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6FF" w:rsidRDefault="00D426FF" w:rsidP="00D426FF">
      <w:pPr>
        <w:spacing w:after="0" w:line="480" w:lineRule="auto"/>
        <w:rPr>
          <w:rFonts w:ascii="Times New Roman" w:hAnsi="Times New Roman" w:cs="Times New Roman"/>
          <w:sz w:val="24"/>
          <w:szCs w:val="24"/>
        </w:rPr>
      </w:pPr>
    </w:p>
    <w:p w:rsidR="00D426FF" w:rsidRDefault="00D426FF" w:rsidP="00D426FF">
      <w:pPr>
        <w:spacing w:after="0" w:line="480" w:lineRule="auto"/>
        <w:jc w:val="center"/>
        <w:rPr>
          <w:rFonts w:ascii="Times New Roman" w:hAnsi="Times New Roman" w:cs="Times New Roman"/>
          <w:sz w:val="24"/>
          <w:szCs w:val="24"/>
        </w:rPr>
      </w:pPr>
    </w:p>
    <w:p w:rsidR="00D426FF" w:rsidRPr="00A41198" w:rsidRDefault="00A41198" w:rsidP="00D426FF">
      <w:pPr>
        <w:spacing w:after="0" w:line="480" w:lineRule="auto"/>
        <w:jc w:val="center"/>
        <w:rPr>
          <w:rFonts w:ascii="Times New Roman" w:hAnsi="Times New Roman" w:cs="Times New Roman"/>
          <w:color w:val="FF0000"/>
          <w:sz w:val="24"/>
          <w:szCs w:val="24"/>
        </w:rPr>
      </w:pPr>
      <w:r w:rsidRPr="00A41198">
        <w:rPr>
          <w:rFonts w:ascii="Times New Roman" w:hAnsi="Times New Roman" w:cs="Times New Roman"/>
          <w:color w:val="FF0000"/>
          <w:sz w:val="24"/>
          <w:szCs w:val="24"/>
        </w:rPr>
        <w:t>23/25</w:t>
      </w:r>
    </w:p>
    <w:p w:rsidR="00D426FF" w:rsidRDefault="00D426FF" w:rsidP="00D426FF">
      <w:pPr>
        <w:spacing w:after="0" w:line="480" w:lineRule="auto"/>
        <w:jc w:val="center"/>
        <w:rPr>
          <w:rFonts w:ascii="Times New Roman" w:hAnsi="Times New Roman" w:cs="Times New Roman"/>
          <w:sz w:val="24"/>
          <w:szCs w:val="24"/>
        </w:rPr>
      </w:pPr>
    </w:p>
    <w:p w:rsidR="00D426FF" w:rsidRDefault="00D426FF" w:rsidP="00D426FF">
      <w:pPr>
        <w:spacing w:after="0" w:line="480" w:lineRule="auto"/>
        <w:jc w:val="center"/>
        <w:rPr>
          <w:rFonts w:ascii="Times New Roman" w:hAnsi="Times New Roman" w:cs="Times New Roman"/>
          <w:sz w:val="24"/>
          <w:szCs w:val="24"/>
        </w:rPr>
      </w:pPr>
    </w:p>
    <w:p w:rsidR="00D426FF" w:rsidRDefault="00D426FF" w:rsidP="00D426FF">
      <w:pPr>
        <w:spacing w:after="0" w:line="480" w:lineRule="auto"/>
        <w:jc w:val="center"/>
        <w:rPr>
          <w:rFonts w:ascii="Times New Roman" w:hAnsi="Times New Roman" w:cs="Times New Roman"/>
          <w:sz w:val="24"/>
          <w:szCs w:val="24"/>
        </w:rPr>
      </w:pPr>
      <w:bookmarkStart w:id="0" w:name="_GoBack"/>
      <w:bookmarkEnd w:id="0"/>
    </w:p>
    <w:p w:rsidR="00D426FF" w:rsidRDefault="00D426FF" w:rsidP="00D426F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Case Study 3.1</w:t>
      </w:r>
    </w:p>
    <w:p w:rsidR="00D426FF" w:rsidRDefault="00D426FF" w:rsidP="00D426F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Julia </w:t>
      </w:r>
      <w:proofErr w:type="spellStart"/>
      <w:r>
        <w:rPr>
          <w:rFonts w:ascii="Times New Roman" w:hAnsi="Times New Roman" w:cs="Times New Roman"/>
          <w:sz w:val="24"/>
          <w:szCs w:val="24"/>
        </w:rPr>
        <w:t>Diep</w:t>
      </w:r>
      <w:proofErr w:type="spellEnd"/>
    </w:p>
    <w:p w:rsidR="00D426FF" w:rsidRDefault="00D426FF" w:rsidP="00D426F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D426FF" w:rsidRDefault="00D426FF" w:rsidP="00D426FF">
      <w:pPr>
        <w:spacing w:after="0" w:line="480" w:lineRule="auto"/>
        <w:jc w:val="center"/>
        <w:rPr>
          <w:rFonts w:ascii="Times New Roman" w:hAnsi="Times New Roman" w:cs="Times New Roman"/>
          <w:sz w:val="24"/>
          <w:szCs w:val="24"/>
        </w:rPr>
        <w:sectPr w:rsidR="00D426FF" w:rsidSect="00983778">
          <w:headerReference w:type="default" r:id="rId7"/>
          <w:pgSz w:w="12240" w:h="15840" w:code="1"/>
          <w:pgMar w:top="1440" w:right="1440" w:bottom="1440" w:left="1440" w:header="720" w:footer="720" w:gutter="0"/>
          <w:cols w:space="720"/>
          <w:docGrid w:linePitch="360"/>
        </w:sectPr>
      </w:pPr>
    </w:p>
    <w:p w:rsidR="00D426FF" w:rsidRDefault="00D426FF" w:rsidP="00D426F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Mistreatment of Older Adults</w:t>
      </w:r>
    </w:p>
    <w:p w:rsidR="00D426FF" w:rsidRDefault="00D426FF" w:rsidP="00D426FF">
      <w:pPr>
        <w:spacing w:after="0" w:line="480" w:lineRule="auto"/>
        <w:rPr>
          <w:rFonts w:ascii="Times New Roman" w:hAnsi="Times New Roman" w:cs="Times New Roman"/>
          <w:b/>
          <w:sz w:val="24"/>
          <w:szCs w:val="24"/>
        </w:rPr>
      </w:pPr>
      <w:r w:rsidRPr="00D426FF">
        <w:rPr>
          <w:rFonts w:ascii="Times New Roman" w:hAnsi="Times New Roman" w:cs="Times New Roman"/>
          <w:b/>
          <w:sz w:val="24"/>
          <w:szCs w:val="24"/>
        </w:rPr>
        <w:t>At this point, are there any risk factors for physical abuse for either Mr. or Mrs. Sable that the nurse should be alert to?</w:t>
      </w:r>
    </w:p>
    <w:p w:rsidR="00A153F4" w:rsidRDefault="00D426FF" w:rsidP="00D426FF">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Mr. Sable has Alzheimer’s disease which causes mood and behavioral changes</w:t>
      </w:r>
      <w:r w:rsidR="00E352C8">
        <w:rPr>
          <w:rFonts w:ascii="Times New Roman" w:hAnsi="Times New Roman" w:cs="Times New Roman"/>
          <w:sz w:val="24"/>
          <w:szCs w:val="24"/>
        </w:rPr>
        <w:t xml:space="preserve"> </w:t>
      </w:r>
      <w:r w:rsidR="00E352C8" w:rsidRPr="00A41198">
        <w:rPr>
          <w:rFonts w:ascii="Times New Roman" w:hAnsi="Times New Roman" w:cs="Times New Roman"/>
          <w:color w:val="FF0000"/>
          <w:sz w:val="24"/>
          <w:szCs w:val="24"/>
        </w:rPr>
        <w:t>(Alzheimer’s Association</w:t>
      </w:r>
      <w:r w:rsidR="00E352C8">
        <w:rPr>
          <w:rFonts w:ascii="Times New Roman" w:hAnsi="Times New Roman" w:cs="Times New Roman"/>
          <w:sz w:val="24"/>
          <w:szCs w:val="24"/>
        </w:rPr>
        <w:t xml:space="preserve">, 2011).  Mrs. Sable could be stressed from not being able to go anywhere, wait for Mr. Sable to drive her to places, and </w:t>
      </w:r>
      <w:r w:rsidR="00A153F4">
        <w:rPr>
          <w:rFonts w:ascii="Times New Roman" w:hAnsi="Times New Roman" w:cs="Times New Roman"/>
          <w:sz w:val="24"/>
          <w:szCs w:val="24"/>
        </w:rPr>
        <w:t xml:space="preserve">from taking care of Mr. Sable (Bowles, 2011). </w:t>
      </w:r>
    </w:p>
    <w:p w:rsidR="00A153F4" w:rsidRDefault="00A153F4" w:rsidP="00D426FF">
      <w:pPr>
        <w:spacing w:after="0" w:line="480" w:lineRule="auto"/>
        <w:rPr>
          <w:rFonts w:ascii="Times New Roman" w:hAnsi="Times New Roman" w:cs="Times New Roman"/>
          <w:b/>
          <w:sz w:val="24"/>
          <w:szCs w:val="24"/>
        </w:rPr>
      </w:pPr>
      <w:r w:rsidRPr="00A153F4">
        <w:rPr>
          <w:rFonts w:ascii="Times New Roman" w:hAnsi="Times New Roman" w:cs="Times New Roman"/>
          <w:b/>
          <w:sz w:val="24"/>
          <w:szCs w:val="24"/>
        </w:rPr>
        <w:t>What signs, if any, suggest that the nurse should ask some follow-up questions regarding safety in the home for Mrs. Sable?</w:t>
      </w:r>
    </w:p>
    <w:p w:rsidR="00A153F4" w:rsidRDefault="00A153F4" w:rsidP="00D426FF">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Mrs. Sable “seems quiet, withdrawn, does not make eye contact with the nurse, and seems hesitant when asked to put on a grown before the doctor comes to see her” (Bowles, 2011).  Mrs. Sable also loss 7 pounds and seems to be underweight (Bowles, 2011).  </w:t>
      </w:r>
    </w:p>
    <w:p w:rsidR="00C27F39" w:rsidRPr="00C27F39" w:rsidRDefault="00C27F39" w:rsidP="00C27F39">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sz w:val="24"/>
          <w:szCs w:val="24"/>
        </w:rPr>
        <w:t xml:space="preserve"> </w:t>
      </w:r>
      <w:r w:rsidRPr="00C27F39">
        <w:rPr>
          <w:rFonts w:ascii="ITCGaramondStd-Bk" w:hAnsi="ITCGaramondStd-Bk" w:cs="ITCGaramondStd-Bk"/>
          <w:color w:val="FF0000"/>
          <w:sz w:val="20"/>
          <w:szCs w:val="20"/>
        </w:rPr>
        <w:t>Signs displayed by Mrs. Sable that might indicate possible physical abuse or neglect</w:t>
      </w:r>
      <w:r w:rsidRPr="00C27F39">
        <w:rPr>
          <w:rFonts w:ascii="ITCGaramondStd-Bk" w:hAnsi="ITCGaramondStd-Bk" w:cs="ITCGaramondStd-Bk"/>
          <w:color w:val="FF0000"/>
          <w:sz w:val="20"/>
          <w:szCs w:val="20"/>
        </w:rPr>
        <w:t xml:space="preserve"> </w:t>
      </w:r>
      <w:r w:rsidRPr="00C27F39">
        <w:rPr>
          <w:rFonts w:ascii="ITCGaramondStd-Bk" w:hAnsi="ITCGaramondStd-Bk" w:cs="ITCGaramondStd-Bk"/>
          <w:color w:val="FF0000"/>
          <w:sz w:val="20"/>
          <w:szCs w:val="20"/>
        </w:rPr>
        <w:t>include cowering, lack of direct eye contact, decreased weight, elevated pulse, and</w:t>
      </w:r>
      <w:r w:rsidRPr="00C27F39">
        <w:rPr>
          <w:rFonts w:ascii="ITCGaramondStd-Bk" w:hAnsi="ITCGaramondStd-Bk" w:cs="ITCGaramondStd-Bk"/>
          <w:color w:val="FF0000"/>
          <w:sz w:val="20"/>
          <w:szCs w:val="20"/>
        </w:rPr>
        <w:t xml:space="preserve"> </w:t>
      </w:r>
      <w:r w:rsidRPr="00C27F39">
        <w:rPr>
          <w:rFonts w:ascii="ITCGaramondStd-Bk" w:hAnsi="ITCGaramondStd-Bk" w:cs="ITCGaramondStd-Bk"/>
          <w:color w:val="FF0000"/>
          <w:sz w:val="20"/>
          <w:szCs w:val="20"/>
        </w:rPr>
        <w:t>hesitancy to undress.</w:t>
      </w:r>
    </w:p>
    <w:p w:rsidR="00C27F39" w:rsidRDefault="00C27F39" w:rsidP="00D426FF">
      <w:pPr>
        <w:spacing w:after="0" w:line="480" w:lineRule="auto"/>
        <w:rPr>
          <w:rFonts w:ascii="Times New Roman" w:hAnsi="Times New Roman" w:cs="Times New Roman"/>
          <w:b/>
          <w:sz w:val="24"/>
          <w:szCs w:val="24"/>
        </w:rPr>
      </w:pPr>
    </w:p>
    <w:p w:rsidR="00A153F4" w:rsidRDefault="00A153F4" w:rsidP="00D426FF">
      <w:pPr>
        <w:spacing w:after="0" w:line="480" w:lineRule="auto"/>
        <w:rPr>
          <w:rFonts w:ascii="Times New Roman" w:hAnsi="Times New Roman" w:cs="Times New Roman"/>
          <w:b/>
          <w:sz w:val="24"/>
          <w:szCs w:val="24"/>
        </w:rPr>
      </w:pPr>
      <w:r w:rsidRPr="00A153F4">
        <w:rPr>
          <w:rFonts w:ascii="Times New Roman" w:hAnsi="Times New Roman" w:cs="Times New Roman"/>
          <w:b/>
          <w:sz w:val="24"/>
          <w:szCs w:val="24"/>
        </w:rPr>
        <w:t xml:space="preserve">At this point, what questions should the nurse </w:t>
      </w:r>
      <w:proofErr w:type="gramStart"/>
      <w:r w:rsidRPr="00A153F4">
        <w:rPr>
          <w:rFonts w:ascii="Times New Roman" w:hAnsi="Times New Roman" w:cs="Times New Roman"/>
          <w:b/>
          <w:sz w:val="24"/>
          <w:szCs w:val="24"/>
        </w:rPr>
        <w:t>be</w:t>
      </w:r>
      <w:proofErr w:type="gramEnd"/>
      <w:r w:rsidRPr="00A153F4">
        <w:rPr>
          <w:rFonts w:ascii="Times New Roman" w:hAnsi="Times New Roman" w:cs="Times New Roman"/>
          <w:b/>
          <w:sz w:val="24"/>
          <w:szCs w:val="24"/>
        </w:rPr>
        <w:t xml:space="preserve"> asking?</w:t>
      </w:r>
    </w:p>
    <w:p w:rsidR="00C27F39" w:rsidRPr="00C27F39" w:rsidRDefault="00A153F4" w:rsidP="00C27F39">
      <w:pPr>
        <w:autoSpaceDE w:val="0"/>
        <w:autoSpaceDN w:val="0"/>
        <w:adjustRightInd w:val="0"/>
        <w:spacing w:after="0" w:line="240" w:lineRule="auto"/>
        <w:rPr>
          <w:rFonts w:ascii="ITCGaramondStd-Bk" w:hAnsi="ITCGaramondStd-Bk" w:cs="ITCGaramondStd-Bk"/>
          <w:color w:val="FF0000"/>
          <w:sz w:val="20"/>
          <w:szCs w:val="20"/>
        </w:rPr>
      </w:pPr>
      <w:r>
        <w:rPr>
          <w:rFonts w:ascii="Times New Roman" w:hAnsi="Times New Roman" w:cs="Times New Roman"/>
          <w:b/>
          <w:sz w:val="24"/>
          <w:szCs w:val="24"/>
        </w:rPr>
        <w:tab/>
      </w:r>
      <w:r>
        <w:rPr>
          <w:rFonts w:ascii="Times New Roman" w:hAnsi="Times New Roman" w:cs="Times New Roman"/>
          <w:sz w:val="24"/>
          <w:szCs w:val="24"/>
        </w:rPr>
        <w:t>At this point the nurse should ask Mrs. Sable: How did you get these bruises? How long have you had these bruises? What is your daily diet like? Why was Mr. Sable upset about you changing into your gown?</w:t>
      </w:r>
      <w:r w:rsidR="00C27F39">
        <w:rPr>
          <w:rFonts w:ascii="Times New Roman" w:hAnsi="Times New Roman" w:cs="Times New Roman"/>
          <w:sz w:val="24"/>
          <w:szCs w:val="24"/>
        </w:rPr>
        <w:t xml:space="preserve"> </w:t>
      </w:r>
      <w:r w:rsidR="00C27F39" w:rsidRPr="00C27F39">
        <w:rPr>
          <w:rFonts w:ascii="ITCGaramondStd-Bk" w:hAnsi="ITCGaramondStd-Bk" w:cs="ITCGaramondStd-Bk"/>
          <w:color w:val="FF0000"/>
          <w:sz w:val="20"/>
          <w:szCs w:val="20"/>
        </w:rPr>
        <w:t>She should also</w:t>
      </w:r>
      <w:r w:rsidR="00C27F39" w:rsidRPr="00C27F39">
        <w:rPr>
          <w:rFonts w:ascii="ITCGaramondStd-Bk" w:hAnsi="ITCGaramondStd-Bk" w:cs="ITCGaramondStd-Bk"/>
          <w:color w:val="FF0000"/>
          <w:sz w:val="20"/>
          <w:szCs w:val="20"/>
        </w:rPr>
        <w:t xml:space="preserve"> </w:t>
      </w:r>
      <w:r w:rsidR="00C27F39" w:rsidRPr="00C27F39">
        <w:rPr>
          <w:rFonts w:ascii="ITCGaramondStd-Bk" w:hAnsi="ITCGaramondStd-Bk" w:cs="ITCGaramondStd-Bk"/>
          <w:color w:val="FF0000"/>
          <w:sz w:val="20"/>
          <w:szCs w:val="20"/>
        </w:rPr>
        <w:t xml:space="preserve">check to see whether she is on any aspirin or anticoagulant and whether or </w:t>
      </w:r>
      <w:proofErr w:type="spellStart"/>
      <w:r w:rsidR="00C27F39" w:rsidRPr="00C27F39">
        <w:rPr>
          <w:rFonts w:ascii="ITCGaramondStd-Bk" w:hAnsi="ITCGaramondStd-Bk" w:cs="ITCGaramondStd-Bk"/>
          <w:color w:val="FF0000"/>
          <w:sz w:val="20"/>
          <w:szCs w:val="20"/>
        </w:rPr>
        <w:t>notthere</w:t>
      </w:r>
      <w:proofErr w:type="spellEnd"/>
      <w:r w:rsidR="00C27F39" w:rsidRPr="00C27F39">
        <w:rPr>
          <w:rFonts w:ascii="ITCGaramondStd-Bk" w:hAnsi="ITCGaramondStd-Bk" w:cs="ITCGaramondStd-Bk"/>
          <w:color w:val="FF0000"/>
          <w:sz w:val="20"/>
          <w:szCs w:val="20"/>
        </w:rPr>
        <w:t xml:space="preserve"> is any recent lab work on the chart. Bruises of different colors in various</w:t>
      </w:r>
    </w:p>
    <w:p w:rsidR="00A153F4" w:rsidRDefault="00C27F39" w:rsidP="00C27F39">
      <w:pPr>
        <w:spacing w:after="0" w:line="480" w:lineRule="auto"/>
        <w:rPr>
          <w:rFonts w:ascii="Times New Roman" w:hAnsi="Times New Roman" w:cs="Times New Roman"/>
          <w:sz w:val="24"/>
          <w:szCs w:val="24"/>
        </w:rPr>
      </w:pPr>
      <w:proofErr w:type="gramStart"/>
      <w:r w:rsidRPr="00C27F39">
        <w:rPr>
          <w:rFonts w:ascii="ITCGaramondStd-Bk" w:hAnsi="ITCGaramondStd-Bk" w:cs="ITCGaramondStd-Bk"/>
          <w:color w:val="FF0000"/>
          <w:sz w:val="20"/>
          <w:szCs w:val="20"/>
        </w:rPr>
        <w:t>stages</w:t>
      </w:r>
      <w:proofErr w:type="gramEnd"/>
      <w:r w:rsidRPr="00C27F39">
        <w:rPr>
          <w:rFonts w:ascii="ITCGaramondStd-Bk" w:hAnsi="ITCGaramondStd-Bk" w:cs="ITCGaramondStd-Bk"/>
          <w:color w:val="FF0000"/>
          <w:sz w:val="20"/>
          <w:szCs w:val="20"/>
        </w:rPr>
        <w:t xml:space="preserve"> of healing and on the back and arms are suggestive of physical abuse</w:t>
      </w:r>
      <w:r>
        <w:rPr>
          <w:rFonts w:ascii="ITCGaramondStd-Bk" w:hAnsi="ITCGaramondStd-Bk" w:cs="ITCGaramondStd-Bk"/>
          <w:sz w:val="20"/>
          <w:szCs w:val="20"/>
        </w:rPr>
        <w:t>.</w:t>
      </w:r>
    </w:p>
    <w:p w:rsidR="00A153F4" w:rsidRDefault="00A153F4" w:rsidP="00D426FF">
      <w:pPr>
        <w:spacing w:after="0" w:line="480" w:lineRule="auto"/>
        <w:rPr>
          <w:rFonts w:ascii="Times New Roman" w:hAnsi="Times New Roman" w:cs="Times New Roman"/>
          <w:b/>
          <w:sz w:val="24"/>
          <w:szCs w:val="24"/>
        </w:rPr>
      </w:pPr>
      <w:r w:rsidRPr="00A153F4">
        <w:rPr>
          <w:rFonts w:ascii="Times New Roman" w:hAnsi="Times New Roman" w:cs="Times New Roman"/>
          <w:b/>
          <w:sz w:val="24"/>
          <w:szCs w:val="24"/>
        </w:rPr>
        <w:t>What additional questions should Christine ask?</w:t>
      </w:r>
    </w:p>
    <w:p w:rsidR="00354DF8" w:rsidRDefault="00354DF8" w:rsidP="00D426FF">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Additional questions Christine should ask are: Have you told anyone about your falls? Did anyone cause you to have these bruising? How often do you have these bruising? How often do you fall?</w:t>
      </w:r>
    </w:p>
    <w:p w:rsidR="00C27F39" w:rsidRDefault="00C27F39" w:rsidP="00C27F3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27F39">
        <w:rPr>
          <w:rFonts w:ascii="ITCGaramondStd-Bk" w:hAnsi="ITCGaramondStd-Bk" w:cs="ITCGaramondStd-Bk"/>
          <w:color w:val="FF0000"/>
          <w:sz w:val="20"/>
          <w:szCs w:val="20"/>
        </w:rPr>
        <w:t>The nurse should ask Mrs. Sable whether she feels safe. Does she have enough to</w:t>
      </w:r>
      <w:r w:rsidRPr="00C27F39">
        <w:rPr>
          <w:rFonts w:ascii="ITCGaramondStd-Bk" w:hAnsi="ITCGaramondStd-Bk" w:cs="ITCGaramondStd-Bk"/>
          <w:color w:val="FF0000"/>
          <w:sz w:val="20"/>
          <w:szCs w:val="20"/>
        </w:rPr>
        <w:t xml:space="preserve"> </w:t>
      </w:r>
      <w:r w:rsidRPr="00C27F39">
        <w:rPr>
          <w:rFonts w:ascii="ITCGaramondStd-Bk" w:hAnsi="ITCGaramondStd-Bk" w:cs="ITCGaramondStd-Bk"/>
          <w:color w:val="FF0000"/>
          <w:sz w:val="20"/>
          <w:szCs w:val="20"/>
        </w:rPr>
        <w:t>eat? Who prepares her meals? Does she have everything she needs? Does she need</w:t>
      </w:r>
      <w:r w:rsidRPr="00C27F39">
        <w:rPr>
          <w:rFonts w:ascii="ITCGaramondStd-Bk" w:hAnsi="ITCGaramondStd-Bk" w:cs="ITCGaramondStd-Bk"/>
          <w:color w:val="FF0000"/>
          <w:sz w:val="20"/>
          <w:szCs w:val="20"/>
        </w:rPr>
        <w:t xml:space="preserve"> </w:t>
      </w:r>
      <w:r w:rsidRPr="00C27F39">
        <w:rPr>
          <w:rFonts w:ascii="ITCGaramondStd-Bk" w:hAnsi="ITCGaramondStd-Bk" w:cs="ITCGaramondStd-Bk"/>
          <w:color w:val="FF0000"/>
          <w:sz w:val="20"/>
          <w:szCs w:val="20"/>
        </w:rPr>
        <w:t>additional help at home, and who could provide this</w:t>
      </w:r>
      <w:r>
        <w:rPr>
          <w:rFonts w:ascii="ITCGaramondStd-Bk" w:hAnsi="ITCGaramondStd-Bk" w:cs="ITCGaramondStd-Bk"/>
          <w:sz w:val="20"/>
          <w:szCs w:val="20"/>
        </w:rPr>
        <w:t>?</w:t>
      </w:r>
    </w:p>
    <w:p w:rsidR="00354DF8" w:rsidRDefault="009A7922" w:rsidP="00344303">
      <w:pPr>
        <w:spacing w:line="480" w:lineRule="auto"/>
        <w:rPr>
          <w:rFonts w:ascii="Times New Roman" w:hAnsi="Times New Roman" w:cs="Times New Roman"/>
          <w:b/>
          <w:sz w:val="24"/>
          <w:szCs w:val="24"/>
        </w:rPr>
      </w:pPr>
      <w:r w:rsidRPr="009A7922">
        <w:rPr>
          <w:rFonts w:ascii="Times New Roman" w:hAnsi="Times New Roman" w:cs="Times New Roman"/>
          <w:b/>
          <w:sz w:val="24"/>
          <w:szCs w:val="24"/>
        </w:rPr>
        <w:lastRenderedPageBreak/>
        <w:t xml:space="preserve">What is the next course of action that Christine should take? Visit </w:t>
      </w:r>
      <w:hyperlink r:id="rId8" w:history="1">
        <w:r w:rsidRPr="009A7922">
          <w:rPr>
            <w:rStyle w:val="Hyperlink"/>
            <w:rFonts w:ascii="Times New Roman" w:hAnsi="Times New Roman" w:cs="Times New Roman"/>
            <w:b/>
            <w:sz w:val="24"/>
            <w:szCs w:val="24"/>
          </w:rPr>
          <w:t>www.consultgerim.com</w:t>
        </w:r>
      </w:hyperlink>
      <w:r w:rsidRPr="009A7922">
        <w:rPr>
          <w:rFonts w:ascii="Times New Roman" w:hAnsi="Times New Roman" w:cs="Times New Roman"/>
          <w:b/>
          <w:sz w:val="24"/>
          <w:szCs w:val="24"/>
        </w:rPr>
        <w:t xml:space="preserve"> and look under the evidence-based geriatric topic of elder mistreatment and abuse. Explore the assessments tools and review the article.</w:t>
      </w:r>
      <w:r w:rsidR="00354DF8" w:rsidRPr="009A7922">
        <w:rPr>
          <w:rFonts w:ascii="Times New Roman" w:hAnsi="Times New Roman" w:cs="Times New Roman"/>
          <w:b/>
          <w:sz w:val="24"/>
          <w:szCs w:val="24"/>
        </w:rPr>
        <w:t xml:space="preserve"> </w:t>
      </w:r>
    </w:p>
    <w:p w:rsidR="009A7922" w:rsidRPr="00321A14" w:rsidRDefault="009A7922" w:rsidP="00D426FF">
      <w:pPr>
        <w:spacing w:after="0" w:line="480" w:lineRule="auto"/>
        <w:rPr>
          <w:rFonts w:ascii="Times New Roman" w:hAnsi="Times New Roman" w:cs="Times New Roman"/>
          <w:iCs/>
          <w:sz w:val="24"/>
          <w:szCs w:val="24"/>
        </w:rPr>
      </w:pPr>
      <w:r w:rsidRPr="00321A14">
        <w:rPr>
          <w:rFonts w:ascii="Times New Roman" w:hAnsi="Times New Roman" w:cs="Times New Roman"/>
          <w:sz w:val="24"/>
          <w:szCs w:val="24"/>
        </w:rPr>
        <w:tab/>
      </w:r>
      <w:r w:rsidR="00321A14" w:rsidRPr="00321A14">
        <w:rPr>
          <w:rFonts w:ascii="Times New Roman" w:hAnsi="Times New Roman" w:cs="Times New Roman"/>
          <w:sz w:val="24"/>
          <w:szCs w:val="24"/>
        </w:rPr>
        <w:t>The nurse should talk to the doctor about her findings then</w:t>
      </w:r>
      <w:r w:rsidR="00321A14">
        <w:rPr>
          <w:rFonts w:ascii="Times New Roman" w:hAnsi="Times New Roman" w:cs="Times New Roman"/>
          <w:b/>
          <w:sz w:val="24"/>
          <w:szCs w:val="24"/>
        </w:rPr>
        <w:t xml:space="preserve"> </w:t>
      </w:r>
      <w:r w:rsidR="00321A14">
        <w:rPr>
          <w:rFonts w:ascii="Times New Roman" w:hAnsi="Times New Roman" w:cs="Times New Roman"/>
          <w:sz w:val="24"/>
          <w:szCs w:val="24"/>
        </w:rPr>
        <w:t>the nurse</w:t>
      </w:r>
      <w:r w:rsidRPr="009A7922">
        <w:rPr>
          <w:rFonts w:ascii="Times New Roman" w:hAnsi="Times New Roman" w:cs="Times New Roman"/>
          <w:sz w:val="24"/>
          <w:szCs w:val="24"/>
        </w:rPr>
        <w:t xml:space="preserve"> should follow her agency’s guidelines on how </w:t>
      </w:r>
      <w:r w:rsidR="00321A14">
        <w:rPr>
          <w:rFonts w:ascii="Times New Roman" w:hAnsi="Times New Roman" w:cs="Times New Roman"/>
          <w:sz w:val="24"/>
          <w:szCs w:val="24"/>
        </w:rPr>
        <w:t>to file a report on elder abuse</w:t>
      </w:r>
      <w:r w:rsidR="00A41198">
        <w:rPr>
          <w:rFonts w:ascii="Times New Roman" w:hAnsi="Times New Roman" w:cs="Times New Roman"/>
          <w:sz w:val="24"/>
          <w:szCs w:val="24"/>
        </w:rPr>
        <w:t xml:space="preserve"> </w:t>
      </w:r>
      <w:proofErr w:type="gramStart"/>
      <w:r w:rsidR="00A41198">
        <w:rPr>
          <w:rFonts w:ascii="Times New Roman" w:hAnsi="Times New Roman" w:cs="Times New Roman"/>
          <w:sz w:val="24"/>
          <w:szCs w:val="24"/>
        </w:rPr>
        <w:t xml:space="preserve">( </w:t>
      </w:r>
      <w:r w:rsidR="00A41198" w:rsidRPr="00A41198">
        <w:rPr>
          <w:rFonts w:ascii="Times New Roman" w:hAnsi="Times New Roman" w:cs="Times New Roman"/>
          <w:iCs/>
          <w:color w:val="FF0000"/>
          <w:sz w:val="24"/>
          <w:szCs w:val="24"/>
        </w:rPr>
        <w:t>Illinois</w:t>
      </w:r>
      <w:proofErr w:type="gramEnd"/>
      <w:r w:rsidR="00A41198" w:rsidRPr="00A41198">
        <w:rPr>
          <w:rFonts w:ascii="Times New Roman" w:hAnsi="Times New Roman" w:cs="Times New Roman"/>
          <w:iCs/>
          <w:color w:val="FF0000"/>
          <w:sz w:val="24"/>
          <w:szCs w:val="24"/>
        </w:rPr>
        <w:t xml:space="preserve"> </w:t>
      </w:r>
      <w:r w:rsidR="00A41198">
        <w:rPr>
          <w:rFonts w:ascii="Times New Roman" w:hAnsi="Times New Roman" w:cs="Times New Roman"/>
          <w:iCs/>
          <w:color w:val="FF0000"/>
          <w:sz w:val="24"/>
          <w:szCs w:val="24"/>
        </w:rPr>
        <w:t>D</w:t>
      </w:r>
      <w:r w:rsidR="00A41198" w:rsidRPr="00A41198">
        <w:rPr>
          <w:rFonts w:ascii="Times New Roman" w:hAnsi="Times New Roman" w:cs="Times New Roman"/>
          <w:iCs/>
          <w:color w:val="FF0000"/>
          <w:sz w:val="24"/>
          <w:szCs w:val="24"/>
        </w:rPr>
        <w:t xml:space="preserve">epartment on </w:t>
      </w:r>
      <w:r w:rsidR="00A41198">
        <w:rPr>
          <w:rFonts w:ascii="Times New Roman" w:hAnsi="Times New Roman" w:cs="Times New Roman"/>
          <w:iCs/>
          <w:color w:val="FF0000"/>
          <w:sz w:val="24"/>
          <w:szCs w:val="24"/>
        </w:rPr>
        <w:t>A</w:t>
      </w:r>
      <w:r w:rsidR="00A41198" w:rsidRPr="00A41198">
        <w:rPr>
          <w:rFonts w:ascii="Times New Roman" w:hAnsi="Times New Roman" w:cs="Times New Roman"/>
          <w:iCs/>
          <w:color w:val="FF0000"/>
          <w:sz w:val="24"/>
          <w:szCs w:val="24"/>
        </w:rPr>
        <w:t>ging, 2012</w:t>
      </w:r>
      <w:r w:rsidR="00A41198">
        <w:rPr>
          <w:rFonts w:ascii="Times New Roman" w:hAnsi="Times New Roman" w:cs="Times New Roman"/>
          <w:iCs/>
          <w:color w:val="FF0000"/>
          <w:sz w:val="24"/>
          <w:szCs w:val="24"/>
        </w:rPr>
        <w:t>)</w:t>
      </w:r>
      <w:r w:rsidR="00321A14">
        <w:rPr>
          <w:rFonts w:ascii="Times New Roman" w:hAnsi="Times New Roman" w:cs="Times New Roman"/>
          <w:i/>
          <w:iCs/>
          <w:sz w:val="24"/>
          <w:szCs w:val="24"/>
        </w:rPr>
        <w:t>.</w:t>
      </w:r>
      <w:r w:rsidR="00321A14">
        <w:rPr>
          <w:rFonts w:ascii="Times New Roman" w:hAnsi="Times New Roman" w:cs="Times New Roman"/>
          <w:iCs/>
          <w:sz w:val="24"/>
          <w:szCs w:val="24"/>
        </w:rPr>
        <w:t xml:space="preserve"> The nurse should also make an “ongoing plan of care because elderly persons referred to adult protective services are at increased risk of mortality in the decade following the referral (</w:t>
      </w:r>
      <w:proofErr w:type="spellStart"/>
      <w:r w:rsidR="00321A14">
        <w:rPr>
          <w:rFonts w:ascii="Times New Roman" w:hAnsi="Times New Roman" w:cs="Times New Roman"/>
          <w:iCs/>
          <w:sz w:val="24"/>
          <w:szCs w:val="24"/>
        </w:rPr>
        <w:t>Mauk</w:t>
      </w:r>
      <w:proofErr w:type="spellEnd"/>
      <w:r w:rsidR="00321A14">
        <w:rPr>
          <w:rFonts w:ascii="Times New Roman" w:hAnsi="Times New Roman" w:cs="Times New Roman"/>
          <w:iCs/>
          <w:sz w:val="24"/>
          <w:szCs w:val="24"/>
        </w:rPr>
        <w:t xml:space="preserve">, 2010).  </w:t>
      </w:r>
    </w:p>
    <w:p w:rsidR="00321A14" w:rsidRDefault="00321A14" w:rsidP="00D426FF">
      <w:pPr>
        <w:spacing w:after="0" w:line="480" w:lineRule="auto"/>
        <w:rPr>
          <w:rFonts w:ascii="Times New Roman" w:hAnsi="Times New Roman" w:cs="Times New Roman"/>
          <w:b/>
          <w:iCs/>
          <w:sz w:val="24"/>
          <w:szCs w:val="24"/>
        </w:rPr>
      </w:pPr>
      <w:r w:rsidRPr="00321A14">
        <w:rPr>
          <w:rFonts w:ascii="Times New Roman" w:hAnsi="Times New Roman" w:cs="Times New Roman"/>
          <w:b/>
          <w:iCs/>
          <w:sz w:val="24"/>
          <w:szCs w:val="24"/>
        </w:rPr>
        <w:t>What is the appropriate action for the staff to take?</w:t>
      </w:r>
    </w:p>
    <w:p w:rsidR="00EB09A1" w:rsidRDefault="00EB09A1" w:rsidP="00D426FF">
      <w:pPr>
        <w:spacing w:after="0" w:line="480" w:lineRule="auto"/>
        <w:rPr>
          <w:rFonts w:ascii="Times New Roman" w:hAnsi="Times New Roman" w:cs="Times New Roman"/>
          <w:iCs/>
          <w:sz w:val="24"/>
          <w:szCs w:val="24"/>
        </w:rPr>
      </w:pPr>
      <w:r>
        <w:rPr>
          <w:rFonts w:ascii="Times New Roman" w:hAnsi="Times New Roman" w:cs="Times New Roman"/>
          <w:b/>
          <w:iCs/>
          <w:sz w:val="24"/>
          <w:szCs w:val="24"/>
        </w:rPr>
        <w:tab/>
      </w:r>
      <w:r>
        <w:rPr>
          <w:rFonts w:ascii="Times New Roman" w:hAnsi="Times New Roman" w:cs="Times New Roman"/>
          <w:iCs/>
          <w:sz w:val="24"/>
          <w:szCs w:val="24"/>
        </w:rPr>
        <w:t xml:space="preserve">The staff should try to calm Mr. Sable down and if he does not calm down ask him to leave.  If Mr. Sable is refusing to do those asks of him then the staff can call security.  The nurse and the doctor should encourage Mrs. Sable to not go back and leave with Mr. Sable because of the environment she will be going back to.  </w:t>
      </w:r>
    </w:p>
    <w:p w:rsidR="00A41198" w:rsidRPr="00A41198" w:rsidRDefault="00A41198" w:rsidP="00A41198">
      <w:pPr>
        <w:autoSpaceDE w:val="0"/>
        <w:autoSpaceDN w:val="0"/>
        <w:adjustRightInd w:val="0"/>
        <w:spacing w:after="0" w:line="240" w:lineRule="auto"/>
        <w:rPr>
          <w:rFonts w:ascii="ITCGaramondStd-Bk" w:hAnsi="ITCGaramondStd-Bk" w:cs="ITCGaramondStd-Bk"/>
          <w:color w:val="FF0000"/>
          <w:sz w:val="20"/>
          <w:szCs w:val="20"/>
        </w:rPr>
      </w:pPr>
      <w:r w:rsidRPr="00A41198">
        <w:rPr>
          <w:rFonts w:ascii="Times New Roman" w:hAnsi="Times New Roman" w:cs="Times New Roman"/>
          <w:iCs/>
          <w:color w:val="FF0000"/>
          <w:sz w:val="24"/>
          <w:szCs w:val="24"/>
        </w:rPr>
        <w:t xml:space="preserve"> </w:t>
      </w:r>
      <w:r w:rsidRPr="00A41198">
        <w:rPr>
          <w:rFonts w:ascii="ITCGaramondStd-Bk" w:hAnsi="ITCGaramondStd-Bk" w:cs="ITCGaramondStd-Bk"/>
          <w:color w:val="FF0000"/>
          <w:sz w:val="20"/>
          <w:szCs w:val="20"/>
        </w:rPr>
        <w:t>Depending on the severity of the problem, the staff may need to call security or</w:t>
      </w:r>
      <w:r w:rsidRPr="00A41198">
        <w:rPr>
          <w:rFonts w:ascii="ITCGaramondStd-Bk" w:hAnsi="ITCGaramondStd-Bk" w:cs="ITCGaramondStd-Bk"/>
          <w:color w:val="FF0000"/>
          <w:sz w:val="20"/>
          <w:szCs w:val="20"/>
        </w:rPr>
        <w:t xml:space="preserve"> </w:t>
      </w:r>
      <w:r w:rsidRPr="00A41198">
        <w:rPr>
          <w:rFonts w:ascii="ITCGaramondStd-Bk" w:hAnsi="ITCGaramondStd-Bk" w:cs="ITCGaramondStd-Bk"/>
          <w:color w:val="FF0000"/>
          <w:sz w:val="20"/>
          <w:szCs w:val="20"/>
        </w:rPr>
        <w:t xml:space="preserve">the police. If able to calm him down, they might try to have a friend or </w:t>
      </w:r>
      <w:proofErr w:type="gramStart"/>
      <w:r w:rsidRPr="00A41198">
        <w:rPr>
          <w:rFonts w:ascii="ITCGaramondStd-Bk" w:hAnsi="ITCGaramondStd-Bk" w:cs="ITCGaramondStd-Bk"/>
          <w:color w:val="FF0000"/>
          <w:sz w:val="20"/>
          <w:szCs w:val="20"/>
        </w:rPr>
        <w:t>neighbor</w:t>
      </w:r>
      <w:r w:rsidRPr="00A41198">
        <w:rPr>
          <w:rFonts w:ascii="ITCGaramondStd-Bk" w:hAnsi="ITCGaramondStd-Bk" w:cs="ITCGaramondStd-Bk"/>
          <w:color w:val="FF0000"/>
          <w:sz w:val="20"/>
          <w:szCs w:val="20"/>
        </w:rPr>
        <w:t xml:space="preserve"> </w:t>
      </w:r>
      <w:r w:rsidRPr="00A41198">
        <w:rPr>
          <w:rFonts w:ascii="ITCGaramondStd-Bk" w:hAnsi="ITCGaramondStd-Bk" w:cs="ITCGaramondStd-Bk"/>
          <w:color w:val="FF0000"/>
          <w:sz w:val="20"/>
          <w:szCs w:val="20"/>
        </w:rPr>
        <w:t>pick</w:t>
      </w:r>
      <w:proofErr w:type="gramEnd"/>
      <w:r w:rsidRPr="00A41198">
        <w:rPr>
          <w:rFonts w:ascii="ITCGaramondStd-Bk" w:hAnsi="ITCGaramondStd-Bk" w:cs="ITCGaramondStd-Bk"/>
          <w:color w:val="FF0000"/>
          <w:sz w:val="20"/>
          <w:szCs w:val="20"/>
        </w:rPr>
        <w:t xml:space="preserve"> him up to take him home. Also, Mr. Sable may need an evaluation for himself.</w:t>
      </w:r>
      <w:r w:rsidRPr="00A41198">
        <w:rPr>
          <w:rFonts w:ascii="ITCGaramondStd-Bk" w:hAnsi="ITCGaramondStd-Bk" w:cs="ITCGaramondStd-Bk"/>
          <w:color w:val="FF0000"/>
          <w:sz w:val="20"/>
          <w:szCs w:val="20"/>
        </w:rPr>
        <w:t xml:space="preserve"> </w:t>
      </w:r>
      <w:r w:rsidRPr="00A41198">
        <w:rPr>
          <w:rFonts w:ascii="ITCGaramondStd-Bk" w:hAnsi="ITCGaramondStd-Bk" w:cs="ITCGaramondStd-Bk"/>
          <w:color w:val="FF0000"/>
          <w:sz w:val="20"/>
          <w:szCs w:val="20"/>
        </w:rPr>
        <w:t>Social services are an additional resource to call.</w:t>
      </w:r>
    </w:p>
    <w:p w:rsidR="00A41198" w:rsidRDefault="00A41198" w:rsidP="00A41198">
      <w:pPr>
        <w:autoSpaceDE w:val="0"/>
        <w:autoSpaceDN w:val="0"/>
        <w:adjustRightInd w:val="0"/>
        <w:spacing w:after="0" w:line="240" w:lineRule="auto"/>
        <w:rPr>
          <w:rFonts w:ascii="Times New Roman" w:hAnsi="Times New Roman" w:cs="Times New Roman"/>
          <w:iCs/>
          <w:sz w:val="24"/>
          <w:szCs w:val="24"/>
        </w:rPr>
      </w:pPr>
    </w:p>
    <w:p w:rsidR="00EB09A1" w:rsidRDefault="00EB09A1" w:rsidP="00D426FF">
      <w:pPr>
        <w:spacing w:after="0" w:line="480" w:lineRule="auto"/>
        <w:rPr>
          <w:rFonts w:ascii="Times New Roman" w:hAnsi="Times New Roman" w:cs="Times New Roman"/>
          <w:b/>
          <w:iCs/>
          <w:sz w:val="24"/>
          <w:szCs w:val="24"/>
        </w:rPr>
      </w:pPr>
      <w:r w:rsidRPr="00EB09A1">
        <w:rPr>
          <w:rFonts w:ascii="Times New Roman" w:hAnsi="Times New Roman" w:cs="Times New Roman"/>
          <w:b/>
          <w:iCs/>
          <w:sz w:val="24"/>
          <w:szCs w:val="24"/>
        </w:rPr>
        <w:t xml:space="preserve">Since APS laws vary by state, find the guidelines for your particular state and apply them to this situation.  What must the physician do to report physical abuse? Can he do so anonymously? Is reporting mandatory for him and/or Christine? </w:t>
      </w:r>
    </w:p>
    <w:p w:rsidR="00EB09A1" w:rsidRDefault="00B971A6" w:rsidP="00D426FF">
      <w:pPr>
        <w:spacing w:after="0" w:line="480" w:lineRule="auto"/>
        <w:rPr>
          <w:rFonts w:ascii="Times New Roman" w:hAnsi="Times New Roman" w:cs="Times New Roman"/>
          <w:i/>
          <w:iCs/>
          <w:sz w:val="24"/>
          <w:szCs w:val="24"/>
        </w:rPr>
      </w:pPr>
      <w:r>
        <w:rPr>
          <w:rFonts w:ascii="Times New Roman" w:hAnsi="Times New Roman" w:cs="Times New Roman"/>
          <w:b/>
          <w:iCs/>
          <w:sz w:val="24"/>
          <w:szCs w:val="24"/>
        </w:rPr>
        <w:tab/>
      </w:r>
      <w:r>
        <w:rPr>
          <w:rFonts w:ascii="Times New Roman" w:hAnsi="Times New Roman" w:cs="Times New Roman"/>
          <w:iCs/>
          <w:sz w:val="24"/>
          <w:szCs w:val="24"/>
        </w:rPr>
        <w:t xml:space="preserve">In the state of Illinois, a professional worker only is mandated to report abuse if the person are not able to report an abuse themselves </w:t>
      </w:r>
      <w:r w:rsidRPr="00A41198">
        <w:rPr>
          <w:rFonts w:ascii="Times New Roman" w:hAnsi="Times New Roman" w:cs="Times New Roman"/>
          <w:color w:val="FF0000"/>
          <w:sz w:val="24"/>
          <w:szCs w:val="24"/>
        </w:rPr>
        <w:t>(</w:t>
      </w:r>
      <w:r w:rsidRPr="00A41198">
        <w:rPr>
          <w:rFonts w:ascii="Times New Roman" w:hAnsi="Times New Roman" w:cs="Times New Roman"/>
          <w:iCs/>
          <w:color w:val="FF0000"/>
          <w:sz w:val="24"/>
          <w:szCs w:val="24"/>
        </w:rPr>
        <w:t xml:space="preserve">Illinois </w:t>
      </w:r>
      <w:r w:rsidR="00A41198">
        <w:rPr>
          <w:rFonts w:ascii="Times New Roman" w:hAnsi="Times New Roman" w:cs="Times New Roman"/>
          <w:iCs/>
          <w:color w:val="FF0000"/>
          <w:sz w:val="24"/>
          <w:szCs w:val="24"/>
        </w:rPr>
        <w:t>D</w:t>
      </w:r>
      <w:r w:rsidRPr="00A41198">
        <w:rPr>
          <w:rFonts w:ascii="Times New Roman" w:hAnsi="Times New Roman" w:cs="Times New Roman"/>
          <w:iCs/>
          <w:color w:val="FF0000"/>
          <w:sz w:val="24"/>
          <w:szCs w:val="24"/>
        </w:rPr>
        <w:t xml:space="preserve">epartment on </w:t>
      </w:r>
      <w:r w:rsidR="00A41198">
        <w:rPr>
          <w:rFonts w:ascii="Times New Roman" w:hAnsi="Times New Roman" w:cs="Times New Roman"/>
          <w:iCs/>
          <w:color w:val="FF0000"/>
          <w:sz w:val="24"/>
          <w:szCs w:val="24"/>
        </w:rPr>
        <w:t>A</w:t>
      </w:r>
      <w:r w:rsidRPr="00A41198">
        <w:rPr>
          <w:rFonts w:ascii="Times New Roman" w:hAnsi="Times New Roman" w:cs="Times New Roman"/>
          <w:iCs/>
          <w:color w:val="FF0000"/>
          <w:sz w:val="24"/>
          <w:szCs w:val="24"/>
        </w:rPr>
        <w:t>ging, 2012</w:t>
      </w:r>
      <w:r>
        <w:rPr>
          <w:rFonts w:ascii="Times New Roman" w:hAnsi="Times New Roman" w:cs="Times New Roman"/>
          <w:i/>
          <w:iCs/>
          <w:sz w:val="24"/>
          <w:szCs w:val="24"/>
        </w:rPr>
        <w:t xml:space="preserve">).  </w:t>
      </w:r>
      <w:r w:rsidR="00995F91">
        <w:rPr>
          <w:rFonts w:ascii="Times New Roman" w:hAnsi="Times New Roman" w:cs="Times New Roman"/>
          <w:iCs/>
          <w:sz w:val="24"/>
          <w:szCs w:val="24"/>
        </w:rPr>
        <w:t>The reporter will remain anonymous until they have to testify in court</w:t>
      </w:r>
      <w:r w:rsidR="00505084">
        <w:rPr>
          <w:rFonts w:ascii="Times New Roman" w:hAnsi="Times New Roman" w:cs="Times New Roman"/>
          <w:iCs/>
          <w:sz w:val="24"/>
          <w:szCs w:val="24"/>
        </w:rPr>
        <w:t xml:space="preserve"> </w:t>
      </w:r>
      <w:r w:rsidR="00A41198">
        <w:rPr>
          <w:rFonts w:ascii="Times New Roman" w:hAnsi="Times New Roman" w:cs="Times New Roman"/>
          <w:iCs/>
          <w:sz w:val="24"/>
          <w:szCs w:val="24"/>
        </w:rPr>
        <w:t>(</w:t>
      </w:r>
      <w:r w:rsidR="00A41198" w:rsidRPr="00A41198">
        <w:rPr>
          <w:rFonts w:ascii="Times New Roman" w:hAnsi="Times New Roman" w:cs="Times New Roman"/>
          <w:iCs/>
          <w:color w:val="FF0000"/>
          <w:sz w:val="24"/>
          <w:szCs w:val="24"/>
        </w:rPr>
        <w:t xml:space="preserve">Illinois </w:t>
      </w:r>
      <w:r w:rsidR="00A41198">
        <w:rPr>
          <w:rFonts w:ascii="Times New Roman" w:hAnsi="Times New Roman" w:cs="Times New Roman"/>
          <w:iCs/>
          <w:color w:val="FF0000"/>
          <w:sz w:val="24"/>
          <w:szCs w:val="24"/>
        </w:rPr>
        <w:t>D</w:t>
      </w:r>
      <w:r w:rsidR="00A41198" w:rsidRPr="00A41198">
        <w:rPr>
          <w:rFonts w:ascii="Times New Roman" w:hAnsi="Times New Roman" w:cs="Times New Roman"/>
          <w:iCs/>
          <w:color w:val="FF0000"/>
          <w:sz w:val="24"/>
          <w:szCs w:val="24"/>
        </w:rPr>
        <w:t xml:space="preserve">epartment on </w:t>
      </w:r>
      <w:r w:rsidR="00A41198">
        <w:rPr>
          <w:rFonts w:ascii="Times New Roman" w:hAnsi="Times New Roman" w:cs="Times New Roman"/>
          <w:iCs/>
          <w:color w:val="FF0000"/>
          <w:sz w:val="24"/>
          <w:szCs w:val="24"/>
        </w:rPr>
        <w:t>A</w:t>
      </w:r>
      <w:r w:rsidR="00A41198" w:rsidRPr="00A41198">
        <w:rPr>
          <w:rFonts w:ascii="Times New Roman" w:hAnsi="Times New Roman" w:cs="Times New Roman"/>
          <w:iCs/>
          <w:color w:val="FF0000"/>
          <w:sz w:val="24"/>
          <w:szCs w:val="24"/>
        </w:rPr>
        <w:t>ging, 2012</w:t>
      </w:r>
      <w:r w:rsidR="00344303">
        <w:rPr>
          <w:rFonts w:ascii="Times New Roman" w:hAnsi="Times New Roman" w:cs="Times New Roman"/>
          <w:i/>
          <w:iCs/>
          <w:sz w:val="24"/>
          <w:szCs w:val="24"/>
        </w:rPr>
        <w:t xml:space="preserve">). </w:t>
      </w:r>
    </w:p>
    <w:p w:rsidR="00344303" w:rsidRDefault="00344303" w:rsidP="00D426FF">
      <w:pPr>
        <w:spacing w:after="0" w:line="480" w:lineRule="auto"/>
        <w:rPr>
          <w:rFonts w:ascii="Times New Roman" w:hAnsi="Times New Roman" w:cs="Times New Roman"/>
          <w:b/>
          <w:iCs/>
          <w:sz w:val="24"/>
          <w:szCs w:val="24"/>
        </w:rPr>
      </w:pPr>
      <w:r w:rsidRPr="00344303">
        <w:rPr>
          <w:rFonts w:ascii="Times New Roman" w:hAnsi="Times New Roman" w:cs="Times New Roman"/>
          <w:b/>
          <w:iCs/>
          <w:sz w:val="24"/>
          <w:szCs w:val="24"/>
        </w:rPr>
        <w:lastRenderedPageBreak/>
        <w:t xml:space="preserve">What do you think Mr. Sable’s reaction will be to that fact that his wife is not going home with him?  Do patients usually arrive to the decision to tell about abuse early in the process or later after the </w:t>
      </w:r>
      <w:r>
        <w:rPr>
          <w:rFonts w:ascii="Times New Roman" w:hAnsi="Times New Roman" w:cs="Times New Roman"/>
          <w:b/>
          <w:iCs/>
          <w:sz w:val="24"/>
          <w:szCs w:val="24"/>
        </w:rPr>
        <w:t xml:space="preserve">abuse has become more serious?  </w:t>
      </w:r>
      <w:r w:rsidRPr="00344303">
        <w:rPr>
          <w:rFonts w:ascii="Times New Roman" w:hAnsi="Times New Roman" w:cs="Times New Roman"/>
          <w:b/>
          <w:iCs/>
          <w:sz w:val="24"/>
          <w:szCs w:val="24"/>
        </w:rPr>
        <w:t>What types of assistance is this family going to need?</w:t>
      </w:r>
    </w:p>
    <w:p w:rsidR="00344303" w:rsidRPr="00F161A6" w:rsidRDefault="00344303" w:rsidP="00D426FF">
      <w:pPr>
        <w:spacing w:after="0" w:line="480" w:lineRule="auto"/>
        <w:rPr>
          <w:rFonts w:ascii="Times New Roman" w:hAnsi="Times New Roman" w:cs="Times New Roman"/>
          <w:iCs/>
          <w:sz w:val="24"/>
          <w:szCs w:val="24"/>
        </w:rPr>
      </w:pPr>
      <w:r>
        <w:rPr>
          <w:rFonts w:ascii="Times New Roman" w:hAnsi="Times New Roman" w:cs="Times New Roman"/>
          <w:b/>
          <w:iCs/>
          <w:sz w:val="24"/>
          <w:szCs w:val="24"/>
        </w:rPr>
        <w:tab/>
      </w:r>
      <w:r>
        <w:rPr>
          <w:rFonts w:ascii="Times New Roman" w:hAnsi="Times New Roman" w:cs="Times New Roman"/>
          <w:iCs/>
          <w:sz w:val="24"/>
          <w:szCs w:val="24"/>
        </w:rPr>
        <w:t xml:space="preserve">I think Mr. Sable will be very angry that his wife would not be able to leave with him because she is the only person he was in his life and he also has Alzheimer’s disease.  </w:t>
      </w:r>
      <w:r w:rsidR="00C3247E">
        <w:rPr>
          <w:rFonts w:ascii="Times New Roman" w:hAnsi="Times New Roman" w:cs="Times New Roman"/>
          <w:iCs/>
          <w:sz w:val="24"/>
          <w:szCs w:val="24"/>
        </w:rPr>
        <w:t>Patients do not usual</w:t>
      </w:r>
      <w:r w:rsidR="00F161A6">
        <w:rPr>
          <w:rFonts w:ascii="Times New Roman" w:hAnsi="Times New Roman" w:cs="Times New Roman"/>
          <w:iCs/>
          <w:sz w:val="24"/>
          <w:szCs w:val="24"/>
        </w:rPr>
        <w:t>ly</w:t>
      </w:r>
      <w:r w:rsidR="00C3247E">
        <w:rPr>
          <w:rFonts w:ascii="Times New Roman" w:hAnsi="Times New Roman" w:cs="Times New Roman"/>
          <w:iCs/>
          <w:sz w:val="24"/>
          <w:szCs w:val="24"/>
        </w:rPr>
        <w:t xml:space="preserve"> </w:t>
      </w:r>
      <w:r w:rsidR="00F161A6">
        <w:rPr>
          <w:rFonts w:ascii="Times New Roman" w:hAnsi="Times New Roman" w:cs="Times New Roman"/>
          <w:iCs/>
          <w:sz w:val="24"/>
          <w:szCs w:val="24"/>
        </w:rPr>
        <w:t>report</w:t>
      </w:r>
      <w:r w:rsidR="00C3247E">
        <w:rPr>
          <w:rFonts w:ascii="Times New Roman" w:hAnsi="Times New Roman" w:cs="Times New Roman"/>
          <w:iCs/>
          <w:sz w:val="24"/>
          <w:szCs w:val="24"/>
        </w:rPr>
        <w:t xml:space="preserve"> their abuse because they are afraid of </w:t>
      </w:r>
      <w:r w:rsidR="00F161A6">
        <w:rPr>
          <w:rFonts w:ascii="Times New Roman" w:hAnsi="Times New Roman" w:cs="Times New Roman"/>
          <w:iCs/>
          <w:sz w:val="24"/>
          <w:szCs w:val="24"/>
        </w:rPr>
        <w:t xml:space="preserve">further harm and total abandonment </w:t>
      </w:r>
      <w:r w:rsidR="00F161A6" w:rsidRPr="00A41198">
        <w:rPr>
          <w:rFonts w:ascii="Times New Roman" w:hAnsi="Times New Roman" w:cs="Times New Roman"/>
          <w:iCs/>
          <w:color w:val="FF0000"/>
          <w:sz w:val="24"/>
          <w:szCs w:val="24"/>
        </w:rPr>
        <w:t xml:space="preserve">Illinois </w:t>
      </w:r>
      <w:r w:rsidR="00C27F39" w:rsidRPr="00A41198">
        <w:rPr>
          <w:rFonts w:ascii="Times New Roman" w:hAnsi="Times New Roman" w:cs="Times New Roman"/>
          <w:iCs/>
          <w:color w:val="FF0000"/>
          <w:sz w:val="24"/>
          <w:szCs w:val="24"/>
        </w:rPr>
        <w:t>D</w:t>
      </w:r>
      <w:r w:rsidR="00F161A6" w:rsidRPr="00A41198">
        <w:rPr>
          <w:rFonts w:ascii="Times New Roman" w:hAnsi="Times New Roman" w:cs="Times New Roman"/>
          <w:iCs/>
          <w:color w:val="FF0000"/>
          <w:sz w:val="24"/>
          <w:szCs w:val="24"/>
        </w:rPr>
        <w:t xml:space="preserve">epartment on </w:t>
      </w:r>
      <w:r w:rsidR="00C27F39" w:rsidRPr="00A41198">
        <w:rPr>
          <w:rFonts w:ascii="Times New Roman" w:hAnsi="Times New Roman" w:cs="Times New Roman"/>
          <w:iCs/>
          <w:color w:val="FF0000"/>
          <w:sz w:val="24"/>
          <w:szCs w:val="24"/>
        </w:rPr>
        <w:t>A</w:t>
      </w:r>
      <w:r w:rsidR="00F161A6" w:rsidRPr="00A41198">
        <w:rPr>
          <w:rFonts w:ascii="Times New Roman" w:hAnsi="Times New Roman" w:cs="Times New Roman"/>
          <w:iCs/>
          <w:color w:val="FF0000"/>
          <w:sz w:val="24"/>
          <w:szCs w:val="24"/>
        </w:rPr>
        <w:t>ging</w:t>
      </w:r>
      <w:r w:rsidR="00F161A6" w:rsidRPr="00A41198">
        <w:rPr>
          <w:rFonts w:ascii="Times New Roman" w:hAnsi="Times New Roman" w:cs="Times New Roman"/>
          <w:iCs/>
          <w:sz w:val="24"/>
          <w:szCs w:val="24"/>
        </w:rPr>
        <w:t>, 2012</w:t>
      </w:r>
      <w:r w:rsidR="00F161A6">
        <w:rPr>
          <w:rFonts w:ascii="Times New Roman" w:hAnsi="Times New Roman" w:cs="Times New Roman"/>
          <w:i/>
          <w:iCs/>
          <w:sz w:val="24"/>
          <w:szCs w:val="24"/>
        </w:rPr>
        <w:t xml:space="preserve">).  </w:t>
      </w:r>
      <w:r w:rsidR="00F161A6">
        <w:rPr>
          <w:rFonts w:ascii="Times New Roman" w:hAnsi="Times New Roman" w:cs="Times New Roman"/>
          <w:iCs/>
          <w:sz w:val="24"/>
          <w:szCs w:val="24"/>
        </w:rPr>
        <w:t xml:space="preserve">After a report has been made a trained elder abuse case worker will contact the victim and help determine what services are most appropriate </w:t>
      </w:r>
      <w:r w:rsidR="00E23B88">
        <w:rPr>
          <w:rFonts w:ascii="Times New Roman" w:hAnsi="Times New Roman" w:cs="Times New Roman"/>
          <w:iCs/>
          <w:sz w:val="24"/>
          <w:szCs w:val="24"/>
        </w:rPr>
        <w:t xml:space="preserve">and those services will include: “in-home or other health care, homemaker services, nutrition services, adult day services, respite care for the caregiver, housing assistance, financial or legal assistance and protections, counseling referral for the victim and the abuser, and emergency responses for housing, food, physical and mental health services” </w:t>
      </w:r>
      <w:r w:rsidR="00E23B88" w:rsidRPr="00A41198">
        <w:rPr>
          <w:rFonts w:ascii="Times New Roman" w:hAnsi="Times New Roman" w:cs="Times New Roman"/>
          <w:color w:val="FF0000"/>
          <w:sz w:val="24"/>
          <w:szCs w:val="24"/>
        </w:rPr>
        <w:t>(</w:t>
      </w:r>
      <w:r w:rsidR="00E23B88" w:rsidRPr="00A41198">
        <w:rPr>
          <w:rFonts w:ascii="Times New Roman" w:hAnsi="Times New Roman" w:cs="Times New Roman"/>
          <w:iCs/>
          <w:color w:val="FF0000"/>
          <w:sz w:val="24"/>
          <w:szCs w:val="24"/>
        </w:rPr>
        <w:t xml:space="preserve">Illinois </w:t>
      </w:r>
      <w:r w:rsidR="00A41198">
        <w:rPr>
          <w:rFonts w:ascii="Times New Roman" w:hAnsi="Times New Roman" w:cs="Times New Roman"/>
          <w:iCs/>
          <w:color w:val="FF0000"/>
          <w:sz w:val="24"/>
          <w:szCs w:val="24"/>
        </w:rPr>
        <w:t>D</w:t>
      </w:r>
      <w:r w:rsidR="00E23B88" w:rsidRPr="00A41198">
        <w:rPr>
          <w:rFonts w:ascii="Times New Roman" w:hAnsi="Times New Roman" w:cs="Times New Roman"/>
          <w:iCs/>
          <w:color w:val="FF0000"/>
          <w:sz w:val="24"/>
          <w:szCs w:val="24"/>
        </w:rPr>
        <w:t xml:space="preserve">epartment on </w:t>
      </w:r>
      <w:r w:rsidR="00A41198">
        <w:rPr>
          <w:rFonts w:ascii="Times New Roman" w:hAnsi="Times New Roman" w:cs="Times New Roman"/>
          <w:iCs/>
          <w:color w:val="FF0000"/>
          <w:sz w:val="24"/>
          <w:szCs w:val="24"/>
        </w:rPr>
        <w:t>A</w:t>
      </w:r>
      <w:r w:rsidR="00E23B88" w:rsidRPr="00A41198">
        <w:rPr>
          <w:rFonts w:ascii="Times New Roman" w:hAnsi="Times New Roman" w:cs="Times New Roman"/>
          <w:iCs/>
          <w:color w:val="FF0000"/>
          <w:sz w:val="24"/>
          <w:szCs w:val="24"/>
        </w:rPr>
        <w:t>ging,</w:t>
      </w:r>
      <w:r w:rsidR="00E23B88" w:rsidRPr="00A41198">
        <w:rPr>
          <w:rFonts w:ascii="Times New Roman" w:hAnsi="Times New Roman" w:cs="Times New Roman"/>
          <w:i/>
          <w:iCs/>
          <w:color w:val="FF0000"/>
          <w:sz w:val="24"/>
          <w:szCs w:val="24"/>
        </w:rPr>
        <w:t xml:space="preserve"> </w:t>
      </w:r>
      <w:r w:rsidR="00E23B88" w:rsidRPr="00A41198">
        <w:rPr>
          <w:rFonts w:ascii="Times New Roman" w:hAnsi="Times New Roman" w:cs="Times New Roman"/>
          <w:iCs/>
          <w:sz w:val="24"/>
          <w:szCs w:val="24"/>
        </w:rPr>
        <w:t>2012)</w:t>
      </w:r>
      <w:r w:rsidR="00E23B88">
        <w:rPr>
          <w:rFonts w:ascii="Times New Roman" w:hAnsi="Times New Roman" w:cs="Times New Roman"/>
          <w:i/>
          <w:iCs/>
          <w:sz w:val="24"/>
          <w:szCs w:val="24"/>
        </w:rPr>
        <w:t xml:space="preserve">.  </w:t>
      </w:r>
    </w:p>
    <w:p w:rsidR="00344303" w:rsidRPr="00344303" w:rsidRDefault="00344303" w:rsidP="00D426FF">
      <w:pPr>
        <w:spacing w:after="0" w:line="480" w:lineRule="auto"/>
        <w:rPr>
          <w:rFonts w:ascii="Times New Roman" w:hAnsi="Times New Roman" w:cs="Times New Roman"/>
          <w:b/>
          <w:iCs/>
          <w:sz w:val="24"/>
          <w:szCs w:val="24"/>
        </w:rPr>
      </w:pPr>
      <w:r>
        <w:rPr>
          <w:rFonts w:ascii="Times New Roman" w:hAnsi="Times New Roman" w:cs="Times New Roman"/>
          <w:b/>
          <w:iCs/>
          <w:sz w:val="24"/>
          <w:szCs w:val="24"/>
        </w:rPr>
        <w:tab/>
      </w:r>
    </w:p>
    <w:p w:rsidR="00344303" w:rsidRPr="00B971A6" w:rsidRDefault="00344303" w:rsidP="00D426FF">
      <w:pPr>
        <w:spacing w:after="0" w:line="480" w:lineRule="auto"/>
        <w:rPr>
          <w:rFonts w:ascii="Times New Roman" w:hAnsi="Times New Roman" w:cs="Times New Roman"/>
          <w:iCs/>
          <w:sz w:val="24"/>
          <w:szCs w:val="24"/>
        </w:rPr>
      </w:pPr>
    </w:p>
    <w:p w:rsidR="00321A14" w:rsidRPr="00321A14" w:rsidRDefault="00321A14" w:rsidP="00D426FF">
      <w:pPr>
        <w:spacing w:after="0" w:line="480" w:lineRule="auto"/>
        <w:rPr>
          <w:rFonts w:ascii="Times New Roman" w:hAnsi="Times New Roman" w:cs="Times New Roman"/>
          <w:b/>
          <w:sz w:val="24"/>
          <w:szCs w:val="24"/>
        </w:rPr>
      </w:pPr>
    </w:p>
    <w:p w:rsidR="00A153F4" w:rsidRPr="00A153F4" w:rsidRDefault="00A153F4" w:rsidP="00D426FF">
      <w:pPr>
        <w:spacing w:after="0" w:line="480" w:lineRule="auto"/>
        <w:rPr>
          <w:rFonts w:ascii="Times New Roman" w:hAnsi="Times New Roman" w:cs="Times New Roman"/>
          <w:b/>
          <w:sz w:val="24"/>
          <w:szCs w:val="24"/>
        </w:rPr>
      </w:pPr>
    </w:p>
    <w:p w:rsidR="00A153F4" w:rsidRPr="00D426FF" w:rsidRDefault="00A153F4" w:rsidP="00D426FF">
      <w:pPr>
        <w:spacing w:after="0" w:line="480" w:lineRule="auto"/>
        <w:rPr>
          <w:rFonts w:ascii="Times New Roman" w:hAnsi="Times New Roman" w:cs="Times New Roman"/>
          <w:sz w:val="24"/>
          <w:szCs w:val="24"/>
        </w:rPr>
      </w:pPr>
      <w:r>
        <w:rPr>
          <w:rFonts w:ascii="Times New Roman" w:hAnsi="Times New Roman" w:cs="Times New Roman"/>
          <w:sz w:val="24"/>
          <w:szCs w:val="24"/>
        </w:rPr>
        <w:tab/>
      </w:r>
    </w:p>
    <w:p w:rsidR="00D426FF" w:rsidRDefault="00D426FF" w:rsidP="00D426FF">
      <w:pPr>
        <w:spacing w:after="0" w:line="480" w:lineRule="auto"/>
        <w:rPr>
          <w:rFonts w:ascii="Times New Roman" w:hAnsi="Times New Roman" w:cs="Times New Roman"/>
          <w:sz w:val="24"/>
          <w:szCs w:val="24"/>
        </w:rPr>
      </w:pPr>
    </w:p>
    <w:p w:rsidR="00D426FF" w:rsidRDefault="00D426FF" w:rsidP="00D426FF">
      <w:pPr>
        <w:spacing w:after="0" w:line="480" w:lineRule="auto"/>
        <w:rPr>
          <w:rFonts w:ascii="Times New Roman" w:hAnsi="Times New Roman" w:cs="Times New Roman"/>
          <w:color w:val="000000"/>
          <w:sz w:val="24"/>
          <w:szCs w:val="24"/>
          <w:shd w:val="clear" w:color="auto" w:fill="FFFFFF"/>
        </w:rPr>
      </w:pPr>
    </w:p>
    <w:p w:rsidR="00D426FF" w:rsidRDefault="00D426FF" w:rsidP="00D426FF">
      <w:pPr>
        <w:rPr>
          <w:rFonts w:ascii="Times New Roman" w:hAnsi="Times New Roman" w:cs="Times New Roman"/>
          <w:color w:val="000000"/>
          <w:sz w:val="24"/>
          <w:szCs w:val="24"/>
          <w:shd w:val="clear" w:color="auto" w:fill="FFFFFF"/>
        </w:rPr>
      </w:pPr>
    </w:p>
    <w:p w:rsidR="00344303" w:rsidRDefault="00344303">
      <w:pPr>
        <w:rPr>
          <w:rFonts w:ascii="Times New Roman" w:hAnsi="Times New Roman" w:cs="Times New Roman"/>
          <w:sz w:val="24"/>
          <w:szCs w:val="24"/>
        </w:rPr>
      </w:pPr>
      <w:r>
        <w:rPr>
          <w:rFonts w:ascii="Times New Roman" w:hAnsi="Times New Roman" w:cs="Times New Roman"/>
          <w:sz w:val="24"/>
          <w:szCs w:val="24"/>
        </w:rPr>
        <w:br w:type="page"/>
      </w:r>
    </w:p>
    <w:p w:rsidR="00D426FF" w:rsidRDefault="00D426FF" w:rsidP="00D426F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E352C8" w:rsidRDefault="00E352C8" w:rsidP="00E352C8">
      <w:pPr>
        <w:spacing w:after="0" w:line="480" w:lineRule="auto"/>
        <w:rPr>
          <w:rFonts w:ascii="Times New Roman" w:hAnsi="Times New Roman" w:cs="Times New Roman"/>
          <w:sz w:val="24"/>
          <w:szCs w:val="24"/>
        </w:rPr>
      </w:pPr>
      <w:proofErr w:type="gramStart"/>
      <w:r w:rsidRPr="00C27F39">
        <w:rPr>
          <w:rFonts w:ascii="Times New Roman" w:hAnsi="Times New Roman" w:cs="Times New Roman"/>
          <w:color w:val="FF0000"/>
          <w:sz w:val="24"/>
          <w:szCs w:val="24"/>
        </w:rPr>
        <w:t>Alzheimer’s Association</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(2009). </w:t>
      </w:r>
      <w:r w:rsidRPr="00E352C8">
        <w:rPr>
          <w:rFonts w:ascii="Times New Roman" w:hAnsi="Times New Roman" w:cs="Times New Roman"/>
          <w:i/>
          <w:sz w:val="24"/>
          <w:szCs w:val="24"/>
        </w:rPr>
        <w:t xml:space="preserve">10 early signs and symptoms of </w:t>
      </w:r>
      <w:r w:rsidR="00C27F39" w:rsidRPr="00C27F39">
        <w:rPr>
          <w:rFonts w:ascii="Times New Roman" w:hAnsi="Times New Roman" w:cs="Times New Roman"/>
          <w:i/>
          <w:color w:val="FF0000"/>
          <w:sz w:val="24"/>
          <w:szCs w:val="24"/>
        </w:rPr>
        <w:t>A</w:t>
      </w:r>
      <w:r w:rsidRPr="00E352C8">
        <w:rPr>
          <w:rFonts w:ascii="Times New Roman" w:hAnsi="Times New Roman" w:cs="Times New Roman"/>
          <w:i/>
          <w:sz w:val="24"/>
          <w:szCs w:val="24"/>
        </w:rPr>
        <w:t>lzheimer's</w:t>
      </w:r>
      <w:r>
        <w:rPr>
          <w:rFonts w:ascii="Times New Roman" w:hAnsi="Times New Roman" w:cs="Times New Roman"/>
          <w:i/>
          <w:sz w:val="24"/>
          <w:szCs w:val="24"/>
        </w:rPr>
        <w:t>.</w:t>
      </w:r>
      <w:proofErr w:type="gramEnd"/>
      <w:r>
        <w:rPr>
          <w:rFonts w:ascii="Times New Roman" w:hAnsi="Times New Roman" w:cs="Times New Roman"/>
          <w:sz w:val="24"/>
          <w:szCs w:val="24"/>
        </w:rPr>
        <w:t xml:space="preserve"> Retrieved from</w:t>
      </w:r>
    </w:p>
    <w:p w:rsidR="00E352C8" w:rsidRDefault="00E352C8" w:rsidP="00E352C8">
      <w:pPr>
        <w:spacing w:after="0" w:line="480" w:lineRule="auto"/>
        <w:rPr>
          <w:rFonts w:ascii="Times New Roman" w:hAnsi="Times New Roman" w:cs="Times New Roman"/>
          <w:sz w:val="24"/>
          <w:szCs w:val="24"/>
        </w:rPr>
      </w:pPr>
      <w:r>
        <w:rPr>
          <w:rFonts w:ascii="Times New Roman" w:hAnsi="Times New Roman" w:cs="Times New Roman"/>
          <w:sz w:val="24"/>
          <w:szCs w:val="24"/>
        </w:rPr>
        <w:tab/>
      </w:r>
      <w:hyperlink r:id="rId9" w:anchor="signs" w:history="1">
        <w:r w:rsidR="00A153F4" w:rsidRPr="00A306FA">
          <w:rPr>
            <w:rStyle w:val="Hyperlink"/>
            <w:rFonts w:ascii="Times New Roman" w:hAnsi="Times New Roman" w:cs="Times New Roman"/>
            <w:sz w:val="24"/>
            <w:szCs w:val="24"/>
          </w:rPr>
          <w:t>http://www.alz.org/alzheimers_disease_10_signs_of_alzheimers.asp#signs</w:t>
        </w:r>
      </w:hyperlink>
    </w:p>
    <w:p w:rsidR="00A153F4" w:rsidRPr="00A153F4" w:rsidRDefault="00A153F4" w:rsidP="00A153F4">
      <w:pPr>
        <w:spacing w:after="0" w:line="480" w:lineRule="auto"/>
        <w:ind w:left="360" w:hanging="360"/>
        <w:rPr>
          <w:rFonts w:ascii="Times New Roman" w:eastAsia="Times New Roman" w:hAnsi="Times New Roman" w:cs="Times New Roman"/>
          <w:sz w:val="24"/>
          <w:szCs w:val="24"/>
        </w:rPr>
      </w:pPr>
      <w:r w:rsidRPr="00A153F4">
        <w:rPr>
          <w:rFonts w:ascii="Times New Roman" w:eastAsia="Times New Roman" w:hAnsi="Times New Roman" w:cs="Times New Roman"/>
          <w:sz w:val="24"/>
          <w:szCs w:val="24"/>
        </w:rPr>
        <w:t xml:space="preserve">Bowles, D. (2011). </w:t>
      </w:r>
      <w:r w:rsidRPr="00A153F4">
        <w:rPr>
          <w:rFonts w:ascii="Times New Roman" w:eastAsia="Times New Roman" w:hAnsi="Times New Roman" w:cs="Times New Roman"/>
          <w:i/>
          <w:sz w:val="24"/>
          <w:szCs w:val="24"/>
        </w:rPr>
        <w:t>Gerontology nursing case studies: 100 narratives for learning.</w:t>
      </w:r>
      <w:r w:rsidRPr="00A153F4">
        <w:rPr>
          <w:rFonts w:ascii="Times New Roman" w:eastAsia="Times New Roman" w:hAnsi="Times New Roman" w:cs="Times New Roman"/>
          <w:sz w:val="24"/>
          <w:szCs w:val="24"/>
        </w:rPr>
        <w:t xml:space="preserve"> New York: </w:t>
      </w:r>
    </w:p>
    <w:p w:rsidR="00A153F4" w:rsidRDefault="00A153F4" w:rsidP="00A153F4">
      <w:pPr>
        <w:spacing w:after="0" w:line="480" w:lineRule="auto"/>
        <w:ind w:left="360" w:hanging="360"/>
        <w:rPr>
          <w:rFonts w:ascii="Times New Roman" w:eastAsia="Times New Roman" w:hAnsi="Times New Roman" w:cs="Times New Roman"/>
          <w:sz w:val="24"/>
          <w:szCs w:val="24"/>
        </w:rPr>
      </w:pPr>
      <w:r w:rsidRPr="00A153F4">
        <w:rPr>
          <w:rFonts w:ascii="Times New Roman" w:eastAsia="Times New Roman" w:hAnsi="Times New Roman" w:cs="Times New Roman"/>
          <w:sz w:val="24"/>
          <w:szCs w:val="24"/>
        </w:rPr>
        <w:tab/>
      </w:r>
      <w:proofErr w:type="gramStart"/>
      <w:r w:rsidRPr="00A153F4">
        <w:rPr>
          <w:rFonts w:ascii="Times New Roman" w:eastAsia="Times New Roman" w:hAnsi="Times New Roman" w:cs="Times New Roman"/>
          <w:sz w:val="24"/>
          <w:szCs w:val="24"/>
        </w:rPr>
        <w:t>Springer.</w:t>
      </w:r>
      <w:proofErr w:type="gramEnd"/>
    </w:p>
    <w:p w:rsidR="00505084" w:rsidRDefault="00505084" w:rsidP="00A153F4">
      <w:pPr>
        <w:spacing w:after="0" w:line="480" w:lineRule="auto"/>
        <w:ind w:left="360" w:hanging="360"/>
        <w:rPr>
          <w:rFonts w:ascii="Times New Roman" w:hAnsi="Times New Roman" w:cs="Times New Roman"/>
          <w:sz w:val="24"/>
          <w:szCs w:val="24"/>
        </w:rPr>
      </w:pPr>
      <w:proofErr w:type="gramStart"/>
      <w:r w:rsidRPr="00C27F39">
        <w:rPr>
          <w:rFonts w:ascii="Times New Roman" w:hAnsi="Times New Roman" w:cs="Times New Roman"/>
          <w:iCs/>
          <w:color w:val="FF0000"/>
          <w:sz w:val="24"/>
          <w:szCs w:val="24"/>
        </w:rPr>
        <w:t xml:space="preserve">Illinois </w:t>
      </w:r>
      <w:r w:rsidR="00C27F39">
        <w:rPr>
          <w:rFonts w:ascii="Times New Roman" w:hAnsi="Times New Roman" w:cs="Times New Roman"/>
          <w:iCs/>
          <w:color w:val="FF0000"/>
          <w:sz w:val="24"/>
          <w:szCs w:val="24"/>
        </w:rPr>
        <w:t>D</w:t>
      </w:r>
      <w:r w:rsidRPr="00C27F39">
        <w:rPr>
          <w:rFonts w:ascii="Times New Roman" w:hAnsi="Times New Roman" w:cs="Times New Roman"/>
          <w:iCs/>
          <w:color w:val="FF0000"/>
          <w:sz w:val="24"/>
          <w:szCs w:val="24"/>
        </w:rPr>
        <w:t xml:space="preserve">epartment on </w:t>
      </w:r>
      <w:r w:rsidR="00C27F39">
        <w:rPr>
          <w:rFonts w:ascii="Times New Roman" w:hAnsi="Times New Roman" w:cs="Times New Roman"/>
          <w:iCs/>
          <w:color w:val="FF0000"/>
          <w:sz w:val="24"/>
          <w:szCs w:val="24"/>
        </w:rPr>
        <w:t>A</w:t>
      </w:r>
      <w:r w:rsidRPr="00C27F39">
        <w:rPr>
          <w:rFonts w:ascii="Times New Roman" w:hAnsi="Times New Roman" w:cs="Times New Roman"/>
          <w:iCs/>
          <w:color w:val="FF0000"/>
          <w:sz w:val="24"/>
          <w:szCs w:val="24"/>
        </w:rPr>
        <w:t>ging</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(2012). </w:t>
      </w:r>
      <w:r w:rsidRPr="00505084">
        <w:rPr>
          <w:rFonts w:ascii="Times New Roman" w:hAnsi="Times New Roman" w:cs="Times New Roman"/>
          <w:i/>
          <w:sz w:val="24"/>
          <w:szCs w:val="24"/>
        </w:rPr>
        <w:t>Joint committee on administrative rules.</w:t>
      </w:r>
      <w:proofErr w:type="gramEnd"/>
      <w:r>
        <w:rPr>
          <w:rFonts w:ascii="Times New Roman" w:hAnsi="Times New Roman" w:cs="Times New Roman"/>
          <w:sz w:val="24"/>
          <w:szCs w:val="24"/>
        </w:rPr>
        <w:t xml:space="preserve"> Retrieved from</w:t>
      </w:r>
    </w:p>
    <w:p w:rsidR="00505084" w:rsidRPr="00995F91" w:rsidRDefault="00505084" w:rsidP="00A153F4">
      <w:pPr>
        <w:spacing w:after="0" w:line="480" w:lineRule="auto"/>
        <w:ind w:left="360" w:hanging="360"/>
        <w:rPr>
          <w:rFonts w:ascii="Times New Roman" w:eastAsia="Times New Roman" w:hAnsi="Times New Roman" w:cs="Times New Roman"/>
          <w:sz w:val="24"/>
          <w:szCs w:val="24"/>
        </w:rPr>
      </w:pPr>
      <w:r w:rsidRPr="00995F91">
        <w:rPr>
          <w:rFonts w:ascii="Times New Roman" w:hAnsi="Times New Roman" w:cs="Times New Roman"/>
          <w:iCs/>
          <w:sz w:val="24"/>
          <w:szCs w:val="24"/>
        </w:rPr>
        <w:tab/>
        <w:t>http://www.ilga.gov/commission/jcar/admincode/089/089002700C02300R.html</w:t>
      </w:r>
    </w:p>
    <w:p w:rsidR="009A7922" w:rsidRDefault="009A7922" w:rsidP="00321A14">
      <w:pPr>
        <w:spacing w:after="0" w:line="480" w:lineRule="auto"/>
        <w:ind w:left="360" w:hanging="360"/>
        <w:rPr>
          <w:rFonts w:ascii="Times New Roman" w:hAnsi="Times New Roman" w:cs="Times New Roman"/>
          <w:sz w:val="24"/>
          <w:szCs w:val="24"/>
        </w:rPr>
      </w:pPr>
      <w:proofErr w:type="gramStart"/>
      <w:r w:rsidRPr="00C27F39">
        <w:rPr>
          <w:rFonts w:ascii="Times New Roman" w:hAnsi="Times New Roman" w:cs="Times New Roman"/>
          <w:iCs/>
          <w:color w:val="FF0000"/>
          <w:sz w:val="24"/>
          <w:szCs w:val="24"/>
        </w:rPr>
        <w:t xml:space="preserve">Illinois </w:t>
      </w:r>
      <w:r w:rsidR="00C27F39">
        <w:rPr>
          <w:rFonts w:ascii="Times New Roman" w:hAnsi="Times New Roman" w:cs="Times New Roman"/>
          <w:iCs/>
          <w:color w:val="FF0000"/>
          <w:sz w:val="24"/>
          <w:szCs w:val="24"/>
        </w:rPr>
        <w:t>D</w:t>
      </w:r>
      <w:r w:rsidRPr="00C27F39">
        <w:rPr>
          <w:rFonts w:ascii="Times New Roman" w:hAnsi="Times New Roman" w:cs="Times New Roman"/>
          <w:iCs/>
          <w:color w:val="FF0000"/>
          <w:sz w:val="24"/>
          <w:szCs w:val="24"/>
        </w:rPr>
        <w:t xml:space="preserve">epartment on </w:t>
      </w:r>
      <w:r w:rsidR="00C27F39">
        <w:rPr>
          <w:rFonts w:ascii="Times New Roman" w:hAnsi="Times New Roman" w:cs="Times New Roman"/>
          <w:iCs/>
          <w:color w:val="FF0000"/>
          <w:sz w:val="24"/>
          <w:szCs w:val="24"/>
        </w:rPr>
        <w:t>A</w:t>
      </w:r>
      <w:r w:rsidRPr="00C27F39">
        <w:rPr>
          <w:rFonts w:ascii="Times New Roman" w:hAnsi="Times New Roman" w:cs="Times New Roman"/>
          <w:iCs/>
          <w:color w:val="FF0000"/>
          <w:sz w:val="24"/>
          <w:szCs w:val="24"/>
        </w:rPr>
        <w:t>ging</w:t>
      </w:r>
      <w:r w:rsidR="00321A14">
        <w:rPr>
          <w:rFonts w:ascii="Times New Roman" w:hAnsi="Times New Roman" w:cs="Times New Roman"/>
          <w:sz w:val="24"/>
          <w:szCs w:val="24"/>
        </w:rPr>
        <w:t>.</w:t>
      </w:r>
      <w:proofErr w:type="gramEnd"/>
      <w:r w:rsidR="00321A14">
        <w:rPr>
          <w:rFonts w:ascii="Times New Roman" w:hAnsi="Times New Roman" w:cs="Times New Roman"/>
          <w:sz w:val="24"/>
          <w:szCs w:val="24"/>
        </w:rPr>
        <w:t xml:space="preserve"> (2012</w:t>
      </w:r>
      <w:r w:rsidRPr="00321A14">
        <w:rPr>
          <w:rFonts w:ascii="Times New Roman" w:hAnsi="Times New Roman" w:cs="Times New Roman"/>
          <w:sz w:val="24"/>
          <w:szCs w:val="24"/>
        </w:rPr>
        <w:t xml:space="preserve">). </w:t>
      </w:r>
      <w:r w:rsidR="00505084" w:rsidRPr="00505084">
        <w:rPr>
          <w:rFonts w:ascii="Times New Roman" w:hAnsi="Times New Roman" w:cs="Times New Roman"/>
          <w:i/>
          <w:sz w:val="24"/>
          <w:szCs w:val="24"/>
        </w:rPr>
        <w:t>Reporting elder abuse</w:t>
      </w:r>
      <w:r w:rsidR="00505084">
        <w:rPr>
          <w:rFonts w:ascii="Times New Roman" w:hAnsi="Times New Roman" w:cs="Times New Roman"/>
          <w:sz w:val="24"/>
          <w:szCs w:val="24"/>
        </w:rPr>
        <w:t xml:space="preserve">. </w:t>
      </w:r>
      <w:r w:rsidRPr="00321A14">
        <w:rPr>
          <w:rFonts w:ascii="Times New Roman" w:hAnsi="Times New Roman" w:cs="Times New Roman"/>
          <w:sz w:val="24"/>
          <w:szCs w:val="24"/>
        </w:rPr>
        <w:t xml:space="preserve">Retrieved from </w:t>
      </w:r>
      <w:hyperlink r:id="rId10" w:history="1">
        <w:r w:rsidR="00505084" w:rsidRPr="00A306FA">
          <w:rPr>
            <w:rStyle w:val="Hyperlink"/>
            <w:rFonts w:ascii="Times New Roman" w:hAnsi="Times New Roman" w:cs="Times New Roman"/>
            <w:sz w:val="24"/>
            <w:szCs w:val="24"/>
          </w:rPr>
          <w:t>http://www.state.il.us/aging/1abuselegal/abuse_reporting.htm</w:t>
        </w:r>
      </w:hyperlink>
    </w:p>
    <w:p w:rsidR="00D426FF" w:rsidRDefault="00D426FF" w:rsidP="00D426FF">
      <w:pPr>
        <w:spacing w:line="480" w:lineRule="auto"/>
        <w:contextualSpacing/>
        <w:rPr>
          <w:rFonts w:ascii="Times New Roman" w:hAnsi="Times New Roman" w:cs="Times New Roman"/>
          <w:sz w:val="24"/>
          <w:szCs w:val="24"/>
        </w:rPr>
      </w:pP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xml:space="preserve">, K.L. (2010). </w:t>
      </w:r>
      <w:proofErr w:type="spellStart"/>
      <w:r>
        <w:rPr>
          <w:rFonts w:ascii="Times New Roman" w:hAnsi="Times New Roman" w:cs="Times New Roman"/>
          <w:i/>
          <w:sz w:val="24"/>
          <w:szCs w:val="24"/>
        </w:rPr>
        <w:t>Gerontological</w:t>
      </w:r>
      <w:proofErr w:type="spellEnd"/>
      <w:r>
        <w:rPr>
          <w:rFonts w:ascii="Times New Roman" w:hAnsi="Times New Roman" w:cs="Times New Roman"/>
          <w:i/>
          <w:sz w:val="24"/>
          <w:szCs w:val="24"/>
        </w:rPr>
        <w:t xml:space="preserve"> nursing: Competencies for care</w:t>
      </w:r>
      <w:r>
        <w:rPr>
          <w:rFonts w:ascii="Times New Roman" w:hAnsi="Times New Roman" w:cs="Times New Roman"/>
          <w:sz w:val="24"/>
          <w:szCs w:val="24"/>
        </w:rPr>
        <w:t xml:space="preserve"> (2</w:t>
      </w:r>
      <w:r w:rsidRPr="00DA060C">
        <w:rPr>
          <w:rFonts w:ascii="Times New Roman" w:hAnsi="Times New Roman" w:cs="Times New Roman"/>
          <w:sz w:val="24"/>
          <w:szCs w:val="24"/>
          <w:vertAlign w:val="superscript"/>
        </w:rPr>
        <w:t>nd</w:t>
      </w:r>
      <w:r>
        <w:rPr>
          <w:rFonts w:ascii="Times New Roman" w:hAnsi="Times New Roman" w:cs="Times New Roman"/>
          <w:sz w:val="24"/>
          <w:szCs w:val="24"/>
        </w:rPr>
        <w:t xml:space="preserve">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Boston: Jones</w:t>
      </w:r>
    </w:p>
    <w:p w:rsidR="00D426FF" w:rsidRPr="00DA060C" w:rsidRDefault="00D426FF" w:rsidP="00D426FF">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&amp; Bartlett.</w:t>
      </w:r>
      <w:proofErr w:type="gramEnd"/>
    </w:p>
    <w:p w:rsidR="00D426FF" w:rsidRPr="00DA060C" w:rsidRDefault="00D426FF" w:rsidP="00D426FF">
      <w:pPr>
        <w:spacing w:after="0" w:line="480" w:lineRule="auto"/>
        <w:rPr>
          <w:rFonts w:ascii="Times New Roman" w:hAnsi="Times New Roman" w:cs="Times New Roman"/>
          <w:sz w:val="24"/>
          <w:szCs w:val="24"/>
        </w:rPr>
      </w:pPr>
    </w:p>
    <w:p w:rsidR="00D426FF" w:rsidRDefault="00D426FF" w:rsidP="00D426FF">
      <w:pPr>
        <w:spacing w:after="0" w:line="480" w:lineRule="auto"/>
        <w:rPr>
          <w:rFonts w:ascii="Times New Roman" w:hAnsi="Times New Roman" w:cs="Times New Roman"/>
          <w:sz w:val="24"/>
          <w:szCs w:val="24"/>
        </w:rPr>
      </w:pPr>
    </w:p>
    <w:p w:rsidR="00D426FF" w:rsidRPr="00955F01" w:rsidRDefault="00D426FF" w:rsidP="00D426FF">
      <w:pPr>
        <w:spacing w:after="0" w:line="480" w:lineRule="auto"/>
        <w:rPr>
          <w:rFonts w:ascii="Times New Roman" w:hAnsi="Times New Roman" w:cs="Times New Roman"/>
          <w:sz w:val="24"/>
          <w:szCs w:val="24"/>
        </w:rPr>
      </w:pPr>
    </w:p>
    <w:p w:rsidR="00D426FF" w:rsidRPr="0042288B" w:rsidRDefault="00D426FF" w:rsidP="00D426FF">
      <w:pPr>
        <w:spacing w:after="0" w:line="480" w:lineRule="auto"/>
        <w:rPr>
          <w:rFonts w:ascii="Times New Roman" w:hAnsi="Times New Roman" w:cs="Times New Roman"/>
          <w:sz w:val="24"/>
          <w:szCs w:val="24"/>
        </w:rPr>
      </w:pPr>
    </w:p>
    <w:p w:rsidR="00D426FF" w:rsidRPr="005E65DB" w:rsidRDefault="00D426FF" w:rsidP="00D426FF">
      <w:pPr>
        <w:spacing w:after="0" w:line="480" w:lineRule="auto"/>
        <w:rPr>
          <w:rFonts w:ascii="Times New Roman" w:hAnsi="Times New Roman" w:cs="Times New Roman"/>
          <w:sz w:val="24"/>
          <w:szCs w:val="24"/>
        </w:rPr>
      </w:pPr>
      <w:r>
        <w:rPr>
          <w:rFonts w:ascii="Times New Roman" w:hAnsi="Times New Roman" w:cs="Times New Roman"/>
          <w:sz w:val="24"/>
          <w:szCs w:val="24"/>
        </w:rPr>
        <w:tab/>
      </w:r>
    </w:p>
    <w:p w:rsidR="00D426FF" w:rsidRPr="00B7728A" w:rsidRDefault="00D426FF" w:rsidP="00D426FF">
      <w:pPr>
        <w:spacing w:after="0" w:line="480" w:lineRule="auto"/>
        <w:rPr>
          <w:rFonts w:ascii="Times New Roman" w:hAnsi="Times New Roman" w:cs="Times New Roman"/>
          <w:sz w:val="24"/>
          <w:szCs w:val="24"/>
        </w:rPr>
      </w:pPr>
    </w:p>
    <w:p w:rsidR="00D426FF" w:rsidRPr="00FD5777" w:rsidRDefault="00D426FF" w:rsidP="00D426FF">
      <w:pPr>
        <w:rPr>
          <w:rFonts w:ascii="Times New Roman" w:hAnsi="Times New Roman" w:cs="Times New Roman"/>
          <w:sz w:val="24"/>
          <w:szCs w:val="24"/>
        </w:rPr>
      </w:pPr>
    </w:p>
    <w:p w:rsidR="009E1725" w:rsidRPr="00D426FF" w:rsidRDefault="00F62457">
      <w:pPr>
        <w:rPr>
          <w:rFonts w:ascii="Times New Roman" w:hAnsi="Times New Roman" w:cs="Times New Roman"/>
          <w:sz w:val="24"/>
          <w:szCs w:val="24"/>
        </w:rPr>
      </w:pPr>
    </w:p>
    <w:sectPr w:rsidR="009E1725" w:rsidRPr="00D426FF" w:rsidSect="0098377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457" w:rsidRDefault="00F62457" w:rsidP="00D426FF">
      <w:pPr>
        <w:spacing w:after="0" w:line="240" w:lineRule="auto"/>
      </w:pPr>
      <w:r>
        <w:separator/>
      </w:r>
    </w:p>
  </w:endnote>
  <w:endnote w:type="continuationSeparator" w:id="0">
    <w:p w:rsidR="00F62457" w:rsidRDefault="00F62457" w:rsidP="00D42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457" w:rsidRDefault="00F62457" w:rsidP="00D426FF">
      <w:pPr>
        <w:spacing w:after="0" w:line="240" w:lineRule="auto"/>
      </w:pPr>
      <w:r>
        <w:separator/>
      </w:r>
    </w:p>
  </w:footnote>
  <w:footnote w:type="continuationSeparator" w:id="0">
    <w:p w:rsidR="00F62457" w:rsidRDefault="00F62457" w:rsidP="00D426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778" w:rsidRPr="00983778" w:rsidRDefault="00F62457">
    <w:pPr>
      <w:pStyle w:val="Header"/>
      <w:jc w:val="right"/>
      <w:rPr>
        <w:rFonts w:ascii="Times New Roman" w:hAnsi="Times New Roman" w:cs="Times New Roman"/>
        <w:sz w:val="24"/>
        <w:szCs w:val="24"/>
      </w:rPr>
    </w:pPr>
    <w:sdt>
      <w:sdtPr>
        <w:rPr>
          <w:rFonts w:ascii="Times New Roman" w:hAnsi="Times New Roman" w:cs="Times New Roman"/>
          <w:sz w:val="24"/>
          <w:szCs w:val="24"/>
        </w:rPr>
        <w:id w:val="-395277572"/>
        <w:docPartObj>
          <w:docPartGallery w:val="Page Numbers (Top of Page)"/>
          <w:docPartUnique/>
        </w:docPartObj>
      </w:sdtPr>
      <w:sdtEndPr>
        <w:rPr>
          <w:noProof/>
        </w:rPr>
      </w:sdtEndPr>
      <w:sdtContent>
        <w:r w:rsidR="00D426FF">
          <w:rPr>
            <w:rFonts w:ascii="Times New Roman" w:hAnsi="Times New Roman" w:cs="Times New Roman"/>
            <w:sz w:val="24"/>
            <w:szCs w:val="24"/>
          </w:rPr>
          <w:t>Running head: CASE STUDY 3.1</w:t>
        </w:r>
        <w:r w:rsidR="00FF1C5E">
          <w:rPr>
            <w:rFonts w:ascii="Times New Roman" w:hAnsi="Times New Roman" w:cs="Times New Roman"/>
            <w:sz w:val="24"/>
            <w:szCs w:val="24"/>
          </w:rPr>
          <w:tab/>
        </w:r>
        <w:r w:rsidR="00FF1C5E">
          <w:rPr>
            <w:rFonts w:ascii="Times New Roman" w:hAnsi="Times New Roman" w:cs="Times New Roman"/>
            <w:sz w:val="24"/>
            <w:szCs w:val="24"/>
          </w:rPr>
          <w:tab/>
        </w:r>
        <w:r w:rsidR="00FF1C5E">
          <w:rPr>
            <w:rFonts w:ascii="Times New Roman" w:hAnsi="Times New Roman" w:cs="Times New Roman"/>
            <w:sz w:val="24"/>
            <w:szCs w:val="24"/>
          </w:rPr>
          <w:tab/>
        </w:r>
        <w:r w:rsidR="00FF1C5E" w:rsidRPr="00983778">
          <w:rPr>
            <w:rFonts w:ascii="Times New Roman" w:hAnsi="Times New Roman" w:cs="Times New Roman"/>
            <w:sz w:val="24"/>
            <w:szCs w:val="24"/>
          </w:rPr>
          <w:fldChar w:fldCharType="begin"/>
        </w:r>
        <w:r w:rsidR="00FF1C5E" w:rsidRPr="00983778">
          <w:rPr>
            <w:rFonts w:ascii="Times New Roman" w:hAnsi="Times New Roman" w:cs="Times New Roman"/>
            <w:sz w:val="24"/>
            <w:szCs w:val="24"/>
          </w:rPr>
          <w:instrText xml:space="preserve"> PAGE   \* MERGEFORMAT </w:instrText>
        </w:r>
        <w:r w:rsidR="00FF1C5E" w:rsidRPr="00983778">
          <w:rPr>
            <w:rFonts w:ascii="Times New Roman" w:hAnsi="Times New Roman" w:cs="Times New Roman"/>
            <w:sz w:val="24"/>
            <w:szCs w:val="24"/>
          </w:rPr>
          <w:fldChar w:fldCharType="separate"/>
        </w:r>
        <w:r w:rsidR="00A41198">
          <w:rPr>
            <w:rFonts w:ascii="Times New Roman" w:hAnsi="Times New Roman" w:cs="Times New Roman"/>
            <w:noProof/>
            <w:sz w:val="24"/>
            <w:szCs w:val="24"/>
          </w:rPr>
          <w:t>1</w:t>
        </w:r>
        <w:r w:rsidR="00FF1C5E" w:rsidRPr="00983778">
          <w:rPr>
            <w:rFonts w:ascii="Times New Roman" w:hAnsi="Times New Roman" w:cs="Times New Roman"/>
            <w:noProof/>
            <w:sz w:val="24"/>
            <w:szCs w:val="24"/>
          </w:rPr>
          <w:fldChar w:fldCharType="end"/>
        </w:r>
      </w:sdtContent>
    </w:sdt>
  </w:p>
  <w:p w:rsidR="00983778" w:rsidRPr="00983778" w:rsidRDefault="00F6245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6FF"/>
    <w:rsid w:val="00321A14"/>
    <w:rsid w:val="00344303"/>
    <w:rsid w:val="00354DF8"/>
    <w:rsid w:val="00505084"/>
    <w:rsid w:val="005A3978"/>
    <w:rsid w:val="00786C12"/>
    <w:rsid w:val="008524C8"/>
    <w:rsid w:val="00995F91"/>
    <w:rsid w:val="009A7922"/>
    <w:rsid w:val="00A153F4"/>
    <w:rsid w:val="00A41198"/>
    <w:rsid w:val="00B971A6"/>
    <w:rsid w:val="00C27F39"/>
    <w:rsid w:val="00C3247E"/>
    <w:rsid w:val="00D426FF"/>
    <w:rsid w:val="00E23B88"/>
    <w:rsid w:val="00E352C8"/>
    <w:rsid w:val="00EB09A1"/>
    <w:rsid w:val="00F161A6"/>
    <w:rsid w:val="00F62457"/>
    <w:rsid w:val="00FF1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6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26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6FF"/>
  </w:style>
  <w:style w:type="paragraph" w:styleId="Footer">
    <w:name w:val="footer"/>
    <w:basedOn w:val="Normal"/>
    <w:link w:val="FooterChar"/>
    <w:uiPriority w:val="99"/>
    <w:unhideWhenUsed/>
    <w:rsid w:val="00D426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6FF"/>
  </w:style>
  <w:style w:type="character" w:styleId="Hyperlink">
    <w:name w:val="Hyperlink"/>
    <w:basedOn w:val="DefaultParagraphFont"/>
    <w:uiPriority w:val="99"/>
    <w:unhideWhenUsed/>
    <w:rsid w:val="00A153F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6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26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6FF"/>
  </w:style>
  <w:style w:type="paragraph" w:styleId="Footer">
    <w:name w:val="footer"/>
    <w:basedOn w:val="Normal"/>
    <w:link w:val="FooterChar"/>
    <w:uiPriority w:val="99"/>
    <w:unhideWhenUsed/>
    <w:rsid w:val="00D426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6FF"/>
  </w:style>
  <w:style w:type="character" w:styleId="Hyperlink">
    <w:name w:val="Hyperlink"/>
    <w:basedOn w:val="DefaultParagraphFont"/>
    <w:uiPriority w:val="99"/>
    <w:unhideWhenUsed/>
    <w:rsid w:val="00A153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gerim.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tate.il.us/aging/1abuselegal/abuse_reporting.htm" TargetMode="External"/><Relationship Id="rId4" Type="http://schemas.openxmlformats.org/officeDocument/2006/relationships/webSettings" Target="webSettings.xml"/><Relationship Id="rId9" Type="http://schemas.openxmlformats.org/officeDocument/2006/relationships/hyperlink" Target="http://www.alz.org/alzheimers_disease_10_signs_of_alzheimer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883</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user</cp:lastModifiedBy>
  <cp:revision>2</cp:revision>
  <dcterms:created xsi:type="dcterms:W3CDTF">2012-10-17T17:41:00Z</dcterms:created>
  <dcterms:modified xsi:type="dcterms:W3CDTF">2012-10-17T17:41:00Z</dcterms:modified>
</cp:coreProperties>
</file>