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B6" w:rsidRPr="00C67CF3" w:rsidRDefault="0097641F" w:rsidP="005C6401">
      <w:pPr>
        <w:spacing w:after="0" w:line="480" w:lineRule="auto"/>
        <w:rPr>
          <w:rFonts w:ascii="Times New Roman" w:hAnsi="Times New Roman" w:cs="Times New Roman"/>
          <w:sz w:val="24"/>
          <w:szCs w:val="24"/>
        </w:rPr>
      </w:pPr>
      <w:r>
        <w:rPr>
          <w:rStyle w:val="CommentReference"/>
        </w:rPr>
        <w:commentReference w:id="0"/>
      </w:r>
    </w:p>
    <w:p w:rsidR="00BB1CB6" w:rsidRPr="00C67CF3" w:rsidRDefault="00BB1CB6" w:rsidP="005C6401">
      <w:p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Running head: CASE STUDY 14.3</w:t>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0029037B">
        <w:rPr>
          <w:rFonts w:ascii="Times New Roman" w:hAnsi="Times New Roman" w:cs="Times New Roman"/>
          <w:sz w:val="24"/>
          <w:szCs w:val="24"/>
        </w:rPr>
        <w:tab/>
      </w:r>
      <w:r w:rsidRPr="00C67CF3">
        <w:rPr>
          <w:rFonts w:ascii="Times New Roman" w:hAnsi="Times New Roman" w:cs="Times New Roman"/>
          <w:sz w:val="24"/>
          <w:szCs w:val="24"/>
        </w:rPr>
        <w:tab/>
        <w:t>1</w:t>
      </w:r>
    </w:p>
    <w:p w:rsidR="00BB1CB6" w:rsidRPr="00C67CF3" w:rsidRDefault="00BB1CB6" w:rsidP="005C6401">
      <w:pPr>
        <w:spacing w:after="0" w:line="480" w:lineRule="auto"/>
        <w:rPr>
          <w:rFonts w:ascii="Times New Roman" w:hAnsi="Times New Roman" w:cs="Times New Roman"/>
          <w:sz w:val="24"/>
          <w:szCs w:val="24"/>
        </w:rPr>
      </w:pPr>
    </w:p>
    <w:p w:rsidR="00BB1CB6" w:rsidRPr="0097641F" w:rsidRDefault="0097641F" w:rsidP="005C6401">
      <w:pPr>
        <w:spacing w:after="0" w:line="480" w:lineRule="auto"/>
        <w:rPr>
          <w:rFonts w:ascii="Times New Roman" w:hAnsi="Times New Roman" w:cs="Times New Roman"/>
          <w:color w:val="FF0000"/>
          <w:sz w:val="24"/>
          <w:szCs w:val="24"/>
        </w:rPr>
      </w:pPr>
      <w:r w:rsidRPr="0097641F">
        <w:rPr>
          <w:rFonts w:ascii="Times New Roman" w:hAnsi="Times New Roman" w:cs="Times New Roman"/>
          <w:color w:val="FF0000"/>
          <w:sz w:val="24"/>
          <w:szCs w:val="24"/>
        </w:rPr>
        <w:t>13/15</w:t>
      </w:r>
    </w:p>
    <w:p w:rsidR="00BB1CB6" w:rsidRDefault="00BB1CB6" w:rsidP="005C6401">
      <w:pPr>
        <w:spacing w:after="0" w:line="480" w:lineRule="auto"/>
        <w:rPr>
          <w:rFonts w:ascii="Times New Roman" w:hAnsi="Times New Roman" w:cs="Times New Roman"/>
          <w:sz w:val="24"/>
          <w:szCs w:val="24"/>
        </w:rPr>
      </w:pPr>
    </w:p>
    <w:p w:rsidR="005C6401" w:rsidRPr="00C67CF3" w:rsidRDefault="005C6401" w:rsidP="005C6401">
      <w:pPr>
        <w:spacing w:after="0" w:line="480" w:lineRule="auto"/>
        <w:rPr>
          <w:rFonts w:ascii="Times New Roman" w:hAnsi="Times New Roman" w:cs="Times New Roman"/>
          <w:sz w:val="24"/>
          <w:szCs w:val="24"/>
        </w:rPr>
      </w:pPr>
    </w:p>
    <w:p w:rsidR="00BB1CB6" w:rsidRPr="00C67CF3" w:rsidRDefault="00BB1CB6" w:rsidP="005C6401">
      <w:pPr>
        <w:spacing w:after="0" w:line="480" w:lineRule="auto"/>
        <w:rPr>
          <w:rFonts w:ascii="Times New Roman" w:hAnsi="Times New Roman" w:cs="Times New Roman"/>
          <w:sz w:val="24"/>
          <w:szCs w:val="24"/>
        </w:rPr>
      </w:pPr>
    </w:p>
    <w:p w:rsidR="00BB1CB6" w:rsidRDefault="00BB1CB6" w:rsidP="005C6401">
      <w:pPr>
        <w:spacing w:after="0" w:line="480" w:lineRule="auto"/>
        <w:rPr>
          <w:rFonts w:ascii="Times New Roman" w:hAnsi="Times New Roman" w:cs="Times New Roman"/>
          <w:sz w:val="24"/>
          <w:szCs w:val="24"/>
        </w:rPr>
      </w:pPr>
    </w:p>
    <w:p w:rsidR="0029037B" w:rsidRPr="00C67CF3" w:rsidRDefault="0029037B" w:rsidP="005C6401">
      <w:pPr>
        <w:spacing w:after="0" w:line="480" w:lineRule="auto"/>
        <w:rPr>
          <w:rFonts w:ascii="Times New Roman" w:hAnsi="Times New Roman" w:cs="Times New Roman"/>
          <w:sz w:val="24"/>
          <w:szCs w:val="24"/>
        </w:rPr>
      </w:pPr>
    </w:p>
    <w:p w:rsidR="00BB1CB6" w:rsidRPr="00C67CF3" w:rsidRDefault="00BB1CB6" w:rsidP="005C6401">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Case Study 14.3</w:t>
      </w:r>
    </w:p>
    <w:p w:rsidR="00BB1CB6" w:rsidRPr="00C67CF3" w:rsidRDefault="0029037B" w:rsidP="005C64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L. Black</w:t>
      </w:r>
    </w:p>
    <w:p w:rsidR="00BB1CB6" w:rsidRPr="00C67CF3" w:rsidRDefault="00BB1CB6" w:rsidP="005C6401">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Lakeview College of Nursing</w:t>
      </w:r>
    </w:p>
    <w:p w:rsidR="00BB1CB6" w:rsidRPr="00C67CF3" w:rsidRDefault="00BB1CB6" w:rsidP="005C6401">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March, 8, 2012</w:t>
      </w:r>
    </w:p>
    <w:p w:rsidR="00BB1CB6" w:rsidRPr="00C67CF3" w:rsidRDefault="00BB1CB6" w:rsidP="005C6401">
      <w:pPr>
        <w:spacing w:after="0" w:line="480" w:lineRule="auto"/>
        <w:rPr>
          <w:rFonts w:ascii="Times New Roman" w:hAnsi="Times New Roman" w:cs="Times New Roman"/>
          <w:sz w:val="24"/>
          <w:szCs w:val="24"/>
        </w:rPr>
      </w:pPr>
      <w:r w:rsidRPr="00C67CF3">
        <w:rPr>
          <w:rFonts w:ascii="Times New Roman" w:hAnsi="Times New Roman" w:cs="Times New Roman"/>
          <w:sz w:val="24"/>
          <w:szCs w:val="24"/>
        </w:rPr>
        <w:br w:type="page"/>
      </w:r>
    </w:p>
    <w:p w:rsidR="00BB1CB6" w:rsidRDefault="00BB1CB6" w:rsidP="005C6401">
      <w:pPr>
        <w:spacing w:after="0" w:line="480" w:lineRule="auto"/>
        <w:rPr>
          <w:rFonts w:ascii="Times New Roman" w:hAnsi="Times New Roman" w:cs="Times New Roman"/>
          <w:sz w:val="24"/>
          <w:szCs w:val="24"/>
        </w:rPr>
      </w:pPr>
      <w:commentRangeStart w:id="1"/>
      <w:r w:rsidRPr="00C67CF3">
        <w:rPr>
          <w:rFonts w:ascii="Times New Roman" w:hAnsi="Times New Roman" w:cs="Times New Roman"/>
          <w:sz w:val="24"/>
          <w:szCs w:val="24"/>
        </w:rPr>
        <w:lastRenderedPageBreak/>
        <w:t>CASE STUDY 14.3</w:t>
      </w:r>
      <w:r w:rsidRPr="00C67CF3">
        <w:rPr>
          <w:rFonts w:ascii="Times New Roman" w:hAnsi="Times New Roman" w:cs="Times New Roman"/>
          <w:sz w:val="24"/>
          <w:szCs w:val="24"/>
        </w:rPr>
        <w:tab/>
      </w:r>
      <w:r w:rsidRPr="00C67CF3">
        <w:rPr>
          <w:rFonts w:ascii="Times New Roman" w:hAnsi="Times New Roman" w:cs="Times New Roman"/>
          <w:sz w:val="24"/>
          <w:szCs w:val="24"/>
        </w:rPr>
        <w:tab/>
      </w:r>
      <w:commentRangeEnd w:id="1"/>
      <w:r w:rsidR="0097641F">
        <w:rPr>
          <w:rStyle w:val="CommentReference"/>
        </w:rPr>
        <w:commentReference w:id="1"/>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t>2</w:t>
      </w:r>
    </w:p>
    <w:p w:rsidR="0029037B" w:rsidRPr="00C67CF3" w:rsidRDefault="0029037B" w:rsidP="005C64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14.3</w:t>
      </w:r>
    </w:p>
    <w:p w:rsidR="00E70889" w:rsidRPr="00C67CF3" w:rsidRDefault="007D625F" w:rsidP="005C6401">
      <w:pPr>
        <w:pStyle w:val="ListParagraph"/>
        <w:numPr>
          <w:ilvl w:val="0"/>
          <w:numId w:val="1"/>
        </w:num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 xml:space="preserve">According to </w:t>
      </w: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(2010), functional urinary incontinence “Results from factors external to the lower urinary tract such as cognitive impairments, physical disabilities, and environmental barriers,” (</w:t>
      </w: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2010, p. 809). The way the nurse would know Mr. Carson’s incontinence was functional would be related to his fall</w:t>
      </w:r>
      <w:r w:rsidR="0029037B">
        <w:rPr>
          <w:rFonts w:ascii="Times New Roman" w:hAnsi="Times New Roman" w:cs="Times New Roman"/>
          <w:sz w:val="24"/>
          <w:szCs w:val="24"/>
        </w:rPr>
        <w:t>. He was obviously trying to go</w:t>
      </w:r>
      <w:r w:rsidRPr="00C67CF3">
        <w:rPr>
          <w:rFonts w:ascii="Times New Roman" w:hAnsi="Times New Roman" w:cs="Times New Roman"/>
          <w:sz w:val="24"/>
          <w:szCs w:val="24"/>
        </w:rPr>
        <w:t xml:space="preserve"> to the </w:t>
      </w:r>
      <w:r w:rsidR="0029037B">
        <w:rPr>
          <w:rFonts w:ascii="Times New Roman" w:hAnsi="Times New Roman" w:cs="Times New Roman"/>
          <w:sz w:val="24"/>
          <w:szCs w:val="24"/>
        </w:rPr>
        <w:t>bathroom due to the urge to urinate,</w:t>
      </w:r>
      <w:r w:rsidRPr="00C67CF3">
        <w:rPr>
          <w:rFonts w:ascii="Times New Roman" w:hAnsi="Times New Roman" w:cs="Times New Roman"/>
          <w:sz w:val="24"/>
          <w:szCs w:val="24"/>
        </w:rPr>
        <w:t xml:space="preserve"> but was stopped by environmental barriers such as the IV pole. </w:t>
      </w:r>
    </w:p>
    <w:p w:rsidR="007D625F" w:rsidRPr="00C67CF3" w:rsidRDefault="0029037B" w:rsidP="005C640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As mentioned above, the</w:t>
      </w:r>
      <w:r w:rsidR="007D625F" w:rsidRPr="00C67CF3">
        <w:rPr>
          <w:rFonts w:ascii="Times New Roman" w:hAnsi="Times New Roman" w:cs="Times New Roman"/>
          <w:sz w:val="24"/>
          <w:szCs w:val="24"/>
        </w:rPr>
        <w:t xml:space="preserve"> incontinence</w:t>
      </w:r>
      <w:r>
        <w:rPr>
          <w:rFonts w:ascii="Times New Roman" w:hAnsi="Times New Roman" w:cs="Times New Roman"/>
          <w:sz w:val="24"/>
          <w:szCs w:val="24"/>
        </w:rPr>
        <w:t xml:space="preserve"> mishap</w:t>
      </w:r>
      <w:r w:rsidR="007D625F" w:rsidRPr="00C67CF3">
        <w:rPr>
          <w:rFonts w:ascii="Times New Roman" w:hAnsi="Times New Roman" w:cs="Times New Roman"/>
          <w:sz w:val="24"/>
          <w:szCs w:val="24"/>
        </w:rPr>
        <w:t xml:space="preserve"> was related to environmental barriers that caused his fall and inability to reach the bathroom. As the case study</w:t>
      </w:r>
      <w:r>
        <w:rPr>
          <w:rFonts w:ascii="Times New Roman" w:hAnsi="Times New Roman" w:cs="Times New Roman"/>
          <w:sz w:val="24"/>
          <w:szCs w:val="24"/>
        </w:rPr>
        <w:t xml:space="preserve"> states, he knew he had to urinate, but no one answered the</w:t>
      </w:r>
      <w:r w:rsidR="007D625F" w:rsidRPr="00C67CF3">
        <w:rPr>
          <w:rFonts w:ascii="Times New Roman" w:hAnsi="Times New Roman" w:cs="Times New Roman"/>
          <w:sz w:val="24"/>
          <w:szCs w:val="24"/>
        </w:rPr>
        <w:t xml:space="preserve"> call light. He then tried making his way </w:t>
      </w:r>
      <w:r>
        <w:rPr>
          <w:rFonts w:ascii="Times New Roman" w:hAnsi="Times New Roman" w:cs="Times New Roman"/>
          <w:sz w:val="24"/>
          <w:szCs w:val="24"/>
        </w:rPr>
        <w:t>to the bathroom,</w:t>
      </w:r>
      <w:r w:rsidR="007D625F" w:rsidRPr="00C67CF3">
        <w:rPr>
          <w:rFonts w:ascii="Times New Roman" w:hAnsi="Times New Roman" w:cs="Times New Roman"/>
          <w:sz w:val="24"/>
          <w:szCs w:val="24"/>
        </w:rPr>
        <w:t xml:space="preserve"> but struggled to </w:t>
      </w:r>
      <w:r w:rsidR="005C6401">
        <w:rPr>
          <w:rFonts w:ascii="Times New Roman" w:hAnsi="Times New Roman" w:cs="Times New Roman"/>
          <w:sz w:val="24"/>
          <w:szCs w:val="24"/>
        </w:rPr>
        <w:t>walk with</w:t>
      </w:r>
      <w:r w:rsidR="007D625F" w:rsidRPr="00C67CF3">
        <w:rPr>
          <w:rFonts w:ascii="Times New Roman" w:hAnsi="Times New Roman" w:cs="Times New Roman"/>
          <w:sz w:val="24"/>
          <w:szCs w:val="24"/>
        </w:rPr>
        <w:t xml:space="preserve"> the IV pole </w:t>
      </w:r>
      <w:r w:rsidR="005C6401">
        <w:rPr>
          <w:rFonts w:ascii="Times New Roman" w:hAnsi="Times New Roman" w:cs="Times New Roman"/>
          <w:sz w:val="24"/>
          <w:szCs w:val="24"/>
        </w:rPr>
        <w:t xml:space="preserve">that was tangled with the side rail. He </w:t>
      </w:r>
      <w:r w:rsidR="007D625F" w:rsidRPr="00C67CF3">
        <w:rPr>
          <w:rFonts w:ascii="Times New Roman" w:hAnsi="Times New Roman" w:cs="Times New Roman"/>
          <w:sz w:val="24"/>
          <w:szCs w:val="24"/>
        </w:rPr>
        <w:t xml:space="preserve">tried rushing to the bathroom and </w:t>
      </w:r>
      <w:r w:rsidR="005C6401">
        <w:rPr>
          <w:rFonts w:ascii="Times New Roman" w:hAnsi="Times New Roman" w:cs="Times New Roman"/>
          <w:sz w:val="24"/>
          <w:szCs w:val="24"/>
        </w:rPr>
        <w:t xml:space="preserve">that’s when he </w:t>
      </w:r>
      <w:r w:rsidR="007D625F" w:rsidRPr="00C67CF3">
        <w:rPr>
          <w:rFonts w:ascii="Times New Roman" w:hAnsi="Times New Roman" w:cs="Times New Roman"/>
          <w:sz w:val="24"/>
          <w:szCs w:val="24"/>
        </w:rPr>
        <w:t xml:space="preserve">fell to the floor. </w:t>
      </w:r>
      <w:r w:rsidR="005C6401">
        <w:rPr>
          <w:rFonts w:ascii="Times New Roman" w:hAnsi="Times New Roman" w:cs="Times New Roman"/>
          <w:sz w:val="24"/>
          <w:szCs w:val="24"/>
        </w:rPr>
        <w:t>T</w:t>
      </w:r>
      <w:r w:rsidR="00DC1A82" w:rsidRPr="00C67CF3">
        <w:rPr>
          <w:rFonts w:ascii="Times New Roman" w:hAnsi="Times New Roman" w:cs="Times New Roman"/>
          <w:sz w:val="24"/>
          <w:szCs w:val="24"/>
        </w:rPr>
        <w:t>he two main factors that contributed to the environmental barriers would be the side rail and IV pole.</w:t>
      </w:r>
    </w:p>
    <w:p w:rsidR="00DC1A82" w:rsidRPr="00C67CF3" w:rsidRDefault="00DC1A82" w:rsidP="005C6401">
      <w:pPr>
        <w:pStyle w:val="ListParagraph"/>
        <w:numPr>
          <w:ilvl w:val="0"/>
          <w:numId w:val="1"/>
        </w:num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The dietary factor that contr</w:t>
      </w:r>
      <w:r w:rsidR="005C6401">
        <w:rPr>
          <w:rFonts w:ascii="Times New Roman" w:hAnsi="Times New Roman" w:cs="Times New Roman"/>
          <w:sz w:val="24"/>
          <w:szCs w:val="24"/>
        </w:rPr>
        <w:t>ibuted to hi</w:t>
      </w:r>
      <w:r w:rsidRPr="00C67CF3">
        <w:rPr>
          <w:rFonts w:ascii="Times New Roman" w:hAnsi="Times New Roman" w:cs="Times New Roman"/>
          <w:sz w:val="24"/>
          <w:szCs w:val="24"/>
        </w:rPr>
        <w:t xml:space="preserve">s incontinence would be the sweet tea that his daughter brought in for him. Tea is known to </w:t>
      </w:r>
      <w:r w:rsidR="005C6401">
        <w:rPr>
          <w:rFonts w:ascii="Times New Roman" w:hAnsi="Times New Roman" w:cs="Times New Roman"/>
          <w:sz w:val="24"/>
          <w:szCs w:val="24"/>
        </w:rPr>
        <w:t>be a diuretic</w:t>
      </w:r>
      <w:r w:rsidRPr="00C67CF3">
        <w:rPr>
          <w:rFonts w:ascii="Times New Roman" w:hAnsi="Times New Roman" w:cs="Times New Roman"/>
          <w:sz w:val="24"/>
          <w:szCs w:val="24"/>
        </w:rPr>
        <w:t xml:space="preserve">, plus the intake of fluids </w:t>
      </w:r>
      <w:r w:rsidR="005C6401">
        <w:rPr>
          <w:rFonts w:ascii="Times New Roman" w:hAnsi="Times New Roman" w:cs="Times New Roman"/>
          <w:sz w:val="24"/>
          <w:szCs w:val="24"/>
        </w:rPr>
        <w:t>alone</w:t>
      </w:r>
      <w:r w:rsidRPr="00C67CF3">
        <w:rPr>
          <w:rFonts w:ascii="Times New Roman" w:hAnsi="Times New Roman" w:cs="Times New Roman"/>
          <w:sz w:val="24"/>
          <w:szCs w:val="24"/>
        </w:rPr>
        <w:t xml:space="preserve"> would als</w:t>
      </w:r>
      <w:r w:rsidR="005C6401">
        <w:rPr>
          <w:rFonts w:ascii="Times New Roman" w:hAnsi="Times New Roman" w:cs="Times New Roman"/>
          <w:sz w:val="24"/>
          <w:szCs w:val="24"/>
        </w:rPr>
        <w:t>o cause the need for him to use the bath</w:t>
      </w:r>
      <w:r w:rsidRPr="00C67CF3">
        <w:rPr>
          <w:rFonts w:ascii="Times New Roman" w:hAnsi="Times New Roman" w:cs="Times New Roman"/>
          <w:sz w:val="24"/>
          <w:szCs w:val="24"/>
        </w:rPr>
        <w:t xml:space="preserve">room. </w:t>
      </w:r>
    </w:p>
    <w:p w:rsidR="00DC1A82" w:rsidRPr="00C67CF3" w:rsidRDefault="00DC1A82" w:rsidP="005C6401">
      <w:pPr>
        <w:pStyle w:val="ListParagraph"/>
        <w:numPr>
          <w:ilvl w:val="0"/>
          <w:numId w:val="1"/>
        </w:num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Functional incontinence is most l</w:t>
      </w:r>
      <w:r w:rsidR="005C6401">
        <w:rPr>
          <w:rFonts w:ascii="Times New Roman" w:hAnsi="Times New Roman" w:cs="Times New Roman"/>
          <w:sz w:val="24"/>
          <w:szCs w:val="24"/>
        </w:rPr>
        <w:t>ikely to be a rare occasion where inserting</w:t>
      </w:r>
      <w:r w:rsidRPr="00C67CF3">
        <w:rPr>
          <w:rFonts w:ascii="Times New Roman" w:hAnsi="Times New Roman" w:cs="Times New Roman"/>
          <w:sz w:val="24"/>
          <w:szCs w:val="24"/>
        </w:rPr>
        <w:t xml:space="preserve"> an ind</w:t>
      </w:r>
      <w:r w:rsidR="005C6401">
        <w:rPr>
          <w:rFonts w:ascii="Times New Roman" w:hAnsi="Times New Roman" w:cs="Times New Roman"/>
          <w:sz w:val="24"/>
          <w:szCs w:val="24"/>
        </w:rPr>
        <w:t>welling catheter increases the risk for infection. Also</w:t>
      </w:r>
      <w:r w:rsidRPr="00C67CF3">
        <w:rPr>
          <w:rFonts w:ascii="Times New Roman" w:hAnsi="Times New Roman" w:cs="Times New Roman"/>
          <w:sz w:val="24"/>
          <w:szCs w:val="24"/>
        </w:rPr>
        <w:t xml:space="preserve"> long-term effects of an indwelling catheter could be </w:t>
      </w:r>
      <w:r w:rsidR="005C6401">
        <w:rPr>
          <w:rFonts w:ascii="Times New Roman" w:hAnsi="Times New Roman" w:cs="Times New Roman"/>
          <w:sz w:val="24"/>
          <w:szCs w:val="24"/>
        </w:rPr>
        <w:t xml:space="preserve">the </w:t>
      </w:r>
      <w:r w:rsidRPr="00C67CF3">
        <w:rPr>
          <w:rFonts w:ascii="Times New Roman" w:hAnsi="Times New Roman" w:cs="Times New Roman"/>
          <w:sz w:val="24"/>
          <w:szCs w:val="24"/>
        </w:rPr>
        <w:t xml:space="preserve">difficulty training the bladder after the removal of the catheter. </w:t>
      </w:r>
    </w:p>
    <w:p w:rsidR="00DC1A82" w:rsidRPr="00C67CF3" w:rsidRDefault="00DC1A82" w:rsidP="005C6401">
      <w:pPr>
        <w:pStyle w:val="ListParagraph"/>
        <w:numPr>
          <w:ilvl w:val="0"/>
          <w:numId w:val="1"/>
        </w:num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According Hartford Institute for Geriatric Nursing, nursing care strategies that would help Mr. Carson with his</w:t>
      </w:r>
      <w:r w:rsidR="005C6401">
        <w:rPr>
          <w:rFonts w:ascii="Times New Roman" w:hAnsi="Times New Roman" w:cs="Times New Roman"/>
          <w:sz w:val="24"/>
          <w:szCs w:val="24"/>
        </w:rPr>
        <w:t xml:space="preserve"> functional incontinence are</w:t>
      </w:r>
      <w:r w:rsidRPr="00C67CF3">
        <w:rPr>
          <w:rFonts w:ascii="Times New Roman" w:hAnsi="Times New Roman" w:cs="Times New Roman"/>
          <w:sz w:val="24"/>
          <w:szCs w:val="24"/>
        </w:rPr>
        <w:t xml:space="preserve">, “Identify and treat causes, develop an individualized plan, avoid medications that may contribute to UI, monitor fluid intake </w:t>
      </w:r>
      <w:r w:rsidRPr="00C67CF3">
        <w:rPr>
          <w:rFonts w:ascii="Times New Roman" w:hAnsi="Times New Roman" w:cs="Times New Roman"/>
          <w:sz w:val="24"/>
          <w:szCs w:val="24"/>
        </w:rPr>
        <w:lastRenderedPageBreak/>
        <w:t xml:space="preserve">and appropriate fluid </w:t>
      </w:r>
      <w:r w:rsidR="00BB1CB6" w:rsidRPr="00C67CF3">
        <w:rPr>
          <w:rFonts w:ascii="Times New Roman" w:hAnsi="Times New Roman" w:cs="Times New Roman"/>
          <w:sz w:val="24"/>
          <w:szCs w:val="24"/>
        </w:rPr>
        <w:t>schedule, and limit dietary irritants,” (Dowling-</w:t>
      </w:r>
      <w:proofErr w:type="spellStart"/>
      <w:r w:rsidR="00BB1CB6" w:rsidRPr="00C67CF3">
        <w:rPr>
          <w:rFonts w:ascii="Times New Roman" w:hAnsi="Times New Roman" w:cs="Times New Roman"/>
          <w:sz w:val="24"/>
          <w:szCs w:val="24"/>
        </w:rPr>
        <w:t>Castronovo</w:t>
      </w:r>
      <w:proofErr w:type="spellEnd"/>
      <w:r w:rsidR="00BB1CB6" w:rsidRPr="00C67CF3">
        <w:rPr>
          <w:rFonts w:ascii="Times New Roman" w:hAnsi="Times New Roman" w:cs="Times New Roman"/>
          <w:sz w:val="24"/>
          <w:szCs w:val="24"/>
        </w:rPr>
        <w:t xml:space="preserve"> &amp; </w:t>
      </w:r>
      <w:proofErr w:type="spellStart"/>
      <w:r w:rsidR="00BB1CB6" w:rsidRPr="00C67CF3">
        <w:rPr>
          <w:rFonts w:ascii="Times New Roman" w:hAnsi="Times New Roman" w:cs="Times New Roman"/>
          <w:sz w:val="24"/>
          <w:szCs w:val="24"/>
        </w:rPr>
        <w:t>Bradway</w:t>
      </w:r>
      <w:proofErr w:type="spellEnd"/>
      <w:r w:rsidR="00BB1CB6" w:rsidRPr="00C67CF3">
        <w:rPr>
          <w:rFonts w:ascii="Times New Roman" w:hAnsi="Times New Roman" w:cs="Times New Roman"/>
          <w:sz w:val="24"/>
          <w:szCs w:val="24"/>
        </w:rPr>
        <w:t xml:space="preserve">, </w:t>
      </w:r>
      <w:commentRangeStart w:id="2"/>
      <w:r w:rsidR="00BB1CB6" w:rsidRPr="00C67CF3">
        <w:rPr>
          <w:rFonts w:ascii="Times New Roman" w:hAnsi="Times New Roman" w:cs="Times New Roman"/>
          <w:sz w:val="24"/>
          <w:szCs w:val="24"/>
        </w:rPr>
        <w:t>2008</w:t>
      </w:r>
      <w:commentRangeEnd w:id="2"/>
      <w:r w:rsidR="0097641F">
        <w:rPr>
          <w:rStyle w:val="CommentReference"/>
        </w:rPr>
        <w:commentReference w:id="2"/>
      </w:r>
      <w:r w:rsidR="00BB1CB6" w:rsidRPr="00C67CF3">
        <w:rPr>
          <w:rFonts w:ascii="Times New Roman" w:hAnsi="Times New Roman" w:cs="Times New Roman"/>
          <w:sz w:val="24"/>
          <w:szCs w:val="24"/>
        </w:rPr>
        <w:t>). There are also many other strategies that can improve functional incontinence</w:t>
      </w:r>
      <w:r w:rsidR="005C6401">
        <w:rPr>
          <w:rFonts w:ascii="Times New Roman" w:hAnsi="Times New Roman" w:cs="Times New Roman"/>
          <w:sz w:val="24"/>
          <w:szCs w:val="24"/>
        </w:rPr>
        <w:t xml:space="preserve"> that are listed on the web page</w:t>
      </w:r>
      <w:r w:rsidR="00BB1CB6" w:rsidRPr="00C67CF3">
        <w:rPr>
          <w:rFonts w:ascii="Times New Roman" w:hAnsi="Times New Roman" w:cs="Times New Roman"/>
          <w:sz w:val="24"/>
          <w:szCs w:val="24"/>
        </w:rPr>
        <w:t>.</w:t>
      </w:r>
    </w:p>
    <w:p w:rsidR="00BB1CB6" w:rsidRPr="00C67CF3" w:rsidRDefault="00BB1CB6" w:rsidP="005C6401">
      <w:pPr>
        <w:pStyle w:val="ListParagraph"/>
        <w:numPr>
          <w:ilvl w:val="0"/>
          <w:numId w:val="1"/>
        </w:num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A</w:t>
      </w:r>
      <w:r w:rsidR="005C6401">
        <w:rPr>
          <w:rFonts w:ascii="Times New Roman" w:hAnsi="Times New Roman" w:cs="Times New Roman"/>
          <w:sz w:val="24"/>
          <w:szCs w:val="24"/>
        </w:rPr>
        <w:t>n idea</w:t>
      </w:r>
      <w:r w:rsidRPr="00C67CF3">
        <w:rPr>
          <w:rFonts w:ascii="Times New Roman" w:hAnsi="Times New Roman" w:cs="Times New Roman"/>
          <w:sz w:val="24"/>
          <w:szCs w:val="24"/>
        </w:rPr>
        <w:t xml:space="preserve"> discharge plan for Mr. Cars</w:t>
      </w:r>
      <w:r w:rsidR="005C6401">
        <w:rPr>
          <w:rFonts w:ascii="Times New Roman" w:hAnsi="Times New Roman" w:cs="Times New Roman"/>
          <w:sz w:val="24"/>
          <w:szCs w:val="24"/>
        </w:rPr>
        <w:t>on may include, a voiding schedule like</w:t>
      </w:r>
      <w:r w:rsidRPr="00C67CF3">
        <w:rPr>
          <w:rFonts w:ascii="Times New Roman" w:hAnsi="Times New Roman" w:cs="Times New Roman"/>
          <w:sz w:val="24"/>
          <w:szCs w:val="24"/>
        </w:rPr>
        <w:t xml:space="preserve">, voiding every </w:t>
      </w:r>
      <w:r w:rsidR="005C6401">
        <w:rPr>
          <w:rFonts w:ascii="Times New Roman" w:hAnsi="Times New Roman" w:cs="Times New Roman"/>
          <w:sz w:val="24"/>
          <w:szCs w:val="24"/>
        </w:rPr>
        <w:t xml:space="preserve">three to </w:t>
      </w:r>
      <w:r w:rsidRPr="00C67CF3">
        <w:rPr>
          <w:rFonts w:ascii="Times New Roman" w:hAnsi="Times New Roman" w:cs="Times New Roman"/>
          <w:sz w:val="24"/>
          <w:szCs w:val="24"/>
        </w:rPr>
        <w:t>four hours regardless of the urge to void</w:t>
      </w:r>
      <w:r w:rsidR="005C6401">
        <w:rPr>
          <w:rFonts w:ascii="Times New Roman" w:hAnsi="Times New Roman" w:cs="Times New Roman"/>
          <w:sz w:val="24"/>
          <w:szCs w:val="24"/>
        </w:rPr>
        <w:t xml:space="preserve"> being there. Reducing</w:t>
      </w:r>
      <w:r w:rsidRPr="00C67CF3">
        <w:rPr>
          <w:rFonts w:ascii="Times New Roman" w:hAnsi="Times New Roman" w:cs="Times New Roman"/>
          <w:sz w:val="24"/>
          <w:szCs w:val="24"/>
        </w:rPr>
        <w:t xml:space="preserve"> the amount of flu</w:t>
      </w:r>
      <w:r w:rsidR="005C6401">
        <w:rPr>
          <w:rFonts w:ascii="Times New Roman" w:hAnsi="Times New Roman" w:cs="Times New Roman"/>
          <w:sz w:val="24"/>
          <w:szCs w:val="24"/>
        </w:rPr>
        <w:t>ids consumed starting</w:t>
      </w:r>
      <w:r w:rsidRPr="00C67CF3">
        <w:rPr>
          <w:rFonts w:ascii="Times New Roman" w:hAnsi="Times New Roman" w:cs="Times New Roman"/>
          <w:sz w:val="24"/>
          <w:szCs w:val="24"/>
        </w:rPr>
        <w:t xml:space="preserve"> before bed time</w:t>
      </w:r>
      <w:r w:rsidR="005C6401">
        <w:rPr>
          <w:rFonts w:ascii="Times New Roman" w:hAnsi="Times New Roman" w:cs="Times New Roman"/>
          <w:sz w:val="24"/>
          <w:szCs w:val="24"/>
        </w:rPr>
        <w:t xml:space="preserve"> is a great idea. Another idea would be to t</w:t>
      </w:r>
      <w:r w:rsidRPr="00C67CF3">
        <w:rPr>
          <w:rFonts w:ascii="Times New Roman" w:hAnsi="Times New Roman" w:cs="Times New Roman"/>
          <w:sz w:val="24"/>
          <w:szCs w:val="24"/>
        </w:rPr>
        <w:t>ake a trip to the bathroom at the f</w:t>
      </w:r>
      <w:r w:rsidR="005C6401">
        <w:rPr>
          <w:rFonts w:ascii="Times New Roman" w:hAnsi="Times New Roman" w:cs="Times New Roman"/>
          <w:sz w:val="24"/>
          <w:szCs w:val="24"/>
        </w:rPr>
        <w:t>irst sign of the urge to void. Finally m</w:t>
      </w:r>
      <w:r w:rsidRPr="00C67CF3">
        <w:rPr>
          <w:rFonts w:ascii="Times New Roman" w:hAnsi="Times New Roman" w:cs="Times New Roman"/>
          <w:sz w:val="24"/>
          <w:szCs w:val="24"/>
        </w:rPr>
        <w:t xml:space="preserve">ake the environment friendly by ridding any environmental barriers such as the ones that caused the instance in the hospital. </w:t>
      </w:r>
    </w:p>
    <w:p w:rsidR="00BB1CB6" w:rsidRPr="00C67CF3" w:rsidRDefault="005C6401" w:rsidP="005C640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My understanding</w:t>
      </w:r>
      <w:r w:rsidR="00BB1CB6" w:rsidRPr="00C67CF3">
        <w:rPr>
          <w:rFonts w:ascii="Times New Roman" w:hAnsi="Times New Roman" w:cs="Times New Roman"/>
          <w:sz w:val="24"/>
          <w:szCs w:val="24"/>
        </w:rPr>
        <w:t xml:space="preserve"> with orthostatic hypotension in someone with functional incontinence </w:t>
      </w:r>
      <w:r w:rsidR="00974E4D" w:rsidRPr="00C67CF3">
        <w:rPr>
          <w:rFonts w:ascii="Times New Roman" w:hAnsi="Times New Roman" w:cs="Times New Roman"/>
          <w:sz w:val="24"/>
          <w:szCs w:val="24"/>
        </w:rPr>
        <w:t xml:space="preserve">is that symptoms of orthostatic hypotension include </w:t>
      </w:r>
      <w:r>
        <w:rPr>
          <w:rFonts w:ascii="Times New Roman" w:hAnsi="Times New Roman" w:cs="Times New Roman"/>
          <w:sz w:val="24"/>
          <w:szCs w:val="24"/>
        </w:rPr>
        <w:t>weakness, blurry vision,</w:t>
      </w:r>
      <w:r w:rsidR="00974E4D" w:rsidRPr="00C67CF3">
        <w:rPr>
          <w:rFonts w:ascii="Times New Roman" w:hAnsi="Times New Roman" w:cs="Times New Roman"/>
          <w:sz w:val="24"/>
          <w:szCs w:val="24"/>
        </w:rPr>
        <w:t xml:space="preserve"> fainting, dizziness, confusion, nausea, and </w:t>
      </w:r>
      <w:r>
        <w:rPr>
          <w:rFonts w:ascii="Times New Roman" w:hAnsi="Times New Roman" w:cs="Times New Roman"/>
          <w:sz w:val="24"/>
          <w:szCs w:val="24"/>
        </w:rPr>
        <w:t>lightheadedness</w:t>
      </w:r>
      <w:r w:rsidR="00974E4D" w:rsidRPr="00C67CF3">
        <w:rPr>
          <w:rFonts w:ascii="Times New Roman" w:hAnsi="Times New Roman" w:cs="Times New Roman"/>
          <w:sz w:val="24"/>
          <w:szCs w:val="24"/>
        </w:rPr>
        <w:t xml:space="preserve">. Each of these symptoms would increase the likelihood of functional incontinence due to the delay </w:t>
      </w:r>
      <w:r>
        <w:rPr>
          <w:rFonts w:ascii="Times New Roman" w:hAnsi="Times New Roman" w:cs="Times New Roman"/>
          <w:sz w:val="24"/>
          <w:szCs w:val="24"/>
        </w:rPr>
        <w:t xml:space="preserve">of not reaching the </w:t>
      </w:r>
      <w:r w:rsidR="00974E4D" w:rsidRPr="00C67CF3">
        <w:rPr>
          <w:rFonts w:ascii="Times New Roman" w:hAnsi="Times New Roman" w:cs="Times New Roman"/>
          <w:sz w:val="24"/>
          <w:szCs w:val="24"/>
        </w:rPr>
        <w:t xml:space="preserve">bathroom. </w:t>
      </w:r>
    </w:p>
    <w:p w:rsidR="00974E4D" w:rsidRPr="00C67CF3" w:rsidRDefault="00974E4D" w:rsidP="005C6401">
      <w:pPr>
        <w:pStyle w:val="ListParagraph"/>
        <w:numPr>
          <w:ilvl w:val="0"/>
          <w:numId w:val="1"/>
        </w:num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According to Hartford Institute for Geriatric Nursing interventions that the home health nurse should implement include, “Modify the environment to facilitate continence, provide patient’s with usual undergarments in expectation of continence, if possible, prevent skin breakdown by providing immediate cleansing after an incontinent episode and utilizing barrier ointments,” (Dowling-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 xml:space="preserve">, </w:t>
      </w:r>
      <w:commentRangeStart w:id="3"/>
      <w:r w:rsidRPr="00C67CF3">
        <w:rPr>
          <w:rFonts w:ascii="Times New Roman" w:hAnsi="Times New Roman" w:cs="Times New Roman"/>
          <w:sz w:val="24"/>
          <w:szCs w:val="24"/>
        </w:rPr>
        <w:t>2008</w:t>
      </w:r>
      <w:commentRangeEnd w:id="3"/>
      <w:r w:rsidR="0097641F">
        <w:rPr>
          <w:rStyle w:val="CommentReference"/>
        </w:rPr>
        <w:commentReference w:id="3"/>
      </w:r>
      <w:r w:rsidRPr="00C67CF3">
        <w:rPr>
          <w:rFonts w:ascii="Times New Roman" w:hAnsi="Times New Roman" w:cs="Times New Roman"/>
          <w:sz w:val="24"/>
          <w:szCs w:val="24"/>
        </w:rPr>
        <w:t>). Each of the</w:t>
      </w:r>
      <w:r w:rsidR="005C6401">
        <w:rPr>
          <w:rFonts w:ascii="Times New Roman" w:hAnsi="Times New Roman" w:cs="Times New Roman"/>
          <w:sz w:val="24"/>
          <w:szCs w:val="24"/>
        </w:rPr>
        <w:t>se interventions should</w:t>
      </w:r>
      <w:r w:rsidRPr="00C67CF3">
        <w:rPr>
          <w:rFonts w:ascii="Times New Roman" w:hAnsi="Times New Roman" w:cs="Times New Roman"/>
          <w:sz w:val="24"/>
          <w:szCs w:val="24"/>
        </w:rPr>
        <w:t xml:space="preserve"> decrease the amount of incidences where functional inconti</w:t>
      </w:r>
      <w:r w:rsidR="005C6401">
        <w:rPr>
          <w:rFonts w:ascii="Times New Roman" w:hAnsi="Times New Roman" w:cs="Times New Roman"/>
          <w:sz w:val="24"/>
          <w:szCs w:val="24"/>
        </w:rPr>
        <w:t>nence is a problem. I</w:t>
      </w:r>
      <w:r w:rsidRPr="00C67CF3">
        <w:rPr>
          <w:rFonts w:ascii="Times New Roman" w:hAnsi="Times New Roman" w:cs="Times New Roman"/>
          <w:sz w:val="24"/>
          <w:szCs w:val="24"/>
        </w:rPr>
        <w:t>t should also put Mr. Carson at ease for the pr</w:t>
      </w:r>
      <w:r w:rsidR="00C17790" w:rsidRPr="00C67CF3">
        <w:rPr>
          <w:rFonts w:ascii="Times New Roman" w:hAnsi="Times New Roman" w:cs="Times New Roman"/>
          <w:sz w:val="24"/>
          <w:szCs w:val="24"/>
        </w:rPr>
        <w:t xml:space="preserve">evention of incidences and also </w:t>
      </w:r>
      <w:r w:rsidR="005C6401">
        <w:rPr>
          <w:rFonts w:ascii="Times New Roman" w:hAnsi="Times New Roman" w:cs="Times New Roman"/>
          <w:sz w:val="24"/>
          <w:szCs w:val="24"/>
        </w:rPr>
        <w:t>if one would occur how to handle the situation</w:t>
      </w:r>
      <w:r w:rsidR="00C17790" w:rsidRPr="00C67CF3">
        <w:rPr>
          <w:rFonts w:ascii="Times New Roman" w:hAnsi="Times New Roman" w:cs="Times New Roman"/>
          <w:sz w:val="24"/>
          <w:szCs w:val="24"/>
        </w:rPr>
        <w:t>.</w:t>
      </w:r>
    </w:p>
    <w:p w:rsidR="00C67CF3" w:rsidRPr="00C67CF3" w:rsidRDefault="00C67CF3" w:rsidP="005C6401">
      <w:pPr>
        <w:spacing w:after="0" w:line="480" w:lineRule="auto"/>
        <w:rPr>
          <w:rFonts w:ascii="Times New Roman" w:hAnsi="Times New Roman" w:cs="Times New Roman"/>
          <w:sz w:val="24"/>
          <w:szCs w:val="24"/>
        </w:rPr>
      </w:pPr>
    </w:p>
    <w:p w:rsidR="00C67CF3" w:rsidRPr="00C67CF3" w:rsidRDefault="00C67CF3" w:rsidP="005C6401">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lastRenderedPageBreak/>
        <w:t>References</w:t>
      </w:r>
    </w:p>
    <w:p w:rsidR="00C67CF3" w:rsidRPr="00C67CF3" w:rsidRDefault="00C67CF3" w:rsidP="005C6401">
      <w:pPr>
        <w:spacing w:after="0" w:line="480" w:lineRule="auto"/>
        <w:ind w:left="720" w:hanging="720"/>
        <w:rPr>
          <w:rFonts w:ascii="Times New Roman" w:hAnsi="Times New Roman" w:cs="Times New Roman"/>
          <w:sz w:val="24"/>
          <w:szCs w:val="24"/>
        </w:rPr>
      </w:pP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K. L. (2010). </w:t>
      </w:r>
      <w:proofErr w:type="spellStart"/>
      <w:proofErr w:type="gramStart"/>
      <w:r w:rsidRPr="00C67CF3">
        <w:rPr>
          <w:rFonts w:ascii="Times New Roman" w:hAnsi="Times New Roman" w:cs="Times New Roman"/>
          <w:i/>
          <w:sz w:val="24"/>
          <w:szCs w:val="24"/>
        </w:rPr>
        <w:t>Gerontological</w:t>
      </w:r>
      <w:proofErr w:type="spellEnd"/>
      <w:r w:rsidRPr="00C67CF3">
        <w:rPr>
          <w:rFonts w:ascii="Times New Roman" w:hAnsi="Times New Roman" w:cs="Times New Roman"/>
          <w:i/>
          <w:sz w:val="24"/>
          <w:szCs w:val="24"/>
        </w:rPr>
        <w:t xml:space="preserve"> nursing, competencies for care</w:t>
      </w:r>
      <w:commentRangeStart w:id="4"/>
      <w:r w:rsidRPr="00C67CF3">
        <w:rPr>
          <w:rFonts w:ascii="Times New Roman" w:hAnsi="Times New Roman" w:cs="Times New Roman"/>
          <w:i/>
          <w:sz w:val="24"/>
          <w:szCs w:val="24"/>
        </w:rPr>
        <w:t>.</w:t>
      </w:r>
      <w:commentRangeEnd w:id="4"/>
      <w:proofErr w:type="gramEnd"/>
      <w:r w:rsidR="0097641F">
        <w:rPr>
          <w:rStyle w:val="CommentReference"/>
        </w:rPr>
        <w:commentReference w:id="4"/>
      </w:r>
      <w:r w:rsidRPr="00C67CF3">
        <w:rPr>
          <w:rFonts w:ascii="Times New Roman" w:hAnsi="Times New Roman" w:cs="Times New Roman"/>
          <w:i/>
          <w:sz w:val="24"/>
          <w:szCs w:val="24"/>
        </w:rPr>
        <w:t xml:space="preserve"> </w:t>
      </w:r>
      <w:r w:rsidRPr="00C67CF3">
        <w:rPr>
          <w:rFonts w:ascii="Times New Roman" w:hAnsi="Times New Roman" w:cs="Times New Roman"/>
          <w:sz w:val="24"/>
          <w:szCs w:val="24"/>
        </w:rPr>
        <w:t>(2</w:t>
      </w:r>
      <w:r w:rsidR="0097641F">
        <w:rPr>
          <w:rFonts w:ascii="Times New Roman" w:hAnsi="Times New Roman" w:cs="Times New Roman"/>
          <w:color w:val="FF0000"/>
          <w:sz w:val="24"/>
          <w:szCs w:val="24"/>
        </w:rPr>
        <w:t>nd</w:t>
      </w:r>
      <w:r w:rsidRPr="00C67CF3">
        <w:rPr>
          <w:rFonts w:ascii="Times New Roman" w:hAnsi="Times New Roman" w:cs="Times New Roman"/>
          <w:sz w:val="24"/>
          <w:szCs w:val="24"/>
        </w:rPr>
        <w:t xml:space="preserve"> </w:t>
      </w:r>
      <w:proofErr w:type="gramStart"/>
      <w:r w:rsidRPr="00C67CF3">
        <w:rPr>
          <w:rFonts w:ascii="Times New Roman" w:hAnsi="Times New Roman" w:cs="Times New Roman"/>
          <w:sz w:val="24"/>
          <w:szCs w:val="24"/>
        </w:rPr>
        <w:t>ed</w:t>
      </w:r>
      <w:proofErr w:type="gramEnd"/>
      <w:r w:rsidRPr="00C67CF3">
        <w:rPr>
          <w:rFonts w:ascii="Times New Roman" w:hAnsi="Times New Roman" w:cs="Times New Roman"/>
          <w:sz w:val="24"/>
          <w:szCs w:val="24"/>
        </w:rPr>
        <w:t xml:space="preserve">.). Sudbury: </w:t>
      </w:r>
      <w:proofErr w:type="spellStart"/>
      <w:r w:rsidRPr="00C67CF3">
        <w:rPr>
          <w:rFonts w:ascii="Times New Roman" w:hAnsi="Times New Roman" w:cs="Times New Roman"/>
          <w:sz w:val="24"/>
          <w:szCs w:val="24"/>
        </w:rPr>
        <w:t>Jonest</w:t>
      </w:r>
      <w:proofErr w:type="spellEnd"/>
      <w:r w:rsidRPr="00C67CF3">
        <w:rPr>
          <w:rFonts w:ascii="Times New Roman" w:hAnsi="Times New Roman" w:cs="Times New Roman"/>
          <w:sz w:val="24"/>
          <w:szCs w:val="24"/>
        </w:rPr>
        <w:t xml:space="preserve"> &amp; Bartlett </w:t>
      </w:r>
      <w:commentRangeStart w:id="5"/>
      <w:r w:rsidRPr="00C67CF3">
        <w:rPr>
          <w:rFonts w:ascii="Times New Roman" w:hAnsi="Times New Roman" w:cs="Times New Roman"/>
          <w:sz w:val="24"/>
          <w:szCs w:val="24"/>
        </w:rPr>
        <w:t>Learning.</w:t>
      </w:r>
      <w:commentRangeEnd w:id="5"/>
      <w:r w:rsidR="0097641F">
        <w:rPr>
          <w:rStyle w:val="CommentReference"/>
        </w:rPr>
        <w:commentReference w:id="5"/>
      </w:r>
    </w:p>
    <w:p w:rsidR="00C67CF3" w:rsidRPr="00C67CF3" w:rsidRDefault="00C67CF3" w:rsidP="005C6401">
      <w:pPr>
        <w:spacing w:after="0" w:line="480" w:lineRule="auto"/>
        <w:ind w:left="720" w:hanging="720"/>
        <w:rPr>
          <w:rFonts w:ascii="Times New Roman" w:hAnsi="Times New Roman" w:cs="Times New Roman"/>
          <w:sz w:val="24"/>
          <w:szCs w:val="24"/>
        </w:rPr>
      </w:pPr>
      <w:proofErr w:type="gramStart"/>
      <w:r w:rsidRPr="00C67CF3">
        <w:rPr>
          <w:rFonts w:ascii="Times New Roman" w:hAnsi="Times New Roman" w:cs="Times New Roman"/>
          <w:sz w:val="24"/>
          <w:szCs w:val="24"/>
        </w:rPr>
        <w:t>Dowling-</w:t>
      </w:r>
      <w:commentRangeStart w:id="6"/>
      <w:proofErr w:type="spellStart"/>
      <w:r w:rsidRPr="00C67CF3">
        <w:rPr>
          <w:rFonts w:ascii="Times New Roman" w:hAnsi="Times New Roman" w:cs="Times New Roman"/>
          <w:sz w:val="24"/>
          <w:szCs w:val="24"/>
        </w:rPr>
        <w:t>Castronovo</w:t>
      </w:r>
      <w:commentRangeEnd w:id="6"/>
      <w:proofErr w:type="spellEnd"/>
      <w:r w:rsidR="0097641F">
        <w:rPr>
          <w:rStyle w:val="CommentReference"/>
        </w:rPr>
        <w:commentReference w:id="6"/>
      </w:r>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w:t>
      </w:r>
      <w:proofErr w:type="gramEnd"/>
      <w:r w:rsidRPr="00C67CF3">
        <w:rPr>
          <w:rFonts w:ascii="Times New Roman" w:hAnsi="Times New Roman" w:cs="Times New Roman"/>
          <w:sz w:val="24"/>
          <w:szCs w:val="24"/>
        </w:rPr>
        <w:t xml:space="preserve"> </w:t>
      </w:r>
      <w:proofErr w:type="gramStart"/>
      <w:r w:rsidRPr="00C67CF3">
        <w:rPr>
          <w:rFonts w:ascii="Times New Roman" w:hAnsi="Times New Roman" w:cs="Times New Roman"/>
          <w:sz w:val="24"/>
          <w:szCs w:val="24"/>
        </w:rPr>
        <w:t xml:space="preserve">(2008). </w:t>
      </w:r>
      <w:r w:rsidRPr="0097641F">
        <w:rPr>
          <w:rFonts w:ascii="Times New Roman" w:hAnsi="Times New Roman" w:cs="Times New Roman"/>
          <w:i/>
          <w:color w:val="FF0000"/>
          <w:sz w:val="24"/>
          <w:szCs w:val="24"/>
        </w:rPr>
        <w:t xml:space="preserve">Urinary </w:t>
      </w:r>
      <w:r w:rsidR="0097641F">
        <w:rPr>
          <w:rFonts w:ascii="Times New Roman" w:hAnsi="Times New Roman" w:cs="Times New Roman"/>
          <w:i/>
          <w:color w:val="FF0000"/>
          <w:sz w:val="24"/>
          <w:szCs w:val="24"/>
        </w:rPr>
        <w:t>i</w:t>
      </w:r>
      <w:r w:rsidRPr="0097641F">
        <w:rPr>
          <w:rFonts w:ascii="Times New Roman" w:hAnsi="Times New Roman" w:cs="Times New Roman"/>
          <w:i/>
          <w:color w:val="FF0000"/>
          <w:sz w:val="24"/>
          <w:szCs w:val="24"/>
        </w:rPr>
        <w:t>ncontinence</w:t>
      </w:r>
      <w:r w:rsidRPr="00C67CF3">
        <w:rPr>
          <w:rFonts w:ascii="Times New Roman" w:hAnsi="Times New Roman" w:cs="Times New Roman"/>
          <w:sz w:val="24"/>
          <w:szCs w:val="24"/>
        </w:rPr>
        <w:t>.</w:t>
      </w:r>
      <w:proofErr w:type="gramEnd"/>
      <w:r w:rsidRPr="00C67CF3">
        <w:rPr>
          <w:rFonts w:ascii="Times New Roman" w:hAnsi="Times New Roman" w:cs="Times New Roman"/>
          <w:sz w:val="24"/>
          <w:szCs w:val="24"/>
        </w:rPr>
        <w:t xml:space="preserve"> ConsultGeriRN.org. Retrieved from http://consultgerirn.org/topics/urinary_incontinence/want_to_know_more#item_5</w:t>
      </w:r>
    </w:p>
    <w:p w:rsidR="00C67CF3" w:rsidRPr="00C67CF3" w:rsidRDefault="00C67CF3" w:rsidP="005C6401">
      <w:pPr>
        <w:spacing w:after="0" w:line="480" w:lineRule="auto"/>
        <w:rPr>
          <w:rFonts w:ascii="Times New Roman" w:hAnsi="Times New Roman" w:cs="Times New Roman"/>
          <w:sz w:val="24"/>
          <w:szCs w:val="24"/>
        </w:rPr>
      </w:pPr>
    </w:p>
    <w:sectPr w:rsidR="00C67CF3" w:rsidRPr="00C67CF3" w:rsidSect="00E7088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7T22:02:00Z" w:initials="M">
    <w:p w:rsidR="0097641F" w:rsidRDefault="0097641F">
      <w:pPr>
        <w:pStyle w:val="CommentText"/>
      </w:pPr>
      <w:r>
        <w:rPr>
          <w:rStyle w:val="CommentReference"/>
        </w:rPr>
        <w:annotationRef/>
      </w:r>
      <w:proofErr w:type="spellStart"/>
      <w:proofErr w:type="gramStart"/>
      <w:r>
        <w:t>zYou</w:t>
      </w:r>
      <w:proofErr w:type="spellEnd"/>
      <w:proofErr w:type="gramEnd"/>
      <w:r>
        <w:t xml:space="preserve"> know this </w:t>
      </w:r>
      <w:proofErr w:type="spellStart"/>
      <w:r>
        <w:t>iws</w:t>
      </w:r>
      <w:proofErr w:type="spellEnd"/>
      <w:r>
        <w:t xml:space="preserve"> not the correct way to set your headers</w:t>
      </w:r>
    </w:p>
  </w:comment>
  <w:comment w:id="1" w:author="Mary" w:date="2012-04-07T22:08:00Z" w:initials="M">
    <w:p w:rsidR="0097641F" w:rsidRDefault="0097641F">
      <w:pPr>
        <w:pStyle w:val="CommentText"/>
      </w:pPr>
      <w:r>
        <w:rPr>
          <w:rStyle w:val="CommentReference"/>
        </w:rPr>
        <w:annotationRef/>
      </w:r>
      <w:r>
        <w:t xml:space="preserve">Not correct and need on all </w:t>
      </w:r>
      <w:proofErr w:type="gramStart"/>
      <w:r>
        <w:t>pages  in</w:t>
      </w:r>
      <w:proofErr w:type="gramEnd"/>
      <w:r>
        <w:t xml:space="preserve"> the header section not like this</w:t>
      </w:r>
    </w:p>
  </w:comment>
  <w:comment w:id="2" w:author="Mary" w:date="2012-04-07T22:03:00Z" w:initials="M">
    <w:p w:rsidR="0097641F" w:rsidRDefault="0097641F">
      <w:pPr>
        <w:pStyle w:val="CommentText"/>
      </w:pPr>
      <w:r>
        <w:rPr>
          <w:rStyle w:val="CommentReference"/>
        </w:rPr>
        <w:annotationRef/>
      </w:r>
      <w:r>
        <w:t>Direct quote needs page number</w:t>
      </w:r>
    </w:p>
  </w:comment>
  <w:comment w:id="3" w:author="Mary" w:date="2012-04-07T22:04:00Z" w:initials="M">
    <w:p w:rsidR="0097641F" w:rsidRDefault="0097641F">
      <w:pPr>
        <w:pStyle w:val="CommentText"/>
      </w:pPr>
      <w:r>
        <w:rPr>
          <w:rStyle w:val="CommentReference"/>
        </w:rPr>
        <w:annotationRef/>
      </w:r>
      <w:r>
        <w:t>Need page number for direct quote</w:t>
      </w:r>
    </w:p>
  </w:comment>
  <w:comment w:id="4" w:author="Mary" w:date="2012-04-07T22:05:00Z" w:initials="M">
    <w:p w:rsidR="0097641F" w:rsidRDefault="0097641F">
      <w:pPr>
        <w:pStyle w:val="CommentText"/>
      </w:pPr>
      <w:r>
        <w:rPr>
          <w:rStyle w:val="CommentReference"/>
        </w:rPr>
        <w:annotationRef/>
      </w:r>
      <w:r>
        <w:t>Delete the period here</w:t>
      </w:r>
    </w:p>
  </w:comment>
  <w:comment w:id="5" w:author="Mary" w:date="2012-04-07T22:05:00Z" w:initials="M">
    <w:p w:rsidR="0097641F" w:rsidRDefault="0097641F">
      <w:pPr>
        <w:pStyle w:val="CommentText"/>
      </w:pPr>
      <w:r>
        <w:rPr>
          <w:rStyle w:val="CommentReference"/>
        </w:rPr>
        <w:annotationRef/>
      </w:r>
      <w:r>
        <w:t>Leave this off</w:t>
      </w:r>
    </w:p>
  </w:comment>
  <w:comment w:id="6" w:author="Mary" w:date="2012-04-07T22:06:00Z" w:initials="M">
    <w:p w:rsidR="0097641F" w:rsidRDefault="0097641F">
      <w:pPr>
        <w:pStyle w:val="CommentText"/>
      </w:pPr>
      <w:r>
        <w:rPr>
          <w:rStyle w:val="CommentReference"/>
        </w:rPr>
        <w:annotationRef/>
      </w:r>
      <w:r>
        <w:t>Where are the first initials 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B4F98"/>
    <w:multiLevelType w:val="hybridMultilevel"/>
    <w:tmpl w:val="D162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D625F"/>
    <w:rsid w:val="0029037B"/>
    <w:rsid w:val="005C6401"/>
    <w:rsid w:val="007D625F"/>
    <w:rsid w:val="00856FC0"/>
    <w:rsid w:val="008D51CE"/>
    <w:rsid w:val="00974E4D"/>
    <w:rsid w:val="0097641F"/>
    <w:rsid w:val="00BB1CB6"/>
    <w:rsid w:val="00C17790"/>
    <w:rsid w:val="00C67CF3"/>
    <w:rsid w:val="00DC1A82"/>
    <w:rsid w:val="00E70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5F"/>
    <w:pPr>
      <w:ind w:left="720"/>
      <w:contextualSpacing/>
    </w:pPr>
  </w:style>
  <w:style w:type="character" w:styleId="Hyperlink">
    <w:name w:val="Hyperlink"/>
    <w:basedOn w:val="DefaultParagraphFont"/>
    <w:uiPriority w:val="99"/>
    <w:semiHidden/>
    <w:unhideWhenUsed/>
    <w:rsid w:val="00974E4D"/>
    <w:rPr>
      <w:strike w:val="0"/>
      <w:dstrike w:val="0"/>
      <w:color w:val="4A70A4"/>
      <w:u w:val="none"/>
      <w:effect w:val="none"/>
      <w:shd w:val="clear" w:color="auto" w:fill="auto"/>
    </w:rPr>
  </w:style>
  <w:style w:type="character" w:styleId="CommentReference">
    <w:name w:val="annotation reference"/>
    <w:basedOn w:val="DefaultParagraphFont"/>
    <w:uiPriority w:val="99"/>
    <w:semiHidden/>
    <w:unhideWhenUsed/>
    <w:rsid w:val="0097641F"/>
    <w:rPr>
      <w:sz w:val="16"/>
      <w:szCs w:val="16"/>
    </w:rPr>
  </w:style>
  <w:style w:type="paragraph" w:styleId="CommentText">
    <w:name w:val="annotation text"/>
    <w:basedOn w:val="Normal"/>
    <w:link w:val="CommentTextChar"/>
    <w:uiPriority w:val="99"/>
    <w:semiHidden/>
    <w:unhideWhenUsed/>
    <w:rsid w:val="0097641F"/>
    <w:pPr>
      <w:spacing w:line="240" w:lineRule="auto"/>
    </w:pPr>
    <w:rPr>
      <w:sz w:val="20"/>
      <w:szCs w:val="20"/>
    </w:rPr>
  </w:style>
  <w:style w:type="character" w:customStyle="1" w:styleId="CommentTextChar">
    <w:name w:val="Comment Text Char"/>
    <w:basedOn w:val="DefaultParagraphFont"/>
    <w:link w:val="CommentText"/>
    <w:uiPriority w:val="99"/>
    <w:semiHidden/>
    <w:rsid w:val="0097641F"/>
    <w:rPr>
      <w:sz w:val="20"/>
      <w:szCs w:val="20"/>
    </w:rPr>
  </w:style>
  <w:style w:type="paragraph" w:styleId="CommentSubject">
    <w:name w:val="annotation subject"/>
    <w:basedOn w:val="CommentText"/>
    <w:next w:val="CommentText"/>
    <w:link w:val="CommentSubjectChar"/>
    <w:uiPriority w:val="99"/>
    <w:semiHidden/>
    <w:unhideWhenUsed/>
    <w:rsid w:val="0097641F"/>
    <w:rPr>
      <w:b/>
      <w:bCs/>
    </w:rPr>
  </w:style>
  <w:style w:type="character" w:customStyle="1" w:styleId="CommentSubjectChar">
    <w:name w:val="Comment Subject Char"/>
    <w:basedOn w:val="CommentTextChar"/>
    <w:link w:val="CommentSubject"/>
    <w:uiPriority w:val="99"/>
    <w:semiHidden/>
    <w:rsid w:val="0097641F"/>
    <w:rPr>
      <w:b/>
      <w:bCs/>
    </w:rPr>
  </w:style>
  <w:style w:type="paragraph" w:styleId="BalloonText">
    <w:name w:val="Balloon Text"/>
    <w:basedOn w:val="Normal"/>
    <w:link w:val="BalloonTextChar"/>
    <w:uiPriority w:val="99"/>
    <w:semiHidden/>
    <w:unhideWhenUsed/>
    <w:rsid w:val="00976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5056586">
      <w:bodyDiv w:val="1"/>
      <w:marLeft w:val="0"/>
      <w:marRight w:val="0"/>
      <w:marTop w:val="0"/>
      <w:marBottom w:val="0"/>
      <w:divBdr>
        <w:top w:val="none" w:sz="0" w:space="0" w:color="auto"/>
        <w:left w:val="none" w:sz="0" w:space="0" w:color="auto"/>
        <w:bottom w:val="none" w:sz="0" w:space="0" w:color="auto"/>
        <w:right w:val="none" w:sz="0" w:space="0" w:color="auto"/>
      </w:divBdr>
      <w:divsChild>
        <w:div w:id="1006593741">
          <w:marLeft w:val="0"/>
          <w:marRight w:val="0"/>
          <w:marTop w:val="175"/>
          <w:marBottom w:val="175"/>
          <w:divBdr>
            <w:top w:val="none" w:sz="0" w:space="0" w:color="auto"/>
            <w:left w:val="none" w:sz="0" w:space="0" w:color="auto"/>
            <w:bottom w:val="none" w:sz="0" w:space="0" w:color="auto"/>
            <w:right w:val="none" w:sz="0" w:space="0" w:color="auto"/>
          </w:divBdr>
          <w:divsChild>
            <w:div w:id="1795054667">
              <w:marLeft w:val="0"/>
              <w:marRight w:val="0"/>
              <w:marTop w:val="0"/>
              <w:marBottom w:val="0"/>
              <w:divBdr>
                <w:top w:val="none" w:sz="0" w:space="0" w:color="auto"/>
                <w:left w:val="none" w:sz="0" w:space="0" w:color="auto"/>
                <w:bottom w:val="none" w:sz="0" w:space="0" w:color="auto"/>
                <w:right w:val="none" w:sz="0" w:space="0" w:color="auto"/>
              </w:divBdr>
              <w:divsChild>
                <w:div w:id="1703896931">
                  <w:marLeft w:val="0"/>
                  <w:marRight w:val="0"/>
                  <w:marTop w:val="0"/>
                  <w:marBottom w:val="0"/>
                  <w:divBdr>
                    <w:top w:val="none" w:sz="0" w:space="0" w:color="auto"/>
                    <w:left w:val="none" w:sz="0" w:space="0" w:color="auto"/>
                    <w:bottom w:val="none" w:sz="0" w:space="0" w:color="auto"/>
                    <w:right w:val="none" w:sz="0" w:space="0" w:color="auto"/>
                  </w:divBdr>
                  <w:divsChild>
                    <w:div w:id="63648727">
                      <w:marLeft w:val="0"/>
                      <w:marRight w:val="0"/>
                      <w:marTop w:val="0"/>
                      <w:marBottom w:val="0"/>
                      <w:divBdr>
                        <w:top w:val="none" w:sz="0" w:space="0" w:color="auto"/>
                        <w:left w:val="none" w:sz="0" w:space="0" w:color="auto"/>
                        <w:bottom w:val="none" w:sz="0" w:space="0" w:color="auto"/>
                        <w:right w:val="none" w:sz="0" w:space="0" w:color="auto"/>
                      </w:divBdr>
                      <w:divsChild>
                        <w:div w:id="708064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Mary</cp:lastModifiedBy>
  <cp:revision>2</cp:revision>
  <dcterms:created xsi:type="dcterms:W3CDTF">2012-04-08T03:09:00Z</dcterms:created>
  <dcterms:modified xsi:type="dcterms:W3CDTF">2012-04-08T03:09:00Z</dcterms:modified>
</cp:coreProperties>
</file>