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FDA" w:rsidRDefault="00653FDA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Pr="00022EE1" w:rsidRDefault="0001320C" w:rsidP="0001320C">
      <w:pPr>
        <w:pStyle w:val="Footer"/>
        <w:ind w:left="720" w:hanging="720"/>
        <w:rPr>
          <w:rFonts w:ascii="Arial" w:hAnsi="Arial" w:cs="Arial"/>
          <w:szCs w:val="24"/>
        </w:rPr>
      </w:pPr>
      <w:r w:rsidRPr="00022EE1">
        <w:rPr>
          <w:rFonts w:ascii="Arial" w:hAnsi="Arial" w:cs="Arial"/>
          <w:szCs w:val="24"/>
        </w:rPr>
        <w:lastRenderedPageBreak/>
        <w:t>Adolescents and birth control</w:t>
      </w:r>
    </w:p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/>
    <w:p w:rsidR="0001320C" w:rsidRDefault="0001320C">
      <w:r>
        <w:t>D</w:t>
      </w:r>
    </w:p>
    <w:p w:rsidR="0001320C" w:rsidRDefault="0001320C"/>
    <w:p w:rsidR="0001320C" w:rsidRDefault="0001320C"/>
    <w:sectPr w:rsidR="0001320C" w:rsidSect="00653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00C1"/>
    <w:rsid w:val="0001320C"/>
    <w:rsid w:val="00653FDA"/>
    <w:rsid w:val="00B1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1320C"/>
    <w:pPr>
      <w:tabs>
        <w:tab w:val="center" w:pos="4320"/>
        <w:tab w:val="right" w:pos="8640"/>
      </w:tabs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01320C"/>
    <w:rPr>
      <w:rFonts w:ascii="Arial Narrow" w:eastAsia="Times New Roman" w:hAnsi="Arial Narrow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</Words>
  <Characters>151</Characters>
  <Application>Microsoft Office Word</Application>
  <DocSecurity>0</DocSecurity>
  <Lines>1</Lines>
  <Paragraphs>1</Paragraphs>
  <ScaleCrop>false</ScaleCrop>
  <Company>Sony Electronics, Inc.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 Customer</dc:creator>
  <cp:keywords/>
  <dc:description/>
  <cp:lastModifiedBy>Sony Customer</cp:lastModifiedBy>
  <cp:revision>2</cp:revision>
  <dcterms:created xsi:type="dcterms:W3CDTF">2010-07-06T19:54:00Z</dcterms:created>
  <dcterms:modified xsi:type="dcterms:W3CDTF">2010-07-06T19:56:00Z</dcterms:modified>
</cp:coreProperties>
</file>