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05" w:rsidRPr="009150DB" w:rsidRDefault="005833DF">
      <w:pPr>
        <w:rPr>
          <w:sz w:val="32"/>
          <w:szCs w:val="32"/>
        </w:rPr>
      </w:pPr>
      <w:r w:rsidRPr="009150DB">
        <w:rPr>
          <w:sz w:val="32"/>
          <w:szCs w:val="32"/>
        </w:rPr>
        <w:t>Ida Orlando</w:t>
      </w:r>
    </w:p>
    <w:p w:rsidR="005833DF" w:rsidRDefault="006E76DD" w:rsidP="005833DF">
      <w:r>
        <w:t>Ida Jean Orlando - born in 1926, passed in 2007</w:t>
      </w:r>
      <w:r w:rsidR="0020095A">
        <w:t xml:space="preserve"> (81)</w:t>
      </w:r>
    </w:p>
    <w:p w:rsidR="009150DB" w:rsidRDefault="009150DB" w:rsidP="005833DF">
      <w:proofErr w:type="gramStart"/>
      <w:r>
        <w:t xml:space="preserve">First generation American of an Italian </w:t>
      </w:r>
      <w:r w:rsidR="0020095A">
        <w:t>decent.</w:t>
      </w:r>
      <w:proofErr w:type="gramEnd"/>
    </w:p>
    <w:p w:rsidR="0020095A" w:rsidRDefault="0020095A" w:rsidP="005833DF">
      <w:bookmarkStart w:id="0" w:name="_GoBack"/>
      <w:bookmarkEnd w:id="0"/>
    </w:p>
    <w:p w:rsidR="009150DB" w:rsidRDefault="009150DB" w:rsidP="005833DF">
      <w:r>
        <w:t>WHAT HER NURSING IMPACT IS:</w:t>
      </w:r>
    </w:p>
    <w:p w:rsidR="005833DF" w:rsidRPr="009150DB" w:rsidRDefault="005833DF" w:rsidP="005833DF">
      <w:pPr>
        <w:rPr>
          <w:color w:val="C0504D" w:themeColor="accent2"/>
        </w:rPr>
      </w:pPr>
      <w:r w:rsidRPr="009150DB">
        <w:rPr>
          <w:color w:val="C0504D" w:themeColor="accent2"/>
        </w:rPr>
        <w:t>•wrote about the nursing process. (</w:t>
      </w:r>
      <w:proofErr w:type="gramStart"/>
      <w:r w:rsidRPr="009150DB">
        <w:rPr>
          <w:color w:val="C0504D" w:themeColor="accent2"/>
        </w:rPr>
        <w:t>Assessment ,</w:t>
      </w:r>
      <w:proofErr w:type="gramEnd"/>
      <w:r w:rsidRPr="009150DB">
        <w:rPr>
          <w:color w:val="C0504D" w:themeColor="accent2"/>
        </w:rPr>
        <w:t xml:space="preserve"> Diagnosis, Planning, Implementation, Evaluation)</w:t>
      </w:r>
    </w:p>
    <w:p w:rsidR="009150DB" w:rsidRDefault="009150DB" w:rsidP="005833DF">
      <w:r>
        <w:t>SCHOOLING:</w:t>
      </w:r>
    </w:p>
    <w:p w:rsidR="005833DF" w:rsidRPr="009150DB" w:rsidRDefault="005833DF" w:rsidP="005833DF">
      <w:pPr>
        <w:rPr>
          <w:color w:val="4BACC6" w:themeColor="accent5"/>
        </w:rPr>
      </w:pPr>
      <w:r w:rsidRPr="009150DB">
        <w:rPr>
          <w:color w:val="4BACC6" w:themeColor="accent5"/>
        </w:rPr>
        <w:t>• Nursing diploma - New York Medical College</w:t>
      </w:r>
    </w:p>
    <w:p w:rsidR="005833DF" w:rsidRPr="009150DB" w:rsidRDefault="005833DF" w:rsidP="005833DF">
      <w:pPr>
        <w:rPr>
          <w:color w:val="4BACC6" w:themeColor="accent5"/>
        </w:rPr>
      </w:pPr>
      <w:r w:rsidRPr="009150DB">
        <w:rPr>
          <w:color w:val="4BACC6" w:themeColor="accent5"/>
        </w:rPr>
        <w:t xml:space="preserve">•BS in public health nursing - St. John's University, NY, </w:t>
      </w:r>
    </w:p>
    <w:p w:rsidR="005833DF" w:rsidRDefault="005833DF" w:rsidP="005833DF">
      <w:pPr>
        <w:rPr>
          <w:color w:val="4BACC6" w:themeColor="accent5"/>
        </w:rPr>
      </w:pPr>
      <w:r w:rsidRPr="009150DB">
        <w:rPr>
          <w:color w:val="4BACC6" w:themeColor="accent5"/>
        </w:rPr>
        <w:t>•MA in mental health nursing - Columbia University, New York.</w:t>
      </w:r>
    </w:p>
    <w:p w:rsidR="009150DB" w:rsidRPr="009150DB" w:rsidRDefault="009150DB" w:rsidP="005833DF">
      <w:r>
        <w:t>THINGS SHE HAS DONE (WORKING):</w:t>
      </w:r>
    </w:p>
    <w:p w:rsidR="005833DF" w:rsidRPr="009150DB" w:rsidRDefault="005833DF" w:rsidP="005833DF">
      <w:pPr>
        <w:rPr>
          <w:color w:val="00B050"/>
        </w:rPr>
      </w:pPr>
      <w:r w:rsidRPr="009150DB">
        <w:rPr>
          <w:color w:val="00B050"/>
        </w:rPr>
        <w:t xml:space="preserve">• Associate Professor at Yale School of Nursing and Director of the Graduate Program in Mental Health Psychiatric Nursing. </w:t>
      </w:r>
    </w:p>
    <w:p w:rsidR="005833DF" w:rsidRPr="009150DB" w:rsidRDefault="005833DF" w:rsidP="005833DF">
      <w:pPr>
        <w:rPr>
          <w:color w:val="00B050"/>
        </w:rPr>
      </w:pPr>
      <w:r w:rsidRPr="009150DB">
        <w:rPr>
          <w:color w:val="00B050"/>
        </w:rPr>
        <w:t xml:space="preserve">• Project investigator of a National Institute of Mental Health grant entitled: Integration of Mental Health Concepts in a Basic Nursing Curriculum. </w:t>
      </w:r>
    </w:p>
    <w:p w:rsidR="005833DF" w:rsidRPr="009150DB" w:rsidRDefault="005833DF" w:rsidP="005833DF">
      <w:pPr>
        <w:rPr>
          <w:color w:val="00B050"/>
        </w:rPr>
      </w:pPr>
      <w:r w:rsidRPr="009150DB">
        <w:rPr>
          <w:color w:val="00B050"/>
        </w:rPr>
        <w:t>•published in her 1961 book, The Dynamic Nurse-Patient Relationship and revised 1972 book: The Discipline and Teaching of Nursing Processes</w:t>
      </w:r>
    </w:p>
    <w:p w:rsidR="005833DF" w:rsidRPr="009150DB" w:rsidRDefault="005833DF" w:rsidP="005833DF">
      <w:pPr>
        <w:rPr>
          <w:color w:val="00B050"/>
        </w:rPr>
      </w:pPr>
      <w:r w:rsidRPr="009150DB">
        <w:rPr>
          <w:color w:val="00B050"/>
        </w:rPr>
        <w:t>• A board member of Harvard Community Health Plan.</w:t>
      </w:r>
    </w:p>
    <w:p w:rsidR="005833DF" w:rsidRDefault="005833DF" w:rsidP="005833DF"/>
    <w:p w:rsidR="005833DF" w:rsidRDefault="009150DB" w:rsidP="005833DF">
      <w:r>
        <w:t>REASONING BEHIND HER THEORY:</w:t>
      </w:r>
    </w:p>
    <w:p w:rsidR="009150DB" w:rsidRDefault="009150DB" w:rsidP="005833DF">
      <w:r>
        <w:t>(Nursing process made to meet these needs of the patients.)</w:t>
      </w:r>
    </w:p>
    <w:p w:rsidR="005833DF" w:rsidRPr="009150DB" w:rsidRDefault="005833DF" w:rsidP="005833DF">
      <w:pPr>
        <w:rPr>
          <w:color w:val="C0504D" w:themeColor="accent2"/>
        </w:rPr>
      </w:pPr>
      <w:r w:rsidRPr="009150DB">
        <w:rPr>
          <w:color w:val="C0504D" w:themeColor="accent2"/>
        </w:rPr>
        <w:t xml:space="preserve">The role of the nurse is to find out and meet the patient's immediate need for help. </w:t>
      </w:r>
    </w:p>
    <w:p w:rsidR="005833DF" w:rsidRPr="009150DB" w:rsidRDefault="005833DF" w:rsidP="005833DF">
      <w:pPr>
        <w:rPr>
          <w:color w:val="C0504D" w:themeColor="accent2"/>
        </w:rPr>
      </w:pPr>
      <w:r w:rsidRPr="009150DB">
        <w:rPr>
          <w:color w:val="C0504D" w:themeColor="accent2"/>
        </w:rPr>
        <w:t xml:space="preserve">• The patient's presenting behavior may be a plea for </w:t>
      </w:r>
      <w:proofErr w:type="gramStart"/>
      <w:r w:rsidRPr="009150DB">
        <w:rPr>
          <w:color w:val="C0504D" w:themeColor="accent2"/>
        </w:rPr>
        <w:t>help,</w:t>
      </w:r>
      <w:proofErr w:type="gramEnd"/>
      <w:r w:rsidRPr="009150DB">
        <w:rPr>
          <w:color w:val="C0504D" w:themeColor="accent2"/>
        </w:rPr>
        <w:t xml:space="preserve"> however, the help needed may not be what it appears to be. </w:t>
      </w:r>
    </w:p>
    <w:p w:rsidR="005833DF" w:rsidRPr="009150DB" w:rsidRDefault="005833DF" w:rsidP="005833DF">
      <w:pPr>
        <w:rPr>
          <w:color w:val="C0504D" w:themeColor="accent2"/>
        </w:rPr>
      </w:pPr>
      <w:r w:rsidRPr="009150DB">
        <w:rPr>
          <w:color w:val="C0504D" w:themeColor="accent2"/>
        </w:rPr>
        <w:t xml:space="preserve">• Therefore, nurses need to use their perception, thoughts about the perception, or the feeling engendered from their thoughts to explore with patients the meaning of their behavior. </w:t>
      </w:r>
    </w:p>
    <w:p w:rsidR="005833DF" w:rsidRPr="009150DB" w:rsidRDefault="005833DF" w:rsidP="005833DF">
      <w:pPr>
        <w:rPr>
          <w:color w:val="C0504D" w:themeColor="accent2"/>
        </w:rPr>
      </w:pPr>
      <w:r w:rsidRPr="009150DB">
        <w:rPr>
          <w:color w:val="C0504D" w:themeColor="accent2"/>
        </w:rPr>
        <w:t>• This process helps nurse find out the nature of the distress and what help the patient needs.</w:t>
      </w:r>
    </w:p>
    <w:p w:rsidR="005833DF" w:rsidRDefault="005833DF" w:rsidP="005833DF"/>
    <w:p w:rsidR="005833DF" w:rsidRDefault="005F3D86" w:rsidP="005833DF">
      <w:r w:rsidRPr="005F3D86">
        <w:rPr>
          <w:b/>
        </w:rPr>
        <w:t>NEED TO FIND AUTHOR:</w:t>
      </w:r>
      <w:r>
        <w:rPr>
          <w:i/>
        </w:rPr>
        <w:t xml:space="preserve">         </w:t>
      </w:r>
      <w:proofErr w:type="spellStart"/>
      <w:r w:rsidR="005833DF" w:rsidRPr="005F3D86">
        <w:rPr>
          <w:i/>
        </w:rPr>
        <w:t>Nurisng</w:t>
      </w:r>
      <w:proofErr w:type="spellEnd"/>
      <w:r w:rsidR="005833DF" w:rsidRPr="005F3D86">
        <w:rPr>
          <w:i/>
        </w:rPr>
        <w:t xml:space="preserve"> theories: A companion to nursing theories and models. </w:t>
      </w:r>
      <w:r w:rsidR="005833DF" w:rsidRPr="005833DF">
        <w:t>(2012, February 12). Retrieved from http://currentnursing.com/nursing_theory/Orlando_nursing_process.html</w:t>
      </w:r>
    </w:p>
    <w:sectPr w:rsidR="0058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F"/>
    <w:rsid w:val="00050A9E"/>
    <w:rsid w:val="00054579"/>
    <w:rsid w:val="00070A39"/>
    <w:rsid w:val="0008180D"/>
    <w:rsid w:val="000D7924"/>
    <w:rsid w:val="000E28FC"/>
    <w:rsid w:val="001C4C5C"/>
    <w:rsid w:val="001C57D0"/>
    <w:rsid w:val="001C75E5"/>
    <w:rsid w:val="001D031A"/>
    <w:rsid w:val="0020095A"/>
    <w:rsid w:val="002676E4"/>
    <w:rsid w:val="00276428"/>
    <w:rsid w:val="00317E2A"/>
    <w:rsid w:val="00362CC4"/>
    <w:rsid w:val="003D05A0"/>
    <w:rsid w:val="003D2D7B"/>
    <w:rsid w:val="00490F68"/>
    <w:rsid w:val="00492306"/>
    <w:rsid w:val="004924F0"/>
    <w:rsid w:val="004C5AE7"/>
    <w:rsid w:val="004D39FF"/>
    <w:rsid w:val="00533E3E"/>
    <w:rsid w:val="00581CC9"/>
    <w:rsid w:val="005833DF"/>
    <w:rsid w:val="0059712D"/>
    <w:rsid w:val="005C6A71"/>
    <w:rsid w:val="005E31E1"/>
    <w:rsid w:val="005F3D86"/>
    <w:rsid w:val="00601012"/>
    <w:rsid w:val="00636914"/>
    <w:rsid w:val="006A4638"/>
    <w:rsid w:val="006C3C43"/>
    <w:rsid w:val="006E76DD"/>
    <w:rsid w:val="00781342"/>
    <w:rsid w:val="00783858"/>
    <w:rsid w:val="00792136"/>
    <w:rsid w:val="00795559"/>
    <w:rsid w:val="007D7E18"/>
    <w:rsid w:val="007E5EF4"/>
    <w:rsid w:val="007F673C"/>
    <w:rsid w:val="008306E8"/>
    <w:rsid w:val="008377BD"/>
    <w:rsid w:val="00866313"/>
    <w:rsid w:val="0087276B"/>
    <w:rsid w:val="00886CA1"/>
    <w:rsid w:val="00891A05"/>
    <w:rsid w:val="00893927"/>
    <w:rsid w:val="008D56EB"/>
    <w:rsid w:val="008E58C2"/>
    <w:rsid w:val="00904A49"/>
    <w:rsid w:val="009150DB"/>
    <w:rsid w:val="0095543C"/>
    <w:rsid w:val="009A1371"/>
    <w:rsid w:val="009C3E61"/>
    <w:rsid w:val="00BD4657"/>
    <w:rsid w:val="00BF1581"/>
    <w:rsid w:val="00C01211"/>
    <w:rsid w:val="00C312BE"/>
    <w:rsid w:val="00C41A6C"/>
    <w:rsid w:val="00C509B0"/>
    <w:rsid w:val="00CC0B55"/>
    <w:rsid w:val="00CE40E6"/>
    <w:rsid w:val="00D0137B"/>
    <w:rsid w:val="00D03AA1"/>
    <w:rsid w:val="00D16C56"/>
    <w:rsid w:val="00D2267E"/>
    <w:rsid w:val="00D80AD4"/>
    <w:rsid w:val="00DB4800"/>
    <w:rsid w:val="00DD371E"/>
    <w:rsid w:val="00E27E95"/>
    <w:rsid w:val="00E35471"/>
    <w:rsid w:val="00E53905"/>
    <w:rsid w:val="00E70004"/>
    <w:rsid w:val="00E90FA6"/>
    <w:rsid w:val="00EF2E8B"/>
    <w:rsid w:val="00F30724"/>
    <w:rsid w:val="00F4188A"/>
    <w:rsid w:val="00F8368E"/>
    <w:rsid w:val="00FA7E2F"/>
    <w:rsid w:val="00FC012D"/>
    <w:rsid w:val="00F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Grannan</dc:creator>
  <cp:lastModifiedBy>Nicole Grannan</cp:lastModifiedBy>
  <cp:revision>1</cp:revision>
  <dcterms:created xsi:type="dcterms:W3CDTF">2013-04-06T20:54:00Z</dcterms:created>
  <dcterms:modified xsi:type="dcterms:W3CDTF">2013-04-07T21:32:00Z</dcterms:modified>
</cp:coreProperties>
</file>