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5FA6" w:rsidRDefault="00715FA6">
      <w:pPr>
        <w:rPr>
          <w:rFonts w:ascii="Times New Roman" w:hAnsi="Times New Roman" w:cs="Times New Roman"/>
          <w:sz w:val="24"/>
          <w:szCs w:val="24"/>
        </w:rPr>
      </w:pPr>
    </w:p>
    <w:p w:rsidR="00B54C65" w:rsidRDefault="00B54C65">
      <w:pPr>
        <w:rPr>
          <w:rFonts w:ascii="Times New Roman" w:hAnsi="Times New Roman" w:cs="Times New Roman"/>
          <w:sz w:val="24"/>
          <w:szCs w:val="24"/>
        </w:rPr>
      </w:pPr>
    </w:p>
    <w:p w:rsidR="00B54C65" w:rsidRDefault="00B54C65">
      <w:pPr>
        <w:rPr>
          <w:rFonts w:ascii="Times New Roman" w:hAnsi="Times New Roman" w:cs="Times New Roman"/>
          <w:sz w:val="24"/>
          <w:szCs w:val="24"/>
        </w:rPr>
      </w:pPr>
    </w:p>
    <w:p w:rsidR="00B54C65" w:rsidRPr="00B70A1E" w:rsidRDefault="00B70A1E">
      <w:pPr>
        <w:rPr>
          <w:rFonts w:ascii="Times New Roman" w:hAnsi="Times New Roman" w:cs="Times New Roman"/>
          <w:color w:val="FF0000"/>
          <w:sz w:val="24"/>
          <w:szCs w:val="24"/>
        </w:rPr>
      </w:pPr>
      <w:r w:rsidRPr="00B70A1E">
        <w:rPr>
          <w:rFonts w:ascii="Times New Roman" w:hAnsi="Times New Roman" w:cs="Times New Roman"/>
          <w:color w:val="FF0000"/>
          <w:sz w:val="24"/>
          <w:szCs w:val="24"/>
        </w:rPr>
        <w:t xml:space="preserve">Good job with a few added </w:t>
      </w:r>
      <w:proofErr w:type="gramStart"/>
      <w:r w:rsidRPr="00B70A1E">
        <w:rPr>
          <w:rFonts w:ascii="Times New Roman" w:hAnsi="Times New Roman" w:cs="Times New Roman"/>
          <w:color w:val="FF0000"/>
          <w:sz w:val="24"/>
          <w:szCs w:val="24"/>
        </w:rPr>
        <w:t>comments  30</w:t>
      </w:r>
      <w:proofErr w:type="gramEnd"/>
      <w:r w:rsidRPr="00B70A1E">
        <w:rPr>
          <w:rFonts w:ascii="Times New Roman" w:hAnsi="Times New Roman" w:cs="Times New Roman"/>
          <w:color w:val="FF0000"/>
          <w:sz w:val="24"/>
          <w:szCs w:val="24"/>
        </w:rPr>
        <w:t>/30</w:t>
      </w:r>
    </w:p>
    <w:p w:rsidR="00B54C65" w:rsidRDefault="00B54C65">
      <w:pPr>
        <w:rPr>
          <w:rFonts w:ascii="Times New Roman" w:hAnsi="Times New Roman" w:cs="Times New Roman"/>
          <w:sz w:val="24"/>
          <w:szCs w:val="24"/>
        </w:rPr>
      </w:pPr>
    </w:p>
    <w:p w:rsidR="00B54C65" w:rsidRDefault="00B54C65">
      <w:pPr>
        <w:rPr>
          <w:rFonts w:ascii="Times New Roman" w:hAnsi="Times New Roman" w:cs="Times New Roman"/>
          <w:sz w:val="24"/>
          <w:szCs w:val="24"/>
        </w:rPr>
      </w:pPr>
    </w:p>
    <w:p w:rsidR="00B54C65" w:rsidRDefault="00B54C65">
      <w:pP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6F62F4" w:rsidP="00B54C65">
      <w:pPr>
        <w:jc w:val="center"/>
        <w:rPr>
          <w:rFonts w:ascii="Times New Roman" w:hAnsi="Times New Roman" w:cs="Times New Roman"/>
          <w:sz w:val="24"/>
          <w:szCs w:val="24"/>
        </w:rPr>
      </w:pPr>
      <w:r>
        <w:rPr>
          <w:rFonts w:ascii="Times New Roman" w:hAnsi="Times New Roman" w:cs="Times New Roman"/>
          <w:sz w:val="24"/>
          <w:szCs w:val="24"/>
        </w:rPr>
        <w:t xml:space="preserve">Case Study </w:t>
      </w:r>
      <w:r w:rsidR="00604FF0">
        <w:rPr>
          <w:rFonts w:ascii="Times New Roman" w:hAnsi="Times New Roman" w:cs="Times New Roman"/>
          <w:sz w:val="24"/>
          <w:szCs w:val="24"/>
        </w:rPr>
        <w:t>9.6</w:t>
      </w:r>
      <w:r w:rsidR="00BF12B6">
        <w:rPr>
          <w:rFonts w:ascii="Times New Roman" w:hAnsi="Times New Roman" w:cs="Times New Roman"/>
          <w:sz w:val="24"/>
          <w:szCs w:val="24"/>
        </w:rPr>
        <w:t xml:space="preserve"> &amp; 11.5</w:t>
      </w:r>
    </w:p>
    <w:p w:rsidR="00B54C65" w:rsidRDefault="00B54C65" w:rsidP="00B54C65">
      <w:pPr>
        <w:jc w:val="center"/>
        <w:rPr>
          <w:rFonts w:ascii="Times New Roman" w:hAnsi="Times New Roman" w:cs="Times New Roman"/>
          <w:sz w:val="24"/>
          <w:szCs w:val="24"/>
        </w:rPr>
      </w:pPr>
      <w:r>
        <w:rPr>
          <w:rFonts w:ascii="Times New Roman" w:hAnsi="Times New Roman" w:cs="Times New Roman"/>
          <w:sz w:val="24"/>
          <w:szCs w:val="24"/>
        </w:rPr>
        <w:t>Hannah Wilkins</w:t>
      </w:r>
    </w:p>
    <w:p w:rsidR="00B54C65" w:rsidRDefault="00B54C65" w:rsidP="00B54C65">
      <w:pPr>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B54C65" w:rsidP="00B54C65">
      <w:pPr>
        <w:jc w:val="center"/>
        <w:rPr>
          <w:rFonts w:ascii="Times New Roman" w:hAnsi="Times New Roman" w:cs="Times New Roman"/>
          <w:sz w:val="24"/>
          <w:szCs w:val="24"/>
        </w:rPr>
      </w:pPr>
    </w:p>
    <w:p w:rsidR="00B54C65" w:rsidRDefault="00604FF0" w:rsidP="00B54C65">
      <w:pPr>
        <w:jc w:val="center"/>
        <w:rPr>
          <w:rFonts w:ascii="Times New Roman" w:hAnsi="Times New Roman" w:cs="Times New Roman"/>
          <w:sz w:val="24"/>
          <w:szCs w:val="24"/>
        </w:rPr>
      </w:pPr>
      <w:r>
        <w:rPr>
          <w:rFonts w:ascii="Times New Roman" w:hAnsi="Times New Roman" w:cs="Times New Roman"/>
          <w:sz w:val="24"/>
          <w:szCs w:val="24"/>
        </w:rPr>
        <w:lastRenderedPageBreak/>
        <w:t>Case Study 9.6</w:t>
      </w:r>
    </w:p>
    <w:p w:rsidR="0030340B" w:rsidRDefault="006F62F4" w:rsidP="00604FF0">
      <w:pPr>
        <w:spacing w:after="109" w:line="480" w:lineRule="auto"/>
        <w:rPr>
          <w:rFonts w:ascii="Times New Roman" w:hAnsi="Times New Roman" w:cs="Times New Roman"/>
          <w:sz w:val="24"/>
          <w:szCs w:val="24"/>
        </w:rPr>
      </w:pPr>
      <w:r>
        <w:rPr>
          <w:rFonts w:ascii="Times New Roman" w:hAnsi="Times New Roman" w:cs="Times New Roman"/>
          <w:sz w:val="24"/>
          <w:szCs w:val="24"/>
        </w:rPr>
        <w:t xml:space="preserve">1.) </w:t>
      </w:r>
      <w:r w:rsidR="00604FF0">
        <w:rPr>
          <w:rFonts w:ascii="Times New Roman" w:hAnsi="Times New Roman" w:cs="Times New Roman"/>
          <w:sz w:val="24"/>
          <w:szCs w:val="24"/>
        </w:rPr>
        <w:t xml:space="preserve"> </w:t>
      </w:r>
      <w:r w:rsidR="00604FF0" w:rsidRPr="00AB39B4">
        <w:rPr>
          <w:rFonts w:ascii="Times New Roman" w:hAnsi="Times New Roman" w:cs="Times New Roman"/>
          <w:sz w:val="24"/>
          <w:szCs w:val="24"/>
        </w:rPr>
        <w:t xml:space="preserve">Preventing osteoporosis includes eating a well-balanced diet with plenty of calcium with plenty of calcium (milk, yogurt, </w:t>
      </w:r>
      <w:proofErr w:type="gramStart"/>
      <w:r w:rsidR="00604FF0" w:rsidRPr="00AB39B4">
        <w:rPr>
          <w:rFonts w:ascii="Times New Roman" w:hAnsi="Times New Roman" w:cs="Times New Roman"/>
          <w:sz w:val="24"/>
          <w:szCs w:val="24"/>
        </w:rPr>
        <w:t>broccoli</w:t>
      </w:r>
      <w:proofErr w:type="gramEnd"/>
      <w:r w:rsidR="00604FF0" w:rsidRPr="00AB39B4">
        <w:rPr>
          <w:rFonts w:ascii="Times New Roman" w:hAnsi="Times New Roman" w:cs="Times New Roman"/>
          <w:sz w:val="24"/>
          <w:szCs w:val="24"/>
        </w:rPr>
        <w:t>) and Vitamin D, no smoking or excessive alcohol intake, and plenty of weight-baring activities.</w:t>
      </w:r>
      <w:r w:rsidR="00A37DEF" w:rsidRPr="00AB39B4">
        <w:rPr>
          <w:rFonts w:ascii="Times New Roman" w:hAnsi="Times New Roman" w:cs="Times New Roman"/>
          <w:sz w:val="24"/>
          <w:szCs w:val="24"/>
        </w:rPr>
        <w:t xml:space="preserve"> </w:t>
      </w:r>
      <w:r w:rsidR="00C75384" w:rsidRPr="00AB39B4">
        <w:rPr>
          <w:rFonts w:ascii="Times New Roman" w:hAnsi="Times New Roman" w:cs="Times New Roman"/>
          <w:sz w:val="24"/>
          <w:szCs w:val="24"/>
        </w:rPr>
        <w:t xml:space="preserve"> </w:t>
      </w:r>
      <w:r w:rsidR="00604FF0" w:rsidRPr="00AB39B4">
        <w:rPr>
          <w:rFonts w:ascii="Times New Roman" w:hAnsi="Times New Roman" w:cs="Times New Roman"/>
          <w:sz w:val="24"/>
          <w:szCs w:val="24"/>
        </w:rPr>
        <w:t>You can prevent osteoporosis by acquiring these good habits in adolescence (before the age of 20).</w:t>
      </w:r>
      <w:r w:rsidR="00604FF0" w:rsidRPr="00AB39B4">
        <w:rPr>
          <w:rFonts w:ascii="Times New Roman" w:hAnsi="Times New Roman" w:cs="Times New Roman"/>
        </w:rPr>
        <w:t xml:space="preserve">  </w:t>
      </w:r>
      <w:r w:rsidR="00604FF0" w:rsidRPr="00AB39B4">
        <w:rPr>
          <w:rFonts w:ascii="Times New Roman" w:hAnsi="Times New Roman" w:cs="Times New Roman"/>
          <w:sz w:val="24"/>
          <w:szCs w:val="24"/>
        </w:rPr>
        <w:t>Viole</w:t>
      </w:r>
      <w:r w:rsidR="00AB39B4" w:rsidRPr="00AB39B4">
        <w:rPr>
          <w:rFonts w:ascii="Times New Roman" w:hAnsi="Times New Roman" w:cs="Times New Roman"/>
          <w:sz w:val="24"/>
          <w:szCs w:val="24"/>
        </w:rPr>
        <w:t>t stated she consumed a lot of dairy products, tended a vegetable garden, and never smoke or consumed alcohol.  These are indeed good habits to prevent osteoporosis</w:t>
      </w:r>
      <w:r w:rsidR="00AB39B4">
        <w:rPr>
          <w:rFonts w:ascii="Times New Roman" w:hAnsi="Times New Roman" w:cs="Times New Roman"/>
          <w:sz w:val="24"/>
          <w:szCs w:val="24"/>
        </w:rPr>
        <w:t xml:space="preserve"> (</w:t>
      </w:r>
      <w:proofErr w:type="spellStart"/>
      <w:r w:rsidR="00AB39B4">
        <w:rPr>
          <w:rFonts w:ascii="Times New Roman" w:hAnsi="Times New Roman" w:cs="Times New Roman"/>
          <w:sz w:val="24"/>
          <w:szCs w:val="24"/>
        </w:rPr>
        <w:t>Mauk</w:t>
      </w:r>
      <w:proofErr w:type="spellEnd"/>
      <w:r w:rsidR="00AB39B4">
        <w:rPr>
          <w:rFonts w:ascii="Times New Roman" w:hAnsi="Times New Roman" w:cs="Times New Roman"/>
          <w:sz w:val="24"/>
          <w:szCs w:val="24"/>
        </w:rPr>
        <w:t xml:space="preserve">, 2010).  </w:t>
      </w:r>
    </w:p>
    <w:p w:rsidR="00AB39B4" w:rsidRDefault="00AB39B4" w:rsidP="00604FF0">
      <w:pPr>
        <w:spacing w:after="109" w:line="480" w:lineRule="auto"/>
        <w:rPr>
          <w:rFonts w:ascii="Times New Roman" w:hAnsi="Times New Roman" w:cs="Times New Roman"/>
          <w:sz w:val="24"/>
          <w:szCs w:val="24"/>
        </w:rPr>
      </w:pPr>
      <w:r>
        <w:rPr>
          <w:rFonts w:ascii="Times New Roman" w:hAnsi="Times New Roman" w:cs="Times New Roman"/>
          <w:sz w:val="24"/>
          <w:szCs w:val="24"/>
        </w:rPr>
        <w:t xml:space="preserve">2.)  Being white or Asian put you at higher risk of osteoporosis (African Americans and Hispanic Americans are at risk as well).  Females are at higher risks than males.  Additionally, being thin and/or having a small frame </w:t>
      </w:r>
      <w:proofErr w:type="gramStart"/>
      <w:r>
        <w:rPr>
          <w:rFonts w:ascii="Times New Roman" w:hAnsi="Times New Roman" w:cs="Times New Roman"/>
          <w:sz w:val="24"/>
          <w:szCs w:val="24"/>
        </w:rPr>
        <w:t>puts</w:t>
      </w:r>
      <w:proofErr w:type="gramEnd"/>
      <w:r>
        <w:rPr>
          <w:rFonts w:ascii="Times New Roman" w:hAnsi="Times New Roman" w:cs="Times New Roman"/>
          <w:sz w:val="24"/>
          <w:szCs w:val="24"/>
        </w:rPr>
        <w:t xml:space="preserve"> you at risk for osteoporosis (</w:t>
      </w: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2010).</w:t>
      </w:r>
    </w:p>
    <w:p w:rsidR="00882B9E" w:rsidRDefault="00882B9E" w:rsidP="00604FF0">
      <w:pPr>
        <w:spacing w:after="109" w:line="480" w:lineRule="auto"/>
        <w:rPr>
          <w:rFonts w:ascii="Times New Roman" w:hAnsi="Times New Roman" w:cs="Times New Roman"/>
          <w:sz w:val="24"/>
          <w:szCs w:val="24"/>
        </w:rPr>
      </w:pPr>
      <w:r>
        <w:rPr>
          <w:rFonts w:ascii="Times New Roman" w:hAnsi="Times New Roman" w:cs="Times New Roman"/>
          <w:sz w:val="24"/>
          <w:szCs w:val="24"/>
        </w:rPr>
        <w:t xml:space="preserve">3.)  </w:t>
      </w:r>
      <w:r w:rsidR="008D6957">
        <w:rPr>
          <w:rFonts w:ascii="Times New Roman" w:hAnsi="Times New Roman" w:cs="Times New Roman"/>
          <w:sz w:val="24"/>
          <w:szCs w:val="24"/>
        </w:rPr>
        <w:t xml:space="preserve">A DEXA scan measures your bone density, muscle, and body fat present in the region </w:t>
      </w:r>
      <w:r w:rsidR="00A31662">
        <w:rPr>
          <w:rFonts w:ascii="Times New Roman" w:hAnsi="Times New Roman" w:cs="Times New Roman"/>
          <w:sz w:val="24"/>
          <w:szCs w:val="24"/>
        </w:rPr>
        <w:t>scanned.  The densitometer utilizes two thin beams of very low dose x-rays with distinct energy peaks.  These are absorbed by bone and soft tissue allowing the calculation of bone mineral content which is divided by the area of bone being scanned to calculate BMD.  The machine software utilizes BMD information to calculate T-scores and Z-scores.  To derive T-scores, BMD is compared with sex matched 30 year olds in a reference population (Medflux.com, 2008).</w:t>
      </w:r>
    </w:p>
    <w:p w:rsidR="00520B96" w:rsidRPr="00520B96" w:rsidRDefault="00520B96" w:rsidP="00520B96">
      <w:pPr>
        <w:autoSpaceDE w:val="0"/>
        <w:autoSpaceDN w:val="0"/>
        <w:adjustRightInd w:val="0"/>
        <w:spacing w:after="0" w:line="240" w:lineRule="auto"/>
        <w:rPr>
          <w:rFonts w:ascii="ITCGaramondStd-Bk" w:hAnsi="ITCGaramondStd-Bk" w:cs="ITCGaramondStd-Bk"/>
          <w:color w:val="FF0000"/>
          <w:sz w:val="20"/>
          <w:szCs w:val="20"/>
        </w:rPr>
      </w:pPr>
      <w:r>
        <w:rPr>
          <w:rFonts w:ascii="Times New Roman" w:hAnsi="Times New Roman" w:cs="Times New Roman"/>
          <w:sz w:val="24"/>
          <w:szCs w:val="24"/>
        </w:rPr>
        <w:t xml:space="preserve"> </w:t>
      </w:r>
      <w:r w:rsidRPr="00520B96">
        <w:rPr>
          <w:rFonts w:ascii="ITCGaramondStd-Bk" w:hAnsi="ITCGaramondStd-Bk" w:cs="ITCGaramondStd-Bk"/>
          <w:color w:val="FF0000"/>
          <w:sz w:val="20"/>
          <w:szCs w:val="20"/>
        </w:rPr>
        <w:t>At present, DEXA scanning focuses on two main areas, the hip and spine. Although osteoporosis involves the whole body, measurements of BMD at one site can be predictive of fractures at other sites. Scanning generally takes 10 to 20 minutes to complete and is painless. The patient needs to be able to lie still on the table during the testing. There is no IV or other injection needed for this test. On the day of the test, you may eat a normal meal, but you should not take any calcium supplements for 24 hours prior to the test</w:t>
      </w:r>
    </w:p>
    <w:p w:rsidR="00520B96" w:rsidRDefault="00520B96" w:rsidP="00520B96">
      <w:pPr>
        <w:autoSpaceDE w:val="0"/>
        <w:autoSpaceDN w:val="0"/>
        <w:adjustRightInd w:val="0"/>
        <w:spacing w:after="0" w:line="240" w:lineRule="auto"/>
        <w:rPr>
          <w:rFonts w:ascii="Times New Roman" w:hAnsi="Times New Roman" w:cs="Times New Roman"/>
          <w:sz w:val="24"/>
          <w:szCs w:val="24"/>
        </w:rPr>
      </w:pPr>
    </w:p>
    <w:p w:rsidR="00A31662" w:rsidRDefault="00A31662" w:rsidP="00604FF0">
      <w:pPr>
        <w:spacing w:after="109" w:line="480" w:lineRule="auto"/>
        <w:rPr>
          <w:rFonts w:ascii="Times New Roman" w:hAnsi="Times New Roman" w:cs="Times New Roman"/>
          <w:sz w:val="24"/>
          <w:szCs w:val="24"/>
        </w:rPr>
      </w:pPr>
      <w:r>
        <w:rPr>
          <w:rFonts w:ascii="Times New Roman" w:hAnsi="Times New Roman" w:cs="Times New Roman"/>
          <w:sz w:val="24"/>
          <w:szCs w:val="24"/>
        </w:rPr>
        <w:t xml:space="preserve">4.)  </w:t>
      </w:r>
      <w:r w:rsidR="00345126">
        <w:rPr>
          <w:rFonts w:ascii="Times New Roman" w:hAnsi="Times New Roman" w:cs="Times New Roman"/>
          <w:sz w:val="24"/>
          <w:szCs w:val="24"/>
        </w:rPr>
        <w:t xml:space="preserve">Estrogen deficiency can cause osteoporosis because estrogen produces a balance between delicate hormones that guide bone reabsorption and demineralization.  With a hysterectomy, you are removing a woman’s source of hormone production which can cause an estrogen deficiency.  </w:t>
      </w:r>
      <w:r w:rsidR="00345126">
        <w:rPr>
          <w:rFonts w:ascii="Times New Roman" w:hAnsi="Times New Roman" w:cs="Times New Roman"/>
          <w:sz w:val="24"/>
          <w:szCs w:val="24"/>
        </w:rPr>
        <w:lastRenderedPageBreak/>
        <w:t>Therefore, osteoporosis should be screened for in middle-aged women because you are removing their estrogen source very early, and they become at risk for osteoporosis (</w:t>
      </w:r>
      <w:proofErr w:type="spellStart"/>
      <w:r w:rsidR="00345126">
        <w:rPr>
          <w:rFonts w:ascii="Times New Roman" w:hAnsi="Times New Roman" w:cs="Times New Roman"/>
          <w:sz w:val="24"/>
          <w:szCs w:val="24"/>
        </w:rPr>
        <w:t>Mauk</w:t>
      </w:r>
      <w:proofErr w:type="spellEnd"/>
      <w:r w:rsidR="00345126">
        <w:rPr>
          <w:rFonts w:ascii="Times New Roman" w:hAnsi="Times New Roman" w:cs="Times New Roman"/>
          <w:sz w:val="24"/>
          <w:szCs w:val="24"/>
        </w:rPr>
        <w:t xml:space="preserve">, 2010).  </w:t>
      </w:r>
    </w:p>
    <w:p w:rsidR="008D0DB4" w:rsidRDefault="00345126" w:rsidP="00345126">
      <w:pPr>
        <w:spacing w:after="109" w:line="480" w:lineRule="auto"/>
        <w:rPr>
          <w:rFonts w:ascii="Times New Roman" w:hAnsi="Times New Roman" w:cs="Times New Roman"/>
          <w:sz w:val="24"/>
          <w:szCs w:val="24"/>
        </w:rPr>
      </w:pPr>
      <w:r>
        <w:rPr>
          <w:rFonts w:ascii="Times New Roman" w:hAnsi="Times New Roman" w:cs="Times New Roman"/>
          <w:sz w:val="24"/>
          <w:szCs w:val="24"/>
        </w:rPr>
        <w:t xml:space="preserve">5.)  Os-Cal </w:t>
      </w:r>
      <w:r w:rsidR="000E4376">
        <w:rPr>
          <w:rFonts w:ascii="Times New Roman" w:hAnsi="Times New Roman" w:cs="Times New Roman"/>
          <w:sz w:val="24"/>
          <w:szCs w:val="24"/>
        </w:rPr>
        <w:t xml:space="preserve">is a calcium supplement that neutralizes gastric acid; it should be taken by mouth 1000-1500 mg/day.  </w:t>
      </w:r>
      <w:r w:rsidR="0019156D">
        <w:rPr>
          <w:rFonts w:ascii="Times New Roman" w:hAnsi="Times New Roman" w:cs="Times New Roman"/>
          <w:sz w:val="24"/>
          <w:szCs w:val="24"/>
        </w:rPr>
        <w:t xml:space="preserve"> A low-dose Vitamin D is in the functional class parathyroid hormone (calcium regulator).  It is increases intestinal a</w:t>
      </w:r>
      <w:r w:rsidR="00B27BA0">
        <w:rPr>
          <w:rFonts w:ascii="Times New Roman" w:hAnsi="Times New Roman" w:cs="Times New Roman"/>
          <w:sz w:val="24"/>
          <w:szCs w:val="24"/>
        </w:rPr>
        <w:t>bsorption of calcium, provides c</w:t>
      </w:r>
      <w:r w:rsidR="0019156D">
        <w:rPr>
          <w:rFonts w:ascii="Times New Roman" w:hAnsi="Times New Roman" w:cs="Times New Roman"/>
          <w:sz w:val="24"/>
          <w:szCs w:val="24"/>
        </w:rPr>
        <w:t xml:space="preserve">alcium for bones, </w:t>
      </w:r>
      <w:r w:rsidR="00B27BA0">
        <w:rPr>
          <w:rFonts w:ascii="Times New Roman" w:hAnsi="Times New Roman" w:cs="Times New Roman"/>
          <w:sz w:val="24"/>
          <w:szCs w:val="24"/>
        </w:rPr>
        <w:t xml:space="preserve">and </w:t>
      </w:r>
      <w:r w:rsidR="0019156D">
        <w:rPr>
          <w:rFonts w:ascii="Times New Roman" w:hAnsi="Times New Roman" w:cs="Times New Roman"/>
          <w:sz w:val="24"/>
          <w:szCs w:val="24"/>
        </w:rPr>
        <w:t>increase</w:t>
      </w:r>
      <w:r w:rsidR="00B27BA0">
        <w:rPr>
          <w:rFonts w:ascii="Times New Roman" w:hAnsi="Times New Roman" w:cs="Times New Roman"/>
          <w:sz w:val="24"/>
          <w:szCs w:val="24"/>
        </w:rPr>
        <w:t>s</w:t>
      </w:r>
      <w:r w:rsidR="0019156D">
        <w:rPr>
          <w:rFonts w:ascii="Times New Roman" w:hAnsi="Times New Roman" w:cs="Times New Roman"/>
          <w:sz w:val="24"/>
          <w:szCs w:val="24"/>
        </w:rPr>
        <w:t xml:space="preserve"> renal tubular </w:t>
      </w:r>
      <w:proofErr w:type="spellStart"/>
      <w:r w:rsidR="0019156D">
        <w:rPr>
          <w:rFonts w:ascii="Times New Roman" w:hAnsi="Times New Roman" w:cs="Times New Roman"/>
          <w:sz w:val="24"/>
          <w:szCs w:val="24"/>
        </w:rPr>
        <w:t>reabsorption</w:t>
      </w:r>
      <w:proofErr w:type="spellEnd"/>
      <w:r w:rsidR="0019156D">
        <w:rPr>
          <w:rFonts w:ascii="Times New Roman" w:hAnsi="Times New Roman" w:cs="Times New Roman"/>
          <w:sz w:val="24"/>
          <w:szCs w:val="24"/>
        </w:rPr>
        <w:t xml:space="preserve"> </w:t>
      </w:r>
      <w:r w:rsidR="00B27BA0">
        <w:rPr>
          <w:rFonts w:ascii="Times New Roman" w:hAnsi="Times New Roman" w:cs="Times New Roman"/>
          <w:sz w:val="24"/>
          <w:szCs w:val="24"/>
        </w:rPr>
        <w:t xml:space="preserve">of phosphate.  In postmenopausal women it used for osteoporosis and can be taken by mouth .25 mcg twice a day.  </w:t>
      </w:r>
      <w:proofErr w:type="spellStart"/>
      <w:r w:rsidR="00B27BA0">
        <w:rPr>
          <w:rFonts w:ascii="Times New Roman" w:hAnsi="Times New Roman" w:cs="Times New Roman"/>
          <w:sz w:val="24"/>
          <w:szCs w:val="24"/>
        </w:rPr>
        <w:t>Reclast</w:t>
      </w:r>
      <w:proofErr w:type="spellEnd"/>
      <w:r w:rsidR="00B27BA0">
        <w:rPr>
          <w:rFonts w:ascii="Times New Roman" w:hAnsi="Times New Roman" w:cs="Times New Roman"/>
          <w:sz w:val="24"/>
          <w:szCs w:val="24"/>
        </w:rPr>
        <w:t xml:space="preserve"> is a bone-</w:t>
      </w:r>
      <w:proofErr w:type="spellStart"/>
      <w:r w:rsidR="00B27BA0">
        <w:rPr>
          <w:rFonts w:ascii="Times New Roman" w:hAnsi="Times New Roman" w:cs="Times New Roman"/>
          <w:sz w:val="24"/>
          <w:szCs w:val="24"/>
        </w:rPr>
        <w:t>resorption</w:t>
      </w:r>
      <w:proofErr w:type="spellEnd"/>
      <w:r w:rsidR="00B27BA0">
        <w:rPr>
          <w:rFonts w:ascii="Times New Roman" w:hAnsi="Times New Roman" w:cs="Times New Roman"/>
          <w:sz w:val="24"/>
          <w:szCs w:val="24"/>
        </w:rPr>
        <w:t xml:space="preserve"> inhibitor.  It potently inhibits orthoclastic bone </w:t>
      </w:r>
      <w:proofErr w:type="spellStart"/>
      <w:r w:rsidR="00B27BA0">
        <w:rPr>
          <w:rFonts w:ascii="Times New Roman" w:hAnsi="Times New Roman" w:cs="Times New Roman"/>
          <w:sz w:val="24"/>
          <w:szCs w:val="24"/>
        </w:rPr>
        <w:t>reabsorption</w:t>
      </w:r>
      <w:proofErr w:type="spellEnd"/>
      <w:r w:rsidR="00B27BA0">
        <w:rPr>
          <w:rFonts w:ascii="Times New Roman" w:hAnsi="Times New Roman" w:cs="Times New Roman"/>
          <w:sz w:val="24"/>
          <w:szCs w:val="24"/>
        </w:rPr>
        <w:t xml:space="preserve">.  An adult should receive 5 mg by IV every year.  </w:t>
      </w:r>
      <w:proofErr w:type="spellStart"/>
      <w:r w:rsidR="00B27BA0">
        <w:rPr>
          <w:rFonts w:ascii="Times New Roman" w:hAnsi="Times New Roman" w:cs="Times New Roman"/>
          <w:sz w:val="24"/>
          <w:szCs w:val="24"/>
        </w:rPr>
        <w:t>Evista</w:t>
      </w:r>
      <w:proofErr w:type="spellEnd"/>
      <w:r w:rsidR="00B27BA0">
        <w:rPr>
          <w:rFonts w:ascii="Times New Roman" w:hAnsi="Times New Roman" w:cs="Times New Roman"/>
          <w:sz w:val="24"/>
          <w:szCs w:val="24"/>
        </w:rPr>
        <w:t xml:space="preserve"> is a bone </w:t>
      </w:r>
      <w:proofErr w:type="spellStart"/>
      <w:r w:rsidR="00B27BA0">
        <w:rPr>
          <w:rFonts w:ascii="Times New Roman" w:hAnsi="Times New Roman" w:cs="Times New Roman"/>
          <w:sz w:val="24"/>
          <w:szCs w:val="24"/>
        </w:rPr>
        <w:t>reabsorption</w:t>
      </w:r>
      <w:proofErr w:type="spellEnd"/>
      <w:r w:rsidR="00B27BA0">
        <w:rPr>
          <w:rFonts w:ascii="Times New Roman" w:hAnsi="Times New Roman" w:cs="Times New Roman"/>
          <w:sz w:val="24"/>
          <w:szCs w:val="24"/>
        </w:rPr>
        <w:t xml:space="preserve"> inhibitor.  It reduces </w:t>
      </w:r>
      <w:proofErr w:type="spellStart"/>
      <w:r w:rsidR="00B27BA0">
        <w:rPr>
          <w:rFonts w:ascii="Times New Roman" w:hAnsi="Times New Roman" w:cs="Times New Roman"/>
          <w:sz w:val="24"/>
          <w:szCs w:val="24"/>
        </w:rPr>
        <w:t>reabsorption</w:t>
      </w:r>
      <w:proofErr w:type="spellEnd"/>
      <w:r w:rsidR="00B27BA0">
        <w:rPr>
          <w:rFonts w:ascii="Times New Roman" w:hAnsi="Times New Roman" w:cs="Times New Roman"/>
          <w:sz w:val="24"/>
          <w:szCs w:val="24"/>
        </w:rPr>
        <w:t xml:space="preserve"> of bone and decreases bone turnover; it is also a tissue selective estrogen antagonist.  Adult should take it once a day by mouth (60 mg) (Skidmore-Roth, 2012). </w:t>
      </w:r>
    </w:p>
    <w:p w:rsidR="00B27BA0" w:rsidRDefault="00B27BA0" w:rsidP="00345126">
      <w:pPr>
        <w:spacing w:after="109" w:line="480" w:lineRule="auto"/>
        <w:rPr>
          <w:rFonts w:ascii="Times New Roman" w:hAnsi="Times New Roman" w:cs="Times New Roman"/>
          <w:sz w:val="24"/>
          <w:szCs w:val="24"/>
        </w:rPr>
      </w:pPr>
      <w:r>
        <w:rPr>
          <w:rFonts w:ascii="Times New Roman" w:hAnsi="Times New Roman" w:cs="Times New Roman"/>
          <w:sz w:val="24"/>
          <w:szCs w:val="24"/>
        </w:rPr>
        <w:t>6.</w:t>
      </w:r>
      <w:proofErr w:type="gramStart"/>
      <w:r>
        <w:rPr>
          <w:rFonts w:ascii="Times New Roman" w:hAnsi="Times New Roman" w:cs="Times New Roman"/>
          <w:sz w:val="24"/>
          <w:szCs w:val="24"/>
        </w:rPr>
        <w:t xml:space="preserve">)  </w:t>
      </w:r>
      <w:r w:rsidR="00D23A6B">
        <w:rPr>
          <w:rFonts w:ascii="Times New Roman" w:hAnsi="Times New Roman" w:cs="Times New Roman"/>
          <w:sz w:val="24"/>
          <w:szCs w:val="24"/>
        </w:rPr>
        <w:t>B</w:t>
      </w:r>
      <w:proofErr w:type="gramEnd"/>
      <w:r w:rsidR="00D23A6B">
        <w:rPr>
          <w:rFonts w:ascii="Times New Roman" w:hAnsi="Times New Roman" w:cs="Times New Roman"/>
          <w:sz w:val="24"/>
          <w:szCs w:val="24"/>
        </w:rPr>
        <w:t>.) “Taking this med right before bedtime is recommended” (Skidmore-Roth, 2012).</w:t>
      </w:r>
    </w:p>
    <w:p w:rsidR="00D23A6B" w:rsidRDefault="00D23A6B" w:rsidP="00345126">
      <w:pPr>
        <w:spacing w:after="109" w:line="480" w:lineRule="auto"/>
        <w:rPr>
          <w:rFonts w:ascii="Times New Roman" w:hAnsi="Times New Roman" w:cs="Times New Roman"/>
          <w:sz w:val="24"/>
          <w:szCs w:val="24"/>
        </w:rPr>
      </w:pPr>
      <w:r>
        <w:rPr>
          <w:rFonts w:ascii="Times New Roman" w:hAnsi="Times New Roman" w:cs="Times New Roman"/>
          <w:sz w:val="24"/>
          <w:szCs w:val="24"/>
        </w:rPr>
        <w:t>7.)  Some safety measure in the home are use changes in color to denote changes in surface types or levels, secure rugs and carpet edges with nonstick tape, avoid throw rugs, remove oversized furniture and objects, reduce clutter, check lighting for adequate illumination and glare control, maintain night-lights or motion sensitive lights throughout the home, use contrast in paint, furniture, and carpet colors, and add electrical outlets</w:t>
      </w:r>
      <w:r w:rsidR="00D06434">
        <w:rPr>
          <w:rFonts w:ascii="Times New Roman" w:hAnsi="Times New Roman" w:cs="Times New Roman"/>
          <w:sz w:val="24"/>
          <w:szCs w:val="24"/>
        </w:rPr>
        <w:t xml:space="preserve"> (Tremblay, 2005).</w:t>
      </w:r>
    </w:p>
    <w:p w:rsidR="00F3236A" w:rsidRPr="00520B96" w:rsidRDefault="00D06434" w:rsidP="00F3236A">
      <w:pPr>
        <w:pStyle w:val="NormalWeb"/>
        <w:spacing w:line="480" w:lineRule="auto"/>
        <w:rPr>
          <w:rFonts w:ascii="Verdana" w:hAnsi="Verdana"/>
          <w:color w:val="FF0000"/>
          <w:sz w:val="16"/>
          <w:szCs w:val="16"/>
        </w:rPr>
      </w:pPr>
      <w:r>
        <w:t xml:space="preserve">8.)  I think osteoporosis is a national public health issue priority because every year </w:t>
      </w:r>
      <w:r w:rsidRPr="00D06434">
        <w:t xml:space="preserve">1.5 million fractures </w:t>
      </w:r>
      <w:r>
        <w:t xml:space="preserve">are attributed to osteoporosis (including 350,000 hip fractures).  Approximately 70% of those suffering from osteoporosis do not return to previous injury status.  </w:t>
      </w:r>
      <w:r w:rsidR="00F3236A">
        <w:t>“</w:t>
      </w:r>
      <w:r w:rsidRPr="00F3236A">
        <w:t>The acute and long-term medical care expenses associated with these fractures cost the nation an estimated $17 billion in 2005</w:t>
      </w:r>
      <w:r w:rsidR="00F3236A">
        <w:t xml:space="preserve">.  </w:t>
      </w:r>
      <w:r w:rsidR="00F3236A" w:rsidRPr="00F3236A">
        <w:t xml:space="preserve">The cumulative cost over the next two decades is estimated to be $474 billion. </w:t>
      </w:r>
      <w:r w:rsidR="00F3236A" w:rsidRPr="00F3236A">
        <w:lastRenderedPageBreak/>
        <w:t xml:space="preserve">In addition to a financial burden, osteoporosis-related fractures bring a burden of pain and disability, resulting in lost work time or inability to </w:t>
      </w:r>
      <w:r w:rsidR="00F3236A">
        <w:t xml:space="preserve">perform daily living activities” </w:t>
      </w:r>
      <w:r w:rsidR="002B4C90">
        <w:t xml:space="preserve">(aaos.org, 2009).  </w:t>
      </w:r>
      <w:r w:rsidR="00520B96">
        <w:rPr>
          <w:color w:val="FF0000"/>
        </w:rPr>
        <w:t xml:space="preserve">What about us Baby Boomers that are beginning to age and will cause a huge financial burden on our economy so get a good job because you will be paying my soc, security if it is still around at that time.  </w:t>
      </w:r>
    </w:p>
    <w:p w:rsidR="00882B9E" w:rsidRDefault="000738DA" w:rsidP="008C6C00">
      <w:pPr>
        <w:pStyle w:val="NormalWeb"/>
        <w:shd w:val="clear" w:color="auto" w:fill="FFFFFF"/>
        <w:jc w:val="center"/>
      </w:pPr>
      <w:r>
        <w:t>References</w:t>
      </w:r>
    </w:p>
    <w:p w:rsidR="008C6C00" w:rsidRDefault="00F3236A" w:rsidP="008C6C00">
      <w:pPr>
        <w:pStyle w:val="NormalWeb"/>
        <w:shd w:val="clear" w:color="auto" w:fill="FFFFFF"/>
        <w:spacing w:line="480" w:lineRule="auto"/>
        <w:rPr>
          <w:i/>
        </w:rPr>
      </w:pPr>
      <w:r>
        <w:t>Aaos.org</w:t>
      </w:r>
      <w:proofErr w:type="gramStart"/>
      <w:r w:rsidR="00520B96">
        <w:rPr>
          <w:color w:val="FF0000"/>
        </w:rPr>
        <w:t>.</w:t>
      </w:r>
      <w:r w:rsidR="00520B96">
        <w:t xml:space="preserve"> </w:t>
      </w:r>
      <w:r>
        <w:t xml:space="preserve"> (</w:t>
      </w:r>
      <w:proofErr w:type="gramEnd"/>
      <w:r>
        <w:t xml:space="preserve">2009).  </w:t>
      </w:r>
      <w:r>
        <w:rPr>
          <w:i/>
        </w:rPr>
        <w:t xml:space="preserve">Position statement: Osteoporosis/bone health in adults as a </w:t>
      </w:r>
      <w:r w:rsidR="002B4C90">
        <w:rPr>
          <w:i/>
        </w:rPr>
        <w:t>national public</w:t>
      </w:r>
    </w:p>
    <w:p w:rsidR="008C6C00" w:rsidRPr="008C6C00" w:rsidRDefault="008C6C00" w:rsidP="008C6C00">
      <w:pPr>
        <w:pStyle w:val="NormalWeb"/>
        <w:shd w:val="clear" w:color="auto" w:fill="FFFFFF"/>
        <w:spacing w:line="480" w:lineRule="auto"/>
      </w:pPr>
      <w:r>
        <w:rPr>
          <w:i/>
        </w:rPr>
        <w:tab/>
      </w:r>
      <w:proofErr w:type="gramStart"/>
      <w:r>
        <w:rPr>
          <w:i/>
        </w:rPr>
        <w:t>health</w:t>
      </w:r>
      <w:proofErr w:type="gramEnd"/>
      <w:r>
        <w:rPr>
          <w:i/>
        </w:rPr>
        <w:t xml:space="preserve"> priority. </w:t>
      </w:r>
      <w:r>
        <w:t xml:space="preserve">Retrieved from:  </w:t>
      </w:r>
      <w:r w:rsidRPr="008C6C00">
        <w:t>http://www.aaos.org/about/papers/position/1113.asp</w:t>
      </w:r>
    </w:p>
    <w:p w:rsidR="001A3DD8" w:rsidRDefault="001A3DD8" w:rsidP="0039244B">
      <w:pPr>
        <w:spacing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Bowles, D. J. (2011).</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Gerontology nursing case studies: 100 narratives for learning.  </w:t>
      </w:r>
      <w:r>
        <w:rPr>
          <w:rFonts w:ascii="Times New Roman" w:hAnsi="Times New Roman" w:cs="Times New Roman"/>
          <w:sz w:val="24"/>
          <w:szCs w:val="24"/>
        </w:rPr>
        <w:t xml:space="preserve">New York:  Springer.  </w:t>
      </w:r>
    </w:p>
    <w:p w:rsidR="00AB39B4" w:rsidRDefault="00882B9E" w:rsidP="00882B9E">
      <w:pPr>
        <w:spacing w:line="480" w:lineRule="auto"/>
        <w:ind w:left="720" w:hanging="720"/>
        <w:rPr>
          <w:rFonts w:ascii="Times New Roman" w:hAnsi="Times New Roman" w:cs="Times New Roman"/>
          <w:sz w:val="24"/>
          <w:szCs w:val="24"/>
        </w:rPr>
      </w:pPr>
      <w:proofErr w:type="spellStart"/>
      <w:r>
        <w:rPr>
          <w:rFonts w:ascii="Times New Roman" w:hAnsi="Times New Roman" w:cs="Times New Roman"/>
          <w:sz w:val="24"/>
          <w:szCs w:val="24"/>
        </w:rPr>
        <w:t>Mauk</w:t>
      </w:r>
      <w:proofErr w:type="spellEnd"/>
      <w:r>
        <w:rPr>
          <w:rFonts w:ascii="Times New Roman" w:hAnsi="Times New Roman" w:cs="Times New Roman"/>
          <w:sz w:val="24"/>
          <w:szCs w:val="24"/>
        </w:rPr>
        <w:t xml:space="preserve">, K. L. (2010).  </w:t>
      </w:r>
      <w:proofErr w:type="spellStart"/>
      <w:r>
        <w:rPr>
          <w:rFonts w:ascii="Times New Roman" w:hAnsi="Times New Roman" w:cs="Times New Roman"/>
          <w:i/>
          <w:sz w:val="24"/>
          <w:szCs w:val="24"/>
        </w:rPr>
        <w:t>Gerontological</w:t>
      </w:r>
      <w:proofErr w:type="spellEnd"/>
      <w:r>
        <w:rPr>
          <w:rFonts w:ascii="Times New Roman" w:hAnsi="Times New Roman" w:cs="Times New Roman"/>
          <w:i/>
          <w:sz w:val="24"/>
          <w:szCs w:val="24"/>
        </w:rPr>
        <w:t xml:space="preserve"> nursing: Competencies for care </w:t>
      </w:r>
      <w:r>
        <w:rPr>
          <w:rFonts w:ascii="Times New Roman" w:hAnsi="Times New Roman" w:cs="Times New Roman"/>
          <w:sz w:val="24"/>
          <w:szCs w:val="24"/>
        </w:rPr>
        <w:t>(2</w:t>
      </w:r>
      <w:r w:rsidRPr="00882B9E">
        <w:rPr>
          <w:rFonts w:ascii="Times New Roman" w:hAnsi="Times New Roman" w:cs="Times New Roman"/>
          <w:sz w:val="24"/>
          <w:szCs w:val="24"/>
          <w:vertAlign w:val="superscript"/>
        </w:rPr>
        <w:t>nd</w:t>
      </w:r>
      <w:r>
        <w:rPr>
          <w:rFonts w:ascii="Times New Roman" w:hAnsi="Times New Roman" w:cs="Times New Roman"/>
          <w:sz w:val="24"/>
          <w:szCs w:val="24"/>
        </w:rPr>
        <w:t xml:space="preserve"> </w:t>
      </w:r>
      <w:proofErr w:type="gramStart"/>
      <w:r>
        <w:rPr>
          <w:rFonts w:ascii="Times New Roman" w:hAnsi="Times New Roman" w:cs="Times New Roman"/>
          <w:sz w:val="24"/>
          <w:szCs w:val="24"/>
        </w:rPr>
        <w:t>ed</w:t>
      </w:r>
      <w:proofErr w:type="gramEnd"/>
      <w:r>
        <w:rPr>
          <w:rFonts w:ascii="Times New Roman" w:hAnsi="Times New Roman" w:cs="Times New Roman"/>
          <w:sz w:val="24"/>
          <w:szCs w:val="24"/>
        </w:rPr>
        <w:t>.). Boston, MA: Jones and Bartlett.</w:t>
      </w:r>
    </w:p>
    <w:p w:rsidR="00A31662" w:rsidRDefault="00A31662" w:rsidP="00882B9E">
      <w:pPr>
        <w:spacing w:line="480" w:lineRule="auto"/>
        <w:ind w:left="720" w:hanging="720"/>
        <w:rPr>
          <w:rFonts w:ascii="Times New Roman" w:hAnsi="Times New Roman" w:cs="Times New Roman"/>
          <w:bCs/>
          <w:color w:val="000000" w:themeColor="text1"/>
          <w:kern w:val="36"/>
          <w:sz w:val="24"/>
          <w:szCs w:val="24"/>
        </w:rPr>
      </w:pPr>
      <w:proofErr w:type="gramStart"/>
      <w:r w:rsidRPr="00A31662">
        <w:rPr>
          <w:rFonts w:ascii="Times New Roman" w:hAnsi="Times New Roman" w:cs="Times New Roman"/>
          <w:color w:val="000000" w:themeColor="text1"/>
          <w:sz w:val="24"/>
          <w:szCs w:val="24"/>
        </w:rPr>
        <w:t>Medflux.com (2008).</w:t>
      </w:r>
      <w:proofErr w:type="gramEnd"/>
      <w:r w:rsidRPr="00A31662">
        <w:rPr>
          <w:rFonts w:ascii="Times New Roman" w:hAnsi="Times New Roman" w:cs="Times New Roman"/>
          <w:color w:val="000000" w:themeColor="text1"/>
          <w:sz w:val="24"/>
          <w:szCs w:val="24"/>
        </w:rPr>
        <w:t xml:space="preserve">  </w:t>
      </w:r>
      <w:r w:rsidRPr="00A31662">
        <w:rPr>
          <w:rFonts w:ascii="Times New Roman" w:hAnsi="Times New Roman" w:cs="Times New Roman"/>
          <w:bCs/>
          <w:i/>
          <w:color w:val="000000" w:themeColor="text1"/>
          <w:kern w:val="36"/>
          <w:sz w:val="24"/>
          <w:szCs w:val="24"/>
        </w:rPr>
        <w:t xml:space="preserve">DEXA:  Dual energy x-ray </w:t>
      </w:r>
      <w:proofErr w:type="spellStart"/>
      <w:r w:rsidRPr="00A31662">
        <w:rPr>
          <w:rFonts w:ascii="Times New Roman" w:hAnsi="Times New Roman" w:cs="Times New Roman"/>
          <w:bCs/>
          <w:i/>
          <w:color w:val="000000" w:themeColor="text1"/>
          <w:kern w:val="36"/>
          <w:sz w:val="24"/>
          <w:szCs w:val="24"/>
        </w:rPr>
        <w:t>absorptiometry</w:t>
      </w:r>
      <w:proofErr w:type="spellEnd"/>
      <w:r w:rsidRPr="00A31662">
        <w:rPr>
          <w:rFonts w:ascii="Times New Roman" w:hAnsi="Times New Roman" w:cs="Times New Roman"/>
          <w:bCs/>
          <w:i/>
          <w:color w:val="000000" w:themeColor="text1"/>
          <w:kern w:val="36"/>
          <w:sz w:val="24"/>
          <w:szCs w:val="24"/>
        </w:rPr>
        <w:t xml:space="preserve">. </w:t>
      </w:r>
      <w:r w:rsidRPr="00A31662">
        <w:rPr>
          <w:rFonts w:ascii="Times New Roman" w:hAnsi="Times New Roman" w:cs="Times New Roman"/>
          <w:bCs/>
          <w:color w:val="000000" w:themeColor="text1"/>
          <w:kern w:val="36"/>
          <w:sz w:val="24"/>
          <w:szCs w:val="24"/>
        </w:rPr>
        <w:t xml:space="preserve">Retrieved from:  </w:t>
      </w:r>
      <w:hyperlink r:id="rId8" w:history="1">
        <w:r w:rsidR="00B27BA0" w:rsidRPr="00B27BA0">
          <w:rPr>
            <w:rStyle w:val="Hyperlink"/>
            <w:rFonts w:ascii="Times New Roman" w:hAnsi="Times New Roman" w:cs="Times New Roman"/>
            <w:bCs/>
            <w:color w:val="000000" w:themeColor="text1"/>
            <w:kern w:val="36"/>
            <w:sz w:val="24"/>
            <w:szCs w:val="24"/>
          </w:rPr>
          <w:t>http://www.youtube.com/watch?v=7EkK1oMK5A8</w:t>
        </w:r>
      </w:hyperlink>
    </w:p>
    <w:p w:rsidR="00B27BA0" w:rsidRDefault="00B27BA0" w:rsidP="00B27BA0">
      <w:pPr>
        <w:tabs>
          <w:tab w:val="left" w:pos="540"/>
          <w:tab w:val="left" w:pos="3870"/>
          <w:tab w:val="left" w:pos="4050"/>
        </w:tabs>
        <w:spacing w:line="480" w:lineRule="auto"/>
        <w:ind w:left="540" w:hanging="540"/>
        <w:rPr>
          <w:rFonts w:ascii="Times New Roman" w:hAnsi="Times New Roman" w:cs="Times New Roman"/>
          <w:sz w:val="24"/>
          <w:szCs w:val="24"/>
        </w:rPr>
      </w:pPr>
      <w:r>
        <w:rPr>
          <w:rFonts w:ascii="Times New Roman" w:hAnsi="Times New Roman" w:cs="Times New Roman"/>
          <w:sz w:val="24"/>
          <w:szCs w:val="24"/>
        </w:rPr>
        <w:t xml:space="preserve">Skidmore-Roth, L. (2012).  </w:t>
      </w:r>
      <w:r>
        <w:rPr>
          <w:rFonts w:ascii="Times New Roman" w:hAnsi="Times New Roman" w:cs="Times New Roman"/>
          <w:i/>
          <w:sz w:val="24"/>
          <w:szCs w:val="24"/>
        </w:rPr>
        <w:t xml:space="preserve">Mosby’s 2012 Nursing Drug </w:t>
      </w:r>
      <w:commentRangeStart w:id="0"/>
      <w:r>
        <w:rPr>
          <w:rFonts w:ascii="Times New Roman" w:hAnsi="Times New Roman" w:cs="Times New Roman"/>
          <w:i/>
          <w:sz w:val="24"/>
          <w:szCs w:val="24"/>
        </w:rPr>
        <w:t>Reference</w:t>
      </w:r>
      <w:commentRangeEnd w:id="0"/>
      <w:r w:rsidR="00520B96">
        <w:rPr>
          <w:rStyle w:val="CommentReference"/>
        </w:rPr>
        <w:commentReference w:id="0"/>
      </w:r>
      <w:r>
        <w:rPr>
          <w:rFonts w:ascii="Times New Roman" w:hAnsi="Times New Roman" w:cs="Times New Roman"/>
          <w:sz w:val="24"/>
          <w:szCs w:val="24"/>
        </w:rPr>
        <w:t>.  St. Louis, Missouri:  Elsevier Mosby.</w:t>
      </w:r>
    </w:p>
    <w:p w:rsidR="00D23A6B" w:rsidRPr="00D23A6B" w:rsidRDefault="00D23A6B" w:rsidP="00B27BA0">
      <w:pPr>
        <w:tabs>
          <w:tab w:val="left" w:pos="540"/>
          <w:tab w:val="left" w:pos="3870"/>
          <w:tab w:val="left" w:pos="4050"/>
        </w:tabs>
        <w:spacing w:line="480" w:lineRule="auto"/>
        <w:ind w:left="540" w:hanging="540"/>
        <w:rPr>
          <w:rFonts w:ascii="Times New Roman" w:hAnsi="Times New Roman" w:cs="Times New Roman"/>
          <w:sz w:val="24"/>
          <w:szCs w:val="24"/>
        </w:rPr>
      </w:pPr>
      <w:r>
        <w:rPr>
          <w:rFonts w:ascii="Times New Roman" w:hAnsi="Times New Roman" w:cs="Times New Roman"/>
          <w:sz w:val="24"/>
          <w:szCs w:val="24"/>
        </w:rPr>
        <w:t xml:space="preserve">Tremblay, K. </w:t>
      </w:r>
      <w:proofErr w:type="gramStart"/>
      <w:r>
        <w:rPr>
          <w:rFonts w:ascii="Times New Roman" w:hAnsi="Times New Roman" w:cs="Times New Roman"/>
          <w:sz w:val="24"/>
          <w:szCs w:val="24"/>
        </w:rPr>
        <w:t xml:space="preserve">R. </w:t>
      </w:r>
      <w:r w:rsidR="00520B96">
        <w:rPr>
          <w:rFonts w:ascii="Times New Roman" w:hAnsi="Times New Roman" w:cs="Times New Roman"/>
          <w:color w:val="FF0000"/>
          <w:sz w:val="24"/>
          <w:szCs w:val="24"/>
        </w:rPr>
        <w:t>,</w:t>
      </w:r>
      <w:r>
        <w:rPr>
          <w:rFonts w:ascii="Times New Roman" w:hAnsi="Times New Roman" w:cs="Times New Roman"/>
          <w:sz w:val="24"/>
          <w:szCs w:val="24"/>
        </w:rPr>
        <w:t>&amp;</w:t>
      </w:r>
      <w:proofErr w:type="gramEnd"/>
      <w:r>
        <w:rPr>
          <w:rFonts w:ascii="Times New Roman" w:hAnsi="Times New Roman" w:cs="Times New Roman"/>
          <w:sz w:val="24"/>
          <w:szCs w:val="24"/>
        </w:rPr>
        <w:t xml:space="preserve"> Barber, C. E. (2005).  </w:t>
      </w:r>
      <w:proofErr w:type="gramStart"/>
      <w:r>
        <w:rPr>
          <w:rFonts w:ascii="Times New Roman" w:hAnsi="Times New Roman" w:cs="Times New Roman"/>
          <w:i/>
          <w:sz w:val="24"/>
          <w:szCs w:val="24"/>
        </w:rPr>
        <w:t>Preventing falls in the elderly</w:t>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from:  </w:t>
      </w:r>
      <w:r w:rsidRPr="00D23A6B">
        <w:rPr>
          <w:rFonts w:ascii="Times New Roman" w:hAnsi="Times New Roman" w:cs="Times New Roman"/>
          <w:sz w:val="24"/>
          <w:szCs w:val="24"/>
        </w:rPr>
        <w:t>http://www.ext.colostate.edu/pubs/consumer/10242.html</w:t>
      </w:r>
    </w:p>
    <w:p w:rsidR="00B27BA0" w:rsidRDefault="00B27BA0" w:rsidP="00882B9E">
      <w:pPr>
        <w:spacing w:line="480" w:lineRule="auto"/>
        <w:ind w:left="720" w:hanging="720"/>
        <w:rPr>
          <w:rFonts w:ascii="Times New Roman" w:hAnsi="Times New Roman" w:cs="Times New Roman"/>
          <w:color w:val="000000" w:themeColor="text1"/>
          <w:sz w:val="24"/>
          <w:szCs w:val="24"/>
        </w:rPr>
      </w:pPr>
    </w:p>
    <w:p w:rsidR="00BF12B6" w:rsidRDefault="00BF12B6" w:rsidP="00882B9E">
      <w:pPr>
        <w:spacing w:line="480" w:lineRule="auto"/>
        <w:ind w:left="720" w:hanging="720"/>
        <w:rPr>
          <w:rFonts w:ascii="Times New Roman" w:hAnsi="Times New Roman" w:cs="Times New Roman"/>
          <w:color w:val="000000" w:themeColor="text1"/>
          <w:sz w:val="24"/>
          <w:szCs w:val="24"/>
        </w:rPr>
      </w:pPr>
    </w:p>
    <w:p w:rsidR="00BF12B6" w:rsidRDefault="00BF12B6" w:rsidP="00BF12B6">
      <w:pPr>
        <w:spacing w:line="480" w:lineRule="auto"/>
        <w:ind w:left="720" w:hanging="72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Case Study 11.5 </w:t>
      </w:r>
    </w:p>
    <w:p w:rsidR="00D40E0A" w:rsidRDefault="00D40E0A" w:rsidP="00D40E0A">
      <w:pPr>
        <w:spacing w:line="48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1.)   </w:t>
      </w:r>
      <w:r w:rsidR="00ED58B5">
        <w:rPr>
          <w:rFonts w:ascii="Times New Roman" w:hAnsi="Times New Roman" w:cs="Times New Roman"/>
          <w:color w:val="000000" w:themeColor="text1"/>
          <w:sz w:val="24"/>
          <w:szCs w:val="24"/>
        </w:rPr>
        <w:t xml:space="preserve">Since Mr. </w:t>
      </w:r>
      <w:proofErr w:type="spellStart"/>
      <w:r w:rsidR="00ED58B5">
        <w:rPr>
          <w:rFonts w:ascii="Times New Roman" w:hAnsi="Times New Roman" w:cs="Times New Roman"/>
          <w:color w:val="000000" w:themeColor="text1"/>
          <w:sz w:val="24"/>
          <w:szCs w:val="24"/>
        </w:rPr>
        <w:t>Nightwolf</w:t>
      </w:r>
      <w:proofErr w:type="spellEnd"/>
      <w:r w:rsidR="00ED58B5">
        <w:rPr>
          <w:rFonts w:ascii="Times New Roman" w:hAnsi="Times New Roman" w:cs="Times New Roman"/>
          <w:color w:val="000000" w:themeColor="text1"/>
          <w:sz w:val="24"/>
          <w:szCs w:val="24"/>
        </w:rPr>
        <w:t xml:space="preserve"> smokes, had a low HDL- cholesterol (38), a very high triglyceride level (330), and high blood pressure (142/88), I think this is very concerning.  These factors, along with being overweight, having coronary artery disease, a history of uncontrolled diabetes </w:t>
      </w:r>
      <w:proofErr w:type="gramStart"/>
      <w:r w:rsidR="00D7096C">
        <w:rPr>
          <w:rFonts w:ascii="Times New Roman" w:hAnsi="Times New Roman" w:cs="Times New Roman"/>
          <w:color w:val="000000" w:themeColor="text1"/>
          <w:sz w:val="24"/>
          <w:szCs w:val="24"/>
        </w:rPr>
        <w:t>( hemoglobin</w:t>
      </w:r>
      <w:proofErr w:type="gramEnd"/>
      <w:r w:rsidR="00D7096C">
        <w:rPr>
          <w:rFonts w:ascii="Times New Roman" w:hAnsi="Times New Roman" w:cs="Times New Roman"/>
          <w:color w:val="000000" w:themeColor="text1"/>
          <w:sz w:val="24"/>
          <w:szCs w:val="24"/>
        </w:rPr>
        <w:t xml:space="preserve"> A1c 8.3% and serum glucose 180), </w:t>
      </w:r>
      <w:r w:rsidR="00ED58B5">
        <w:rPr>
          <w:rFonts w:ascii="Times New Roman" w:hAnsi="Times New Roman" w:cs="Times New Roman"/>
          <w:color w:val="000000" w:themeColor="text1"/>
          <w:sz w:val="24"/>
          <w:szCs w:val="24"/>
        </w:rPr>
        <w:t xml:space="preserve">and </w:t>
      </w:r>
      <w:r w:rsidR="00D7096C">
        <w:rPr>
          <w:rFonts w:ascii="Times New Roman" w:hAnsi="Times New Roman" w:cs="Times New Roman"/>
          <w:color w:val="000000" w:themeColor="text1"/>
          <w:sz w:val="24"/>
          <w:szCs w:val="24"/>
        </w:rPr>
        <w:t xml:space="preserve">a history of </w:t>
      </w:r>
      <w:r w:rsidR="00ED58B5">
        <w:rPr>
          <w:rFonts w:ascii="Times New Roman" w:hAnsi="Times New Roman" w:cs="Times New Roman"/>
          <w:color w:val="000000" w:themeColor="text1"/>
          <w:sz w:val="24"/>
          <w:szCs w:val="24"/>
        </w:rPr>
        <w:t xml:space="preserve">angina may be evidence that a coronary event could be coming on (such as heart attack). I don’t like that his </w:t>
      </w:r>
      <w:proofErr w:type="spellStart"/>
      <w:r w:rsidR="00ED58B5">
        <w:rPr>
          <w:rFonts w:ascii="Times New Roman" w:hAnsi="Times New Roman" w:cs="Times New Roman"/>
          <w:color w:val="000000" w:themeColor="text1"/>
          <w:sz w:val="24"/>
          <w:szCs w:val="24"/>
        </w:rPr>
        <w:t>pedis</w:t>
      </w:r>
      <w:proofErr w:type="spellEnd"/>
      <w:r w:rsidR="00ED58B5">
        <w:rPr>
          <w:rFonts w:ascii="Times New Roman" w:hAnsi="Times New Roman" w:cs="Times New Roman"/>
          <w:color w:val="000000" w:themeColor="text1"/>
          <w:sz w:val="24"/>
          <w:szCs w:val="24"/>
        </w:rPr>
        <w:t xml:space="preserve"> pulses are only</w:t>
      </w:r>
      <w:r w:rsidR="00D7096C">
        <w:rPr>
          <w:rFonts w:ascii="Times New Roman" w:hAnsi="Times New Roman" w:cs="Times New Roman"/>
          <w:color w:val="000000" w:themeColor="text1"/>
          <w:sz w:val="24"/>
          <w:szCs w:val="24"/>
        </w:rPr>
        <w:t xml:space="preserve"> 1+ because this means he is not getting adequate tissue perfusion (meaning there is a decrease in cardiac output). </w:t>
      </w:r>
      <w:r w:rsidR="00062B56">
        <w:rPr>
          <w:rFonts w:ascii="Times New Roman" w:hAnsi="Times New Roman" w:cs="Times New Roman"/>
          <w:color w:val="000000" w:themeColor="text1"/>
          <w:sz w:val="24"/>
          <w:szCs w:val="24"/>
        </w:rPr>
        <w:t xml:space="preserve"> Furthermore, his inactivity and age are risk factors for a heart attack.  </w:t>
      </w:r>
      <w:r w:rsidR="00D7096C">
        <w:rPr>
          <w:rFonts w:ascii="Times New Roman" w:hAnsi="Times New Roman" w:cs="Times New Roman"/>
          <w:color w:val="000000" w:themeColor="text1"/>
          <w:sz w:val="24"/>
          <w:szCs w:val="24"/>
        </w:rPr>
        <w:t xml:space="preserve"> The BUN and </w:t>
      </w:r>
      <w:proofErr w:type="spellStart"/>
      <w:r w:rsidR="00D7096C">
        <w:rPr>
          <w:rFonts w:ascii="Times New Roman" w:hAnsi="Times New Roman" w:cs="Times New Roman"/>
          <w:color w:val="000000" w:themeColor="text1"/>
          <w:sz w:val="24"/>
          <w:szCs w:val="24"/>
        </w:rPr>
        <w:t>creatinine</w:t>
      </w:r>
      <w:proofErr w:type="spellEnd"/>
      <w:r w:rsidR="00D7096C">
        <w:rPr>
          <w:rFonts w:ascii="Times New Roman" w:hAnsi="Times New Roman" w:cs="Times New Roman"/>
          <w:color w:val="000000" w:themeColor="text1"/>
          <w:sz w:val="24"/>
          <w:szCs w:val="24"/>
        </w:rPr>
        <w:t xml:space="preserve"> levels are also concerning because they are slightly high; this could also be evidence that heart failure/heart attack</w:t>
      </w:r>
      <w:r w:rsidR="00520B96">
        <w:rPr>
          <w:rFonts w:ascii="Times New Roman" w:hAnsi="Times New Roman" w:cs="Times New Roman"/>
          <w:color w:val="000000" w:themeColor="text1"/>
          <w:sz w:val="24"/>
          <w:szCs w:val="24"/>
        </w:rPr>
        <w:t xml:space="preserve"> (</w:t>
      </w:r>
      <w:r w:rsidR="00520B96">
        <w:rPr>
          <w:rFonts w:ascii="Times New Roman" w:hAnsi="Times New Roman" w:cs="Times New Roman"/>
          <w:color w:val="FF0000"/>
          <w:sz w:val="24"/>
          <w:szCs w:val="24"/>
        </w:rPr>
        <w:t>what about renal failure also)</w:t>
      </w:r>
      <w:r w:rsidR="00D7096C">
        <w:rPr>
          <w:rFonts w:ascii="Times New Roman" w:hAnsi="Times New Roman" w:cs="Times New Roman"/>
          <w:color w:val="000000" w:themeColor="text1"/>
          <w:sz w:val="24"/>
          <w:szCs w:val="24"/>
        </w:rPr>
        <w:t xml:space="preserve"> may soon happen (chfpatients.com, 2007).</w:t>
      </w:r>
    </w:p>
    <w:p w:rsidR="00062B56" w:rsidRDefault="00062B56" w:rsidP="00D40E0A">
      <w:pPr>
        <w:spacing w:line="48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2.)  Mr. </w:t>
      </w:r>
      <w:proofErr w:type="spellStart"/>
      <w:r>
        <w:rPr>
          <w:rFonts w:ascii="Times New Roman" w:hAnsi="Times New Roman" w:cs="Times New Roman"/>
          <w:color w:val="000000" w:themeColor="text1"/>
          <w:sz w:val="24"/>
          <w:szCs w:val="24"/>
        </w:rPr>
        <w:t>Nightwolf’s</w:t>
      </w:r>
      <w:proofErr w:type="spellEnd"/>
      <w:r>
        <w:rPr>
          <w:rFonts w:ascii="Times New Roman" w:hAnsi="Times New Roman" w:cs="Times New Roman"/>
          <w:color w:val="000000" w:themeColor="text1"/>
          <w:sz w:val="24"/>
          <w:szCs w:val="24"/>
        </w:rPr>
        <w:t xml:space="preserve"> isolated systolic hypertension could be age-related (142/88)</w:t>
      </w:r>
      <w:r w:rsidR="00A24A04">
        <w:rPr>
          <w:rFonts w:ascii="Times New Roman" w:hAnsi="Times New Roman" w:cs="Times New Roman"/>
          <w:color w:val="000000" w:themeColor="text1"/>
          <w:sz w:val="24"/>
          <w:szCs w:val="24"/>
        </w:rPr>
        <w:t xml:space="preserve">. Other things that could be age- related that are present in Mr. </w:t>
      </w:r>
      <w:proofErr w:type="spellStart"/>
      <w:r w:rsidR="00A24A04">
        <w:rPr>
          <w:rFonts w:ascii="Times New Roman" w:hAnsi="Times New Roman" w:cs="Times New Roman"/>
          <w:color w:val="000000" w:themeColor="text1"/>
          <w:sz w:val="24"/>
          <w:szCs w:val="24"/>
        </w:rPr>
        <w:t>Hightwolf’s</w:t>
      </w:r>
      <w:proofErr w:type="spellEnd"/>
      <w:r w:rsidR="00A24A04">
        <w:rPr>
          <w:rFonts w:ascii="Times New Roman" w:hAnsi="Times New Roman" w:cs="Times New Roman"/>
          <w:color w:val="000000" w:themeColor="text1"/>
          <w:sz w:val="24"/>
          <w:szCs w:val="24"/>
        </w:rPr>
        <w:t xml:space="preserve"> assessment are </w:t>
      </w:r>
      <w:r>
        <w:rPr>
          <w:rFonts w:ascii="Times New Roman" w:hAnsi="Times New Roman" w:cs="Times New Roman"/>
          <w:color w:val="000000" w:themeColor="text1"/>
          <w:sz w:val="24"/>
          <w:szCs w:val="24"/>
        </w:rPr>
        <w:t>his decreased cardiac output, SOB, fatigue, and his diminished peripheral pulses</w:t>
      </w:r>
      <w:r w:rsidR="00A24A04">
        <w:rPr>
          <w:rFonts w:ascii="Times New Roman" w:hAnsi="Times New Roman" w:cs="Times New Roman"/>
          <w:color w:val="000000" w:themeColor="text1"/>
          <w:sz w:val="24"/>
          <w:szCs w:val="24"/>
        </w:rPr>
        <w:t xml:space="preserve"> (Smith &amp; Cotter, 2008).</w:t>
      </w:r>
    </w:p>
    <w:p w:rsidR="00520B96" w:rsidRPr="00520B96" w:rsidRDefault="00520B96" w:rsidP="00520B96">
      <w:pPr>
        <w:autoSpaceDE w:val="0"/>
        <w:autoSpaceDN w:val="0"/>
        <w:adjustRightInd w:val="0"/>
        <w:spacing w:after="0" w:line="240" w:lineRule="auto"/>
        <w:rPr>
          <w:rFonts w:ascii="ITCGaramondStd-Bk" w:hAnsi="ITCGaramondStd-Bk" w:cs="ITCGaramondStd-Bk"/>
          <w:color w:val="FF0000"/>
          <w:sz w:val="20"/>
          <w:szCs w:val="20"/>
        </w:rPr>
      </w:pPr>
      <w:r w:rsidRPr="00520B96">
        <w:rPr>
          <w:rFonts w:ascii="Times New Roman" w:hAnsi="Times New Roman" w:cs="Times New Roman"/>
          <w:color w:val="FF0000"/>
          <w:sz w:val="24"/>
          <w:szCs w:val="24"/>
        </w:rPr>
        <w:t xml:space="preserve"> </w:t>
      </w:r>
      <w:r w:rsidRPr="00520B96">
        <w:rPr>
          <w:rFonts w:ascii="ITCGaramondStd-Bk" w:hAnsi="ITCGaramondStd-Bk" w:cs="ITCGaramondStd-Bk"/>
          <w:color w:val="FF0000"/>
          <w:sz w:val="20"/>
          <w:szCs w:val="20"/>
        </w:rPr>
        <w:t>Age-Associated Cardiovascular Changes/</w:t>
      </w:r>
      <w:r w:rsidRPr="00520B96">
        <w:rPr>
          <w:rFonts w:ascii="ITCGaramondStd-BkIta" w:hAnsi="ITCGaramondStd-BkIta" w:cs="ITCGaramondStd-BkIta"/>
          <w:i/>
          <w:iCs/>
          <w:color w:val="FF0000"/>
          <w:sz w:val="20"/>
          <w:szCs w:val="20"/>
        </w:rPr>
        <w:t>Isolated systolic hypertension</w:t>
      </w:r>
      <w:r w:rsidRPr="00520B96">
        <w:rPr>
          <w:rFonts w:ascii="ITCGaramondStd-Bk" w:hAnsi="ITCGaramondStd-Bk" w:cs="ITCGaramondStd-Bk"/>
          <w:color w:val="FF0000"/>
          <w:sz w:val="20"/>
          <w:szCs w:val="20"/>
        </w:rPr>
        <w:t xml:space="preserve">: systolic BP </w:t>
      </w:r>
      <w:r w:rsidRPr="00520B96">
        <w:rPr>
          <w:rFonts w:ascii="MathematicalPi-One" w:eastAsia="MathematicalPi-One" w:hAnsi="ITCGaramondStd-Bk" w:cs="MathematicalPi-One" w:hint="eastAsia"/>
          <w:color w:val="FF0000"/>
          <w:sz w:val="20"/>
          <w:szCs w:val="20"/>
        </w:rPr>
        <w:t></w:t>
      </w:r>
      <w:r w:rsidRPr="00520B96">
        <w:rPr>
          <w:rFonts w:ascii="ITCGaramondStd-Bk" w:hAnsi="ITCGaramondStd-Bk" w:cs="ITCGaramondStd-Bk"/>
          <w:color w:val="FF0000"/>
          <w:sz w:val="20"/>
          <w:szCs w:val="20"/>
        </w:rPr>
        <w:t xml:space="preserve">140 mmHg and diastolic BP </w:t>
      </w:r>
      <w:r w:rsidRPr="00520B96">
        <w:rPr>
          <w:rFonts w:ascii="MathematicalPi-One" w:eastAsia="MathematicalPi-One" w:hAnsi="ITCGaramondStd-Bk" w:cs="MathematicalPi-One" w:hint="eastAsia"/>
          <w:color w:val="FF0000"/>
          <w:sz w:val="20"/>
          <w:szCs w:val="20"/>
        </w:rPr>
        <w:t></w:t>
      </w:r>
      <w:r w:rsidRPr="00520B96">
        <w:rPr>
          <w:rFonts w:ascii="ITCGaramondStd-Bk" w:hAnsi="ITCGaramondStd-Bk" w:cs="ITCGaramondStd-Bk"/>
          <w:color w:val="FF0000"/>
          <w:sz w:val="20"/>
          <w:szCs w:val="20"/>
        </w:rPr>
        <w:t>90 mmHg</w:t>
      </w:r>
      <w:proofErr w:type="gramStart"/>
      <w:r w:rsidRPr="00520B96">
        <w:rPr>
          <w:rFonts w:ascii="ITCGaramondStd-Bk" w:hAnsi="ITCGaramondStd-Bk" w:cs="ITCGaramondStd-Bk"/>
          <w:color w:val="FF0000"/>
          <w:sz w:val="20"/>
          <w:szCs w:val="20"/>
        </w:rPr>
        <w:t>./</w:t>
      </w:r>
      <w:proofErr w:type="gramEnd"/>
      <w:r w:rsidRPr="00520B96">
        <w:rPr>
          <w:rFonts w:ascii="ITCGaramondStd-Bk" w:hAnsi="ITCGaramondStd-Bk" w:cs="ITCGaramondStd-Bk"/>
          <w:color w:val="FF0000"/>
          <w:sz w:val="20"/>
          <w:szCs w:val="20"/>
        </w:rPr>
        <w:t xml:space="preserve"> 1. </w:t>
      </w:r>
      <w:proofErr w:type="gramStart"/>
      <w:r w:rsidRPr="00520B96">
        <w:rPr>
          <w:rFonts w:ascii="ITCGaramondStd-Bk" w:hAnsi="ITCGaramondStd-Bk" w:cs="ITCGaramondStd-Bk"/>
          <w:color w:val="FF0000"/>
          <w:sz w:val="20"/>
          <w:szCs w:val="20"/>
        </w:rPr>
        <w:t>Arterial wall thickening and stiffening, decreased compliance.</w:t>
      </w:r>
      <w:proofErr w:type="gramEnd"/>
      <w:r w:rsidRPr="00520B96">
        <w:rPr>
          <w:rFonts w:ascii="ITCGaramondStd-Bk" w:hAnsi="ITCGaramondStd-Bk" w:cs="ITCGaramondStd-Bk"/>
          <w:color w:val="FF0000"/>
          <w:sz w:val="20"/>
          <w:szCs w:val="20"/>
        </w:rPr>
        <w:t xml:space="preserve"> 2. Left ventricular and </w:t>
      </w:r>
      <w:proofErr w:type="spellStart"/>
      <w:r w:rsidRPr="00520B96">
        <w:rPr>
          <w:rFonts w:ascii="ITCGaramondStd-Bk" w:hAnsi="ITCGaramondStd-Bk" w:cs="ITCGaramondStd-Bk"/>
          <w:color w:val="FF0000"/>
          <w:sz w:val="20"/>
          <w:szCs w:val="20"/>
        </w:rPr>
        <w:t>atrial</w:t>
      </w:r>
      <w:proofErr w:type="spellEnd"/>
      <w:r w:rsidRPr="00520B96">
        <w:rPr>
          <w:rFonts w:ascii="ITCGaramondStd-Bk" w:hAnsi="ITCGaramondStd-Bk" w:cs="ITCGaramondStd-Bk"/>
          <w:color w:val="FF0000"/>
          <w:sz w:val="20"/>
          <w:szCs w:val="20"/>
        </w:rPr>
        <w:t xml:space="preserve"> hypertrophy. 3. Sclerosis of </w:t>
      </w:r>
      <w:proofErr w:type="spellStart"/>
      <w:r w:rsidRPr="00520B96">
        <w:rPr>
          <w:rFonts w:ascii="ITCGaramondStd-Bk" w:hAnsi="ITCGaramondStd-Bk" w:cs="ITCGaramondStd-Bk"/>
          <w:color w:val="FF0000"/>
          <w:sz w:val="20"/>
          <w:szCs w:val="20"/>
        </w:rPr>
        <w:t>atrial</w:t>
      </w:r>
      <w:proofErr w:type="spellEnd"/>
      <w:r w:rsidRPr="00520B96">
        <w:rPr>
          <w:rFonts w:ascii="ITCGaramondStd-Bk" w:hAnsi="ITCGaramondStd-Bk" w:cs="ITCGaramondStd-Bk"/>
          <w:color w:val="FF0000"/>
          <w:sz w:val="20"/>
          <w:szCs w:val="20"/>
        </w:rPr>
        <w:t xml:space="preserve"> and mitral valves. Implications: 1. Decreased cardiac reserve. </w:t>
      </w:r>
      <w:proofErr w:type="gramStart"/>
      <w:r w:rsidRPr="00520B96">
        <w:rPr>
          <w:rFonts w:ascii="ITCGaramondStd-Bk" w:hAnsi="ITCGaramondStd-Bk" w:cs="ITCGaramondStd-Bk"/>
          <w:color w:val="FF0000"/>
          <w:sz w:val="20"/>
          <w:szCs w:val="20"/>
        </w:rPr>
        <w:t>a</w:t>
      </w:r>
      <w:proofErr w:type="gramEnd"/>
      <w:r w:rsidRPr="00520B96">
        <w:rPr>
          <w:rFonts w:ascii="ITCGaramondStd-Bk" w:hAnsi="ITCGaramondStd-Bk" w:cs="ITCGaramondStd-Bk"/>
          <w:color w:val="FF0000"/>
          <w:sz w:val="20"/>
          <w:szCs w:val="20"/>
        </w:rPr>
        <w:t xml:space="preserve">. At rest: No change in heart rate, cardiac output. </w:t>
      </w:r>
      <w:proofErr w:type="gramStart"/>
      <w:r w:rsidRPr="00520B96">
        <w:rPr>
          <w:rFonts w:ascii="ITCGaramondStd-Bk" w:hAnsi="ITCGaramondStd-Bk" w:cs="ITCGaramondStd-Bk"/>
          <w:color w:val="FF0000"/>
          <w:sz w:val="20"/>
          <w:szCs w:val="20"/>
        </w:rPr>
        <w:t>b</w:t>
      </w:r>
      <w:proofErr w:type="gramEnd"/>
      <w:r w:rsidRPr="00520B96">
        <w:rPr>
          <w:rFonts w:ascii="ITCGaramondStd-Bk" w:hAnsi="ITCGaramondStd-Bk" w:cs="ITCGaramondStd-Bk"/>
          <w:color w:val="FF0000"/>
          <w:sz w:val="20"/>
          <w:szCs w:val="20"/>
        </w:rPr>
        <w:t>. Under physiological stress and exercise: Decreased maximal heart rate and</w:t>
      </w:r>
    </w:p>
    <w:p w:rsidR="00520B96" w:rsidRPr="00520B96" w:rsidRDefault="00520B96" w:rsidP="00520B96">
      <w:pPr>
        <w:autoSpaceDE w:val="0"/>
        <w:autoSpaceDN w:val="0"/>
        <w:adjustRightInd w:val="0"/>
        <w:spacing w:after="0" w:line="240" w:lineRule="auto"/>
        <w:rPr>
          <w:rFonts w:ascii="ITCGaramondStd-Bk" w:hAnsi="ITCGaramondStd-Bk" w:cs="ITCGaramondStd-Bk"/>
          <w:color w:val="FF0000"/>
          <w:sz w:val="20"/>
          <w:szCs w:val="20"/>
        </w:rPr>
      </w:pPr>
      <w:proofErr w:type="gramStart"/>
      <w:r w:rsidRPr="00520B96">
        <w:rPr>
          <w:rFonts w:ascii="ITCGaramondStd-Bk" w:hAnsi="ITCGaramondStd-Bk" w:cs="ITCGaramondStd-Bk"/>
          <w:color w:val="FF0000"/>
          <w:sz w:val="20"/>
          <w:szCs w:val="20"/>
        </w:rPr>
        <w:t>cardiac</w:t>
      </w:r>
      <w:proofErr w:type="gramEnd"/>
      <w:r w:rsidRPr="00520B96">
        <w:rPr>
          <w:rFonts w:ascii="ITCGaramondStd-Bk" w:hAnsi="ITCGaramondStd-Bk" w:cs="ITCGaramondStd-Bk"/>
          <w:color w:val="FF0000"/>
          <w:sz w:val="20"/>
          <w:szCs w:val="20"/>
        </w:rPr>
        <w:t xml:space="preserve"> output, resulting in fatigue, SOB, slow recovery from tachycardia. 2. Risk of isolated systolic hypertension; inflamed varicosities. </w:t>
      </w:r>
      <w:proofErr w:type="gramStart"/>
      <w:r w:rsidRPr="00520B96">
        <w:rPr>
          <w:rFonts w:ascii="ITCGaramondStd-Bk" w:hAnsi="ITCGaramondStd-Bk" w:cs="ITCGaramondStd-Bk"/>
          <w:color w:val="FF0000"/>
          <w:sz w:val="20"/>
          <w:szCs w:val="20"/>
        </w:rPr>
        <w:t>Risk of arrhythmias, postural, and diuretic-induced hypotension.</w:t>
      </w:r>
      <w:proofErr w:type="gramEnd"/>
      <w:r w:rsidRPr="00520B96">
        <w:rPr>
          <w:rFonts w:ascii="ITCGaramondStd-Bk" w:hAnsi="ITCGaramondStd-Bk" w:cs="ITCGaramondStd-Bk"/>
          <w:color w:val="FF0000"/>
          <w:sz w:val="20"/>
          <w:szCs w:val="20"/>
        </w:rPr>
        <w:t xml:space="preserve"> </w:t>
      </w:r>
      <w:proofErr w:type="gramStart"/>
      <w:r w:rsidRPr="00520B96">
        <w:rPr>
          <w:rFonts w:ascii="ITCGaramondStd-Bk" w:hAnsi="ITCGaramondStd-Bk" w:cs="ITCGaramondStd-Bk"/>
          <w:color w:val="FF0000"/>
          <w:sz w:val="20"/>
          <w:szCs w:val="20"/>
        </w:rPr>
        <w:t>May cause syncope.</w:t>
      </w:r>
      <w:proofErr w:type="gramEnd"/>
    </w:p>
    <w:p w:rsidR="00520B96" w:rsidRDefault="00520B96" w:rsidP="00520B96">
      <w:pPr>
        <w:spacing w:line="480" w:lineRule="auto"/>
        <w:ind w:left="720" w:hanging="720"/>
        <w:rPr>
          <w:rFonts w:ascii="Times New Roman" w:hAnsi="Times New Roman" w:cs="Times New Roman"/>
          <w:color w:val="000000" w:themeColor="text1"/>
          <w:sz w:val="24"/>
          <w:szCs w:val="24"/>
        </w:rPr>
      </w:pPr>
      <w:r w:rsidRPr="00520B96">
        <w:rPr>
          <w:rFonts w:ascii="ITCGaramondStd-Bk" w:hAnsi="ITCGaramondStd-Bk" w:cs="ITCGaramondStd-Bk"/>
          <w:color w:val="FF0000"/>
          <w:sz w:val="20"/>
          <w:szCs w:val="20"/>
        </w:rPr>
        <w:t>Strong arterial pulses, diminished peripheral pulses, cool extremities.</w:t>
      </w:r>
    </w:p>
    <w:p w:rsidR="00A24A04" w:rsidRDefault="00A24A04" w:rsidP="00D40E0A">
      <w:pPr>
        <w:spacing w:line="48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An ECG should be carried out on Mr. </w:t>
      </w:r>
      <w:proofErr w:type="spellStart"/>
      <w:r>
        <w:rPr>
          <w:rFonts w:ascii="Times New Roman" w:hAnsi="Times New Roman" w:cs="Times New Roman"/>
          <w:color w:val="000000" w:themeColor="text1"/>
          <w:sz w:val="24"/>
          <w:szCs w:val="24"/>
        </w:rPr>
        <w:t>Nightwolf</w:t>
      </w:r>
      <w:proofErr w:type="spellEnd"/>
      <w:r>
        <w:rPr>
          <w:rFonts w:ascii="Times New Roman" w:hAnsi="Times New Roman" w:cs="Times New Roman"/>
          <w:color w:val="000000" w:themeColor="text1"/>
          <w:sz w:val="24"/>
          <w:szCs w:val="24"/>
        </w:rPr>
        <w:t xml:space="preserve"> and his b</w:t>
      </w:r>
      <w:r w:rsidR="00B20F17">
        <w:rPr>
          <w:rFonts w:ascii="Times New Roman" w:hAnsi="Times New Roman" w:cs="Times New Roman"/>
          <w:color w:val="000000" w:themeColor="text1"/>
          <w:sz w:val="24"/>
          <w:szCs w:val="24"/>
        </w:rPr>
        <w:t xml:space="preserve">lood should be drawn to look at </w:t>
      </w:r>
      <w:r>
        <w:rPr>
          <w:rFonts w:ascii="Times New Roman" w:hAnsi="Times New Roman" w:cs="Times New Roman"/>
          <w:color w:val="000000" w:themeColor="text1"/>
          <w:sz w:val="24"/>
          <w:szCs w:val="24"/>
        </w:rPr>
        <w:t xml:space="preserve">heart enzymes.  Additional tests that may be done are a chest x-ray, angiogram, exercise stress test, and a CT scan </w:t>
      </w:r>
      <w:r w:rsidR="00C04A9E">
        <w:rPr>
          <w:rFonts w:ascii="Times New Roman" w:hAnsi="Times New Roman" w:cs="Times New Roman"/>
          <w:color w:val="000000" w:themeColor="text1"/>
          <w:sz w:val="24"/>
          <w:szCs w:val="24"/>
        </w:rPr>
        <w:t xml:space="preserve">or MRI (mayoclinic.com, 2011).  The nurse would palpate </w:t>
      </w:r>
      <w:r>
        <w:rPr>
          <w:rFonts w:ascii="Times New Roman" w:hAnsi="Times New Roman" w:cs="Times New Roman"/>
          <w:color w:val="000000" w:themeColor="text1"/>
          <w:sz w:val="24"/>
          <w:szCs w:val="24"/>
        </w:rPr>
        <w:t xml:space="preserve">his </w:t>
      </w:r>
      <w:r>
        <w:rPr>
          <w:rFonts w:ascii="Times New Roman" w:hAnsi="Times New Roman" w:cs="Times New Roman"/>
          <w:color w:val="000000" w:themeColor="text1"/>
          <w:sz w:val="24"/>
          <w:szCs w:val="24"/>
        </w:rPr>
        <w:lastRenderedPageBreak/>
        <w:t xml:space="preserve">carotid artery should be palpated and listened to for bruits.  We should listen to his heart sounds for S3/S4 or murmurs.  We should also assess his heart rate and rhythm and his blood pressure (sitting, standing, and lying).  </w:t>
      </w:r>
      <w:r w:rsidR="00C04A9E">
        <w:rPr>
          <w:rFonts w:ascii="Times New Roman" w:hAnsi="Times New Roman" w:cs="Times New Roman"/>
          <w:color w:val="000000" w:themeColor="text1"/>
          <w:sz w:val="24"/>
          <w:szCs w:val="24"/>
        </w:rPr>
        <w:t>Additionally</w:t>
      </w:r>
      <w:r>
        <w:rPr>
          <w:rFonts w:ascii="Times New Roman" w:hAnsi="Times New Roman" w:cs="Times New Roman"/>
          <w:color w:val="000000" w:themeColor="text1"/>
          <w:sz w:val="24"/>
          <w:szCs w:val="24"/>
        </w:rPr>
        <w:t xml:space="preserve">, palpate for pulse pressure symmetry, and listen to lung sounds (Smith &amp; Cotter, 2008).  </w:t>
      </w:r>
    </w:p>
    <w:p w:rsidR="00B20F17" w:rsidRDefault="00C04A9E" w:rsidP="00B20F17">
      <w:pPr>
        <w:spacing w:before="27" w:after="27" w:line="480" w:lineRule="auto"/>
        <w:ind w:left="360"/>
        <w:rPr>
          <w:rFonts w:ascii="Times New Roman" w:hAnsi="Times New Roman" w:cs="Times New Roman"/>
          <w:color w:val="000000"/>
          <w:sz w:val="24"/>
          <w:szCs w:val="24"/>
        </w:rPr>
      </w:pPr>
      <w:r w:rsidRPr="00B20F17">
        <w:rPr>
          <w:rFonts w:ascii="Times New Roman" w:hAnsi="Times New Roman" w:cs="Times New Roman"/>
          <w:color w:val="000000" w:themeColor="text1"/>
          <w:sz w:val="24"/>
          <w:szCs w:val="24"/>
        </w:rPr>
        <w:t xml:space="preserve">4.)  </w:t>
      </w:r>
      <w:r w:rsidR="00B20F17">
        <w:rPr>
          <w:rFonts w:ascii="Times New Roman" w:hAnsi="Times New Roman" w:cs="Times New Roman"/>
          <w:color w:val="000000" w:themeColor="text1"/>
          <w:sz w:val="24"/>
          <w:szCs w:val="24"/>
        </w:rPr>
        <w:t xml:space="preserve"> I could not get that site to open but I found statistics from another site.  </w:t>
      </w:r>
      <w:r w:rsidRPr="00B20F17">
        <w:rPr>
          <w:rFonts w:ascii="Times New Roman" w:hAnsi="Times New Roman" w:cs="Times New Roman"/>
          <w:color w:val="000000" w:themeColor="text1"/>
          <w:sz w:val="24"/>
          <w:szCs w:val="24"/>
        </w:rPr>
        <w:t>“</w:t>
      </w:r>
      <w:r w:rsidRPr="00B20F17">
        <w:rPr>
          <w:rFonts w:ascii="Times New Roman" w:hAnsi="Times New Roman" w:cs="Times New Roman"/>
          <w:color w:val="000000"/>
          <w:sz w:val="24"/>
          <w:szCs w:val="24"/>
        </w:rPr>
        <w:t>American Indians and Alaska Natives die from heart diseases at younger ages than other racial and ethnic groups in the United States. Thirty–six percent of those who die of heart disease die before age 65.</w:t>
      </w:r>
      <w:r w:rsidR="00B20F17" w:rsidRPr="00B20F17">
        <w:rPr>
          <w:rFonts w:ascii="Times New Roman" w:hAnsi="Times New Roman" w:cs="Times New Roman"/>
          <w:color w:val="000000"/>
          <w:sz w:val="24"/>
          <w:szCs w:val="24"/>
        </w:rPr>
        <w:t xml:space="preserve"> </w:t>
      </w:r>
      <w:r w:rsidR="00B20F17" w:rsidRPr="00B20F17">
        <w:rPr>
          <w:rFonts w:ascii="Times New Roman" w:eastAsia="Times New Roman" w:hAnsi="Times New Roman" w:cs="Times New Roman"/>
          <w:color w:val="000000"/>
          <w:sz w:val="24"/>
          <w:szCs w:val="24"/>
        </w:rPr>
        <w:t xml:space="preserve">Heart Disease is the first and </w:t>
      </w:r>
      <w:proofErr w:type="gramStart"/>
      <w:r w:rsidR="00B20F17" w:rsidRPr="00B20F17">
        <w:rPr>
          <w:rFonts w:ascii="Times New Roman" w:eastAsia="Times New Roman" w:hAnsi="Times New Roman" w:cs="Times New Roman"/>
          <w:color w:val="000000"/>
          <w:sz w:val="24"/>
          <w:szCs w:val="24"/>
        </w:rPr>
        <w:t>stroke</w:t>
      </w:r>
      <w:proofErr w:type="gramEnd"/>
      <w:r w:rsidR="00B20F17" w:rsidRPr="00B20F17">
        <w:rPr>
          <w:rFonts w:ascii="Times New Roman" w:eastAsia="Times New Roman" w:hAnsi="Times New Roman" w:cs="Times New Roman"/>
          <w:color w:val="000000"/>
          <w:sz w:val="24"/>
          <w:szCs w:val="24"/>
        </w:rPr>
        <w:t xml:space="preserve"> the sixth leading cause of death Among American Indians and Alaska Natives. </w:t>
      </w:r>
      <w:r w:rsidR="00B20F17" w:rsidRPr="00B20F17">
        <w:rPr>
          <w:rFonts w:ascii="Times New Roman" w:hAnsi="Times New Roman" w:cs="Times New Roman"/>
          <w:color w:val="000000"/>
          <w:sz w:val="24"/>
          <w:szCs w:val="24"/>
        </w:rPr>
        <w:t>The heart disease death rate was 20 percent greater and the stroke death rate 14 percent greater among American Indians and Alaska Natives (1996–1998) than among all U.S. races (1997)</w:t>
      </w:r>
      <w:r w:rsidR="00B20F17">
        <w:rPr>
          <w:rFonts w:ascii="Times New Roman" w:hAnsi="Times New Roman" w:cs="Times New Roman"/>
          <w:color w:val="000000"/>
          <w:sz w:val="24"/>
          <w:szCs w:val="24"/>
        </w:rPr>
        <w:t xml:space="preserve">.”  It also stated that American Indian’s are at high risk for alcohol abuse and diabetes which are risk factors for heart disease </w:t>
      </w:r>
      <w:r w:rsidR="00B20F17" w:rsidRPr="00B20F17">
        <w:rPr>
          <w:rFonts w:ascii="Times New Roman" w:hAnsi="Times New Roman" w:cs="Times New Roman"/>
          <w:color w:val="000000"/>
          <w:sz w:val="24"/>
          <w:szCs w:val="24"/>
        </w:rPr>
        <w:t>(cdf.gov, 2012).</w:t>
      </w:r>
    </w:p>
    <w:p w:rsidR="00B20F17" w:rsidRDefault="00B20F17" w:rsidP="00B20F17">
      <w:pPr>
        <w:spacing w:before="27" w:after="27" w:line="480" w:lineRule="auto"/>
        <w:ind w:left="360"/>
        <w:rPr>
          <w:rFonts w:ascii="Times New Roman" w:hAnsi="Times New Roman" w:cs="Times New Roman"/>
          <w:sz w:val="24"/>
          <w:szCs w:val="24"/>
        </w:rPr>
      </w:pPr>
      <w:r>
        <w:rPr>
          <w:rFonts w:ascii="Times New Roman" w:hAnsi="Times New Roman" w:cs="Times New Roman"/>
          <w:color w:val="000000" w:themeColor="text1"/>
          <w:sz w:val="24"/>
          <w:szCs w:val="24"/>
        </w:rPr>
        <w:t xml:space="preserve">5.)  </w:t>
      </w:r>
      <w:r w:rsidR="00EC044C">
        <w:rPr>
          <w:rFonts w:ascii="Times New Roman" w:hAnsi="Times New Roman" w:cs="Times New Roman"/>
          <w:sz w:val="24"/>
          <w:szCs w:val="24"/>
        </w:rPr>
        <w:t xml:space="preserve">Select </w:t>
      </w:r>
      <w:r w:rsidRPr="00B20F17">
        <w:rPr>
          <w:rFonts w:ascii="Times New Roman" w:hAnsi="Times New Roman" w:cs="Times New Roman"/>
          <w:sz w:val="24"/>
          <w:szCs w:val="24"/>
        </w:rPr>
        <w:t xml:space="preserve">nutrient-rich foods </w:t>
      </w:r>
      <w:r w:rsidR="00EC044C">
        <w:rPr>
          <w:rFonts w:ascii="Times New Roman" w:hAnsi="Times New Roman" w:cs="Times New Roman"/>
          <w:sz w:val="24"/>
          <w:szCs w:val="24"/>
        </w:rPr>
        <w:t xml:space="preserve">that </w:t>
      </w:r>
      <w:r w:rsidRPr="00B20F17">
        <w:rPr>
          <w:rFonts w:ascii="Times New Roman" w:hAnsi="Times New Roman" w:cs="Times New Roman"/>
          <w:sz w:val="24"/>
          <w:szCs w:val="24"/>
        </w:rPr>
        <w:t>have vitamins, minerals, fiber and other nutrients but are lower in calories</w:t>
      </w:r>
      <w:r w:rsidR="00EC044C">
        <w:rPr>
          <w:rFonts w:ascii="Times New Roman" w:hAnsi="Times New Roman" w:cs="Times New Roman"/>
          <w:sz w:val="24"/>
          <w:szCs w:val="24"/>
        </w:rPr>
        <w:t xml:space="preserve"> versus</w:t>
      </w:r>
      <w:r w:rsidRPr="00B20F17">
        <w:rPr>
          <w:rFonts w:ascii="Times New Roman" w:hAnsi="Times New Roman" w:cs="Times New Roman"/>
          <w:sz w:val="24"/>
          <w:szCs w:val="24"/>
        </w:rPr>
        <w:t xml:space="preserve"> nutrient-poor fo</w:t>
      </w:r>
      <w:r w:rsidR="00EC044C">
        <w:rPr>
          <w:rFonts w:ascii="Times New Roman" w:hAnsi="Times New Roman" w:cs="Times New Roman"/>
          <w:sz w:val="24"/>
          <w:szCs w:val="24"/>
        </w:rPr>
        <w:t xml:space="preserve">ods. A diet rich in vegetables and </w:t>
      </w:r>
      <w:r w:rsidRPr="00B20F17">
        <w:rPr>
          <w:rFonts w:ascii="Times New Roman" w:hAnsi="Times New Roman" w:cs="Times New Roman"/>
          <w:sz w:val="24"/>
          <w:szCs w:val="24"/>
        </w:rPr>
        <w:t>fruits</w:t>
      </w:r>
      <w:r w:rsidR="00EC044C">
        <w:rPr>
          <w:rFonts w:ascii="Times New Roman" w:hAnsi="Times New Roman" w:cs="Times New Roman"/>
          <w:sz w:val="24"/>
          <w:szCs w:val="24"/>
        </w:rPr>
        <w:t xml:space="preserve"> would be very beneficial. Additionally, eat </w:t>
      </w:r>
      <w:r w:rsidRPr="00B20F17">
        <w:rPr>
          <w:rFonts w:ascii="Times New Roman" w:hAnsi="Times New Roman" w:cs="Times New Roman"/>
          <w:sz w:val="24"/>
          <w:szCs w:val="24"/>
        </w:rPr>
        <w:t>w</w:t>
      </w:r>
      <w:r w:rsidR="00EC044C">
        <w:rPr>
          <w:rFonts w:ascii="Times New Roman" w:hAnsi="Times New Roman" w:cs="Times New Roman"/>
          <w:sz w:val="24"/>
          <w:szCs w:val="24"/>
        </w:rPr>
        <w:t xml:space="preserve">hole-grain and high-fiber foods; eat fish and </w:t>
      </w:r>
      <w:r w:rsidRPr="00B20F17">
        <w:rPr>
          <w:rFonts w:ascii="Times New Roman" w:hAnsi="Times New Roman" w:cs="Times New Roman"/>
          <w:sz w:val="24"/>
          <w:szCs w:val="24"/>
        </w:rPr>
        <w:t>lean protein</w:t>
      </w:r>
      <w:r w:rsidR="00EC044C">
        <w:rPr>
          <w:rFonts w:ascii="Times New Roman" w:hAnsi="Times New Roman" w:cs="Times New Roman"/>
          <w:sz w:val="24"/>
          <w:szCs w:val="24"/>
        </w:rPr>
        <w:t>.</w:t>
      </w:r>
      <w:r w:rsidRPr="00B20F17">
        <w:rPr>
          <w:rFonts w:ascii="Times New Roman" w:hAnsi="Times New Roman" w:cs="Times New Roman"/>
          <w:sz w:val="24"/>
          <w:szCs w:val="24"/>
        </w:rPr>
        <w:t xml:space="preserve"> </w:t>
      </w:r>
      <w:r w:rsidR="00EC044C">
        <w:rPr>
          <w:rFonts w:ascii="Times New Roman" w:hAnsi="Times New Roman" w:cs="Times New Roman"/>
          <w:sz w:val="24"/>
          <w:szCs w:val="24"/>
        </w:rPr>
        <w:t xml:space="preserve"> Furthermore, only consume </w:t>
      </w:r>
      <w:r w:rsidRPr="00B20F17">
        <w:rPr>
          <w:rFonts w:ascii="Times New Roman" w:hAnsi="Times New Roman" w:cs="Times New Roman"/>
          <w:sz w:val="24"/>
          <w:szCs w:val="24"/>
        </w:rPr>
        <w:t xml:space="preserve">fat-free or low-fat dairy products </w:t>
      </w:r>
      <w:r w:rsidR="00EC044C">
        <w:rPr>
          <w:rFonts w:ascii="Times New Roman" w:hAnsi="Times New Roman" w:cs="Times New Roman"/>
          <w:sz w:val="24"/>
          <w:szCs w:val="24"/>
        </w:rPr>
        <w:t>(heart.org, 2012).</w:t>
      </w:r>
    </w:p>
    <w:p w:rsidR="00B70A1E" w:rsidRPr="00B70A1E" w:rsidRDefault="00520B96" w:rsidP="00B70A1E">
      <w:pPr>
        <w:autoSpaceDE w:val="0"/>
        <w:autoSpaceDN w:val="0"/>
        <w:adjustRightInd w:val="0"/>
        <w:spacing w:after="0" w:line="240" w:lineRule="auto"/>
        <w:rPr>
          <w:rFonts w:ascii="ITCGaramondStd-Bk" w:hAnsi="ITCGaramondStd-Bk" w:cs="ITCGaramondStd-Bk"/>
          <w:color w:val="FF0000"/>
          <w:sz w:val="20"/>
          <w:szCs w:val="20"/>
        </w:rPr>
      </w:pPr>
      <w:r>
        <w:rPr>
          <w:rFonts w:ascii="Times New Roman" w:hAnsi="Times New Roman" w:cs="Times New Roman"/>
          <w:color w:val="000000" w:themeColor="text1"/>
          <w:sz w:val="24"/>
          <w:szCs w:val="24"/>
        </w:rPr>
        <w:t xml:space="preserve"> </w:t>
      </w:r>
      <w:r w:rsidR="00B70A1E">
        <w:rPr>
          <w:rFonts w:ascii="Times New Roman" w:hAnsi="Times New Roman" w:cs="Times New Roman"/>
          <w:color w:val="000000" w:themeColor="text1"/>
          <w:sz w:val="24"/>
          <w:szCs w:val="24"/>
        </w:rPr>
        <w:t xml:space="preserve"> </w:t>
      </w:r>
      <w:r w:rsidR="00B70A1E" w:rsidRPr="00B70A1E">
        <w:rPr>
          <w:rFonts w:ascii="ITCGaramondStd-Bk" w:hAnsi="ITCGaramondStd-Bk" w:cs="ITCGaramondStd-Bk"/>
          <w:color w:val="FF0000"/>
          <w:sz w:val="20"/>
          <w:szCs w:val="20"/>
        </w:rPr>
        <w:t xml:space="preserve">Choose lean meats and poultry without skin and prepare them without added saturated and </w:t>
      </w:r>
      <w:proofErr w:type="gramStart"/>
      <w:r w:rsidR="00B70A1E" w:rsidRPr="00B70A1E">
        <w:rPr>
          <w:rFonts w:ascii="ITCGaramondStd-Bk" w:hAnsi="ITCGaramondStd-Bk" w:cs="ITCGaramondStd-Bk"/>
          <w:color w:val="FF0000"/>
          <w:sz w:val="20"/>
          <w:szCs w:val="20"/>
        </w:rPr>
        <w:t>trans</w:t>
      </w:r>
      <w:proofErr w:type="gramEnd"/>
      <w:r w:rsidR="00B70A1E" w:rsidRPr="00B70A1E">
        <w:rPr>
          <w:rFonts w:ascii="ITCGaramondStd-Bk" w:hAnsi="ITCGaramondStd-Bk" w:cs="ITCGaramondStd-Bk"/>
          <w:color w:val="FF0000"/>
          <w:sz w:val="20"/>
          <w:szCs w:val="20"/>
        </w:rPr>
        <w:t xml:space="preserve"> fat. • Select fat-free, 1% </w:t>
      </w:r>
      <w:proofErr w:type="gramStart"/>
      <w:r w:rsidR="00B70A1E" w:rsidRPr="00B70A1E">
        <w:rPr>
          <w:rFonts w:ascii="ITCGaramondStd-Bk" w:hAnsi="ITCGaramondStd-Bk" w:cs="ITCGaramondStd-Bk"/>
          <w:color w:val="FF0000"/>
          <w:sz w:val="20"/>
          <w:szCs w:val="20"/>
        </w:rPr>
        <w:t>fat,</w:t>
      </w:r>
      <w:proofErr w:type="gramEnd"/>
      <w:r w:rsidR="00B70A1E" w:rsidRPr="00B70A1E">
        <w:rPr>
          <w:rFonts w:ascii="ITCGaramondStd-Bk" w:hAnsi="ITCGaramondStd-Bk" w:cs="ITCGaramondStd-Bk"/>
          <w:color w:val="FF0000"/>
          <w:sz w:val="20"/>
          <w:szCs w:val="20"/>
        </w:rPr>
        <w:t xml:space="preserve"> and low-fat dairy products. • Cut back on foods containing partially hydrogenated vegetable oils to reduce </w:t>
      </w:r>
      <w:proofErr w:type="gramStart"/>
      <w:r w:rsidR="00B70A1E" w:rsidRPr="00B70A1E">
        <w:rPr>
          <w:rFonts w:ascii="ITCGaramondStd-BkIta" w:hAnsi="ITCGaramondStd-BkIta" w:cs="ITCGaramondStd-BkIta"/>
          <w:i/>
          <w:iCs/>
          <w:color w:val="FF0000"/>
          <w:sz w:val="20"/>
          <w:szCs w:val="20"/>
        </w:rPr>
        <w:t>trans</w:t>
      </w:r>
      <w:proofErr w:type="gramEnd"/>
      <w:r w:rsidR="00B70A1E" w:rsidRPr="00B70A1E">
        <w:rPr>
          <w:rFonts w:ascii="ITCGaramondStd-BkIta" w:hAnsi="ITCGaramondStd-BkIta" w:cs="ITCGaramondStd-BkIta"/>
          <w:i/>
          <w:iCs/>
          <w:color w:val="FF0000"/>
          <w:sz w:val="20"/>
          <w:szCs w:val="20"/>
        </w:rPr>
        <w:t xml:space="preserve"> </w:t>
      </w:r>
      <w:r w:rsidR="00B70A1E" w:rsidRPr="00B70A1E">
        <w:rPr>
          <w:rFonts w:ascii="ITCGaramondStd-Bk" w:hAnsi="ITCGaramondStd-Bk" w:cs="ITCGaramondStd-Bk"/>
          <w:color w:val="FF0000"/>
          <w:sz w:val="20"/>
          <w:szCs w:val="20"/>
        </w:rPr>
        <w:t>fat in the diet. • Cut back on foods high in dietary cholesterol. Eat less than 300 mg of cholesterol</w:t>
      </w:r>
    </w:p>
    <w:p w:rsidR="00B70A1E" w:rsidRPr="00B70A1E" w:rsidRDefault="00B70A1E" w:rsidP="00B70A1E">
      <w:pPr>
        <w:autoSpaceDE w:val="0"/>
        <w:autoSpaceDN w:val="0"/>
        <w:adjustRightInd w:val="0"/>
        <w:spacing w:after="0" w:line="240" w:lineRule="auto"/>
        <w:rPr>
          <w:rFonts w:ascii="ITCGaramondStd-Bk" w:hAnsi="ITCGaramondStd-Bk" w:cs="ITCGaramondStd-Bk"/>
          <w:color w:val="FF0000"/>
          <w:sz w:val="20"/>
          <w:szCs w:val="20"/>
        </w:rPr>
      </w:pPr>
      <w:proofErr w:type="gramStart"/>
      <w:r w:rsidRPr="00B70A1E">
        <w:rPr>
          <w:rFonts w:ascii="ITCGaramondStd-Bk" w:hAnsi="ITCGaramondStd-Bk" w:cs="ITCGaramondStd-Bk"/>
          <w:color w:val="FF0000"/>
          <w:sz w:val="20"/>
          <w:szCs w:val="20"/>
        </w:rPr>
        <w:t>each</w:t>
      </w:r>
      <w:proofErr w:type="gramEnd"/>
      <w:r w:rsidRPr="00B70A1E">
        <w:rPr>
          <w:rFonts w:ascii="ITCGaramondStd-Bk" w:hAnsi="ITCGaramondStd-Bk" w:cs="ITCGaramondStd-Bk"/>
          <w:color w:val="FF0000"/>
          <w:sz w:val="20"/>
          <w:szCs w:val="20"/>
        </w:rPr>
        <w:t xml:space="preserve"> day. • Cut back on beverages and foods with added sugars. • Choose and prepare foods with little or no salt. Eat less than 2,300 mg of sodium per day. • Alcohol in moderation, or none at all. That means one drink per day for a</w:t>
      </w:r>
    </w:p>
    <w:p w:rsidR="00520B96" w:rsidRPr="00B70A1E" w:rsidRDefault="00B70A1E" w:rsidP="00B70A1E">
      <w:pPr>
        <w:autoSpaceDE w:val="0"/>
        <w:autoSpaceDN w:val="0"/>
        <w:adjustRightInd w:val="0"/>
        <w:spacing w:after="0" w:line="240" w:lineRule="auto"/>
        <w:rPr>
          <w:rFonts w:ascii="Times New Roman" w:hAnsi="Times New Roman" w:cs="Times New Roman"/>
          <w:color w:val="FF0000"/>
          <w:sz w:val="24"/>
          <w:szCs w:val="24"/>
        </w:rPr>
      </w:pPr>
      <w:proofErr w:type="gramStart"/>
      <w:r w:rsidRPr="00B70A1E">
        <w:rPr>
          <w:rFonts w:ascii="ITCGaramondStd-Bk" w:hAnsi="ITCGaramondStd-Bk" w:cs="ITCGaramondStd-Bk"/>
          <w:color w:val="FF0000"/>
          <w:sz w:val="20"/>
          <w:szCs w:val="20"/>
        </w:rPr>
        <w:t>woman</w:t>
      </w:r>
      <w:proofErr w:type="gramEnd"/>
      <w:r w:rsidRPr="00B70A1E">
        <w:rPr>
          <w:rFonts w:ascii="ITCGaramondStd-Bk" w:hAnsi="ITCGaramondStd-Bk" w:cs="ITCGaramondStd-Bk"/>
          <w:color w:val="FF0000"/>
          <w:sz w:val="20"/>
          <w:szCs w:val="20"/>
        </w:rPr>
        <w:t xml:space="preserve"> and two drinks per day for a man. • Follow the American Heart Association recommendations when eating out, and keep an eye on portion sizes. • Vegetables and fruits are high in vitamins, minerals, and fiber—and low in calories. Eating a variety of fruits and vegetables may help control weight and blood pressure. • Unrefined whole-grain foods contain fiber that can help lower blood cholesterol and help patients feel full, which may help manage weight. • Eat fish at least twice a week. Research shows that eating oily fish containing omega-3 fatty acids (salmon, trout, and herring) may help lower risk of death from coronary artery disease. • Cut back on foods containing partially hydrogenated vegetable oils to reduce </w:t>
      </w:r>
      <w:proofErr w:type="gramStart"/>
      <w:r w:rsidRPr="00B70A1E">
        <w:rPr>
          <w:rFonts w:ascii="ITCGaramondStd-Bk" w:hAnsi="ITCGaramondStd-Bk" w:cs="ITCGaramondStd-Bk"/>
          <w:color w:val="FF0000"/>
          <w:sz w:val="20"/>
          <w:szCs w:val="20"/>
        </w:rPr>
        <w:t>trans</w:t>
      </w:r>
      <w:proofErr w:type="gramEnd"/>
      <w:r w:rsidRPr="00B70A1E">
        <w:rPr>
          <w:rFonts w:ascii="ITCGaramondStd-Bk" w:hAnsi="ITCGaramondStd-Bk" w:cs="ITCGaramondStd-Bk"/>
          <w:color w:val="FF0000"/>
          <w:sz w:val="20"/>
          <w:szCs w:val="20"/>
        </w:rPr>
        <w:t xml:space="preserve"> fat in the diet.</w:t>
      </w:r>
    </w:p>
    <w:p w:rsidR="00EC044C" w:rsidRDefault="00EC044C" w:rsidP="00B20F17">
      <w:pPr>
        <w:spacing w:before="27" w:after="27" w:line="480" w:lineRule="auto"/>
        <w:ind w:left="36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6.) I would tell him even doing the smallest exercises is better than doing nothing.  I would teach him exercises like range of motion that are not to straining on him are even beneficial.  I would tell him to start out slow and take breaks when needed.  I would teach him pursed lip breathing to help him with his shortness of breath.  I would tell him to start out walking for a short period of time (to the door and back) and work up to a big goal.  Never continue if he feels chest pain or shortness of breath.  Call 911 if angina will not stop with a break.</w:t>
      </w:r>
      <w:r w:rsidR="00084A15">
        <w:rPr>
          <w:rFonts w:ascii="Times New Roman" w:hAnsi="Times New Roman" w:cs="Times New Roman"/>
          <w:color w:val="000000" w:themeColor="text1"/>
          <w:sz w:val="24"/>
          <w:szCs w:val="24"/>
        </w:rPr>
        <w:t xml:space="preserve">  I would also recommend he stop smoking.</w:t>
      </w:r>
    </w:p>
    <w:p w:rsidR="00EC044C" w:rsidRPr="00F8736B" w:rsidRDefault="00EC044C" w:rsidP="00B20F17">
      <w:pPr>
        <w:spacing w:before="27" w:after="27" w:line="480" w:lineRule="auto"/>
        <w:ind w:left="360"/>
        <w:rPr>
          <w:rFonts w:ascii="Times New Roman" w:eastAsia="Times New Roman" w:hAnsi="Times New Roman" w:cs="Times New Roman"/>
          <w:color w:val="000000"/>
          <w:sz w:val="24"/>
          <w:szCs w:val="24"/>
        </w:rPr>
      </w:pPr>
      <w:r>
        <w:rPr>
          <w:rFonts w:ascii="Times New Roman" w:hAnsi="Times New Roman" w:cs="Times New Roman"/>
          <w:color w:val="000000" w:themeColor="text1"/>
          <w:sz w:val="24"/>
          <w:szCs w:val="24"/>
        </w:rPr>
        <w:t xml:space="preserve">7.)  </w:t>
      </w:r>
      <w:r w:rsidR="00F8736B">
        <w:rPr>
          <w:rFonts w:ascii="Times New Roman" w:hAnsi="Times New Roman" w:cs="Times New Roman"/>
          <w:color w:val="000000" w:themeColor="text1"/>
          <w:sz w:val="24"/>
          <w:szCs w:val="24"/>
        </w:rPr>
        <w:t xml:space="preserve">Mr. </w:t>
      </w:r>
      <w:proofErr w:type="spellStart"/>
      <w:r w:rsidR="00F8736B">
        <w:rPr>
          <w:rFonts w:ascii="Times New Roman" w:hAnsi="Times New Roman" w:cs="Times New Roman"/>
          <w:color w:val="000000" w:themeColor="text1"/>
          <w:sz w:val="24"/>
          <w:szCs w:val="24"/>
        </w:rPr>
        <w:t>Nightwolf’s</w:t>
      </w:r>
      <w:proofErr w:type="spellEnd"/>
      <w:r w:rsidR="00F8736B">
        <w:rPr>
          <w:rFonts w:ascii="Times New Roman" w:hAnsi="Times New Roman" w:cs="Times New Roman"/>
          <w:color w:val="000000" w:themeColor="text1"/>
          <w:sz w:val="24"/>
          <w:szCs w:val="24"/>
        </w:rPr>
        <w:t xml:space="preserve"> </w:t>
      </w:r>
      <w:r w:rsidR="00084A15">
        <w:rPr>
          <w:rFonts w:ascii="Times New Roman" w:hAnsi="Times New Roman" w:cs="Times New Roman"/>
          <w:color w:val="000000" w:themeColor="text1"/>
          <w:sz w:val="24"/>
          <w:szCs w:val="24"/>
        </w:rPr>
        <w:t xml:space="preserve">hemoglobin A1C </w:t>
      </w:r>
      <w:r w:rsidR="00F8736B">
        <w:rPr>
          <w:rFonts w:ascii="Times New Roman" w:hAnsi="Times New Roman" w:cs="Times New Roman"/>
          <w:color w:val="000000" w:themeColor="text1"/>
          <w:sz w:val="24"/>
          <w:szCs w:val="24"/>
        </w:rPr>
        <w:t>has decreased from 8.3% to 7.2</w:t>
      </w:r>
      <w:proofErr w:type="gramStart"/>
      <w:r w:rsidR="00F8736B">
        <w:rPr>
          <w:rFonts w:ascii="Times New Roman" w:hAnsi="Times New Roman" w:cs="Times New Roman"/>
          <w:color w:val="000000" w:themeColor="text1"/>
          <w:sz w:val="24"/>
          <w:szCs w:val="24"/>
        </w:rPr>
        <w:t>%  and</w:t>
      </w:r>
      <w:proofErr w:type="gramEnd"/>
      <w:r w:rsidR="00F8736B">
        <w:rPr>
          <w:rFonts w:ascii="Times New Roman" w:hAnsi="Times New Roman" w:cs="Times New Roman"/>
          <w:color w:val="000000" w:themeColor="text1"/>
          <w:sz w:val="24"/>
          <w:szCs w:val="24"/>
        </w:rPr>
        <w:t xml:space="preserve"> his fasting serum blood glucose has decreased to 148 which means his diabetes is more controlled.  Additionally, his HDL cholesterol has gone up, his triglyceride level had gone down, and his LDL cholesterol level has gone which is good because it </w:t>
      </w:r>
      <w:proofErr w:type="gramStart"/>
      <w:r w:rsidR="00F8736B">
        <w:rPr>
          <w:rFonts w:ascii="Times New Roman" w:hAnsi="Times New Roman" w:cs="Times New Roman"/>
          <w:color w:val="000000" w:themeColor="text1"/>
          <w:sz w:val="24"/>
          <w:szCs w:val="24"/>
        </w:rPr>
        <w:t>deceases</w:t>
      </w:r>
      <w:proofErr w:type="gramEnd"/>
      <w:r w:rsidR="00F8736B">
        <w:rPr>
          <w:rFonts w:ascii="Times New Roman" w:hAnsi="Times New Roman" w:cs="Times New Roman"/>
          <w:color w:val="000000" w:themeColor="text1"/>
          <w:sz w:val="24"/>
          <w:szCs w:val="24"/>
        </w:rPr>
        <w:t xml:space="preserve"> his chances of heart disease.  Additionally, his BUN and creatinine levels have lowered which means his kidney function is improving.</w:t>
      </w:r>
      <w:r w:rsidR="00F8736B">
        <w:rPr>
          <w:rFonts w:ascii="Times New Roman" w:hAnsi="Times New Roman" w:cs="Times New Roman"/>
          <w:color w:val="000000" w:themeColor="text1"/>
          <w:sz w:val="24"/>
          <w:szCs w:val="24"/>
        </w:rPr>
        <w:br/>
        <w:t xml:space="preserve">8.)  </w:t>
      </w:r>
      <w:r w:rsidR="00F8736B" w:rsidRPr="00723BA7">
        <w:rPr>
          <w:rFonts w:ascii="Times New Roman" w:hAnsi="Times New Roman" w:cs="Times New Roman"/>
          <w:color w:val="000000" w:themeColor="text1"/>
          <w:sz w:val="24"/>
          <w:szCs w:val="24"/>
        </w:rPr>
        <w:t>They suggest that "ideal cardiovascular health" is being able to describe oneself as meeting "Life's Simple 7" measures</w:t>
      </w:r>
      <w:r w:rsidR="00723BA7">
        <w:rPr>
          <w:rFonts w:ascii="Times New Roman" w:hAnsi="Times New Roman" w:cs="Times New Roman"/>
          <w:color w:val="000000" w:themeColor="text1"/>
          <w:sz w:val="24"/>
          <w:szCs w:val="24"/>
        </w:rPr>
        <w:t xml:space="preserve">.  This means you have never smoked or quit more than a year ago, have a BMI less than 25, and exercise at a moderate level for at least 150 </w:t>
      </w:r>
      <w:proofErr w:type="gramStart"/>
      <w:r w:rsidR="00723BA7">
        <w:rPr>
          <w:rFonts w:ascii="Times New Roman" w:hAnsi="Times New Roman" w:cs="Times New Roman"/>
          <w:color w:val="000000" w:themeColor="text1"/>
          <w:sz w:val="24"/>
          <w:szCs w:val="24"/>
        </w:rPr>
        <w:t>minutes,</w:t>
      </w:r>
      <w:proofErr w:type="gramEnd"/>
      <w:r w:rsidR="00723BA7">
        <w:rPr>
          <w:rFonts w:ascii="Times New Roman" w:hAnsi="Times New Roman" w:cs="Times New Roman"/>
          <w:color w:val="000000" w:themeColor="text1"/>
          <w:sz w:val="24"/>
          <w:szCs w:val="24"/>
        </w:rPr>
        <w:t xml:space="preserve"> or at an intense level for at least 75 minutes per week.  Additionally, meeting four to five of a healthy diet in line with current AHA guidelines, having a total cholesterol of less than 200, having blood pressure below 120/80, and a fasting blood glucose below 100 (Paddock, 2010).  </w:t>
      </w:r>
    </w:p>
    <w:p w:rsidR="00C04A9E" w:rsidRDefault="00C04A9E" w:rsidP="00D40E0A">
      <w:pPr>
        <w:spacing w:line="480" w:lineRule="auto"/>
        <w:ind w:left="720" w:hanging="720"/>
        <w:rPr>
          <w:rFonts w:ascii="Times New Roman" w:hAnsi="Times New Roman" w:cs="Times New Roman"/>
          <w:color w:val="000000" w:themeColor="text1"/>
          <w:sz w:val="24"/>
          <w:szCs w:val="24"/>
        </w:rPr>
      </w:pPr>
    </w:p>
    <w:p w:rsidR="00723BA7" w:rsidRDefault="00723BA7" w:rsidP="00D7096C">
      <w:pPr>
        <w:spacing w:line="480" w:lineRule="auto"/>
        <w:ind w:left="720" w:hanging="720"/>
        <w:jc w:val="center"/>
        <w:rPr>
          <w:rFonts w:ascii="Times New Roman" w:hAnsi="Times New Roman" w:cs="Times New Roman"/>
          <w:color w:val="000000" w:themeColor="text1"/>
          <w:sz w:val="24"/>
          <w:szCs w:val="24"/>
        </w:rPr>
      </w:pPr>
    </w:p>
    <w:p w:rsidR="00723BA7" w:rsidRDefault="00723BA7" w:rsidP="00D7096C">
      <w:pPr>
        <w:spacing w:line="480" w:lineRule="auto"/>
        <w:ind w:left="720" w:hanging="720"/>
        <w:jc w:val="center"/>
        <w:rPr>
          <w:rFonts w:ascii="Times New Roman" w:hAnsi="Times New Roman" w:cs="Times New Roman"/>
          <w:color w:val="000000" w:themeColor="text1"/>
          <w:sz w:val="24"/>
          <w:szCs w:val="24"/>
        </w:rPr>
      </w:pPr>
    </w:p>
    <w:p w:rsidR="00D7096C" w:rsidRDefault="00D7096C" w:rsidP="00D7096C">
      <w:pPr>
        <w:spacing w:line="480" w:lineRule="auto"/>
        <w:ind w:left="720" w:hanging="72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References</w:t>
      </w:r>
    </w:p>
    <w:p w:rsidR="00B20F17" w:rsidRPr="00B20F17" w:rsidRDefault="00B20F17" w:rsidP="00B20F17">
      <w:pPr>
        <w:spacing w:line="480" w:lineRule="auto"/>
        <w:ind w:left="720" w:hanging="720"/>
        <w:rPr>
          <w:rFonts w:ascii="Times New Roman" w:hAnsi="Times New Roman" w:cs="Times New Roman"/>
          <w:sz w:val="24"/>
          <w:szCs w:val="24"/>
        </w:rPr>
      </w:pPr>
      <w:proofErr w:type="gramStart"/>
      <w:r>
        <w:rPr>
          <w:rFonts w:ascii="Times New Roman" w:hAnsi="Times New Roman" w:cs="Times New Roman"/>
          <w:sz w:val="24"/>
          <w:szCs w:val="24"/>
        </w:rPr>
        <w:t>Bowles, D. J. (2011).</w:t>
      </w:r>
      <w:proofErr w:type="gramEnd"/>
      <w:r>
        <w:rPr>
          <w:rFonts w:ascii="Times New Roman" w:hAnsi="Times New Roman" w:cs="Times New Roman"/>
          <w:sz w:val="24"/>
          <w:szCs w:val="24"/>
        </w:rPr>
        <w:t xml:space="preserve">  </w:t>
      </w:r>
      <w:r>
        <w:rPr>
          <w:rFonts w:ascii="Times New Roman" w:hAnsi="Times New Roman" w:cs="Times New Roman"/>
          <w:i/>
          <w:sz w:val="24"/>
          <w:szCs w:val="24"/>
        </w:rPr>
        <w:t xml:space="preserve">Gerontology nursing case studies: 100 narratives for learning.  </w:t>
      </w:r>
      <w:r>
        <w:rPr>
          <w:rFonts w:ascii="Times New Roman" w:hAnsi="Times New Roman" w:cs="Times New Roman"/>
          <w:sz w:val="24"/>
          <w:szCs w:val="24"/>
        </w:rPr>
        <w:t xml:space="preserve">New York:  Springer.  </w:t>
      </w:r>
    </w:p>
    <w:p w:rsidR="00B20F17" w:rsidRPr="00B20F17" w:rsidRDefault="00B20F17" w:rsidP="00B20F17">
      <w:pPr>
        <w:spacing w:line="480" w:lineRule="auto"/>
        <w:ind w:left="720" w:hanging="720"/>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Cdf.org (2012).</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i/>
          <w:color w:val="000000" w:themeColor="text1"/>
          <w:sz w:val="24"/>
          <w:szCs w:val="24"/>
        </w:rPr>
        <w:t>American Indian and Alaska native heart disease and stroke fact sheet.</w:t>
      </w:r>
      <w:proofErr w:type="gramEnd"/>
      <w:r>
        <w:rPr>
          <w:rFonts w:ascii="Times New Roman" w:hAnsi="Times New Roman" w:cs="Times New Roman"/>
          <w:color w:val="000000" w:themeColor="text1"/>
          <w:sz w:val="24"/>
          <w:szCs w:val="24"/>
        </w:rPr>
        <w:t xml:space="preserve">  Retrieved from </w:t>
      </w:r>
      <w:r w:rsidRPr="00B20F17">
        <w:rPr>
          <w:rFonts w:ascii="Times New Roman" w:hAnsi="Times New Roman" w:cs="Times New Roman"/>
          <w:color w:val="000000" w:themeColor="text1"/>
          <w:sz w:val="24"/>
          <w:szCs w:val="24"/>
        </w:rPr>
        <w:t>http://www.cdc.gov/DHDSP/data_statistics/fact_sheets/fs_aian.htm</w:t>
      </w:r>
      <w:r>
        <w:rPr>
          <w:rFonts w:ascii="Times New Roman" w:hAnsi="Times New Roman" w:cs="Times New Roman"/>
          <w:color w:val="000000" w:themeColor="text1"/>
          <w:sz w:val="24"/>
          <w:szCs w:val="24"/>
        </w:rPr>
        <w:t>/</w:t>
      </w:r>
    </w:p>
    <w:p w:rsidR="00D7096C" w:rsidRDefault="00D7096C" w:rsidP="00D7096C">
      <w:pPr>
        <w:spacing w:line="480" w:lineRule="auto"/>
        <w:ind w:left="720" w:hanging="720"/>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Chfpatients.com (2007).</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i/>
          <w:color w:val="000000" w:themeColor="text1"/>
          <w:sz w:val="24"/>
          <w:szCs w:val="24"/>
        </w:rPr>
        <w:t>Routine blood and urine testing</w:t>
      </w:r>
      <w:r w:rsidRPr="00062B56">
        <w:rPr>
          <w:rFonts w:ascii="Times New Roman" w:hAnsi="Times New Roman" w:cs="Times New Roman"/>
          <w:color w:val="000000" w:themeColor="text1"/>
          <w:sz w:val="24"/>
          <w:szCs w:val="24"/>
        </w:rPr>
        <w:t>.</w:t>
      </w:r>
      <w:proofErr w:type="gramEnd"/>
      <w:r w:rsidRPr="00062B56">
        <w:rPr>
          <w:rFonts w:ascii="Times New Roman" w:hAnsi="Times New Roman" w:cs="Times New Roman"/>
          <w:color w:val="000000" w:themeColor="text1"/>
          <w:sz w:val="24"/>
          <w:szCs w:val="24"/>
        </w:rPr>
        <w:t xml:space="preserve">  Retrieved </w:t>
      </w:r>
      <w:proofErr w:type="gramStart"/>
      <w:r w:rsidRPr="00062B56">
        <w:rPr>
          <w:rFonts w:ascii="Times New Roman" w:hAnsi="Times New Roman" w:cs="Times New Roman"/>
          <w:color w:val="000000" w:themeColor="text1"/>
          <w:sz w:val="24"/>
          <w:szCs w:val="24"/>
        </w:rPr>
        <w:t>from</w:t>
      </w:r>
      <w:r w:rsidR="00C04A9E">
        <w:rPr>
          <w:rFonts w:ascii="Times New Roman" w:hAnsi="Times New Roman" w:cs="Times New Roman"/>
          <w:color w:val="000000" w:themeColor="text1"/>
          <w:sz w:val="24"/>
          <w:szCs w:val="24"/>
        </w:rPr>
        <w:t xml:space="preserve">  </w:t>
      </w:r>
      <w:proofErr w:type="gramEnd"/>
      <w:r w:rsidR="00A57E18" w:rsidRPr="00062B56">
        <w:rPr>
          <w:rFonts w:ascii="Times New Roman" w:hAnsi="Times New Roman" w:cs="Times New Roman"/>
          <w:color w:val="000000" w:themeColor="text1"/>
          <w:sz w:val="24"/>
          <w:szCs w:val="24"/>
        </w:rPr>
        <w:fldChar w:fldCharType="begin"/>
      </w:r>
      <w:r w:rsidR="00062B56" w:rsidRPr="00062B56">
        <w:rPr>
          <w:rFonts w:ascii="Times New Roman" w:hAnsi="Times New Roman" w:cs="Times New Roman"/>
          <w:color w:val="000000" w:themeColor="text1"/>
          <w:sz w:val="24"/>
          <w:szCs w:val="24"/>
        </w:rPr>
        <w:instrText xml:space="preserve"> HYPERLINK "http://www. chfpatients.com/tests/routine_tests.htm" </w:instrText>
      </w:r>
      <w:r w:rsidR="00A57E18" w:rsidRPr="00062B56">
        <w:rPr>
          <w:rFonts w:ascii="Times New Roman" w:hAnsi="Times New Roman" w:cs="Times New Roman"/>
          <w:color w:val="000000" w:themeColor="text1"/>
          <w:sz w:val="24"/>
          <w:szCs w:val="24"/>
        </w:rPr>
        <w:fldChar w:fldCharType="separate"/>
      </w:r>
      <w:r w:rsidR="00062B56" w:rsidRPr="00062B56">
        <w:rPr>
          <w:rStyle w:val="Hyperlink"/>
          <w:rFonts w:ascii="Times New Roman" w:hAnsi="Times New Roman" w:cs="Times New Roman"/>
          <w:color w:val="000000" w:themeColor="text1"/>
          <w:sz w:val="24"/>
          <w:szCs w:val="24"/>
        </w:rPr>
        <w:t>http://www. chfpatients.com/tests/routine_tests.htm</w:t>
      </w:r>
      <w:r w:rsidR="00A57E18" w:rsidRPr="00062B56">
        <w:rPr>
          <w:rFonts w:ascii="Times New Roman" w:hAnsi="Times New Roman" w:cs="Times New Roman"/>
          <w:color w:val="000000" w:themeColor="text1"/>
          <w:sz w:val="24"/>
          <w:szCs w:val="24"/>
        </w:rPr>
        <w:fldChar w:fldCharType="end"/>
      </w:r>
    </w:p>
    <w:p w:rsidR="00062B56" w:rsidRDefault="00062B56" w:rsidP="00D7096C">
      <w:pPr>
        <w:spacing w:line="480" w:lineRule="auto"/>
        <w:ind w:left="720" w:hanging="720"/>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Health.com (2008).</w:t>
      </w:r>
      <w:proofErr w:type="gramEnd"/>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10 risk factors for heart disease</w:t>
      </w:r>
      <w:r>
        <w:rPr>
          <w:rFonts w:ascii="Times New Roman" w:hAnsi="Times New Roman" w:cs="Times New Roman"/>
          <w:color w:val="000000" w:themeColor="text1"/>
          <w:sz w:val="24"/>
          <w:szCs w:val="24"/>
        </w:rPr>
        <w:t xml:space="preserve">.  </w:t>
      </w:r>
      <w:r w:rsidR="00C04A9E">
        <w:rPr>
          <w:rFonts w:ascii="Times New Roman" w:hAnsi="Times New Roman" w:cs="Times New Roman"/>
          <w:color w:val="000000" w:themeColor="text1"/>
          <w:sz w:val="24"/>
          <w:szCs w:val="24"/>
        </w:rPr>
        <w:t xml:space="preserve">Retrieved </w:t>
      </w:r>
      <w:proofErr w:type="gramStart"/>
      <w:r w:rsidR="00C04A9E">
        <w:rPr>
          <w:rFonts w:ascii="Times New Roman" w:hAnsi="Times New Roman" w:cs="Times New Roman"/>
          <w:color w:val="000000" w:themeColor="text1"/>
          <w:sz w:val="24"/>
          <w:szCs w:val="24"/>
        </w:rPr>
        <w:t xml:space="preserve">from </w:t>
      </w:r>
      <w:r w:rsidRPr="00062B56">
        <w:rPr>
          <w:rFonts w:ascii="Times New Roman" w:hAnsi="Times New Roman" w:cs="Times New Roman"/>
          <w:color w:val="000000" w:themeColor="text1"/>
          <w:sz w:val="24"/>
          <w:szCs w:val="24"/>
        </w:rPr>
        <w:t xml:space="preserve"> </w:t>
      </w:r>
      <w:proofErr w:type="gramEnd"/>
      <w:r w:rsidR="00A57E18" w:rsidRPr="00062B56">
        <w:rPr>
          <w:rFonts w:ascii="Times New Roman" w:hAnsi="Times New Roman" w:cs="Times New Roman"/>
          <w:color w:val="000000" w:themeColor="text1"/>
          <w:sz w:val="24"/>
          <w:szCs w:val="24"/>
        </w:rPr>
        <w:fldChar w:fldCharType="begin"/>
      </w:r>
      <w:r w:rsidRPr="00062B56">
        <w:rPr>
          <w:rFonts w:ascii="Times New Roman" w:hAnsi="Times New Roman" w:cs="Times New Roman"/>
          <w:color w:val="000000" w:themeColor="text1"/>
          <w:sz w:val="24"/>
          <w:szCs w:val="24"/>
        </w:rPr>
        <w:instrText xml:space="preserve"> HYPERLINK "http://www.health" </w:instrText>
      </w:r>
      <w:r w:rsidR="00A57E18" w:rsidRPr="00062B56">
        <w:rPr>
          <w:rFonts w:ascii="Times New Roman" w:hAnsi="Times New Roman" w:cs="Times New Roman"/>
          <w:color w:val="000000" w:themeColor="text1"/>
          <w:sz w:val="24"/>
          <w:szCs w:val="24"/>
        </w:rPr>
        <w:fldChar w:fldCharType="separate"/>
      </w:r>
      <w:r w:rsidRPr="00062B56">
        <w:rPr>
          <w:rStyle w:val="Hyperlink"/>
          <w:rFonts w:ascii="Times New Roman" w:hAnsi="Times New Roman" w:cs="Times New Roman"/>
          <w:color w:val="000000" w:themeColor="text1"/>
          <w:sz w:val="24"/>
          <w:szCs w:val="24"/>
        </w:rPr>
        <w:t>http://www.health</w:t>
      </w:r>
      <w:r w:rsidR="00A57E18" w:rsidRPr="00062B56">
        <w:rPr>
          <w:rFonts w:ascii="Times New Roman" w:hAnsi="Times New Roman" w:cs="Times New Roman"/>
          <w:color w:val="000000" w:themeColor="text1"/>
          <w:sz w:val="24"/>
          <w:szCs w:val="24"/>
        </w:rPr>
        <w:fldChar w:fldCharType="end"/>
      </w:r>
      <w:r w:rsidRPr="00062B56">
        <w:rPr>
          <w:rFonts w:ascii="Times New Roman" w:hAnsi="Times New Roman" w:cs="Times New Roman"/>
          <w:color w:val="000000" w:themeColor="text1"/>
          <w:sz w:val="24"/>
          <w:szCs w:val="24"/>
        </w:rPr>
        <w:t>. com/health/condition-article/0,,20188499,00.html</w:t>
      </w:r>
    </w:p>
    <w:p w:rsidR="00EC044C" w:rsidRPr="00EC044C" w:rsidRDefault="00EC044C" w:rsidP="00D7096C">
      <w:pPr>
        <w:spacing w:line="480" w:lineRule="auto"/>
        <w:ind w:left="720" w:hanging="720"/>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Heart.org (2012).</w:t>
      </w:r>
      <w:proofErr w:type="gramEnd"/>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Heart attack: lifestyle changes</w:t>
      </w:r>
      <w:r>
        <w:rPr>
          <w:rFonts w:ascii="Times New Roman" w:hAnsi="Times New Roman" w:cs="Times New Roman"/>
          <w:color w:val="000000" w:themeColor="text1"/>
          <w:sz w:val="24"/>
          <w:szCs w:val="24"/>
        </w:rPr>
        <w:t>.  Re</w:t>
      </w:r>
      <w:r w:rsidRPr="00EC044C">
        <w:rPr>
          <w:rFonts w:ascii="Times New Roman" w:hAnsi="Times New Roman" w:cs="Times New Roman"/>
          <w:color w:val="000000" w:themeColor="text1"/>
          <w:sz w:val="24"/>
          <w:szCs w:val="24"/>
        </w:rPr>
        <w:t xml:space="preserve">trieved from </w:t>
      </w:r>
      <w:hyperlink r:id="rId10" w:history="1">
        <w:r w:rsidRPr="00EC044C">
          <w:rPr>
            <w:rStyle w:val="Hyperlink"/>
            <w:rFonts w:ascii="Times New Roman" w:hAnsi="Times New Roman" w:cs="Times New Roman"/>
            <w:color w:val="000000" w:themeColor="text1"/>
            <w:sz w:val="24"/>
            <w:szCs w:val="24"/>
          </w:rPr>
          <w:t>http://www.heart.org/HEART</w:t>
        </w:r>
      </w:hyperlink>
      <w:r w:rsidRPr="00EC044C">
        <w:rPr>
          <w:rFonts w:ascii="Times New Roman" w:hAnsi="Times New Roman" w:cs="Times New Roman"/>
          <w:color w:val="000000" w:themeColor="text1"/>
          <w:sz w:val="24"/>
          <w:szCs w:val="24"/>
        </w:rPr>
        <w:t xml:space="preserve"> ORG/Conditions/HeartAttack/PreventionTreatmentofHeartAttack/Lifestyle-Changes_ UCM_303934_Article.jsp</w:t>
      </w:r>
    </w:p>
    <w:p w:rsidR="00C04A9E" w:rsidRDefault="00C04A9E" w:rsidP="00D7096C">
      <w:pPr>
        <w:spacing w:line="480" w:lineRule="auto"/>
        <w:ind w:left="720" w:hanging="720"/>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Mayoclinic.com (2011).</w:t>
      </w:r>
      <w:proofErr w:type="gramEnd"/>
      <w:r>
        <w:rPr>
          <w:rFonts w:ascii="Times New Roman" w:hAnsi="Times New Roman" w:cs="Times New Roman"/>
          <w:color w:val="000000" w:themeColor="text1"/>
          <w:sz w:val="24"/>
          <w:szCs w:val="24"/>
        </w:rPr>
        <w:t xml:space="preserve">  </w:t>
      </w:r>
      <w:r>
        <w:rPr>
          <w:rFonts w:ascii="Times New Roman" w:hAnsi="Times New Roman" w:cs="Times New Roman"/>
          <w:i/>
          <w:color w:val="000000" w:themeColor="text1"/>
          <w:sz w:val="24"/>
          <w:szCs w:val="24"/>
        </w:rPr>
        <w:t>Heart attack: Tests and diagnosis</w:t>
      </w:r>
      <w:r>
        <w:rPr>
          <w:rFonts w:ascii="Times New Roman" w:hAnsi="Times New Roman" w:cs="Times New Roman"/>
          <w:color w:val="000000" w:themeColor="text1"/>
          <w:sz w:val="24"/>
          <w:szCs w:val="24"/>
        </w:rPr>
        <w:t xml:space="preserve">.  </w:t>
      </w:r>
      <w:proofErr w:type="gramStart"/>
      <w:r w:rsidRPr="00C04A9E">
        <w:rPr>
          <w:rFonts w:ascii="Times New Roman" w:hAnsi="Times New Roman" w:cs="Times New Roman"/>
          <w:color w:val="000000" w:themeColor="text1"/>
          <w:sz w:val="24"/>
          <w:szCs w:val="24"/>
        </w:rPr>
        <w:t>Retrieved from</w:t>
      </w:r>
      <w:r>
        <w:rPr>
          <w:rFonts w:ascii="Times New Roman" w:hAnsi="Times New Roman" w:cs="Times New Roman"/>
          <w:color w:val="000000" w:themeColor="text1"/>
          <w:sz w:val="24"/>
          <w:szCs w:val="24"/>
        </w:rPr>
        <w:t xml:space="preserve"> </w:t>
      </w:r>
      <w:hyperlink r:id="rId11" w:history="1">
        <w:r w:rsidRPr="00C04A9E">
          <w:rPr>
            <w:rStyle w:val="Hyperlink"/>
            <w:rFonts w:ascii="Times New Roman" w:hAnsi="Times New Roman" w:cs="Times New Roman"/>
            <w:color w:val="000000" w:themeColor="text1"/>
            <w:sz w:val="24"/>
            <w:szCs w:val="24"/>
          </w:rPr>
          <w:t>http://www</w:t>
        </w:r>
      </w:hyperlink>
      <w:r w:rsidRPr="00C04A9E">
        <w:rPr>
          <w:rFonts w:ascii="Times New Roman" w:hAnsi="Times New Roman" w:cs="Times New Roman"/>
          <w:color w:val="000000" w:themeColor="text1"/>
          <w:sz w:val="24"/>
          <w:szCs w:val="24"/>
        </w:rPr>
        <w:t>.</w:t>
      </w:r>
      <w:proofErr w:type="gramEnd"/>
      <w:r w:rsidRPr="00C04A9E">
        <w:rPr>
          <w:rFonts w:ascii="Times New Roman" w:hAnsi="Times New Roman" w:cs="Times New Roman"/>
          <w:color w:val="000000" w:themeColor="text1"/>
          <w:sz w:val="24"/>
          <w:szCs w:val="24"/>
        </w:rPr>
        <w:t xml:space="preserve"> mayoclinic.com/health/heart-attack/DS00094/DSECTION=tests-and-diagnosis</w:t>
      </w:r>
    </w:p>
    <w:p w:rsidR="00723BA7" w:rsidRPr="00723BA7" w:rsidRDefault="00723BA7" w:rsidP="00D7096C">
      <w:pPr>
        <w:spacing w:line="480" w:lineRule="auto"/>
        <w:ind w:left="720" w:hanging="720"/>
        <w:rPr>
          <w:rFonts w:ascii="Times New Roman" w:hAnsi="Times New Roman" w:cs="Times New Roman"/>
          <w:color w:val="000000" w:themeColor="text1"/>
          <w:sz w:val="24"/>
          <w:szCs w:val="24"/>
        </w:rPr>
      </w:pPr>
      <w:proofErr w:type="gramStart"/>
      <w:r>
        <w:rPr>
          <w:rFonts w:ascii="Times New Roman" w:hAnsi="Times New Roman" w:cs="Times New Roman"/>
          <w:color w:val="000000" w:themeColor="text1"/>
          <w:sz w:val="24"/>
          <w:szCs w:val="24"/>
        </w:rPr>
        <w:t>Paddock, C. (2010).</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i/>
          <w:color w:val="000000" w:themeColor="text1"/>
          <w:sz w:val="24"/>
          <w:szCs w:val="24"/>
        </w:rPr>
        <w:t>Life’s simple seven measures for a healthy heart.</w:t>
      </w:r>
      <w:proofErr w:type="gramEnd"/>
      <w:r>
        <w:rPr>
          <w:rFonts w:ascii="Times New Roman" w:hAnsi="Times New Roman" w:cs="Times New Roman"/>
          <w:color w:val="000000" w:themeColor="text1"/>
          <w:sz w:val="24"/>
          <w:szCs w:val="24"/>
        </w:rPr>
        <w:t xml:space="preserve"> Retrieved from </w:t>
      </w:r>
      <w:r w:rsidRPr="00723BA7">
        <w:rPr>
          <w:rFonts w:ascii="Times New Roman" w:hAnsi="Times New Roman" w:cs="Times New Roman"/>
          <w:color w:val="000000" w:themeColor="text1"/>
          <w:sz w:val="24"/>
          <w:szCs w:val="24"/>
        </w:rPr>
        <w:t>http://www.medicalnewstoday.com/articles/176651.php</w:t>
      </w:r>
    </w:p>
    <w:p w:rsidR="00C04A9E" w:rsidRPr="00C04A9E" w:rsidRDefault="00C04A9E" w:rsidP="00F8736B">
      <w:pPr>
        <w:spacing w:line="480" w:lineRule="auto"/>
      </w:pPr>
      <w:proofErr w:type="gramStart"/>
      <w:r>
        <w:rPr>
          <w:rFonts w:ascii="Times New Roman" w:hAnsi="Times New Roman" w:cs="Times New Roman"/>
          <w:color w:val="000000" w:themeColor="text1"/>
          <w:sz w:val="24"/>
          <w:szCs w:val="24"/>
        </w:rPr>
        <w:t>Smith, C. M., &amp; Cotter, V. T. (2008).</w:t>
      </w:r>
      <w:proofErr w:type="gramEnd"/>
      <w:r>
        <w:rPr>
          <w:rFonts w:ascii="Times New Roman" w:hAnsi="Times New Roman" w:cs="Times New Roman"/>
          <w:color w:val="000000" w:themeColor="text1"/>
          <w:sz w:val="24"/>
          <w:szCs w:val="24"/>
        </w:rPr>
        <w:t xml:space="preserve"> </w:t>
      </w:r>
      <w:proofErr w:type="gramStart"/>
      <w:r>
        <w:rPr>
          <w:rFonts w:ascii="Times New Roman" w:hAnsi="Times New Roman" w:cs="Times New Roman"/>
          <w:i/>
          <w:color w:val="000000" w:themeColor="text1"/>
          <w:sz w:val="24"/>
          <w:szCs w:val="24"/>
        </w:rPr>
        <w:t>Nursing standard of practice protocol.</w:t>
      </w:r>
      <w:proofErr w:type="gramEnd"/>
      <w:r>
        <w:rPr>
          <w:rFonts w:ascii="Times New Roman" w:hAnsi="Times New Roman" w:cs="Times New Roman"/>
          <w:i/>
          <w:color w:val="000000" w:themeColor="text1"/>
          <w:sz w:val="24"/>
          <w:szCs w:val="24"/>
        </w:rPr>
        <w:t xml:space="preserve"> Age related changes in health.</w:t>
      </w:r>
      <w:r>
        <w:rPr>
          <w:rFonts w:ascii="Times New Roman" w:hAnsi="Times New Roman" w:cs="Times New Roman"/>
          <w:color w:val="000000" w:themeColor="text1"/>
          <w:sz w:val="24"/>
          <w:szCs w:val="24"/>
        </w:rPr>
        <w:t xml:space="preserve"> </w:t>
      </w:r>
      <w:proofErr w:type="gramStart"/>
      <w:r>
        <w:rPr>
          <w:rFonts w:ascii="Times New Roman" w:hAnsi="Times New Roman" w:cs="Times New Roman"/>
          <w:color w:val="000000" w:themeColor="text1"/>
          <w:sz w:val="24"/>
          <w:szCs w:val="24"/>
        </w:rPr>
        <w:t>Hartford Institute for Geriatric Nursing.</w:t>
      </w:r>
      <w:proofErr w:type="gramEnd"/>
      <w:r>
        <w:rPr>
          <w:rFonts w:ascii="Times New Roman" w:hAnsi="Times New Roman" w:cs="Times New Roman"/>
          <w:color w:val="000000" w:themeColor="text1"/>
          <w:sz w:val="24"/>
          <w:szCs w:val="24"/>
        </w:rPr>
        <w:t xml:space="preserve">  Retrieved </w:t>
      </w:r>
      <w:proofErr w:type="gramStart"/>
      <w:r>
        <w:rPr>
          <w:rFonts w:ascii="Times New Roman" w:hAnsi="Times New Roman" w:cs="Times New Roman"/>
          <w:color w:val="000000" w:themeColor="text1"/>
          <w:sz w:val="24"/>
          <w:szCs w:val="24"/>
        </w:rPr>
        <w:t xml:space="preserve">from  </w:t>
      </w:r>
      <w:r w:rsidRPr="00C04A9E">
        <w:rPr>
          <w:rFonts w:ascii="Times New Roman" w:hAnsi="Times New Roman" w:cs="Times New Roman"/>
          <w:color w:val="000000" w:themeColor="text1"/>
          <w:sz w:val="24"/>
          <w:szCs w:val="24"/>
        </w:rPr>
        <w:t>http</w:t>
      </w:r>
      <w:proofErr w:type="gramEnd"/>
      <w:r w:rsidRPr="00C04A9E">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w:t>
      </w:r>
      <w:r w:rsidRPr="00C04A9E">
        <w:rPr>
          <w:rFonts w:ascii="Times New Roman" w:hAnsi="Times New Roman" w:cs="Times New Roman"/>
          <w:color w:val="000000" w:themeColor="text1"/>
          <w:sz w:val="24"/>
          <w:szCs w:val="24"/>
        </w:rPr>
        <w:t>//consultgerirn.org/topics/normal_aging_changes/want_to_know_more#item_4</w:t>
      </w:r>
    </w:p>
    <w:p w:rsidR="00AB39B4" w:rsidRDefault="00AB39B4" w:rsidP="0039244B">
      <w:pPr>
        <w:spacing w:line="480" w:lineRule="auto"/>
        <w:ind w:left="720" w:hanging="720"/>
        <w:rPr>
          <w:rFonts w:ascii="Times New Roman" w:hAnsi="Times New Roman" w:cs="Times New Roman"/>
          <w:sz w:val="24"/>
          <w:szCs w:val="24"/>
        </w:rPr>
      </w:pPr>
    </w:p>
    <w:p w:rsidR="009C4133" w:rsidRPr="009C4133" w:rsidRDefault="009C4133" w:rsidP="00E94036">
      <w:pPr>
        <w:spacing w:line="480" w:lineRule="auto"/>
        <w:ind w:left="720" w:hanging="720"/>
        <w:rPr>
          <w:rFonts w:ascii="Times New Roman" w:hAnsi="Times New Roman" w:cs="Times New Roman"/>
          <w:sz w:val="24"/>
          <w:szCs w:val="24"/>
        </w:rPr>
      </w:pPr>
    </w:p>
    <w:p w:rsidR="00360ED7" w:rsidRPr="00360ED7" w:rsidRDefault="00360ED7" w:rsidP="00E94036">
      <w:pPr>
        <w:spacing w:line="480" w:lineRule="auto"/>
        <w:ind w:left="720" w:hanging="720"/>
        <w:rPr>
          <w:rFonts w:ascii="Times New Roman" w:hAnsi="Times New Roman" w:cs="Times New Roman"/>
          <w:sz w:val="24"/>
          <w:szCs w:val="24"/>
        </w:rPr>
      </w:pPr>
    </w:p>
    <w:sectPr w:rsidR="00360ED7" w:rsidRPr="00360ED7" w:rsidSect="00B54C65">
      <w:headerReference w:type="default" r:id="rId12"/>
      <w:headerReference w:type="first" r:id="rId13"/>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3-11T14:37:00Z" w:initials="M">
    <w:p w:rsidR="00520B96" w:rsidRDefault="00520B96">
      <w:pPr>
        <w:pStyle w:val="CommentText"/>
      </w:pPr>
      <w:r>
        <w:rPr>
          <w:rStyle w:val="CommentReference"/>
        </w:rPr>
        <w:annotationRef/>
      </w:r>
      <w:r>
        <w:t>Is there an edition here?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68D3" w:rsidRDefault="005768D3" w:rsidP="00B54C65">
      <w:pPr>
        <w:spacing w:after="0" w:line="240" w:lineRule="auto"/>
      </w:pPr>
      <w:r>
        <w:separator/>
      </w:r>
    </w:p>
  </w:endnote>
  <w:endnote w:type="continuationSeparator" w:id="0">
    <w:p w:rsidR="005768D3" w:rsidRDefault="005768D3" w:rsidP="00B54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ITCGaramondStd-Bk">
    <w:panose1 w:val="00000000000000000000"/>
    <w:charset w:val="00"/>
    <w:family w:val="roman"/>
    <w:notTrueType/>
    <w:pitch w:val="default"/>
    <w:sig w:usb0="00000003" w:usb1="00000000" w:usb2="00000000" w:usb3="00000000" w:csb0="00000001" w:csb1="00000000"/>
  </w:font>
  <w:font w:name="ITCGaramondStd-BkIta">
    <w:panose1 w:val="00000000000000000000"/>
    <w:charset w:val="00"/>
    <w:family w:val="roman"/>
    <w:notTrueType/>
    <w:pitch w:val="default"/>
    <w:sig w:usb0="00000003" w:usb1="00000000" w:usb2="00000000" w:usb3="00000000" w:csb0="00000001" w:csb1="00000000"/>
  </w:font>
  <w:font w:name="MathematicalPi-One">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68D3" w:rsidRDefault="005768D3" w:rsidP="00B54C65">
      <w:pPr>
        <w:spacing w:after="0" w:line="240" w:lineRule="auto"/>
      </w:pPr>
      <w:r>
        <w:separator/>
      </w:r>
    </w:p>
  </w:footnote>
  <w:footnote w:type="continuationSeparator" w:id="0">
    <w:p w:rsidR="005768D3" w:rsidRDefault="005768D3" w:rsidP="00B54C6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44C" w:rsidRPr="00B54C65" w:rsidRDefault="00EC044C" w:rsidP="00B54C65">
    <w:pPr>
      <w:pStyle w:val="Header"/>
      <w:rPr>
        <w:rFonts w:ascii="Times New Roman" w:hAnsi="Times New Roman" w:cs="Times New Roman"/>
        <w:sz w:val="24"/>
        <w:szCs w:val="24"/>
      </w:rPr>
    </w:pPr>
    <w:r>
      <w:rPr>
        <w:rFonts w:ascii="Times New Roman" w:hAnsi="Times New Roman" w:cs="Times New Roman"/>
        <w:sz w:val="24"/>
        <w:szCs w:val="24"/>
      </w:rPr>
      <w:t xml:space="preserve">WEEK 6 </w:t>
    </w:r>
    <w:r w:rsidRPr="00B54C65">
      <w:rPr>
        <w:rFonts w:ascii="Times New Roman" w:hAnsi="Times New Roman" w:cs="Times New Roman"/>
        <w:sz w:val="24"/>
        <w:szCs w:val="24"/>
      </w:rPr>
      <w:t>CASE STUDY</w:t>
    </w:r>
    <w:r w:rsidRPr="00B54C65">
      <w:rPr>
        <w:rFonts w:ascii="Times New Roman" w:hAnsi="Times New Roman" w:cs="Times New Roman"/>
        <w:sz w:val="24"/>
        <w:szCs w:val="24"/>
      </w:rPr>
      <w:tab/>
    </w:r>
    <w:r w:rsidRPr="00B54C65">
      <w:rPr>
        <w:rFonts w:ascii="Times New Roman" w:hAnsi="Times New Roman" w:cs="Times New Roman"/>
        <w:sz w:val="24"/>
        <w:szCs w:val="24"/>
      </w:rPr>
      <w:tab/>
    </w:r>
    <w:sdt>
      <w:sdtPr>
        <w:rPr>
          <w:rFonts w:ascii="Times New Roman" w:hAnsi="Times New Roman" w:cs="Times New Roman"/>
          <w:sz w:val="24"/>
          <w:szCs w:val="24"/>
        </w:rPr>
        <w:id w:val="-1816877310"/>
        <w:docPartObj>
          <w:docPartGallery w:val="Page Numbers (Top of Page)"/>
          <w:docPartUnique/>
        </w:docPartObj>
      </w:sdtPr>
      <w:sdtContent>
        <w:r w:rsidR="00A57E18" w:rsidRPr="00B54C65">
          <w:rPr>
            <w:rFonts w:ascii="Times New Roman" w:hAnsi="Times New Roman" w:cs="Times New Roman"/>
            <w:sz w:val="24"/>
            <w:szCs w:val="24"/>
          </w:rPr>
          <w:fldChar w:fldCharType="begin"/>
        </w:r>
        <w:r w:rsidRPr="00B54C65">
          <w:rPr>
            <w:rFonts w:ascii="Times New Roman" w:hAnsi="Times New Roman" w:cs="Times New Roman"/>
            <w:sz w:val="24"/>
            <w:szCs w:val="24"/>
          </w:rPr>
          <w:instrText xml:space="preserve"> PAGE   \* MERGEFORMAT </w:instrText>
        </w:r>
        <w:r w:rsidR="00A57E18" w:rsidRPr="00B54C65">
          <w:rPr>
            <w:rFonts w:ascii="Times New Roman" w:hAnsi="Times New Roman" w:cs="Times New Roman"/>
            <w:sz w:val="24"/>
            <w:szCs w:val="24"/>
          </w:rPr>
          <w:fldChar w:fldCharType="separate"/>
        </w:r>
        <w:r w:rsidR="00B70A1E">
          <w:rPr>
            <w:rFonts w:ascii="Times New Roman" w:hAnsi="Times New Roman" w:cs="Times New Roman"/>
            <w:noProof/>
            <w:sz w:val="24"/>
            <w:szCs w:val="24"/>
          </w:rPr>
          <w:t>2</w:t>
        </w:r>
        <w:r w:rsidR="00A57E18" w:rsidRPr="00B54C65">
          <w:rPr>
            <w:rFonts w:ascii="Times New Roman" w:hAnsi="Times New Roman" w:cs="Times New Roman"/>
            <w:sz w:val="24"/>
            <w:szCs w:val="24"/>
          </w:rPr>
          <w:fldChar w:fldCharType="end"/>
        </w:r>
      </w:sdtContent>
    </w:sdt>
  </w:p>
  <w:p w:rsidR="00EC044C" w:rsidRPr="00B54C65" w:rsidRDefault="00EC044C" w:rsidP="00B54C65">
    <w:pPr>
      <w:pStyle w:val="Header"/>
      <w:jc w:val="right"/>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044C" w:rsidRDefault="00EC044C" w:rsidP="00B54C65">
    <w:pPr>
      <w:pStyle w:val="Header"/>
    </w:pPr>
    <w:r>
      <w:rPr>
        <w:rFonts w:ascii="Times New Roman" w:hAnsi="Times New Roman" w:cs="Times New Roman"/>
        <w:sz w:val="24"/>
        <w:szCs w:val="24"/>
      </w:rPr>
      <w:t>Running head:  WEEK 6</w:t>
    </w:r>
    <w:r w:rsidRPr="00B54C65">
      <w:rPr>
        <w:rFonts w:ascii="Times New Roman" w:hAnsi="Times New Roman" w:cs="Times New Roman"/>
        <w:sz w:val="24"/>
        <w:szCs w:val="24"/>
      </w:rPr>
      <w:t xml:space="preserve"> CASE STUDY</w:t>
    </w:r>
    <w:r w:rsidRPr="00B54C65">
      <w:rPr>
        <w:rFonts w:ascii="Times New Roman" w:hAnsi="Times New Roman" w:cs="Times New Roman"/>
        <w:sz w:val="24"/>
        <w:szCs w:val="24"/>
      </w:rPr>
      <w:tab/>
    </w:r>
    <w:r w:rsidRPr="00B54C65">
      <w:rPr>
        <w:rFonts w:ascii="Times New Roman" w:hAnsi="Times New Roman" w:cs="Times New Roman"/>
        <w:sz w:val="24"/>
        <w:szCs w:val="24"/>
      </w:rPr>
      <w:tab/>
    </w:r>
    <w:sdt>
      <w:sdtPr>
        <w:rPr>
          <w:rFonts w:ascii="Times New Roman" w:hAnsi="Times New Roman" w:cs="Times New Roman"/>
          <w:sz w:val="24"/>
          <w:szCs w:val="24"/>
        </w:rPr>
        <w:id w:val="-1816877252"/>
        <w:docPartObj>
          <w:docPartGallery w:val="Page Numbers (Top of Page)"/>
          <w:docPartUnique/>
        </w:docPartObj>
      </w:sdtPr>
      <w:sdtEndPr>
        <w:rPr>
          <w:rFonts w:asciiTheme="minorHAnsi" w:hAnsiTheme="minorHAnsi" w:cstheme="minorBidi"/>
          <w:sz w:val="22"/>
          <w:szCs w:val="22"/>
        </w:rPr>
      </w:sdtEndPr>
      <w:sdtContent>
        <w:r w:rsidR="00A57E18" w:rsidRPr="00B54C65">
          <w:rPr>
            <w:rFonts w:ascii="Times New Roman" w:hAnsi="Times New Roman" w:cs="Times New Roman"/>
            <w:sz w:val="24"/>
            <w:szCs w:val="24"/>
          </w:rPr>
          <w:fldChar w:fldCharType="begin"/>
        </w:r>
        <w:r w:rsidRPr="00B54C65">
          <w:rPr>
            <w:rFonts w:ascii="Times New Roman" w:hAnsi="Times New Roman" w:cs="Times New Roman"/>
            <w:sz w:val="24"/>
            <w:szCs w:val="24"/>
          </w:rPr>
          <w:instrText xml:space="preserve"> PAGE   \* MERGEFORMAT </w:instrText>
        </w:r>
        <w:r w:rsidR="00A57E18" w:rsidRPr="00B54C65">
          <w:rPr>
            <w:rFonts w:ascii="Times New Roman" w:hAnsi="Times New Roman" w:cs="Times New Roman"/>
            <w:sz w:val="24"/>
            <w:szCs w:val="24"/>
          </w:rPr>
          <w:fldChar w:fldCharType="separate"/>
        </w:r>
        <w:r w:rsidR="00B70A1E">
          <w:rPr>
            <w:rFonts w:ascii="Times New Roman" w:hAnsi="Times New Roman" w:cs="Times New Roman"/>
            <w:noProof/>
            <w:sz w:val="24"/>
            <w:szCs w:val="24"/>
          </w:rPr>
          <w:t>1</w:t>
        </w:r>
        <w:r w:rsidR="00A57E18" w:rsidRPr="00B54C65">
          <w:rPr>
            <w:rFonts w:ascii="Times New Roman" w:hAnsi="Times New Roman" w:cs="Times New Roman"/>
            <w:sz w:val="24"/>
            <w:szCs w:val="24"/>
          </w:rPr>
          <w:fldChar w:fldCharType="end"/>
        </w:r>
      </w:sdtContent>
    </w:sdt>
  </w:p>
  <w:p w:rsidR="00EC044C" w:rsidRDefault="00EC044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353ED3"/>
    <w:multiLevelType w:val="multilevel"/>
    <w:tmpl w:val="B7C6D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F05094F"/>
    <w:multiLevelType w:val="multilevel"/>
    <w:tmpl w:val="3200B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B54C65"/>
    <w:rsid w:val="00062B56"/>
    <w:rsid w:val="000738DA"/>
    <w:rsid w:val="00084A15"/>
    <w:rsid w:val="0008786E"/>
    <w:rsid w:val="000C05CE"/>
    <w:rsid w:val="000E4376"/>
    <w:rsid w:val="0019156D"/>
    <w:rsid w:val="001A3DD8"/>
    <w:rsid w:val="002B4C90"/>
    <w:rsid w:val="002D0FC5"/>
    <w:rsid w:val="002D7A28"/>
    <w:rsid w:val="0030340B"/>
    <w:rsid w:val="00345126"/>
    <w:rsid w:val="00360ED7"/>
    <w:rsid w:val="00373897"/>
    <w:rsid w:val="0039244B"/>
    <w:rsid w:val="003B6262"/>
    <w:rsid w:val="004B4F7C"/>
    <w:rsid w:val="004C4B66"/>
    <w:rsid w:val="004F3CE7"/>
    <w:rsid w:val="00520B96"/>
    <w:rsid w:val="005768D3"/>
    <w:rsid w:val="00585507"/>
    <w:rsid w:val="005C21E7"/>
    <w:rsid w:val="00604FF0"/>
    <w:rsid w:val="0062298E"/>
    <w:rsid w:val="00632C34"/>
    <w:rsid w:val="006C3E8C"/>
    <w:rsid w:val="006F3B0C"/>
    <w:rsid w:val="006F62F4"/>
    <w:rsid w:val="007061AA"/>
    <w:rsid w:val="00715FA6"/>
    <w:rsid w:val="00723BA7"/>
    <w:rsid w:val="007338B0"/>
    <w:rsid w:val="0074636A"/>
    <w:rsid w:val="007A4416"/>
    <w:rsid w:val="007E4236"/>
    <w:rsid w:val="00882B9E"/>
    <w:rsid w:val="008C6C00"/>
    <w:rsid w:val="008D0DB4"/>
    <w:rsid w:val="008D6957"/>
    <w:rsid w:val="00920D33"/>
    <w:rsid w:val="0099521C"/>
    <w:rsid w:val="009C4133"/>
    <w:rsid w:val="009D1DEF"/>
    <w:rsid w:val="00A24A04"/>
    <w:rsid w:val="00A31662"/>
    <w:rsid w:val="00A37DEF"/>
    <w:rsid w:val="00A422B1"/>
    <w:rsid w:val="00A57E18"/>
    <w:rsid w:val="00A73833"/>
    <w:rsid w:val="00A86F24"/>
    <w:rsid w:val="00AB39B4"/>
    <w:rsid w:val="00AF69E3"/>
    <w:rsid w:val="00B20F17"/>
    <w:rsid w:val="00B27BA0"/>
    <w:rsid w:val="00B41D3C"/>
    <w:rsid w:val="00B54C65"/>
    <w:rsid w:val="00B70A1E"/>
    <w:rsid w:val="00B77042"/>
    <w:rsid w:val="00B8772D"/>
    <w:rsid w:val="00B9490C"/>
    <w:rsid w:val="00BB688E"/>
    <w:rsid w:val="00BF12B6"/>
    <w:rsid w:val="00C04A9E"/>
    <w:rsid w:val="00C23B31"/>
    <w:rsid w:val="00C46D98"/>
    <w:rsid w:val="00C621D3"/>
    <w:rsid w:val="00C75384"/>
    <w:rsid w:val="00D06434"/>
    <w:rsid w:val="00D0789D"/>
    <w:rsid w:val="00D23A6B"/>
    <w:rsid w:val="00D40E0A"/>
    <w:rsid w:val="00D7096C"/>
    <w:rsid w:val="00E15649"/>
    <w:rsid w:val="00E27137"/>
    <w:rsid w:val="00E3574F"/>
    <w:rsid w:val="00E94036"/>
    <w:rsid w:val="00EA783E"/>
    <w:rsid w:val="00EC044C"/>
    <w:rsid w:val="00ED58B5"/>
    <w:rsid w:val="00EE610F"/>
    <w:rsid w:val="00F3236A"/>
    <w:rsid w:val="00F873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5FA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4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4C65"/>
  </w:style>
  <w:style w:type="paragraph" w:styleId="Footer">
    <w:name w:val="footer"/>
    <w:basedOn w:val="Normal"/>
    <w:link w:val="FooterChar"/>
    <w:uiPriority w:val="99"/>
    <w:semiHidden/>
    <w:unhideWhenUsed/>
    <w:rsid w:val="00B54C6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54C65"/>
  </w:style>
  <w:style w:type="paragraph" w:styleId="BalloonText">
    <w:name w:val="Balloon Text"/>
    <w:basedOn w:val="Normal"/>
    <w:link w:val="BalloonTextChar"/>
    <w:uiPriority w:val="99"/>
    <w:semiHidden/>
    <w:unhideWhenUsed/>
    <w:rsid w:val="00B54C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4C65"/>
    <w:rPr>
      <w:rFonts w:ascii="Tahoma" w:hAnsi="Tahoma" w:cs="Tahoma"/>
      <w:sz w:val="16"/>
      <w:szCs w:val="16"/>
    </w:rPr>
  </w:style>
  <w:style w:type="paragraph" w:styleId="NormalWeb">
    <w:name w:val="Normal (Web)"/>
    <w:basedOn w:val="Normal"/>
    <w:uiPriority w:val="99"/>
    <w:unhideWhenUsed/>
    <w:rsid w:val="0008786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8786E"/>
    <w:rPr>
      <w:strike w:val="0"/>
      <w:dstrike w:val="0"/>
      <w:color w:val="000099"/>
      <w:u w:val="none"/>
      <w:effect w:val="none"/>
    </w:rPr>
  </w:style>
  <w:style w:type="character" w:customStyle="1" w:styleId="style13">
    <w:name w:val="style13"/>
    <w:basedOn w:val="DefaultParagraphFont"/>
    <w:rsid w:val="0008786E"/>
    <w:rPr>
      <w:rFonts w:ascii="Verdana" w:hAnsi="Verdana" w:hint="default"/>
    </w:rPr>
  </w:style>
  <w:style w:type="character" w:customStyle="1" w:styleId="mixed-citation">
    <w:name w:val="mixed-citation"/>
    <w:basedOn w:val="DefaultParagraphFont"/>
    <w:rsid w:val="009C4133"/>
  </w:style>
  <w:style w:type="character" w:customStyle="1" w:styleId="ref-journal1">
    <w:name w:val="ref-journal1"/>
    <w:basedOn w:val="DefaultParagraphFont"/>
    <w:rsid w:val="009C4133"/>
    <w:rPr>
      <w:i/>
      <w:iCs/>
    </w:rPr>
  </w:style>
  <w:style w:type="character" w:customStyle="1" w:styleId="ref-vol1">
    <w:name w:val="ref-vol1"/>
    <w:basedOn w:val="DefaultParagraphFont"/>
    <w:rsid w:val="009C4133"/>
    <w:rPr>
      <w:b/>
      <w:bCs/>
    </w:rPr>
  </w:style>
  <w:style w:type="character" w:styleId="Emphasis">
    <w:name w:val="Emphasis"/>
    <w:basedOn w:val="DefaultParagraphFont"/>
    <w:uiPriority w:val="20"/>
    <w:qFormat/>
    <w:rsid w:val="00AB39B4"/>
    <w:rPr>
      <w:i/>
      <w:iCs/>
    </w:rPr>
  </w:style>
  <w:style w:type="character" w:styleId="CommentReference">
    <w:name w:val="annotation reference"/>
    <w:basedOn w:val="DefaultParagraphFont"/>
    <w:uiPriority w:val="99"/>
    <w:semiHidden/>
    <w:unhideWhenUsed/>
    <w:rsid w:val="00520B96"/>
    <w:rPr>
      <w:sz w:val="16"/>
      <w:szCs w:val="16"/>
    </w:rPr>
  </w:style>
  <w:style w:type="paragraph" w:styleId="CommentText">
    <w:name w:val="annotation text"/>
    <w:basedOn w:val="Normal"/>
    <w:link w:val="CommentTextChar"/>
    <w:uiPriority w:val="99"/>
    <w:semiHidden/>
    <w:unhideWhenUsed/>
    <w:rsid w:val="00520B96"/>
    <w:pPr>
      <w:spacing w:line="240" w:lineRule="auto"/>
    </w:pPr>
    <w:rPr>
      <w:sz w:val="20"/>
      <w:szCs w:val="20"/>
    </w:rPr>
  </w:style>
  <w:style w:type="character" w:customStyle="1" w:styleId="CommentTextChar">
    <w:name w:val="Comment Text Char"/>
    <w:basedOn w:val="DefaultParagraphFont"/>
    <w:link w:val="CommentText"/>
    <w:uiPriority w:val="99"/>
    <w:semiHidden/>
    <w:rsid w:val="00520B96"/>
    <w:rPr>
      <w:sz w:val="20"/>
      <w:szCs w:val="20"/>
    </w:rPr>
  </w:style>
  <w:style w:type="paragraph" w:styleId="CommentSubject">
    <w:name w:val="annotation subject"/>
    <w:basedOn w:val="CommentText"/>
    <w:next w:val="CommentText"/>
    <w:link w:val="CommentSubjectChar"/>
    <w:uiPriority w:val="99"/>
    <w:semiHidden/>
    <w:unhideWhenUsed/>
    <w:rsid w:val="00520B96"/>
    <w:rPr>
      <w:b/>
      <w:bCs/>
    </w:rPr>
  </w:style>
  <w:style w:type="character" w:customStyle="1" w:styleId="CommentSubjectChar">
    <w:name w:val="Comment Subject Char"/>
    <w:basedOn w:val="CommentTextChar"/>
    <w:link w:val="CommentSubject"/>
    <w:uiPriority w:val="99"/>
    <w:semiHidden/>
    <w:rsid w:val="00520B96"/>
    <w:rPr>
      <w:b/>
      <w:bCs/>
    </w:rPr>
  </w:style>
</w:styles>
</file>

<file path=word/webSettings.xml><?xml version="1.0" encoding="utf-8"?>
<w:webSettings xmlns:r="http://schemas.openxmlformats.org/officeDocument/2006/relationships" xmlns:w="http://schemas.openxmlformats.org/wordprocessingml/2006/main">
  <w:divs>
    <w:div w:id="219946007">
      <w:bodyDiv w:val="1"/>
      <w:marLeft w:val="0"/>
      <w:marRight w:val="0"/>
      <w:marTop w:val="0"/>
      <w:marBottom w:val="0"/>
      <w:divBdr>
        <w:top w:val="none" w:sz="0" w:space="0" w:color="auto"/>
        <w:left w:val="none" w:sz="0" w:space="0" w:color="auto"/>
        <w:bottom w:val="none" w:sz="0" w:space="0" w:color="auto"/>
        <w:right w:val="none" w:sz="0" w:space="0" w:color="auto"/>
      </w:divBdr>
      <w:divsChild>
        <w:div w:id="130247084">
          <w:marLeft w:val="0"/>
          <w:marRight w:val="0"/>
          <w:marTop w:val="0"/>
          <w:marBottom w:val="0"/>
          <w:divBdr>
            <w:top w:val="none" w:sz="0" w:space="0" w:color="auto"/>
            <w:left w:val="none" w:sz="0" w:space="0" w:color="auto"/>
            <w:bottom w:val="none" w:sz="0" w:space="0" w:color="auto"/>
            <w:right w:val="none" w:sz="0" w:space="0" w:color="auto"/>
          </w:divBdr>
          <w:divsChild>
            <w:div w:id="1288968711">
              <w:marLeft w:val="0"/>
              <w:marRight w:val="0"/>
              <w:marTop w:val="0"/>
              <w:marBottom w:val="0"/>
              <w:divBdr>
                <w:top w:val="none" w:sz="0" w:space="0" w:color="auto"/>
                <w:left w:val="none" w:sz="0" w:space="0" w:color="auto"/>
                <w:bottom w:val="none" w:sz="0" w:space="0" w:color="auto"/>
                <w:right w:val="none" w:sz="0" w:space="0" w:color="auto"/>
              </w:divBdr>
              <w:divsChild>
                <w:div w:id="639070748">
                  <w:marLeft w:val="0"/>
                  <w:marRight w:val="0"/>
                  <w:marTop w:val="0"/>
                  <w:marBottom w:val="0"/>
                  <w:divBdr>
                    <w:top w:val="none" w:sz="0" w:space="0" w:color="auto"/>
                    <w:left w:val="none" w:sz="0" w:space="0" w:color="auto"/>
                    <w:bottom w:val="none" w:sz="0" w:space="0" w:color="auto"/>
                    <w:right w:val="none" w:sz="0" w:space="0" w:color="auto"/>
                  </w:divBdr>
                  <w:divsChild>
                    <w:div w:id="2026975069">
                      <w:marLeft w:val="272"/>
                      <w:marRight w:val="272"/>
                      <w:marTop w:val="136"/>
                      <w:marBottom w:val="0"/>
                      <w:divBdr>
                        <w:top w:val="none" w:sz="0" w:space="0" w:color="auto"/>
                        <w:left w:val="none" w:sz="0" w:space="0" w:color="auto"/>
                        <w:bottom w:val="none" w:sz="0" w:space="0" w:color="auto"/>
                        <w:right w:val="none" w:sz="0" w:space="0" w:color="auto"/>
                      </w:divBdr>
                      <w:divsChild>
                        <w:div w:id="2089618809">
                          <w:marLeft w:val="272"/>
                          <w:marRight w:val="272"/>
                          <w:marTop w:val="136"/>
                          <w:marBottom w:val="0"/>
                          <w:divBdr>
                            <w:top w:val="none" w:sz="0" w:space="0" w:color="auto"/>
                            <w:left w:val="none" w:sz="0" w:space="0" w:color="auto"/>
                            <w:bottom w:val="none" w:sz="0" w:space="0" w:color="auto"/>
                            <w:right w:val="none" w:sz="0" w:space="0" w:color="auto"/>
                          </w:divBdr>
                          <w:divsChild>
                            <w:div w:id="391317661">
                              <w:marLeft w:val="0"/>
                              <w:marRight w:val="0"/>
                              <w:marTop w:val="136"/>
                              <w:marBottom w:val="0"/>
                              <w:divBdr>
                                <w:top w:val="single" w:sz="12" w:space="0" w:color="666666"/>
                                <w:left w:val="none" w:sz="0" w:space="0" w:color="auto"/>
                                <w:bottom w:val="none" w:sz="0" w:space="0" w:color="auto"/>
                                <w:right w:val="none" w:sz="0" w:space="0" w:color="auto"/>
                              </w:divBdr>
                              <w:divsChild>
                                <w:div w:id="1283731316">
                                  <w:marLeft w:val="0"/>
                                  <w:marRight w:val="0"/>
                                  <w:marTop w:val="0"/>
                                  <w:marBottom w:val="0"/>
                                  <w:divBdr>
                                    <w:top w:val="none" w:sz="0" w:space="0" w:color="auto"/>
                                    <w:left w:val="none" w:sz="0" w:space="0" w:color="auto"/>
                                    <w:bottom w:val="none" w:sz="0" w:space="0" w:color="auto"/>
                                    <w:right w:val="none" w:sz="0" w:space="0" w:color="auto"/>
                                  </w:divBdr>
                                  <w:divsChild>
                                    <w:div w:id="1797479235">
                                      <w:marLeft w:val="0"/>
                                      <w:marRight w:val="0"/>
                                      <w:marTop w:val="0"/>
                                      <w:marBottom w:val="408"/>
                                      <w:divBdr>
                                        <w:top w:val="none" w:sz="0" w:space="0" w:color="auto"/>
                                        <w:left w:val="single" w:sz="36" w:space="0" w:color="CCCCCC"/>
                                        <w:bottom w:val="none" w:sz="0" w:space="0" w:color="auto"/>
                                        <w:right w:val="none" w:sz="0" w:space="0" w:color="auto"/>
                                      </w:divBdr>
                                      <w:divsChild>
                                        <w:div w:id="404109949">
                                          <w:marLeft w:val="0"/>
                                          <w:marRight w:val="0"/>
                                          <w:marTop w:val="0"/>
                                          <w:marBottom w:val="0"/>
                                          <w:divBdr>
                                            <w:top w:val="none" w:sz="0" w:space="0" w:color="auto"/>
                                            <w:left w:val="none" w:sz="0" w:space="0" w:color="auto"/>
                                            <w:bottom w:val="none" w:sz="0" w:space="0" w:color="auto"/>
                                            <w:right w:val="none" w:sz="0" w:space="0" w:color="auto"/>
                                          </w:divBdr>
                                          <w:divsChild>
                                            <w:div w:id="7757131">
                                              <w:marLeft w:val="1630"/>
                                              <w:marRight w:val="0"/>
                                              <w:marTop w:val="0"/>
                                              <w:marBottom w:val="0"/>
                                              <w:divBdr>
                                                <w:top w:val="none" w:sz="0" w:space="0" w:color="auto"/>
                                                <w:left w:val="none" w:sz="0" w:space="0" w:color="auto"/>
                                                <w:bottom w:val="none" w:sz="0" w:space="0" w:color="auto"/>
                                                <w:right w:val="none" w:sz="0" w:space="0" w:color="auto"/>
                                              </w:divBdr>
                                              <w:divsChild>
                                                <w:div w:id="105638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40345708">
      <w:bodyDiv w:val="1"/>
      <w:marLeft w:val="0"/>
      <w:marRight w:val="0"/>
      <w:marTop w:val="0"/>
      <w:marBottom w:val="0"/>
      <w:divBdr>
        <w:top w:val="none" w:sz="0" w:space="0" w:color="auto"/>
        <w:left w:val="none" w:sz="0" w:space="0" w:color="auto"/>
        <w:bottom w:val="none" w:sz="0" w:space="0" w:color="auto"/>
        <w:right w:val="none" w:sz="0" w:space="0" w:color="auto"/>
      </w:divBdr>
      <w:divsChild>
        <w:div w:id="1481117884">
          <w:marLeft w:val="0"/>
          <w:marRight w:val="0"/>
          <w:marTop w:val="0"/>
          <w:marBottom w:val="0"/>
          <w:divBdr>
            <w:top w:val="none" w:sz="0" w:space="0" w:color="auto"/>
            <w:left w:val="none" w:sz="0" w:space="0" w:color="auto"/>
            <w:bottom w:val="none" w:sz="0" w:space="0" w:color="auto"/>
            <w:right w:val="none" w:sz="0" w:space="0" w:color="auto"/>
          </w:divBdr>
          <w:divsChild>
            <w:div w:id="1917013884">
              <w:marLeft w:val="0"/>
              <w:marRight w:val="0"/>
              <w:marTop w:val="0"/>
              <w:marBottom w:val="0"/>
              <w:divBdr>
                <w:top w:val="none" w:sz="0" w:space="0" w:color="auto"/>
                <w:left w:val="none" w:sz="0" w:space="0" w:color="auto"/>
                <w:bottom w:val="none" w:sz="0" w:space="0" w:color="auto"/>
                <w:right w:val="none" w:sz="0" w:space="0" w:color="auto"/>
              </w:divBdr>
              <w:divsChild>
                <w:div w:id="1212693264">
                  <w:marLeft w:val="0"/>
                  <w:marRight w:val="0"/>
                  <w:marTop w:val="0"/>
                  <w:marBottom w:val="0"/>
                  <w:divBdr>
                    <w:top w:val="none" w:sz="0" w:space="0" w:color="auto"/>
                    <w:left w:val="none" w:sz="0" w:space="0" w:color="auto"/>
                    <w:bottom w:val="none" w:sz="0" w:space="0" w:color="auto"/>
                    <w:right w:val="none" w:sz="0" w:space="0" w:color="auto"/>
                  </w:divBdr>
                  <w:divsChild>
                    <w:div w:id="1863976565">
                      <w:marLeft w:val="0"/>
                      <w:marRight w:val="0"/>
                      <w:marTop w:val="0"/>
                      <w:marBottom w:val="0"/>
                      <w:divBdr>
                        <w:top w:val="none" w:sz="0" w:space="0" w:color="auto"/>
                        <w:left w:val="none" w:sz="0" w:space="0" w:color="auto"/>
                        <w:bottom w:val="none" w:sz="0" w:space="0" w:color="auto"/>
                        <w:right w:val="none" w:sz="0" w:space="0" w:color="auto"/>
                      </w:divBdr>
                      <w:divsChild>
                        <w:div w:id="426971660">
                          <w:marLeft w:val="0"/>
                          <w:marRight w:val="0"/>
                          <w:marTop w:val="0"/>
                          <w:marBottom w:val="0"/>
                          <w:divBdr>
                            <w:top w:val="none" w:sz="0" w:space="0" w:color="auto"/>
                            <w:left w:val="none" w:sz="0" w:space="0" w:color="auto"/>
                            <w:bottom w:val="none" w:sz="0" w:space="0" w:color="auto"/>
                            <w:right w:val="none" w:sz="0" w:space="0" w:color="auto"/>
                          </w:divBdr>
                          <w:divsChild>
                            <w:div w:id="1756627872">
                              <w:marLeft w:val="0"/>
                              <w:marRight w:val="0"/>
                              <w:marTop w:val="0"/>
                              <w:marBottom w:val="0"/>
                              <w:divBdr>
                                <w:top w:val="none" w:sz="0" w:space="0" w:color="auto"/>
                                <w:left w:val="none" w:sz="0" w:space="0" w:color="auto"/>
                                <w:bottom w:val="none" w:sz="0" w:space="0" w:color="auto"/>
                                <w:right w:val="none" w:sz="0" w:space="0" w:color="auto"/>
                              </w:divBdr>
                              <w:divsChild>
                                <w:div w:id="258879140">
                                  <w:marLeft w:val="0"/>
                                  <w:marRight w:val="0"/>
                                  <w:marTop w:val="0"/>
                                  <w:marBottom w:val="0"/>
                                  <w:divBdr>
                                    <w:top w:val="none" w:sz="0" w:space="0" w:color="auto"/>
                                    <w:left w:val="none" w:sz="0" w:space="0" w:color="auto"/>
                                    <w:bottom w:val="none" w:sz="0" w:space="0" w:color="auto"/>
                                    <w:right w:val="none" w:sz="0" w:space="0" w:color="auto"/>
                                  </w:divBdr>
                                  <w:divsChild>
                                    <w:div w:id="2114355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21209758">
      <w:bodyDiv w:val="1"/>
      <w:marLeft w:val="0"/>
      <w:marRight w:val="0"/>
      <w:marTop w:val="0"/>
      <w:marBottom w:val="0"/>
      <w:divBdr>
        <w:top w:val="none" w:sz="0" w:space="0" w:color="auto"/>
        <w:left w:val="none" w:sz="0" w:space="0" w:color="auto"/>
        <w:bottom w:val="none" w:sz="0" w:space="0" w:color="auto"/>
        <w:right w:val="none" w:sz="0" w:space="0" w:color="auto"/>
      </w:divBdr>
      <w:divsChild>
        <w:div w:id="1963609074">
          <w:marLeft w:val="0"/>
          <w:marRight w:val="0"/>
          <w:marTop w:val="0"/>
          <w:marBottom w:val="0"/>
          <w:divBdr>
            <w:top w:val="none" w:sz="0" w:space="0" w:color="auto"/>
            <w:left w:val="none" w:sz="0" w:space="0" w:color="auto"/>
            <w:bottom w:val="none" w:sz="0" w:space="0" w:color="auto"/>
            <w:right w:val="none" w:sz="0" w:space="0" w:color="auto"/>
          </w:divBdr>
          <w:divsChild>
            <w:div w:id="1041900409">
              <w:marLeft w:val="0"/>
              <w:marRight w:val="0"/>
              <w:marTop w:val="0"/>
              <w:marBottom w:val="0"/>
              <w:divBdr>
                <w:top w:val="none" w:sz="0" w:space="0" w:color="auto"/>
                <w:left w:val="none" w:sz="0" w:space="0" w:color="auto"/>
                <w:bottom w:val="none" w:sz="0" w:space="0" w:color="auto"/>
                <w:right w:val="none" w:sz="0" w:space="0" w:color="auto"/>
              </w:divBdr>
              <w:divsChild>
                <w:div w:id="1428498540">
                  <w:marLeft w:val="0"/>
                  <w:marRight w:val="0"/>
                  <w:marTop w:val="0"/>
                  <w:marBottom w:val="0"/>
                  <w:divBdr>
                    <w:top w:val="none" w:sz="0" w:space="0" w:color="auto"/>
                    <w:left w:val="none" w:sz="0" w:space="0" w:color="auto"/>
                    <w:bottom w:val="none" w:sz="0" w:space="0" w:color="auto"/>
                    <w:right w:val="none" w:sz="0" w:space="0" w:color="auto"/>
                  </w:divBdr>
                  <w:divsChild>
                    <w:div w:id="343481578">
                      <w:marLeft w:val="0"/>
                      <w:marRight w:val="0"/>
                      <w:marTop w:val="0"/>
                      <w:marBottom w:val="0"/>
                      <w:divBdr>
                        <w:top w:val="none" w:sz="0" w:space="0" w:color="auto"/>
                        <w:left w:val="none" w:sz="0" w:space="0" w:color="auto"/>
                        <w:bottom w:val="none" w:sz="0" w:space="0" w:color="auto"/>
                        <w:right w:val="none" w:sz="0" w:space="0" w:color="auto"/>
                      </w:divBdr>
                      <w:divsChild>
                        <w:div w:id="211624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8191794">
      <w:bodyDiv w:val="1"/>
      <w:marLeft w:val="0"/>
      <w:marRight w:val="0"/>
      <w:marTop w:val="0"/>
      <w:marBottom w:val="0"/>
      <w:divBdr>
        <w:top w:val="none" w:sz="0" w:space="0" w:color="auto"/>
        <w:left w:val="none" w:sz="0" w:space="0" w:color="auto"/>
        <w:bottom w:val="none" w:sz="0" w:space="0" w:color="auto"/>
        <w:right w:val="none" w:sz="0" w:space="0" w:color="auto"/>
      </w:divBdr>
      <w:divsChild>
        <w:div w:id="1402563746">
          <w:marLeft w:val="0"/>
          <w:marRight w:val="0"/>
          <w:marTop w:val="0"/>
          <w:marBottom w:val="0"/>
          <w:divBdr>
            <w:top w:val="single" w:sz="6" w:space="0" w:color="4066B3"/>
            <w:left w:val="single" w:sz="6" w:space="0" w:color="4066B3"/>
            <w:bottom w:val="single" w:sz="6" w:space="0" w:color="4066B3"/>
            <w:right w:val="single" w:sz="6" w:space="0" w:color="4066B3"/>
          </w:divBdr>
          <w:divsChild>
            <w:div w:id="961349468">
              <w:marLeft w:val="0"/>
              <w:marRight w:val="0"/>
              <w:marTop w:val="0"/>
              <w:marBottom w:val="0"/>
              <w:divBdr>
                <w:top w:val="none" w:sz="0" w:space="0" w:color="auto"/>
                <w:left w:val="none" w:sz="0" w:space="0" w:color="auto"/>
                <w:bottom w:val="none" w:sz="0" w:space="0" w:color="auto"/>
                <w:right w:val="none" w:sz="0" w:space="0" w:color="auto"/>
              </w:divBdr>
              <w:divsChild>
                <w:div w:id="1978681524">
                  <w:marLeft w:val="0"/>
                  <w:marRight w:val="0"/>
                  <w:marTop w:val="0"/>
                  <w:marBottom w:val="0"/>
                  <w:divBdr>
                    <w:top w:val="none" w:sz="0" w:space="0" w:color="auto"/>
                    <w:left w:val="none" w:sz="0" w:space="0" w:color="auto"/>
                    <w:bottom w:val="none" w:sz="0" w:space="0" w:color="auto"/>
                    <w:right w:val="none" w:sz="0" w:space="0" w:color="auto"/>
                  </w:divBdr>
                  <w:divsChild>
                    <w:div w:id="2076972397">
                      <w:marLeft w:val="0"/>
                      <w:marRight w:val="0"/>
                      <w:marTop w:val="0"/>
                      <w:marBottom w:val="0"/>
                      <w:divBdr>
                        <w:top w:val="none" w:sz="0" w:space="0" w:color="auto"/>
                        <w:left w:val="none" w:sz="0" w:space="0" w:color="auto"/>
                        <w:bottom w:val="none" w:sz="0" w:space="0" w:color="auto"/>
                        <w:right w:val="none" w:sz="0" w:space="0" w:color="auto"/>
                      </w:divBdr>
                      <w:divsChild>
                        <w:div w:id="1094471615">
                          <w:marLeft w:val="0"/>
                          <w:marRight w:val="0"/>
                          <w:marTop w:val="0"/>
                          <w:marBottom w:val="0"/>
                          <w:divBdr>
                            <w:top w:val="none" w:sz="0" w:space="0" w:color="auto"/>
                            <w:left w:val="none" w:sz="0" w:space="0" w:color="auto"/>
                            <w:bottom w:val="none" w:sz="0" w:space="0" w:color="auto"/>
                            <w:right w:val="none" w:sz="0" w:space="0" w:color="auto"/>
                          </w:divBdr>
                          <w:divsChild>
                            <w:div w:id="786581254">
                              <w:marLeft w:val="480"/>
                              <w:marRight w:val="48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64777388">
      <w:bodyDiv w:val="1"/>
      <w:marLeft w:val="0"/>
      <w:marRight w:val="0"/>
      <w:marTop w:val="0"/>
      <w:marBottom w:val="0"/>
      <w:divBdr>
        <w:top w:val="none" w:sz="0" w:space="0" w:color="auto"/>
        <w:left w:val="none" w:sz="0" w:space="0" w:color="auto"/>
        <w:bottom w:val="none" w:sz="0" w:space="0" w:color="auto"/>
        <w:right w:val="none" w:sz="0" w:space="0" w:color="auto"/>
      </w:divBdr>
      <w:divsChild>
        <w:div w:id="1955214911">
          <w:marLeft w:val="0"/>
          <w:marRight w:val="1"/>
          <w:marTop w:val="0"/>
          <w:marBottom w:val="0"/>
          <w:divBdr>
            <w:top w:val="none" w:sz="0" w:space="0" w:color="auto"/>
            <w:left w:val="none" w:sz="0" w:space="0" w:color="auto"/>
            <w:bottom w:val="none" w:sz="0" w:space="0" w:color="auto"/>
            <w:right w:val="none" w:sz="0" w:space="0" w:color="auto"/>
          </w:divBdr>
          <w:divsChild>
            <w:div w:id="453404716">
              <w:marLeft w:val="217"/>
              <w:marRight w:val="0"/>
              <w:marTop w:val="0"/>
              <w:marBottom w:val="0"/>
              <w:divBdr>
                <w:top w:val="none" w:sz="0" w:space="0" w:color="auto"/>
                <w:left w:val="none" w:sz="0" w:space="0" w:color="auto"/>
                <w:bottom w:val="none" w:sz="0" w:space="0" w:color="auto"/>
                <w:right w:val="none" w:sz="0" w:space="0" w:color="auto"/>
              </w:divBdr>
              <w:divsChild>
                <w:div w:id="1163543053">
                  <w:marLeft w:val="0"/>
                  <w:marRight w:val="1"/>
                  <w:marTop w:val="0"/>
                  <w:marBottom w:val="0"/>
                  <w:divBdr>
                    <w:top w:val="none" w:sz="0" w:space="0" w:color="auto"/>
                    <w:left w:val="none" w:sz="0" w:space="0" w:color="auto"/>
                    <w:bottom w:val="none" w:sz="0" w:space="0" w:color="auto"/>
                    <w:right w:val="none" w:sz="0" w:space="0" w:color="auto"/>
                  </w:divBdr>
                  <w:divsChild>
                    <w:div w:id="1364087542">
                      <w:marLeft w:val="0"/>
                      <w:marRight w:val="0"/>
                      <w:marTop w:val="0"/>
                      <w:marBottom w:val="0"/>
                      <w:divBdr>
                        <w:top w:val="none" w:sz="0" w:space="0" w:color="auto"/>
                        <w:left w:val="none" w:sz="0" w:space="0" w:color="auto"/>
                        <w:bottom w:val="none" w:sz="0" w:space="0" w:color="auto"/>
                        <w:right w:val="none" w:sz="0" w:space="0" w:color="auto"/>
                      </w:divBdr>
                      <w:divsChild>
                        <w:div w:id="1107116629">
                          <w:marLeft w:val="0"/>
                          <w:marRight w:val="0"/>
                          <w:marTop w:val="0"/>
                          <w:marBottom w:val="0"/>
                          <w:divBdr>
                            <w:top w:val="none" w:sz="0" w:space="0" w:color="auto"/>
                            <w:left w:val="none" w:sz="0" w:space="0" w:color="auto"/>
                            <w:bottom w:val="none" w:sz="0" w:space="0" w:color="auto"/>
                            <w:right w:val="none" w:sz="0" w:space="0" w:color="auto"/>
                          </w:divBdr>
                          <w:divsChild>
                            <w:div w:id="547954862">
                              <w:marLeft w:val="0"/>
                              <w:marRight w:val="0"/>
                              <w:marTop w:val="0"/>
                              <w:marBottom w:val="0"/>
                              <w:divBdr>
                                <w:top w:val="none" w:sz="0" w:space="0" w:color="auto"/>
                                <w:left w:val="none" w:sz="0" w:space="0" w:color="auto"/>
                                <w:bottom w:val="none" w:sz="0" w:space="0" w:color="auto"/>
                                <w:right w:val="none" w:sz="0" w:space="0" w:color="auto"/>
                              </w:divBdr>
                              <w:divsChild>
                                <w:div w:id="379981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90907538">
      <w:bodyDiv w:val="1"/>
      <w:marLeft w:val="0"/>
      <w:marRight w:val="0"/>
      <w:marTop w:val="0"/>
      <w:marBottom w:val="0"/>
      <w:divBdr>
        <w:top w:val="none" w:sz="0" w:space="0" w:color="auto"/>
        <w:left w:val="none" w:sz="0" w:space="0" w:color="auto"/>
        <w:bottom w:val="none" w:sz="0" w:space="0" w:color="auto"/>
        <w:right w:val="none" w:sz="0" w:space="0" w:color="auto"/>
      </w:divBdr>
      <w:divsChild>
        <w:div w:id="256671431">
          <w:marLeft w:val="0"/>
          <w:marRight w:val="1"/>
          <w:marTop w:val="0"/>
          <w:marBottom w:val="0"/>
          <w:divBdr>
            <w:top w:val="none" w:sz="0" w:space="0" w:color="auto"/>
            <w:left w:val="none" w:sz="0" w:space="0" w:color="auto"/>
            <w:bottom w:val="none" w:sz="0" w:space="0" w:color="auto"/>
            <w:right w:val="none" w:sz="0" w:space="0" w:color="auto"/>
          </w:divBdr>
          <w:divsChild>
            <w:div w:id="1898932138">
              <w:marLeft w:val="240"/>
              <w:marRight w:val="0"/>
              <w:marTop w:val="0"/>
              <w:marBottom w:val="0"/>
              <w:divBdr>
                <w:top w:val="none" w:sz="0" w:space="0" w:color="auto"/>
                <w:left w:val="none" w:sz="0" w:space="0" w:color="auto"/>
                <w:bottom w:val="none" w:sz="0" w:space="0" w:color="auto"/>
                <w:right w:val="none" w:sz="0" w:space="0" w:color="auto"/>
              </w:divBdr>
              <w:divsChild>
                <w:div w:id="722220058">
                  <w:marLeft w:val="0"/>
                  <w:marRight w:val="1"/>
                  <w:marTop w:val="0"/>
                  <w:marBottom w:val="0"/>
                  <w:divBdr>
                    <w:top w:val="none" w:sz="0" w:space="0" w:color="auto"/>
                    <w:left w:val="none" w:sz="0" w:space="0" w:color="auto"/>
                    <w:bottom w:val="none" w:sz="0" w:space="0" w:color="auto"/>
                    <w:right w:val="none" w:sz="0" w:space="0" w:color="auto"/>
                  </w:divBdr>
                  <w:divsChild>
                    <w:div w:id="1650786719">
                      <w:marLeft w:val="0"/>
                      <w:marRight w:val="0"/>
                      <w:marTop w:val="0"/>
                      <w:marBottom w:val="0"/>
                      <w:divBdr>
                        <w:top w:val="none" w:sz="0" w:space="0" w:color="auto"/>
                        <w:left w:val="none" w:sz="0" w:space="0" w:color="auto"/>
                        <w:bottom w:val="none" w:sz="0" w:space="0" w:color="auto"/>
                        <w:right w:val="none" w:sz="0" w:space="0" w:color="auto"/>
                      </w:divBdr>
                      <w:divsChild>
                        <w:div w:id="307174675">
                          <w:marLeft w:val="0"/>
                          <w:marRight w:val="0"/>
                          <w:marTop w:val="0"/>
                          <w:marBottom w:val="0"/>
                          <w:divBdr>
                            <w:top w:val="none" w:sz="0" w:space="0" w:color="auto"/>
                            <w:left w:val="none" w:sz="0" w:space="0" w:color="auto"/>
                            <w:bottom w:val="none" w:sz="0" w:space="0" w:color="auto"/>
                            <w:right w:val="none" w:sz="0" w:space="0" w:color="auto"/>
                          </w:divBdr>
                          <w:divsChild>
                            <w:div w:id="1091320042">
                              <w:marLeft w:val="0"/>
                              <w:marRight w:val="0"/>
                              <w:marTop w:val="0"/>
                              <w:marBottom w:val="0"/>
                              <w:divBdr>
                                <w:top w:val="none" w:sz="0" w:space="0" w:color="auto"/>
                                <w:left w:val="none" w:sz="0" w:space="0" w:color="auto"/>
                                <w:bottom w:val="none" w:sz="0" w:space="0" w:color="auto"/>
                                <w:right w:val="none" w:sz="0" w:space="0" w:color="auto"/>
                              </w:divBdr>
                              <w:divsChild>
                                <w:div w:id="1865709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8379252">
      <w:bodyDiv w:val="1"/>
      <w:marLeft w:val="0"/>
      <w:marRight w:val="0"/>
      <w:marTop w:val="0"/>
      <w:marBottom w:val="0"/>
      <w:divBdr>
        <w:top w:val="none" w:sz="0" w:space="0" w:color="auto"/>
        <w:left w:val="none" w:sz="0" w:space="0" w:color="auto"/>
        <w:bottom w:val="none" w:sz="0" w:space="0" w:color="auto"/>
        <w:right w:val="none" w:sz="0" w:space="0" w:color="auto"/>
      </w:divBdr>
      <w:divsChild>
        <w:div w:id="1284268658">
          <w:marLeft w:val="0"/>
          <w:marRight w:val="1"/>
          <w:marTop w:val="0"/>
          <w:marBottom w:val="0"/>
          <w:divBdr>
            <w:top w:val="none" w:sz="0" w:space="0" w:color="auto"/>
            <w:left w:val="none" w:sz="0" w:space="0" w:color="auto"/>
            <w:bottom w:val="none" w:sz="0" w:space="0" w:color="auto"/>
            <w:right w:val="none" w:sz="0" w:space="0" w:color="auto"/>
          </w:divBdr>
          <w:divsChild>
            <w:div w:id="838544022">
              <w:marLeft w:val="240"/>
              <w:marRight w:val="0"/>
              <w:marTop w:val="0"/>
              <w:marBottom w:val="0"/>
              <w:divBdr>
                <w:top w:val="none" w:sz="0" w:space="0" w:color="auto"/>
                <w:left w:val="none" w:sz="0" w:space="0" w:color="auto"/>
                <w:bottom w:val="none" w:sz="0" w:space="0" w:color="auto"/>
                <w:right w:val="none" w:sz="0" w:space="0" w:color="auto"/>
              </w:divBdr>
              <w:divsChild>
                <w:div w:id="2120682855">
                  <w:marLeft w:val="0"/>
                  <w:marRight w:val="1"/>
                  <w:marTop w:val="0"/>
                  <w:marBottom w:val="0"/>
                  <w:divBdr>
                    <w:top w:val="none" w:sz="0" w:space="0" w:color="auto"/>
                    <w:left w:val="none" w:sz="0" w:space="0" w:color="auto"/>
                    <w:bottom w:val="none" w:sz="0" w:space="0" w:color="auto"/>
                    <w:right w:val="none" w:sz="0" w:space="0" w:color="auto"/>
                  </w:divBdr>
                  <w:divsChild>
                    <w:div w:id="1990669816">
                      <w:marLeft w:val="0"/>
                      <w:marRight w:val="0"/>
                      <w:marTop w:val="0"/>
                      <w:marBottom w:val="0"/>
                      <w:divBdr>
                        <w:top w:val="none" w:sz="0" w:space="0" w:color="auto"/>
                        <w:left w:val="none" w:sz="0" w:space="0" w:color="auto"/>
                        <w:bottom w:val="none" w:sz="0" w:space="0" w:color="auto"/>
                        <w:right w:val="none" w:sz="0" w:space="0" w:color="auto"/>
                      </w:divBdr>
                      <w:divsChild>
                        <w:div w:id="94060365">
                          <w:marLeft w:val="0"/>
                          <w:marRight w:val="0"/>
                          <w:marTop w:val="0"/>
                          <w:marBottom w:val="0"/>
                          <w:divBdr>
                            <w:top w:val="none" w:sz="0" w:space="0" w:color="auto"/>
                            <w:left w:val="none" w:sz="0" w:space="0" w:color="auto"/>
                            <w:bottom w:val="none" w:sz="0" w:space="0" w:color="auto"/>
                            <w:right w:val="none" w:sz="0" w:space="0" w:color="auto"/>
                          </w:divBdr>
                          <w:divsChild>
                            <w:div w:id="1148786710">
                              <w:marLeft w:val="0"/>
                              <w:marRight w:val="0"/>
                              <w:marTop w:val="0"/>
                              <w:marBottom w:val="0"/>
                              <w:divBdr>
                                <w:top w:val="none" w:sz="0" w:space="0" w:color="auto"/>
                                <w:left w:val="none" w:sz="0" w:space="0" w:color="auto"/>
                                <w:bottom w:val="none" w:sz="0" w:space="0" w:color="auto"/>
                                <w:right w:val="none" w:sz="0" w:space="0" w:color="auto"/>
                              </w:divBdr>
                              <w:divsChild>
                                <w:div w:id="836263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84665086">
      <w:bodyDiv w:val="1"/>
      <w:marLeft w:val="0"/>
      <w:marRight w:val="0"/>
      <w:marTop w:val="0"/>
      <w:marBottom w:val="0"/>
      <w:divBdr>
        <w:top w:val="none" w:sz="0" w:space="0" w:color="auto"/>
        <w:left w:val="none" w:sz="0" w:space="0" w:color="auto"/>
        <w:bottom w:val="none" w:sz="0" w:space="0" w:color="auto"/>
        <w:right w:val="none" w:sz="0" w:space="0" w:color="auto"/>
      </w:divBdr>
      <w:divsChild>
        <w:div w:id="634724176">
          <w:marLeft w:val="0"/>
          <w:marRight w:val="0"/>
          <w:marTop w:val="0"/>
          <w:marBottom w:val="0"/>
          <w:divBdr>
            <w:top w:val="none" w:sz="0" w:space="0" w:color="auto"/>
            <w:left w:val="none" w:sz="0" w:space="0" w:color="auto"/>
            <w:bottom w:val="none" w:sz="0" w:space="0" w:color="auto"/>
            <w:right w:val="none" w:sz="0" w:space="0" w:color="auto"/>
          </w:divBdr>
          <w:divsChild>
            <w:div w:id="1612932247">
              <w:marLeft w:val="0"/>
              <w:marRight w:val="0"/>
              <w:marTop w:val="0"/>
              <w:marBottom w:val="0"/>
              <w:divBdr>
                <w:top w:val="none" w:sz="0" w:space="0" w:color="auto"/>
                <w:left w:val="none" w:sz="0" w:space="0" w:color="auto"/>
                <w:bottom w:val="none" w:sz="0" w:space="0" w:color="auto"/>
                <w:right w:val="none" w:sz="0" w:space="0" w:color="auto"/>
              </w:divBdr>
              <w:divsChild>
                <w:div w:id="1236210565">
                  <w:marLeft w:val="0"/>
                  <w:marRight w:val="0"/>
                  <w:marTop w:val="0"/>
                  <w:marBottom w:val="0"/>
                  <w:divBdr>
                    <w:top w:val="none" w:sz="0" w:space="0" w:color="auto"/>
                    <w:left w:val="none" w:sz="0" w:space="0" w:color="auto"/>
                    <w:bottom w:val="none" w:sz="0" w:space="0" w:color="auto"/>
                    <w:right w:val="none" w:sz="0" w:space="0" w:color="auto"/>
                  </w:divBdr>
                  <w:divsChild>
                    <w:div w:id="568001875">
                      <w:marLeft w:val="272"/>
                      <w:marRight w:val="272"/>
                      <w:marTop w:val="136"/>
                      <w:marBottom w:val="0"/>
                      <w:divBdr>
                        <w:top w:val="none" w:sz="0" w:space="0" w:color="auto"/>
                        <w:left w:val="none" w:sz="0" w:space="0" w:color="auto"/>
                        <w:bottom w:val="none" w:sz="0" w:space="0" w:color="auto"/>
                        <w:right w:val="none" w:sz="0" w:space="0" w:color="auto"/>
                      </w:divBdr>
                      <w:divsChild>
                        <w:div w:id="1008941941">
                          <w:marLeft w:val="272"/>
                          <w:marRight w:val="272"/>
                          <w:marTop w:val="136"/>
                          <w:marBottom w:val="0"/>
                          <w:divBdr>
                            <w:top w:val="none" w:sz="0" w:space="0" w:color="auto"/>
                            <w:left w:val="none" w:sz="0" w:space="0" w:color="auto"/>
                            <w:bottom w:val="none" w:sz="0" w:space="0" w:color="auto"/>
                            <w:right w:val="none" w:sz="0" w:space="0" w:color="auto"/>
                          </w:divBdr>
                          <w:divsChild>
                            <w:div w:id="858086007">
                              <w:marLeft w:val="0"/>
                              <w:marRight w:val="0"/>
                              <w:marTop w:val="136"/>
                              <w:marBottom w:val="0"/>
                              <w:divBdr>
                                <w:top w:val="single" w:sz="12" w:space="0" w:color="666666"/>
                                <w:left w:val="none" w:sz="0" w:space="0" w:color="auto"/>
                                <w:bottom w:val="none" w:sz="0" w:space="0" w:color="auto"/>
                                <w:right w:val="none" w:sz="0" w:space="0" w:color="auto"/>
                              </w:divBdr>
                              <w:divsChild>
                                <w:div w:id="615986825">
                                  <w:marLeft w:val="0"/>
                                  <w:marRight w:val="0"/>
                                  <w:marTop w:val="0"/>
                                  <w:marBottom w:val="0"/>
                                  <w:divBdr>
                                    <w:top w:val="none" w:sz="0" w:space="0" w:color="auto"/>
                                    <w:left w:val="none" w:sz="0" w:space="0" w:color="auto"/>
                                    <w:bottom w:val="none" w:sz="0" w:space="0" w:color="auto"/>
                                    <w:right w:val="none" w:sz="0" w:space="0" w:color="auto"/>
                                  </w:divBdr>
                                  <w:divsChild>
                                    <w:div w:id="289827558">
                                      <w:marLeft w:val="0"/>
                                      <w:marRight w:val="0"/>
                                      <w:marTop w:val="0"/>
                                      <w:marBottom w:val="408"/>
                                      <w:divBdr>
                                        <w:top w:val="none" w:sz="0" w:space="0" w:color="auto"/>
                                        <w:left w:val="single" w:sz="36" w:space="0" w:color="CCCCCC"/>
                                        <w:bottom w:val="none" w:sz="0" w:space="0" w:color="auto"/>
                                        <w:right w:val="none" w:sz="0" w:space="0" w:color="auto"/>
                                      </w:divBdr>
                                      <w:divsChild>
                                        <w:div w:id="1865754213">
                                          <w:marLeft w:val="0"/>
                                          <w:marRight w:val="0"/>
                                          <w:marTop w:val="0"/>
                                          <w:marBottom w:val="0"/>
                                          <w:divBdr>
                                            <w:top w:val="none" w:sz="0" w:space="0" w:color="auto"/>
                                            <w:left w:val="none" w:sz="0" w:space="0" w:color="auto"/>
                                            <w:bottom w:val="none" w:sz="0" w:space="0" w:color="auto"/>
                                            <w:right w:val="none" w:sz="0" w:space="0" w:color="auto"/>
                                          </w:divBdr>
                                          <w:divsChild>
                                            <w:div w:id="1126658826">
                                              <w:marLeft w:val="1630"/>
                                              <w:marRight w:val="0"/>
                                              <w:marTop w:val="0"/>
                                              <w:marBottom w:val="0"/>
                                              <w:divBdr>
                                                <w:top w:val="none" w:sz="0" w:space="0" w:color="auto"/>
                                                <w:left w:val="none" w:sz="0" w:space="0" w:color="auto"/>
                                                <w:bottom w:val="none" w:sz="0" w:space="0" w:color="auto"/>
                                                <w:right w:val="none" w:sz="0" w:space="0" w:color="auto"/>
                                              </w:divBdr>
                                              <w:divsChild>
                                                <w:div w:id="997880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7601493">
      <w:bodyDiv w:val="1"/>
      <w:marLeft w:val="0"/>
      <w:marRight w:val="0"/>
      <w:marTop w:val="0"/>
      <w:marBottom w:val="0"/>
      <w:divBdr>
        <w:top w:val="none" w:sz="0" w:space="0" w:color="auto"/>
        <w:left w:val="none" w:sz="0" w:space="0" w:color="auto"/>
        <w:bottom w:val="none" w:sz="0" w:space="0" w:color="auto"/>
        <w:right w:val="none" w:sz="0" w:space="0" w:color="auto"/>
      </w:divBdr>
      <w:divsChild>
        <w:div w:id="51269117">
          <w:marLeft w:val="0"/>
          <w:marRight w:val="0"/>
          <w:marTop w:val="190"/>
          <w:marBottom w:val="190"/>
          <w:divBdr>
            <w:top w:val="none" w:sz="0" w:space="0" w:color="auto"/>
            <w:left w:val="none" w:sz="0" w:space="0" w:color="auto"/>
            <w:bottom w:val="none" w:sz="0" w:space="0" w:color="auto"/>
            <w:right w:val="none" w:sz="0" w:space="0" w:color="auto"/>
          </w:divBdr>
          <w:divsChild>
            <w:div w:id="813596040">
              <w:marLeft w:val="0"/>
              <w:marRight w:val="0"/>
              <w:marTop w:val="0"/>
              <w:marBottom w:val="0"/>
              <w:divBdr>
                <w:top w:val="none" w:sz="0" w:space="0" w:color="auto"/>
                <w:left w:val="none" w:sz="0" w:space="0" w:color="auto"/>
                <w:bottom w:val="none" w:sz="0" w:space="0" w:color="auto"/>
                <w:right w:val="none" w:sz="0" w:space="0" w:color="auto"/>
              </w:divBdr>
              <w:divsChild>
                <w:div w:id="2073887859">
                  <w:marLeft w:val="0"/>
                  <w:marRight w:val="0"/>
                  <w:marTop w:val="0"/>
                  <w:marBottom w:val="0"/>
                  <w:divBdr>
                    <w:top w:val="none" w:sz="0" w:space="0" w:color="auto"/>
                    <w:left w:val="none" w:sz="0" w:space="0" w:color="auto"/>
                    <w:bottom w:val="none" w:sz="0" w:space="0" w:color="auto"/>
                    <w:right w:val="none" w:sz="0" w:space="0" w:color="auto"/>
                  </w:divBdr>
                  <w:divsChild>
                    <w:div w:id="43760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4267799">
      <w:bodyDiv w:val="1"/>
      <w:marLeft w:val="95"/>
      <w:marRight w:val="95"/>
      <w:marTop w:val="14"/>
      <w:marBottom w:val="14"/>
      <w:divBdr>
        <w:top w:val="none" w:sz="0" w:space="0" w:color="auto"/>
        <w:left w:val="none" w:sz="0" w:space="0" w:color="auto"/>
        <w:bottom w:val="none" w:sz="0" w:space="0" w:color="auto"/>
        <w:right w:val="none" w:sz="0" w:space="0" w:color="auto"/>
      </w:divBdr>
      <w:divsChild>
        <w:div w:id="430590824">
          <w:marLeft w:val="0"/>
          <w:marRight w:val="0"/>
          <w:marTop w:val="120"/>
          <w:marBottom w:val="0"/>
          <w:divBdr>
            <w:top w:val="none" w:sz="0" w:space="0" w:color="auto"/>
            <w:left w:val="none" w:sz="0" w:space="0" w:color="auto"/>
            <w:bottom w:val="none" w:sz="0" w:space="0" w:color="auto"/>
            <w:right w:val="none" w:sz="0" w:space="0" w:color="auto"/>
          </w:divBdr>
          <w:divsChild>
            <w:div w:id="76564262">
              <w:marLeft w:val="0"/>
              <w:marRight w:val="0"/>
              <w:marTop w:val="0"/>
              <w:marBottom w:val="0"/>
              <w:divBdr>
                <w:top w:val="none" w:sz="0" w:space="0" w:color="auto"/>
                <w:left w:val="none" w:sz="0" w:space="0" w:color="auto"/>
                <w:bottom w:val="none" w:sz="0" w:space="0" w:color="auto"/>
                <w:right w:val="none" w:sz="0" w:space="0" w:color="auto"/>
              </w:divBdr>
              <w:divsChild>
                <w:div w:id="749082712">
                  <w:marLeft w:val="284"/>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077970092">
      <w:bodyDiv w:val="1"/>
      <w:marLeft w:val="3"/>
      <w:marRight w:val="3"/>
      <w:marTop w:val="3"/>
      <w:marBottom w:val="3"/>
      <w:divBdr>
        <w:top w:val="none" w:sz="0" w:space="0" w:color="auto"/>
        <w:left w:val="none" w:sz="0" w:space="0" w:color="auto"/>
        <w:bottom w:val="none" w:sz="0" w:space="0" w:color="auto"/>
        <w:right w:val="none" w:sz="0" w:space="0" w:color="auto"/>
      </w:divBdr>
      <w:divsChild>
        <w:div w:id="627708956">
          <w:marLeft w:val="0"/>
          <w:marRight w:val="0"/>
          <w:marTop w:val="0"/>
          <w:marBottom w:val="0"/>
          <w:divBdr>
            <w:top w:val="none" w:sz="0" w:space="0" w:color="auto"/>
            <w:left w:val="none" w:sz="0" w:space="0" w:color="auto"/>
            <w:bottom w:val="none" w:sz="0" w:space="0" w:color="auto"/>
            <w:right w:val="none" w:sz="0" w:space="0" w:color="auto"/>
          </w:divBdr>
          <w:divsChild>
            <w:div w:id="859784855">
              <w:marLeft w:val="0"/>
              <w:marRight w:val="0"/>
              <w:marTop w:val="0"/>
              <w:marBottom w:val="0"/>
              <w:divBdr>
                <w:top w:val="none" w:sz="0" w:space="0" w:color="auto"/>
                <w:left w:val="none" w:sz="0" w:space="0" w:color="auto"/>
                <w:bottom w:val="none" w:sz="0" w:space="0" w:color="auto"/>
                <w:right w:val="none" w:sz="0" w:space="0" w:color="auto"/>
              </w:divBdr>
              <w:divsChild>
                <w:div w:id="1366902797">
                  <w:marLeft w:val="0"/>
                  <w:marRight w:val="0"/>
                  <w:marTop w:val="0"/>
                  <w:marBottom w:val="163"/>
                  <w:divBdr>
                    <w:top w:val="none" w:sz="0" w:space="0" w:color="auto"/>
                    <w:left w:val="none" w:sz="0" w:space="0" w:color="auto"/>
                    <w:bottom w:val="none" w:sz="0" w:space="0" w:color="auto"/>
                    <w:right w:val="none" w:sz="0" w:space="0" w:color="auto"/>
                  </w:divBdr>
                  <w:divsChild>
                    <w:div w:id="1544555089">
                      <w:marLeft w:val="0"/>
                      <w:marRight w:val="0"/>
                      <w:marTop w:val="0"/>
                      <w:marBottom w:val="0"/>
                      <w:divBdr>
                        <w:top w:val="none" w:sz="0" w:space="0" w:color="auto"/>
                        <w:left w:val="none" w:sz="0" w:space="0" w:color="auto"/>
                        <w:bottom w:val="none" w:sz="0" w:space="0" w:color="auto"/>
                        <w:right w:val="none" w:sz="0" w:space="0" w:color="auto"/>
                      </w:divBdr>
                      <w:divsChild>
                        <w:div w:id="1088428396">
                          <w:marLeft w:val="0"/>
                          <w:marRight w:val="0"/>
                          <w:marTop w:val="0"/>
                          <w:marBottom w:val="0"/>
                          <w:divBdr>
                            <w:top w:val="none" w:sz="0" w:space="0" w:color="auto"/>
                            <w:left w:val="none" w:sz="0" w:space="0" w:color="auto"/>
                            <w:bottom w:val="none" w:sz="0" w:space="0" w:color="auto"/>
                            <w:right w:val="none" w:sz="0" w:space="0" w:color="auto"/>
                          </w:divBdr>
                          <w:divsChild>
                            <w:div w:id="1256481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youtube.com/watch?v=7EkK1oMK5A8"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heart.org/HEART"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07C94A-E6F2-4FB3-9E9D-D8E657540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2032</Words>
  <Characters>11585</Characters>
  <Application>Microsoft Office Word</Application>
  <DocSecurity>4</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Mary</cp:lastModifiedBy>
  <cp:revision>2</cp:revision>
  <dcterms:created xsi:type="dcterms:W3CDTF">2012-03-11T19:45:00Z</dcterms:created>
  <dcterms:modified xsi:type="dcterms:W3CDTF">2012-03-11T19:45:00Z</dcterms:modified>
</cp:coreProperties>
</file>