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2C0" w:rsidRDefault="009712C0"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Pr="00925FAD" w:rsidRDefault="00925FAD" w:rsidP="00ED6C0B">
      <w:pPr>
        <w:jc w:val="center"/>
        <w:rPr>
          <w:rFonts w:ascii="Times New Roman" w:hAnsi="Times New Roman" w:cs="Times New Roman"/>
          <w:color w:val="FF0000"/>
          <w:sz w:val="24"/>
          <w:szCs w:val="24"/>
        </w:rPr>
      </w:pPr>
      <w:r>
        <w:rPr>
          <w:rFonts w:ascii="Times New Roman" w:hAnsi="Times New Roman" w:cs="Times New Roman"/>
          <w:color w:val="FF0000"/>
          <w:sz w:val="24"/>
          <w:szCs w:val="24"/>
        </w:rPr>
        <w:t xml:space="preserve">You have several APA errors and also you need to cite your sources after you answer the question with evidenced based information   </w:t>
      </w:r>
      <w:r w:rsidR="00702F49">
        <w:rPr>
          <w:rFonts w:ascii="Times New Roman" w:hAnsi="Times New Roman" w:cs="Times New Roman"/>
          <w:color w:val="FF0000"/>
          <w:sz w:val="24"/>
          <w:szCs w:val="24"/>
        </w:rPr>
        <w:t>12/15</w:t>
      </w: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r>
        <w:rPr>
          <w:rFonts w:ascii="Times New Roman" w:hAnsi="Times New Roman" w:cs="Times New Roman"/>
          <w:sz w:val="24"/>
          <w:szCs w:val="24"/>
        </w:rPr>
        <w:t xml:space="preserve">Case Study 7.3 </w:t>
      </w:r>
      <w:proofErr w:type="spellStart"/>
      <w:r>
        <w:rPr>
          <w:rFonts w:ascii="Times New Roman" w:hAnsi="Times New Roman" w:cs="Times New Roman"/>
          <w:sz w:val="24"/>
          <w:szCs w:val="24"/>
        </w:rPr>
        <w:t>Somatosensory</w:t>
      </w:r>
      <w:proofErr w:type="spellEnd"/>
      <w:r>
        <w:rPr>
          <w:rFonts w:ascii="Times New Roman" w:hAnsi="Times New Roman" w:cs="Times New Roman"/>
          <w:sz w:val="24"/>
          <w:szCs w:val="24"/>
        </w:rPr>
        <w:t xml:space="preserve"> Disturbances</w:t>
      </w:r>
    </w:p>
    <w:p w:rsidR="00ED6C0B" w:rsidRDefault="00ED6C0B" w:rsidP="00ED6C0B">
      <w:pPr>
        <w:jc w:val="center"/>
        <w:rPr>
          <w:rFonts w:ascii="Times New Roman" w:hAnsi="Times New Roman" w:cs="Times New Roman"/>
          <w:sz w:val="24"/>
          <w:szCs w:val="24"/>
        </w:rPr>
      </w:pPr>
      <w:r>
        <w:rPr>
          <w:rFonts w:ascii="Times New Roman" w:hAnsi="Times New Roman" w:cs="Times New Roman"/>
          <w:sz w:val="24"/>
          <w:szCs w:val="24"/>
        </w:rPr>
        <w:t>Haley Tappendorf</w:t>
      </w:r>
    </w:p>
    <w:p w:rsidR="00ED6C0B" w:rsidRDefault="00ED6C0B" w:rsidP="00ED6C0B">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r>
        <w:rPr>
          <w:rFonts w:ascii="Times New Roman" w:hAnsi="Times New Roman" w:cs="Times New Roman"/>
          <w:sz w:val="24"/>
          <w:szCs w:val="24"/>
        </w:rPr>
        <w:t xml:space="preserve">Case Study 7.3 </w:t>
      </w:r>
      <w:proofErr w:type="spellStart"/>
      <w:r>
        <w:rPr>
          <w:rFonts w:ascii="Times New Roman" w:hAnsi="Times New Roman" w:cs="Times New Roman"/>
          <w:sz w:val="24"/>
          <w:szCs w:val="24"/>
        </w:rPr>
        <w:t>Somatosensory</w:t>
      </w:r>
      <w:proofErr w:type="spellEnd"/>
      <w:r>
        <w:rPr>
          <w:rFonts w:ascii="Times New Roman" w:hAnsi="Times New Roman" w:cs="Times New Roman"/>
          <w:sz w:val="24"/>
          <w:szCs w:val="24"/>
        </w:rPr>
        <w:t xml:space="preserve"> Disturbances</w:t>
      </w:r>
    </w:p>
    <w:p w:rsidR="00ED6C0B" w:rsidRDefault="004B3066" w:rsidP="004B306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Mrs. </w:t>
      </w:r>
      <w:commentRangeStart w:id="0"/>
      <w:r>
        <w:rPr>
          <w:rFonts w:ascii="Times New Roman" w:hAnsi="Times New Roman" w:cs="Times New Roman"/>
          <w:sz w:val="24"/>
          <w:szCs w:val="24"/>
        </w:rPr>
        <w:t xml:space="preserve">Stokes could be having an adverse reaction to the morphine she is receiving by IV. Because of her age, she is more likely to experience toxicity of morphine related to a reduced first pass effect and ineffective elimination </w:t>
      </w:r>
      <w:commentRangeEnd w:id="0"/>
      <w:r w:rsidR="00D3523C">
        <w:rPr>
          <w:rStyle w:val="CommentReference"/>
        </w:rPr>
        <w:commentReference w:id="0"/>
      </w:r>
      <w:r>
        <w:rPr>
          <w:rFonts w:ascii="Times New Roman" w:hAnsi="Times New Roman" w:cs="Times New Roman"/>
          <w:sz w:val="24"/>
          <w:szCs w:val="24"/>
        </w:rPr>
        <w:t xml:space="preserve">of the drug. </w:t>
      </w:r>
    </w:p>
    <w:p w:rsidR="004B3066" w:rsidRDefault="004B3066" w:rsidP="004B3066">
      <w:pPr>
        <w:pStyle w:val="ListParagraph"/>
        <w:numPr>
          <w:ilvl w:val="0"/>
          <w:numId w:val="2"/>
        </w:numPr>
        <w:rPr>
          <w:rFonts w:ascii="Times New Roman" w:hAnsi="Times New Roman" w:cs="Times New Roman"/>
          <w:color w:val="FF0000"/>
          <w:sz w:val="24"/>
          <w:szCs w:val="24"/>
        </w:rPr>
      </w:pPr>
      <w:r>
        <w:rPr>
          <w:rFonts w:ascii="Times New Roman" w:hAnsi="Times New Roman" w:cs="Times New Roman"/>
          <w:sz w:val="24"/>
          <w:szCs w:val="24"/>
        </w:rPr>
        <w:t xml:space="preserve">In order to stop the visual hallucinations, the morphine overdose must be controlled. The first thing to be done would be to stop the morphine treatment. Additionally, the nurse may anticipate that the physician prescribe </w:t>
      </w:r>
      <w:proofErr w:type="spellStart"/>
      <w:r>
        <w:rPr>
          <w:rFonts w:ascii="Times New Roman" w:hAnsi="Times New Roman" w:cs="Times New Roman"/>
          <w:sz w:val="24"/>
          <w:szCs w:val="24"/>
        </w:rPr>
        <w:t>Narcan</w:t>
      </w:r>
      <w:proofErr w:type="spellEnd"/>
      <w:r>
        <w:rPr>
          <w:rFonts w:ascii="Times New Roman" w:hAnsi="Times New Roman" w:cs="Times New Roman"/>
          <w:sz w:val="24"/>
          <w:szCs w:val="24"/>
        </w:rPr>
        <w:t xml:space="preserve"> to reverse the effects of the morphine. The pain will return once the </w:t>
      </w:r>
      <w:proofErr w:type="spellStart"/>
      <w:r>
        <w:rPr>
          <w:rFonts w:ascii="Times New Roman" w:hAnsi="Times New Roman" w:cs="Times New Roman"/>
          <w:sz w:val="24"/>
          <w:szCs w:val="24"/>
        </w:rPr>
        <w:t>Narcan</w:t>
      </w:r>
      <w:proofErr w:type="spellEnd"/>
      <w:r>
        <w:rPr>
          <w:rFonts w:ascii="Times New Roman" w:hAnsi="Times New Roman" w:cs="Times New Roman"/>
          <w:sz w:val="24"/>
          <w:szCs w:val="24"/>
        </w:rPr>
        <w:t xml:space="preserve"> quickly begins to work so it is important to have another pain managing regimen available to begin as quickly as possible whether it is a different medication or guided imagery. </w:t>
      </w:r>
      <w:r w:rsidR="00D3523C" w:rsidRPr="00D3523C">
        <w:rPr>
          <w:rFonts w:ascii="Times New Roman" w:hAnsi="Times New Roman" w:cs="Times New Roman"/>
          <w:color w:val="FF0000"/>
          <w:sz w:val="24"/>
          <w:szCs w:val="24"/>
        </w:rPr>
        <w:t>Cite your sources</w:t>
      </w:r>
    </w:p>
    <w:p w:rsidR="00D3523C" w:rsidRPr="00D3523C" w:rsidRDefault="00D3523C" w:rsidP="00D3523C">
      <w:pPr>
        <w:autoSpaceDE w:val="0"/>
        <w:autoSpaceDN w:val="0"/>
        <w:adjustRightInd w:val="0"/>
        <w:spacing w:after="0" w:line="240" w:lineRule="auto"/>
        <w:rPr>
          <w:rFonts w:ascii="ITCGaramondStd-Bk" w:hAnsi="ITCGaramondStd-Bk" w:cs="ITCGaramondStd-Bk"/>
          <w:color w:val="FF0000"/>
          <w:sz w:val="20"/>
          <w:szCs w:val="20"/>
        </w:rPr>
      </w:pPr>
      <w:r w:rsidRPr="00D3523C">
        <w:rPr>
          <w:rFonts w:ascii="ITCGaramondStd-Bk" w:hAnsi="ITCGaramondStd-Bk" w:cs="ITCGaramondStd-Bk"/>
          <w:color w:val="FF0000"/>
          <w:sz w:val="20"/>
          <w:szCs w:val="20"/>
        </w:rPr>
        <w:t>Change in her pain medication, lowering her pain medication dose, treating her</w:t>
      </w:r>
    </w:p>
    <w:p w:rsidR="00D3523C" w:rsidRPr="00D3523C" w:rsidRDefault="00D3523C" w:rsidP="00D3523C">
      <w:pPr>
        <w:rPr>
          <w:rFonts w:ascii="Times New Roman" w:hAnsi="Times New Roman" w:cs="Times New Roman"/>
          <w:color w:val="FF0000"/>
          <w:sz w:val="24"/>
          <w:szCs w:val="24"/>
        </w:rPr>
      </w:pPr>
      <w:proofErr w:type="gramStart"/>
      <w:r w:rsidRPr="00D3523C">
        <w:rPr>
          <w:rFonts w:ascii="ITCGaramondStd-Bk" w:hAnsi="ITCGaramondStd-Bk" w:cs="ITCGaramondStd-Bk"/>
          <w:color w:val="FF0000"/>
          <w:sz w:val="20"/>
          <w:szCs w:val="20"/>
        </w:rPr>
        <w:t>hallucinations</w:t>
      </w:r>
      <w:proofErr w:type="gramEnd"/>
      <w:r w:rsidRPr="00D3523C">
        <w:rPr>
          <w:rFonts w:ascii="ITCGaramondStd-Bk" w:hAnsi="ITCGaramondStd-Bk" w:cs="ITCGaramondStd-Bk"/>
          <w:color w:val="FF0000"/>
          <w:sz w:val="20"/>
          <w:szCs w:val="20"/>
        </w:rPr>
        <w:t>, or changing the route by which her morphine is administered</w:t>
      </w:r>
    </w:p>
    <w:p w:rsidR="004B3066" w:rsidRDefault="004B3066" w:rsidP="004B306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It is unknown whether Mrs. Stokes has a history of drugs or alcohol abuse. </w:t>
      </w:r>
      <w:r w:rsidR="00A1306D">
        <w:rPr>
          <w:rFonts w:ascii="Times New Roman" w:hAnsi="Times New Roman" w:cs="Times New Roman"/>
          <w:sz w:val="24"/>
          <w:szCs w:val="24"/>
        </w:rPr>
        <w:t xml:space="preserve">Withdrawal from alcohol, cocaine, or methamphetamine commonly presents in visual hallucinations of insects crawling. At this point, it is important to get her history of abuse because substance abuse and withdrawal could be the cause of her hallucinations. </w:t>
      </w:r>
      <w:r w:rsidR="00D3523C">
        <w:rPr>
          <w:rFonts w:ascii="Times New Roman" w:hAnsi="Times New Roman" w:cs="Times New Roman"/>
          <w:color w:val="FF0000"/>
          <w:sz w:val="24"/>
          <w:szCs w:val="24"/>
        </w:rPr>
        <w:t>Cite source</w:t>
      </w:r>
    </w:p>
    <w:p w:rsidR="00D3523C" w:rsidRPr="00D3523C" w:rsidRDefault="00D3523C" w:rsidP="00D3523C">
      <w:pPr>
        <w:rPr>
          <w:rFonts w:ascii="Times New Roman" w:hAnsi="Times New Roman" w:cs="Times New Roman"/>
          <w:sz w:val="24"/>
          <w:szCs w:val="24"/>
        </w:rPr>
      </w:pPr>
      <w:r w:rsidRPr="00D3523C">
        <w:rPr>
          <w:rFonts w:ascii="ITCGaramondStd-Bk" w:hAnsi="ITCGaramondStd-Bk" w:cs="ITCGaramondStd-Bk"/>
          <w:color w:val="FF0000"/>
          <w:sz w:val="20"/>
          <w:szCs w:val="20"/>
        </w:rPr>
        <w:t>Sleep disturbances, dementia, delirium, and migraines</w:t>
      </w:r>
      <w:r>
        <w:rPr>
          <w:rFonts w:ascii="ITCGaramondStd-Bk" w:hAnsi="ITCGaramondStd-Bk" w:cs="ITCGaramondStd-Bk"/>
          <w:sz w:val="20"/>
          <w:szCs w:val="20"/>
        </w:rPr>
        <w:t>.</w:t>
      </w:r>
    </w:p>
    <w:p w:rsidR="00A1306D" w:rsidRDefault="00A1306D" w:rsidP="004B3066">
      <w:pPr>
        <w:pStyle w:val="ListParagraph"/>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Seroquel</w:t>
      </w:r>
      <w:proofErr w:type="spellEnd"/>
      <w:r>
        <w:rPr>
          <w:rFonts w:ascii="Times New Roman" w:hAnsi="Times New Roman" w:cs="Times New Roman"/>
          <w:sz w:val="24"/>
          <w:szCs w:val="24"/>
        </w:rPr>
        <w:t xml:space="preserve"> blocks dopamine and serotonin receptors and relieves both the positive and negative symptoms of psychosis. </w:t>
      </w:r>
      <w:r w:rsidR="00AA4B75">
        <w:rPr>
          <w:rFonts w:ascii="Times New Roman" w:hAnsi="Times New Roman" w:cs="Times New Roman"/>
          <w:sz w:val="24"/>
          <w:szCs w:val="24"/>
        </w:rPr>
        <w:t xml:space="preserve">It is taken orally and is metabolized by the liver. It can be taken without regard to meals. There are some adverse reactions associated with </w:t>
      </w:r>
      <w:proofErr w:type="spellStart"/>
      <w:r w:rsidR="00AA4B75">
        <w:rPr>
          <w:rFonts w:ascii="Times New Roman" w:hAnsi="Times New Roman" w:cs="Times New Roman"/>
          <w:sz w:val="24"/>
          <w:szCs w:val="24"/>
        </w:rPr>
        <w:t>seroquel</w:t>
      </w:r>
      <w:proofErr w:type="spellEnd"/>
      <w:r w:rsidR="00AA4B75">
        <w:rPr>
          <w:rFonts w:ascii="Times New Roman" w:hAnsi="Times New Roman" w:cs="Times New Roman"/>
          <w:sz w:val="24"/>
          <w:szCs w:val="24"/>
        </w:rPr>
        <w:t xml:space="preserve"> including </w:t>
      </w:r>
      <w:proofErr w:type="spellStart"/>
      <w:r w:rsidR="00AA4B75">
        <w:rPr>
          <w:rFonts w:ascii="Times New Roman" w:hAnsi="Times New Roman" w:cs="Times New Roman"/>
          <w:sz w:val="24"/>
          <w:szCs w:val="24"/>
        </w:rPr>
        <w:t>drowsiness</w:t>
      </w:r>
      <w:proofErr w:type="gramStart"/>
      <w:r w:rsidR="00AA4B75">
        <w:rPr>
          <w:rFonts w:ascii="Times New Roman" w:hAnsi="Times New Roman" w:cs="Times New Roman"/>
          <w:sz w:val="24"/>
          <w:szCs w:val="24"/>
        </w:rPr>
        <w:t>,</w:t>
      </w:r>
      <w:r w:rsidR="00D3523C">
        <w:rPr>
          <w:rFonts w:ascii="Times New Roman" w:hAnsi="Times New Roman" w:cs="Times New Roman"/>
          <w:color w:val="FF0000"/>
          <w:sz w:val="24"/>
          <w:szCs w:val="24"/>
        </w:rPr>
        <w:t>dizziness</w:t>
      </w:r>
      <w:proofErr w:type="spellEnd"/>
      <w:proofErr w:type="gramEnd"/>
      <w:r w:rsidR="00D3523C">
        <w:rPr>
          <w:rFonts w:ascii="Times New Roman" w:hAnsi="Times New Roman" w:cs="Times New Roman"/>
          <w:color w:val="FF0000"/>
          <w:sz w:val="24"/>
          <w:szCs w:val="24"/>
        </w:rPr>
        <w:t>, constipation,</w:t>
      </w:r>
      <w:r w:rsidR="00AA4B75">
        <w:rPr>
          <w:rFonts w:ascii="Times New Roman" w:hAnsi="Times New Roman" w:cs="Times New Roman"/>
          <w:sz w:val="24"/>
          <w:szCs w:val="24"/>
        </w:rPr>
        <w:t xml:space="preserve"> headache, orthostatic hypotension, and weight gain. </w:t>
      </w:r>
      <w:r w:rsidR="00D3523C" w:rsidRPr="00D3523C">
        <w:rPr>
          <w:rFonts w:ascii="ITCGaramondStd-Bk" w:hAnsi="ITCGaramondStd-Bk" w:cs="ITCGaramondStd-Bk"/>
          <w:color w:val="FF0000"/>
          <w:sz w:val="20"/>
          <w:szCs w:val="20"/>
        </w:rPr>
        <w:t>May take several weeks to be effective. Avoid drinking grapefruit juice</w:t>
      </w:r>
      <w:r w:rsidR="00D3523C">
        <w:rPr>
          <w:rFonts w:ascii="ITCGaramondStd-Bk" w:hAnsi="ITCGaramondStd-Bk" w:cs="ITCGaramondStd-Bk"/>
          <w:sz w:val="20"/>
          <w:szCs w:val="20"/>
        </w:rPr>
        <w:t xml:space="preserve">.  </w:t>
      </w:r>
      <w:r w:rsidR="00D3523C">
        <w:rPr>
          <w:rFonts w:ascii="ITCGaramondStd-Bk" w:hAnsi="ITCGaramondStd-Bk" w:cs="ITCGaramondStd-Bk"/>
          <w:color w:val="FF0000"/>
          <w:sz w:val="20"/>
          <w:szCs w:val="20"/>
        </w:rPr>
        <w:t>Source??</w:t>
      </w:r>
    </w:p>
    <w:p w:rsidR="00AA4B75" w:rsidRDefault="00AA4B75" w:rsidP="004B306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Parkinson’s disease is a neurotransmission system abnormality that has to do with abnormal dopamine levels. Since </w:t>
      </w:r>
      <w:proofErr w:type="spellStart"/>
      <w:r>
        <w:rPr>
          <w:rFonts w:ascii="Times New Roman" w:hAnsi="Times New Roman" w:cs="Times New Roman"/>
          <w:sz w:val="24"/>
          <w:szCs w:val="24"/>
        </w:rPr>
        <w:t>Seroquel</w:t>
      </w:r>
      <w:proofErr w:type="spellEnd"/>
      <w:r>
        <w:rPr>
          <w:rFonts w:ascii="Times New Roman" w:hAnsi="Times New Roman" w:cs="Times New Roman"/>
          <w:sz w:val="24"/>
          <w:szCs w:val="24"/>
        </w:rPr>
        <w:t xml:space="preserve"> blocks dopamine receptors, it is also beneficial for patients with Parkinson’s disease. </w:t>
      </w:r>
      <w:r w:rsidR="00D3523C">
        <w:rPr>
          <w:rFonts w:ascii="Times New Roman" w:hAnsi="Times New Roman" w:cs="Times New Roman"/>
          <w:color w:val="FF0000"/>
          <w:sz w:val="24"/>
          <w:szCs w:val="24"/>
        </w:rPr>
        <w:t>Source?</w:t>
      </w:r>
    </w:p>
    <w:p w:rsidR="00AA4B75" w:rsidRDefault="00AA4B75" w:rsidP="004B306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 would tell Carol that there are numerous causes for visual hallucinations which are by definition the perception of an object or event in the absence of an external stimulus. </w:t>
      </w:r>
      <w:r w:rsidR="00D451F3">
        <w:rPr>
          <w:rFonts w:ascii="Times New Roman" w:hAnsi="Times New Roman" w:cs="Times New Roman"/>
          <w:sz w:val="24"/>
          <w:szCs w:val="24"/>
        </w:rPr>
        <w:t>I would tell Carol that her grandmother is in a temporary state of delirium due to her medical condition, and drug effects. I would be sure to remind Carol that the delirium is acute.</w:t>
      </w:r>
    </w:p>
    <w:p w:rsidR="00925FAD" w:rsidRPr="00925FAD" w:rsidRDefault="00925FAD" w:rsidP="00925FAD">
      <w:pPr>
        <w:autoSpaceDE w:val="0"/>
        <w:autoSpaceDN w:val="0"/>
        <w:adjustRightInd w:val="0"/>
        <w:spacing w:after="0" w:line="240" w:lineRule="auto"/>
        <w:rPr>
          <w:rFonts w:ascii="ITCGaramondStd-Bk" w:hAnsi="ITCGaramondStd-Bk" w:cs="ITCGaramondStd-Bk"/>
          <w:color w:val="FF0000"/>
          <w:sz w:val="20"/>
          <w:szCs w:val="20"/>
        </w:rPr>
      </w:pPr>
      <w:r w:rsidRPr="00925FAD">
        <w:rPr>
          <w:rFonts w:ascii="ITCGaramondStd-Bk" w:hAnsi="ITCGaramondStd-Bk" w:cs="ITCGaramondStd-Bk"/>
          <w:color w:val="FF0000"/>
          <w:sz w:val="20"/>
          <w:szCs w:val="20"/>
        </w:rPr>
        <w:t>Either the lack of sleep or the pain medications or the time she was under anesthesia</w:t>
      </w:r>
    </w:p>
    <w:p w:rsidR="00925FAD" w:rsidRPr="00925FAD" w:rsidRDefault="00925FAD" w:rsidP="00925FAD">
      <w:pPr>
        <w:autoSpaceDE w:val="0"/>
        <w:autoSpaceDN w:val="0"/>
        <w:adjustRightInd w:val="0"/>
        <w:spacing w:after="0" w:line="240" w:lineRule="auto"/>
        <w:rPr>
          <w:rFonts w:ascii="ITCGaramondStd-Bk" w:hAnsi="ITCGaramondStd-Bk" w:cs="ITCGaramondStd-Bk"/>
          <w:color w:val="FF0000"/>
          <w:sz w:val="20"/>
          <w:szCs w:val="20"/>
        </w:rPr>
      </w:pPr>
      <w:proofErr w:type="gramStart"/>
      <w:r w:rsidRPr="00925FAD">
        <w:rPr>
          <w:rFonts w:ascii="ITCGaramondStd-Bk" w:hAnsi="ITCGaramondStd-Bk" w:cs="ITCGaramondStd-Bk"/>
          <w:color w:val="FF0000"/>
          <w:sz w:val="20"/>
          <w:szCs w:val="20"/>
        </w:rPr>
        <w:t>may</w:t>
      </w:r>
      <w:proofErr w:type="gramEnd"/>
      <w:r w:rsidRPr="00925FAD">
        <w:rPr>
          <w:rFonts w:ascii="ITCGaramondStd-Bk" w:hAnsi="ITCGaramondStd-Bk" w:cs="ITCGaramondStd-Bk"/>
          <w:color w:val="FF0000"/>
          <w:sz w:val="20"/>
          <w:szCs w:val="20"/>
        </w:rPr>
        <w:t xml:space="preserve"> have caused her brain to be “irritated.” She is most likely to experience</w:t>
      </w:r>
    </w:p>
    <w:p w:rsidR="00D3523C" w:rsidRPr="00925FAD" w:rsidRDefault="00925FAD" w:rsidP="00925FAD">
      <w:pPr>
        <w:rPr>
          <w:rFonts w:ascii="Times New Roman" w:hAnsi="Times New Roman" w:cs="Times New Roman"/>
          <w:color w:val="FF0000"/>
          <w:sz w:val="24"/>
          <w:szCs w:val="24"/>
        </w:rPr>
      </w:pPr>
      <w:proofErr w:type="gramStart"/>
      <w:r w:rsidRPr="00925FAD">
        <w:rPr>
          <w:rFonts w:ascii="ITCGaramondStd-Bk" w:hAnsi="ITCGaramondStd-Bk" w:cs="ITCGaramondStd-Bk"/>
          <w:color w:val="FF0000"/>
          <w:sz w:val="20"/>
          <w:szCs w:val="20"/>
        </w:rPr>
        <w:t>these</w:t>
      </w:r>
      <w:proofErr w:type="gramEnd"/>
      <w:r w:rsidRPr="00925FAD">
        <w:rPr>
          <w:rFonts w:ascii="ITCGaramondStd-Bk" w:hAnsi="ITCGaramondStd-Bk" w:cs="ITCGaramondStd-Bk"/>
          <w:color w:val="FF0000"/>
          <w:sz w:val="20"/>
          <w:szCs w:val="20"/>
        </w:rPr>
        <w:t xml:space="preserve"> hallucinations when she is drowsy.</w:t>
      </w:r>
    </w:p>
    <w:p w:rsidR="00D451F3" w:rsidRDefault="00D451F3" w:rsidP="004B306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 would instruct Carol to stay calm and use a calming and reassuring voice with her grandmother. It is important to bring patients suffering from delirium back to reality slowly and sensitively. Explain to the hallucinating person that you do not hear or see </w:t>
      </w:r>
      <w:r>
        <w:rPr>
          <w:rFonts w:ascii="Times New Roman" w:hAnsi="Times New Roman" w:cs="Times New Roman"/>
          <w:sz w:val="24"/>
          <w:szCs w:val="24"/>
        </w:rPr>
        <w:lastRenderedPageBreak/>
        <w:t xml:space="preserve">what they see and always offer support, encouragement, and patience. Never rush the person and instead try to distract them with something to keep their mind off the hallucination such as music or television. </w:t>
      </w:r>
      <w:r w:rsidR="00925FAD">
        <w:rPr>
          <w:rFonts w:ascii="Times New Roman" w:hAnsi="Times New Roman" w:cs="Times New Roman"/>
          <w:color w:val="FF0000"/>
          <w:sz w:val="24"/>
          <w:szCs w:val="24"/>
        </w:rPr>
        <w:t>Source??</w:t>
      </w:r>
    </w:p>
    <w:p w:rsidR="00D451F3" w:rsidRDefault="00D451F3" w:rsidP="004B306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 would tell Mrs. Stokes that future hallucinations are always a possibility but they seem to be under control for now. I would tell her to remain cautious when trying new drugs in the future and warn those around her of possible side effects to look for. </w:t>
      </w:r>
      <w:r w:rsidR="00925FAD">
        <w:rPr>
          <w:rFonts w:ascii="Times New Roman" w:hAnsi="Times New Roman" w:cs="Times New Roman"/>
          <w:color w:val="FF0000"/>
          <w:sz w:val="24"/>
          <w:szCs w:val="24"/>
        </w:rPr>
        <w:t>Source???</w:t>
      </w:r>
    </w:p>
    <w:p w:rsidR="00D451F3" w:rsidRPr="00925FAD" w:rsidRDefault="00D451F3" w:rsidP="004B306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It is important that Mrs. Stokes drug</w:t>
      </w:r>
      <w:r w:rsidR="004B3F0A">
        <w:rPr>
          <w:rFonts w:ascii="Times New Roman" w:hAnsi="Times New Roman" w:cs="Times New Roman"/>
          <w:sz w:val="24"/>
          <w:szCs w:val="24"/>
        </w:rPr>
        <w:t xml:space="preserve">s be maintained closely to prevent future overdoses and future hallucinations. </w:t>
      </w:r>
      <w:r w:rsidR="00925FAD">
        <w:rPr>
          <w:rFonts w:ascii="Times New Roman" w:hAnsi="Times New Roman" w:cs="Times New Roman"/>
          <w:color w:val="FF0000"/>
          <w:sz w:val="24"/>
          <w:szCs w:val="24"/>
        </w:rPr>
        <w:t xml:space="preserve">Source??  </w:t>
      </w:r>
    </w:p>
    <w:p w:rsidR="00ED6C0B" w:rsidRPr="00925FAD" w:rsidRDefault="00925FAD" w:rsidP="00925FAD">
      <w:pPr>
        <w:autoSpaceDE w:val="0"/>
        <w:autoSpaceDN w:val="0"/>
        <w:adjustRightInd w:val="0"/>
        <w:spacing w:after="0" w:line="240" w:lineRule="auto"/>
        <w:rPr>
          <w:rFonts w:ascii="Times New Roman" w:hAnsi="Times New Roman" w:cs="Times New Roman"/>
          <w:color w:val="FF0000"/>
          <w:sz w:val="24"/>
          <w:szCs w:val="24"/>
        </w:rPr>
      </w:pPr>
      <w:r w:rsidRPr="00925FAD">
        <w:rPr>
          <w:rFonts w:ascii="ITCGaramondStd-Bk" w:hAnsi="ITCGaramondStd-Bk" w:cs="ITCGaramondStd-Bk"/>
          <w:color w:val="FF0000"/>
          <w:sz w:val="20"/>
          <w:szCs w:val="20"/>
        </w:rPr>
        <w:t xml:space="preserve">Make sure she gets adequate rest, balanced with activity. Involve her in family activities. Avoid </w:t>
      </w:r>
      <w:proofErr w:type="spellStart"/>
      <w:r w:rsidRPr="00925FAD">
        <w:rPr>
          <w:rFonts w:ascii="ITCGaramondStd-Bk" w:hAnsi="ITCGaramondStd-Bk" w:cs="ITCGaramondStd-Bk"/>
          <w:color w:val="FF0000"/>
          <w:sz w:val="20"/>
          <w:szCs w:val="20"/>
        </w:rPr>
        <w:t>opioid</w:t>
      </w:r>
      <w:proofErr w:type="spellEnd"/>
      <w:r w:rsidRPr="00925FAD">
        <w:rPr>
          <w:rFonts w:ascii="ITCGaramondStd-Bk" w:hAnsi="ITCGaramondStd-Bk" w:cs="ITCGaramondStd-Bk"/>
          <w:color w:val="FF0000"/>
          <w:sz w:val="20"/>
          <w:szCs w:val="20"/>
        </w:rPr>
        <w:t xml:space="preserve"> pain medications.</w:t>
      </w:r>
    </w:p>
    <w:p w:rsidR="004B3F0A" w:rsidRDefault="004B3F0A" w:rsidP="00ED6C0B">
      <w:pPr>
        <w:jc w:val="center"/>
        <w:rPr>
          <w:rFonts w:ascii="Times New Roman" w:hAnsi="Times New Roman" w:cs="Times New Roman"/>
          <w:sz w:val="24"/>
          <w:szCs w:val="24"/>
        </w:rPr>
      </w:pPr>
    </w:p>
    <w:p w:rsidR="004B3F0A" w:rsidRDefault="004B3F0A" w:rsidP="00ED6C0B">
      <w:pPr>
        <w:jc w:val="center"/>
        <w:rPr>
          <w:rFonts w:ascii="Times New Roman" w:hAnsi="Times New Roman" w:cs="Times New Roman"/>
          <w:sz w:val="24"/>
          <w:szCs w:val="24"/>
        </w:rPr>
      </w:pPr>
      <w:r>
        <w:rPr>
          <w:rFonts w:ascii="Times New Roman" w:hAnsi="Times New Roman" w:cs="Times New Roman"/>
          <w:sz w:val="24"/>
          <w:szCs w:val="24"/>
        </w:rPr>
        <w:t>References</w:t>
      </w:r>
    </w:p>
    <w:p w:rsidR="004B3F0A" w:rsidRDefault="004B3F0A" w:rsidP="004B3F0A">
      <w:pPr>
        <w:rPr>
          <w:rFonts w:ascii="Times New Roman" w:hAnsi="Times New Roman" w:cs="Times New Roman"/>
          <w:sz w:val="24"/>
          <w:szCs w:val="24"/>
        </w:rPr>
      </w:pPr>
      <w:r>
        <w:rPr>
          <w:rFonts w:ascii="Times New Roman" w:hAnsi="Times New Roman" w:cs="Times New Roman"/>
          <w:sz w:val="24"/>
          <w:szCs w:val="24"/>
        </w:rPr>
        <w:t xml:space="preserve">Curtis, </w:t>
      </w:r>
      <w:commentRangeStart w:id="1"/>
      <w:r>
        <w:rPr>
          <w:rFonts w:ascii="Times New Roman" w:hAnsi="Times New Roman" w:cs="Times New Roman"/>
          <w:sz w:val="24"/>
          <w:szCs w:val="24"/>
        </w:rPr>
        <w:t>Jeanette. (</w:t>
      </w:r>
      <w:commentRangeEnd w:id="1"/>
      <w:r w:rsidR="00925FAD">
        <w:rPr>
          <w:rStyle w:val="CommentReference"/>
        </w:rPr>
        <w:commentReference w:id="1"/>
      </w:r>
      <w:r>
        <w:rPr>
          <w:rFonts w:ascii="Times New Roman" w:hAnsi="Times New Roman" w:cs="Times New Roman"/>
          <w:sz w:val="24"/>
          <w:szCs w:val="24"/>
        </w:rPr>
        <w:t xml:space="preserve">2008). Helping a person who is hallucinating. </w:t>
      </w:r>
      <w:commentRangeStart w:id="2"/>
      <w:proofErr w:type="gramStart"/>
      <w:r>
        <w:rPr>
          <w:rFonts w:ascii="Times New Roman" w:hAnsi="Times New Roman" w:cs="Times New Roman"/>
          <w:i/>
          <w:sz w:val="24"/>
          <w:szCs w:val="24"/>
        </w:rPr>
        <w:t>Revolution Health</w:t>
      </w:r>
      <w:commentRangeEnd w:id="2"/>
      <w:r w:rsidR="00925FAD">
        <w:rPr>
          <w:rStyle w:val="CommentReference"/>
        </w:rPr>
        <w:commentReference w:id="2"/>
      </w:r>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Retrieved </w:t>
      </w:r>
      <w:commentRangeStart w:id="3"/>
      <w:r w:rsidR="007F31A0">
        <w:fldChar w:fldCharType="begin"/>
      </w:r>
      <w:r w:rsidR="007F31A0">
        <w:instrText>HYPERLINK "http://www.revolutionhealth.com/articles/helping-a-person-who-is-hallucinating/aa48238"</w:instrText>
      </w:r>
      <w:r w:rsidR="007F31A0">
        <w:fldChar w:fldCharType="separate"/>
      </w:r>
      <w:r w:rsidRPr="00407898">
        <w:rPr>
          <w:rStyle w:val="Hyperlink"/>
          <w:rFonts w:ascii="Times New Roman" w:hAnsi="Times New Roman" w:cs="Times New Roman"/>
          <w:sz w:val="24"/>
          <w:szCs w:val="24"/>
        </w:rPr>
        <w:t>http://www.revolutionhealth.com/articles/helping-a-person-who-is-hallucinating/aa48238</w:t>
      </w:r>
      <w:r w:rsidR="007F31A0">
        <w:fldChar w:fldCharType="end"/>
      </w:r>
      <w:commentRangeEnd w:id="3"/>
      <w:r w:rsidR="00925FAD">
        <w:rPr>
          <w:rStyle w:val="CommentReference"/>
        </w:rPr>
        <w:commentReference w:id="3"/>
      </w:r>
    </w:p>
    <w:p w:rsidR="00925FAD" w:rsidRDefault="004B3F0A" w:rsidP="004B3F0A">
      <w:pPr>
        <w:rPr>
          <w:rFonts w:ascii="Times New Roman" w:hAnsi="Times New Roman" w:cs="Times New Roman"/>
          <w:sz w:val="24"/>
          <w:szCs w:val="24"/>
        </w:rPr>
      </w:pPr>
      <w:proofErr w:type="spellStart"/>
      <w:proofErr w:type="gramStart"/>
      <w:r>
        <w:rPr>
          <w:rFonts w:ascii="Times New Roman" w:hAnsi="Times New Roman" w:cs="Times New Roman"/>
          <w:sz w:val="24"/>
          <w:szCs w:val="24"/>
        </w:rPr>
        <w:t>Treeple</w:t>
      </w:r>
      <w:proofErr w:type="spellEnd"/>
      <w:r>
        <w:rPr>
          <w:rFonts w:ascii="Times New Roman" w:hAnsi="Times New Roman" w:cs="Times New Roman"/>
          <w:sz w:val="24"/>
          <w:szCs w:val="24"/>
        </w:rPr>
        <w:t xml:space="preserve">, R.C., </w:t>
      </w:r>
      <w:proofErr w:type="spellStart"/>
      <w:r>
        <w:rPr>
          <w:rFonts w:ascii="Times New Roman" w:hAnsi="Times New Roman" w:cs="Times New Roman"/>
          <w:sz w:val="24"/>
          <w:szCs w:val="24"/>
        </w:rPr>
        <w:t>Caplan</w:t>
      </w:r>
      <w:proofErr w:type="spellEnd"/>
      <w:r>
        <w:rPr>
          <w:rFonts w:ascii="Times New Roman" w:hAnsi="Times New Roman" w:cs="Times New Roman"/>
          <w:sz w:val="24"/>
          <w:szCs w:val="24"/>
        </w:rPr>
        <w:t>, J.P., &amp; Stern, T.A. (2009).</w:t>
      </w:r>
      <w:proofErr w:type="gramEnd"/>
      <w:r>
        <w:rPr>
          <w:rFonts w:ascii="Times New Roman" w:hAnsi="Times New Roman" w:cs="Times New Roman"/>
          <w:sz w:val="24"/>
          <w:szCs w:val="24"/>
        </w:rPr>
        <w:t xml:space="preserve"> Visual hallucinations: </w:t>
      </w:r>
      <w:commentRangeStart w:id="4"/>
      <w:r>
        <w:rPr>
          <w:rFonts w:ascii="Times New Roman" w:hAnsi="Times New Roman" w:cs="Times New Roman"/>
          <w:sz w:val="24"/>
          <w:szCs w:val="24"/>
        </w:rPr>
        <w:t>d</w:t>
      </w:r>
      <w:commentRangeEnd w:id="4"/>
      <w:r w:rsidR="00925FAD">
        <w:rPr>
          <w:rStyle w:val="CommentReference"/>
        </w:rPr>
        <w:commentReference w:id="4"/>
      </w:r>
      <w:r>
        <w:rPr>
          <w:rFonts w:ascii="Times New Roman" w:hAnsi="Times New Roman" w:cs="Times New Roman"/>
          <w:sz w:val="24"/>
          <w:szCs w:val="24"/>
        </w:rPr>
        <w:t xml:space="preserve">ifferential diagnosing </w:t>
      </w:r>
    </w:p>
    <w:p w:rsidR="004B3F0A" w:rsidRDefault="004B3F0A" w:rsidP="004B3F0A">
      <w:pPr>
        <w:rPr>
          <w:rFonts w:ascii="Times New Roman" w:hAnsi="Times New Roman" w:cs="Times New Roman"/>
          <w:sz w:val="24"/>
          <w:szCs w:val="24"/>
        </w:rPr>
      </w:pPr>
      <w:commentRangeStart w:id="5"/>
      <w:proofErr w:type="gramStart"/>
      <w:r>
        <w:rPr>
          <w:rFonts w:ascii="Times New Roman" w:hAnsi="Times New Roman" w:cs="Times New Roman"/>
          <w:sz w:val="24"/>
          <w:szCs w:val="24"/>
        </w:rPr>
        <w:t>treatment</w:t>
      </w:r>
      <w:commentRangeEnd w:id="5"/>
      <w:proofErr w:type="gramEnd"/>
      <w:r w:rsidR="00925FAD">
        <w:rPr>
          <w:rStyle w:val="CommentReference"/>
        </w:rPr>
        <w:commentReference w:id="5"/>
      </w:r>
      <w:r>
        <w:rPr>
          <w:rFonts w:ascii="Times New Roman" w:hAnsi="Times New Roman" w:cs="Times New Roman"/>
          <w:sz w:val="24"/>
          <w:szCs w:val="24"/>
        </w:rPr>
        <w:t xml:space="preserve">. Retrieved from </w:t>
      </w:r>
      <w:hyperlink r:id="rId8" w:history="1">
        <w:r w:rsidRPr="00407898">
          <w:rPr>
            <w:rStyle w:val="Hyperlink"/>
            <w:rFonts w:ascii="Times New Roman" w:hAnsi="Times New Roman" w:cs="Times New Roman"/>
            <w:sz w:val="24"/>
            <w:szCs w:val="24"/>
          </w:rPr>
          <w:t>http://www.ncbi.nlm.nih.gov/pmc/articles/pmc2660156/</w:t>
        </w:r>
      </w:hyperlink>
      <w:r>
        <w:rPr>
          <w:rFonts w:ascii="Times New Roman" w:hAnsi="Times New Roman" w:cs="Times New Roman"/>
          <w:sz w:val="24"/>
          <w:szCs w:val="24"/>
        </w:rPr>
        <w:t xml:space="preserve"> </w:t>
      </w:r>
    </w:p>
    <w:p w:rsidR="004B3F0A" w:rsidRPr="004B3F0A" w:rsidRDefault="004B3F0A" w:rsidP="004B3F0A">
      <w:pPr>
        <w:rPr>
          <w:rFonts w:ascii="Times New Roman" w:hAnsi="Times New Roman" w:cs="Times New Roman"/>
          <w:sz w:val="24"/>
          <w:szCs w:val="24"/>
        </w:rPr>
      </w:pPr>
      <w:proofErr w:type="spellStart"/>
      <w:r>
        <w:rPr>
          <w:rFonts w:ascii="Times New Roman" w:hAnsi="Times New Roman" w:cs="Times New Roman"/>
          <w:sz w:val="24"/>
          <w:szCs w:val="24"/>
        </w:rPr>
        <w:t>Chau</w:t>
      </w:r>
      <w:proofErr w:type="spellEnd"/>
      <w:r>
        <w:rPr>
          <w:rFonts w:ascii="Times New Roman" w:hAnsi="Times New Roman" w:cs="Times New Roman"/>
          <w:sz w:val="24"/>
          <w:szCs w:val="24"/>
        </w:rPr>
        <w:t xml:space="preserve">, D.L., Walker, V., </w:t>
      </w:r>
      <w:proofErr w:type="spellStart"/>
      <w:r>
        <w:rPr>
          <w:rFonts w:ascii="Times New Roman" w:hAnsi="Times New Roman" w:cs="Times New Roman"/>
          <w:sz w:val="24"/>
          <w:szCs w:val="24"/>
        </w:rPr>
        <w:t>Pai</w:t>
      </w:r>
      <w:proofErr w:type="spellEnd"/>
      <w:r>
        <w:rPr>
          <w:rFonts w:ascii="Times New Roman" w:hAnsi="Times New Roman" w:cs="Times New Roman"/>
          <w:sz w:val="24"/>
          <w:szCs w:val="24"/>
        </w:rPr>
        <w:t xml:space="preserve">, L., &amp; Cho, L.W. (2008). Opiates and elderly: </w:t>
      </w:r>
      <w:commentRangeStart w:id="6"/>
      <w:r>
        <w:rPr>
          <w:rFonts w:ascii="Times New Roman" w:hAnsi="Times New Roman" w:cs="Times New Roman"/>
          <w:sz w:val="24"/>
          <w:szCs w:val="24"/>
        </w:rPr>
        <w:t>u</w:t>
      </w:r>
      <w:commentRangeEnd w:id="6"/>
      <w:r w:rsidR="00925FAD">
        <w:rPr>
          <w:rStyle w:val="CommentReference"/>
        </w:rPr>
        <w:commentReference w:id="6"/>
      </w:r>
      <w:r>
        <w:rPr>
          <w:rFonts w:ascii="Times New Roman" w:hAnsi="Times New Roman" w:cs="Times New Roman"/>
          <w:sz w:val="24"/>
          <w:szCs w:val="24"/>
        </w:rPr>
        <w:t xml:space="preserve">se and side effects. </w:t>
      </w:r>
      <w:commentRangeStart w:id="7"/>
      <w:r>
        <w:rPr>
          <w:rFonts w:ascii="Times New Roman" w:hAnsi="Times New Roman" w:cs="Times New Roman"/>
          <w:sz w:val="24"/>
          <w:szCs w:val="24"/>
        </w:rPr>
        <w:t>Retrieve</w:t>
      </w:r>
      <w:commentRangeEnd w:id="7"/>
      <w:r w:rsidR="00925FAD">
        <w:rPr>
          <w:rStyle w:val="CommentReference"/>
        </w:rPr>
        <w:commentReference w:id="7"/>
      </w:r>
      <w:r>
        <w:rPr>
          <w:rFonts w:ascii="Times New Roman" w:hAnsi="Times New Roman" w:cs="Times New Roman"/>
          <w:sz w:val="24"/>
          <w:szCs w:val="24"/>
        </w:rPr>
        <w:t xml:space="preserve">d from </w:t>
      </w:r>
      <w:hyperlink r:id="rId9" w:history="1">
        <w:r w:rsidRPr="00407898">
          <w:rPr>
            <w:rStyle w:val="Hyperlink"/>
            <w:rFonts w:ascii="Times New Roman" w:hAnsi="Times New Roman" w:cs="Times New Roman"/>
            <w:sz w:val="24"/>
            <w:szCs w:val="24"/>
          </w:rPr>
          <w:t>http://www.ncbi.nlm.nih.gov/pmc/articles/pmc2546472/</w:t>
        </w:r>
      </w:hyperlink>
      <w:r>
        <w:rPr>
          <w:rFonts w:ascii="Times New Roman" w:hAnsi="Times New Roman" w:cs="Times New Roman"/>
          <w:sz w:val="24"/>
          <w:szCs w:val="24"/>
        </w:rPr>
        <w:t xml:space="preserve"> </w:t>
      </w: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Default="00ED6C0B" w:rsidP="00ED6C0B">
      <w:pPr>
        <w:jc w:val="center"/>
        <w:rPr>
          <w:rFonts w:ascii="Times New Roman" w:hAnsi="Times New Roman" w:cs="Times New Roman"/>
          <w:sz w:val="24"/>
          <w:szCs w:val="24"/>
        </w:rPr>
      </w:pPr>
    </w:p>
    <w:p w:rsidR="00ED6C0B" w:rsidRPr="00ED6C0B" w:rsidRDefault="00ED6C0B" w:rsidP="00ED6C0B">
      <w:pPr>
        <w:jc w:val="center"/>
        <w:rPr>
          <w:rFonts w:ascii="Times New Roman" w:hAnsi="Times New Roman" w:cs="Times New Roman"/>
          <w:sz w:val="24"/>
          <w:szCs w:val="24"/>
        </w:rPr>
      </w:pPr>
    </w:p>
    <w:sectPr w:rsidR="00ED6C0B" w:rsidRPr="00ED6C0B" w:rsidSect="00ED6C0B">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27T13:16:00Z" w:initials="M">
    <w:p w:rsidR="00D3523C" w:rsidRDefault="00D3523C">
      <w:pPr>
        <w:pStyle w:val="CommentText"/>
      </w:pPr>
      <w:r>
        <w:rPr>
          <w:rStyle w:val="CommentReference"/>
        </w:rPr>
        <w:annotationRef/>
      </w:r>
      <w:r>
        <w:t>APA is double spaced</w:t>
      </w:r>
    </w:p>
    <w:p w:rsidR="00925FAD" w:rsidRDefault="00925FAD">
      <w:pPr>
        <w:pStyle w:val="CommentText"/>
      </w:pPr>
    </w:p>
    <w:p w:rsidR="00925FAD" w:rsidRDefault="00925FAD">
      <w:pPr>
        <w:pStyle w:val="CommentText"/>
      </w:pPr>
      <w:r>
        <w:t>And why is the page number clear over here?</w:t>
      </w:r>
    </w:p>
  </w:comment>
  <w:comment w:id="1" w:author="Mary" w:date="2012-01-27T13:13:00Z" w:initials="M">
    <w:p w:rsidR="00925FAD" w:rsidRDefault="00925FAD">
      <w:pPr>
        <w:pStyle w:val="CommentText"/>
      </w:pPr>
      <w:r>
        <w:rPr>
          <w:rStyle w:val="CommentReference"/>
        </w:rPr>
        <w:annotationRef/>
      </w:r>
      <w:r>
        <w:t>Curtis, J.</w:t>
      </w:r>
    </w:p>
  </w:comment>
  <w:comment w:id="2" w:author="Mary" w:date="2012-01-27T13:14:00Z" w:initials="M">
    <w:p w:rsidR="00925FAD" w:rsidRDefault="00925FAD">
      <w:pPr>
        <w:pStyle w:val="CommentText"/>
      </w:pPr>
      <w:r>
        <w:rPr>
          <w:rStyle w:val="CommentReference"/>
        </w:rPr>
        <w:annotationRef/>
      </w:r>
      <w:r>
        <w:t xml:space="preserve">Is this a journal??? I don’t know </w:t>
      </w:r>
    </w:p>
  </w:comment>
  <w:comment w:id="3" w:author="Mary" w:date="2012-01-27T13:13:00Z" w:initials="M">
    <w:p w:rsidR="00925FAD" w:rsidRDefault="00925FAD">
      <w:pPr>
        <w:pStyle w:val="CommentText"/>
      </w:pPr>
      <w:r>
        <w:rPr>
          <w:rStyle w:val="CommentReference"/>
        </w:rPr>
        <w:annotationRef/>
      </w:r>
      <w:r>
        <w:t>Indent the second line</w:t>
      </w:r>
    </w:p>
  </w:comment>
  <w:comment w:id="4" w:author="Mary" w:date="2012-01-27T13:14:00Z" w:initials="M">
    <w:p w:rsidR="00925FAD" w:rsidRDefault="00925FAD">
      <w:pPr>
        <w:pStyle w:val="CommentText"/>
      </w:pPr>
      <w:r>
        <w:rPr>
          <w:rStyle w:val="CommentReference"/>
        </w:rPr>
        <w:annotationRef/>
      </w:r>
      <w:r>
        <w:t xml:space="preserve">Capital D after </w:t>
      </w:r>
      <w:proofErr w:type="gramStart"/>
      <w:r>
        <w:t>the :</w:t>
      </w:r>
      <w:proofErr w:type="gramEnd"/>
    </w:p>
  </w:comment>
  <w:comment w:id="5" w:author="Mary" w:date="2012-01-27T13:15:00Z" w:initials="M">
    <w:p w:rsidR="00925FAD" w:rsidRDefault="00925FAD">
      <w:pPr>
        <w:pStyle w:val="CommentText"/>
      </w:pPr>
      <w:r>
        <w:rPr>
          <w:rStyle w:val="CommentReference"/>
        </w:rPr>
        <w:annotationRef/>
      </w:r>
    </w:p>
    <w:p w:rsidR="00925FAD" w:rsidRDefault="00925FAD">
      <w:pPr>
        <w:pStyle w:val="CommentText"/>
      </w:pPr>
      <w:proofErr w:type="gramStart"/>
      <w:r>
        <w:t>indent</w:t>
      </w:r>
      <w:proofErr w:type="gramEnd"/>
    </w:p>
  </w:comment>
  <w:comment w:id="6" w:author="Mary" w:date="2012-01-27T13:15:00Z" w:initials="M">
    <w:p w:rsidR="00925FAD" w:rsidRDefault="00925FAD">
      <w:pPr>
        <w:pStyle w:val="CommentText"/>
      </w:pPr>
      <w:r>
        <w:rPr>
          <w:rStyle w:val="CommentReference"/>
        </w:rPr>
        <w:annotationRef/>
      </w:r>
      <w:proofErr w:type="gramStart"/>
      <w:r>
        <w:t>capital</w:t>
      </w:r>
      <w:proofErr w:type="gramEnd"/>
      <w:r>
        <w:t xml:space="preserve"> U</w:t>
      </w:r>
    </w:p>
  </w:comment>
  <w:comment w:id="7" w:author="Mary" w:date="2012-01-27T13:15:00Z" w:initials="M">
    <w:p w:rsidR="00925FAD" w:rsidRDefault="00925FAD">
      <w:pPr>
        <w:pStyle w:val="CommentText"/>
      </w:pPr>
      <w:r>
        <w:rPr>
          <w:rStyle w:val="CommentReference"/>
        </w:rPr>
        <w:annotationRef/>
      </w:r>
      <w:r>
        <w:t>Indent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E68" w:rsidRDefault="001E6E68" w:rsidP="00ED6C0B">
      <w:pPr>
        <w:spacing w:after="0" w:line="240" w:lineRule="auto"/>
      </w:pPr>
      <w:r>
        <w:separator/>
      </w:r>
    </w:p>
  </w:endnote>
  <w:endnote w:type="continuationSeparator" w:id="0">
    <w:p w:rsidR="001E6E68" w:rsidRDefault="001E6E68" w:rsidP="00ED6C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E68" w:rsidRDefault="001E6E68" w:rsidP="00ED6C0B">
      <w:pPr>
        <w:spacing w:after="0" w:line="240" w:lineRule="auto"/>
      </w:pPr>
      <w:r>
        <w:separator/>
      </w:r>
    </w:p>
  </w:footnote>
  <w:footnote w:type="continuationSeparator" w:id="0">
    <w:p w:rsidR="001E6E68" w:rsidRDefault="001E6E68" w:rsidP="00ED6C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7528689"/>
      <w:docPartObj>
        <w:docPartGallery w:val="Page Numbers (Top of Page)"/>
        <w:docPartUnique/>
      </w:docPartObj>
    </w:sdtPr>
    <w:sdtContent>
      <w:p w:rsidR="00D451F3" w:rsidRPr="004B3066" w:rsidRDefault="00D451F3">
        <w:pPr>
          <w:pStyle w:val="Header"/>
          <w:rPr>
            <w:rFonts w:ascii="Times New Roman" w:hAnsi="Times New Roman" w:cs="Times New Roman"/>
            <w:sz w:val="24"/>
            <w:szCs w:val="24"/>
          </w:rPr>
        </w:pPr>
        <w:r w:rsidRPr="004B3066">
          <w:rPr>
            <w:rFonts w:ascii="Times New Roman" w:hAnsi="Times New Roman" w:cs="Times New Roman"/>
            <w:sz w:val="24"/>
            <w:szCs w:val="24"/>
          </w:rPr>
          <w:t>CASE STUDY 7.3 SOMATOSENSORY DISTURBANCES</w:t>
        </w:r>
        <w:r w:rsidRPr="004B3066">
          <w:rPr>
            <w:rFonts w:ascii="Times New Roman" w:hAnsi="Times New Roman" w:cs="Times New Roman"/>
            <w:sz w:val="24"/>
            <w:szCs w:val="24"/>
          </w:rPr>
          <w:tab/>
        </w:r>
        <w:r w:rsidRPr="004B3066">
          <w:rPr>
            <w:rFonts w:ascii="Times New Roman" w:hAnsi="Times New Roman" w:cs="Times New Roman"/>
            <w:sz w:val="24"/>
            <w:szCs w:val="24"/>
          </w:rPr>
          <w:tab/>
        </w:r>
        <w:r w:rsidR="007F31A0" w:rsidRPr="004B3066">
          <w:rPr>
            <w:rFonts w:ascii="Times New Roman" w:hAnsi="Times New Roman" w:cs="Times New Roman"/>
            <w:sz w:val="24"/>
            <w:szCs w:val="24"/>
          </w:rPr>
          <w:fldChar w:fldCharType="begin"/>
        </w:r>
        <w:r w:rsidRPr="004B3066">
          <w:rPr>
            <w:rFonts w:ascii="Times New Roman" w:hAnsi="Times New Roman" w:cs="Times New Roman"/>
            <w:sz w:val="24"/>
            <w:szCs w:val="24"/>
          </w:rPr>
          <w:instrText xml:space="preserve"> PAGE   \* MERGEFORMAT </w:instrText>
        </w:r>
        <w:r w:rsidR="007F31A0" w:rsidRPr="004B3066">
          <w:rPr>
            <w:rFonts w:ascii="Times New Roman" w:hAnsi="Times New Roman" w:cs="Times New Roman"/>
            <w:sz w:val="24"/>
            <w:szCs w:val="24"/>
          </w:rPr>
          <w:fldChar w:fldCharType="separate"/>
        </w:r>
        <w:r w:rsidR="00925FAD">
          <w:rPr>
            <w:rFonts w:ascii="Times New Roman" w:hAnsi="Times New Roman" w:cs="Times New Roman"/>
            <w:noProof/>
            <w:sz w:val="24"/>
            <w:szCs w:val="24"/>
          </w:rPr>
          <w:t>2</w:t>
        </w:r>
        <w:r w:rsidR="007F31A0" w:rsidRPr="004B3066">
          <w:rPr>
            <w:rFonts w:ascii="Times New Roman" w:hAnsi="Times New Roman" w:cs="Times New Roman"/>
            <w:sz w:val="24"/>
            <w:szCs w:val="24"/>
          </w:rPr>
          <w:fldChar w:fldCharType="end"/>
        </w:r>
      </w:p>
    </w:sdtContent>
  </w:sdt>
  <w:p w:rsidR="00D451F3" w:rsidRDefault="00D451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1F3" w:rsidRPr="004B3066" w:rsidRDefault="00D451F3">
    <w:pPr>
      <w:pStyle w:val="Header"/>
      <w:rPr>
        <w:rFonts w:ascii="Times New Roman" w:hAnsi="Times New Roman" w:cs="Times New Roman"/>
        <w:sz w:val="24"/>
        <w:szCs w:val="24"/>
      </w:rPr>
    </w:pPr>
    <w:r w:rsidRPr="004B3066">
      <w:rPr>
        <w:rFonts w:ascii="Times New Roman" w:hAnsi="Times New Roman" w:cs="Times New Roman"/>
        <w:sz w:val="24"/>
        <w:szCs w:val="24"/>
      </w:rPr>
      <w:t>Running head: CASE STUDY 7.3 SOMATOSENSORY DISTURBANCES</w:t>
    </w:r>
    <w:r w:rsidRPr="004B3066">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39D"/>
    <w:multiLevelType w:val="hybridMultilevel"/>
    <w:tmpl w:val="B34AC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BC21B7"/>
    <w:multiLevelType w:val="hybridMultilevel"/>
    <w:tmpl w:val="C2E43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9593E"/>
    <w:rsid w:val="000E687C"/>
    <w:rsid w:val="001E6E68"/>
    <w:rsid w:val="004B3066"/>
    <w:rsid w:val="004B3F0A"/>
    <w:rsid w:val="00702F49"/>
    <w:rsid w:val="007529A0"/>
    <w:rsid w:val="007F31A0"/>
    <w:rsid w:val="0089593E"/>
    <w:rsid w:val="00925FAD"/>
    <w:rsid w:val="009712C0"/>
    <w:rsid w:val="00A1306D"/>
    <w:rsid w:val="00AA4B75"/>
    <w:rsid w:val="00D3523C"/>
    <w:rsid w:val="00D451F3"/>
    <w:rsid w:val="00ED6C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9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93E"/>
    <w:pPr>
      <w:ind w:left="720"/>
      <w:contextualSpacing/>
    </w:pPr>
  </w:style>
  <w:style w:type="paragraph" w:styleId="Header">
    <w:name w:val="header"/>
    <w:basedOn w:val="Normal"/>
    <w:link w:val="HeaderChar"/>
    <w:uiPriority w:val="99"/>
    <w:unhideWhenUsed/>
    <w:rsid w:val="00ED6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C0B"/>
  </w:style>
  <w:style w:type="paragraph" w:styleId="Footer">
    <w:name w:val="footer"/>
    <w:basedOn w:val="Normal"/>
    <w:link w:val="FooterChar"/>
    <w:uiPriority w:val="99"/>
    <w:semiHidden/>
    <w:unhideWhenUsed/>
    <w:rsid w:val="00ED6C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6C0B"/>
  </w:style>
  <w:style w:type="character" w:styleId="Hyperlink">
    <w:name w:val="Hyperlink"/>
    <w:basedOn w:val="DefaultParagraphFont"/>
    <w:uiPriority w:val="99"/>
    <w:unhideWhenUsed/>
    <w:rsid w:val="004B3F0A"/>
    <w:rPr>
      <w:color w:val="0000FF" w:themeColor="hyperlink"/>
      <w:u w:val="single"/>
    </w:rPr>
  </w:style>
  <w:style w:type="character" w:styleId="CommentReference">
    <w:name w:val="annotation reference"/>
    <w:basedOn w:val="DefaultParagraphFont"/>
    <w:uiPriority w:val="99"/>
    <w:semiHidden/>
    <w:unhideWhenUsed/>
    <w:rsid w:val="00D3523C"/>
    <w:rPr>
      <w:sz w:val="16"/>
      <w:szCs w:val="16"/>
    </w:rPr>
  </w:style>
  <w:style w:type="paragraph" w:styleId="CommentText">
    <w:name w:val="annotation text"/>
    <w:basedOn w:val="Normal"/>
    <w:link w:val="CommentTextChar"/>
    <w:uiPriority w:val="99"/>
    <w:semiHidden/>
    <w:unhideWhenUsed/>
    <w:rsid w:val="00D3523C"/>
    <w:pPr>
      <w:spacing w:line="240" w:lineRule="auto"/>
    </w:pPr>
    <w:rPr>
      <w:sz w:val="20"/>
      <w:szCs w:val="20"/>
    </w:rPr>
  </w:style>
  <w:style w:type="character" w:customStyle="1" w:styleId="CommentTextChar">
    <w:name w:val="Comment Text Char"/>
    <w:basedOn w:val="DefaultParagraphFont"/>
    <w:link w:val="CommentText"/>
    <w:uiPriority w:val="99"/>
    <w:semiHidden/>
    <w:rsid w:val="00D3523C"/>
    <w:rPr>
      <w:sz w:val="20"/>
      <w:szCs w:val="20"/>
    </w:rPr>
  </w:style>
  <w:style w:type="paragraph" w:styleId="CommentSubject">
    <w:name w:val="annotation subject"/>
    <w:basedOn w:val="CommentText"/>
    <w:next w:val="CommentText"/>
    <w:link w:val="CommentSubjectChar"/>
    <w:uiPriority w:val="99"/>
    <w:semiHidden/>
    <w:unhideWhenUsed/>
    <w:rsid w:val="00D3523C"/>
    <w:rPr>
      <w:b/>
      <w:bCs/>
    </w:rPr>
  </w:style>
  <w:style w:type="character" w:customStyle="1" w:styleId="CommentSubjectChar">
    <w:name w:val="Comment Subject Char"/>
    <w:basedOn w:val="CommentTextChar"/>
    <w:link w:val="CommentSubject"/>
    <w:uiPriority w:val="99"/>
    <w:semiHidden/>
    <w:rsid w:val="00D3523C"/>
    <w:rPr>
      <w:b/>
      <w:bCs/>
    </w:rPr>
  </w:style>
  <w:style w:type="paragraph" w:styleId="BalloonText">
    <w:name w:val="Balloon Text"/>
    <w:basedOn w:val="Normal"/>
    <w:link w:val="BalloonTextChar"/>
    <w:uiPriority w:val="99"/>
    <w:semiHidden/>
    <w:unhideWhenUsed/>
    <w:rsid w:val="00D35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2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26601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bi.nlm.nih.gov/pmc/articles/pmc2546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2012-01-27T19:19:00Z</dcterms:created>
  <dcterms:modified xsi:type="dcterms:W3CDTF">2012-01-27T19:19:00Z</dcterms:modified>
</cp:coreProperties>
</file>