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FF" w:rsidRDefault="005879FF" w:rsidP="004B6002">
      <w:pPr>
        <w:ind w:right="-1440"/>
        <w:rPr>
          <w:rFonts w:ascii="Times New Roman" w:hAnsi="Times New Roman" w:cs="Times New Roman"/>
          <w:u w:val="single"/>
        </w:rPr>
      </w:pPr>
      <w:r>
        <w:rPr>
          <w:rFonts w:ascii="Times New Roman" w:hAnsi="Times New Roman" w:cs="Times New Roman"/>
        </w:rPr>
        <w:t>Student name: Heather Rush</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t xml:space="preserve">Date of Care:  </w:t>
      </w:r>
      <w:r>
        <w:rPr>
          <w:rFonts w:ascii="Times New Roman" w:hAnsi="Times New Roman" w:cs="Times New Roman"/>
          <w:u w:val="single"/>
        </w:rPr>
        <w:t xml:space="preserve">03/27/2012      </w:t>
      </w:r>
      <w:r w:rsidR="00ED2080" w:rsidRPr="00ED2080">
        <w:rPr>
          <w:rFonts w:ascii="Times New Roman" w:hAnsi="Times New Roman" w:cs="Times New Roman"/>
          <w:color w:val="FF0000"/>
          <w:u w:val="single"/>
        </w:rPr>
        <w:t>37/40</w:t>
      </w:r>
      <w:r>
        <w:rPr>
          <w:rFonts w:ascii="Times New Roman" w:hAnsi="Times New Roman" w:cs="Times New Roman"/>
          <w:u w:val="single"/>
        </w:rPr>
        <w:t xml:space="preserve">                       </w:t>
      </w:r>
    </w:p>
    <w:p w:rsidR="005879FF" w:rsidRDefault="005879FF" w:rsidP="004231ED">
      <w:pPr>
        <w:rPr>
          <w:rFonts w:ascii="Times New Roman" w:hAnsi="Times New Roman" w:cs="Times New Roman"/>
          <w:b/>
          <w:bCs/>
        </w:rPr>
      </w:pPr>
      <w:r>
        <w:rPr>
          <w:rFonts w:ascii="Times New Roman" w:hAnsi="Times New Roman" w:cs="Times New Roman"/>
          <w:b/>
          <w:bCs/>
        </w:rPr>
        <w:t>History of Present Illness (HPI)</w:t>
      </w:r>
    </w:p>
    <w:p w:rsidR="005879FF" w:rsidRDefault="005879FF" w:rsidP="004231ED">
      <w:pPr>
        <w:rPr>
          <w:rFonts w:ascii="Times New Roman" w:hAnsi="Times New Roman" w:cs="Times New Roman"/>
        </w:rPr>
      </w:pPr>
      <w:r>
        <w:rPr>
          <w:rFonts w:ascii="Times New Roman" w:hAnsi="Times New Roman" w:cs="Times New Roman"/>
        </w:rPr>
        <w:t xml:space="preserve">Patient Initials: </w:t>
      </w:r>
      <w:proofErr w:type="gramStart"/>
      <w:r>
        <w:rPr>
          <w:rFonts w:ascii="Times New Roman" w:hAnsi="Times New Roman" w:cs="Times New Roman"/>
          <w:u w:val="single"/>
        </w:rPr>
        <w:t>KB</w:t>
      </w:r>
      <w:r>
        <w:rPr>
          <w:rFonts w:ascii="Times New Roman" w:hAnsi="Times New Roman" w:cs="Times New Roman"/>
        </w:rPr>
        <w:t xml:space="preserve">  Pt</w:t>
      </w:r>
      <w:proofErr w:type="gramEnd"/>
      <w:r>
        <w:rPr>
          <w:rFonts w:ascii="Times New Roman" w:hAnsi="Times New Roman" w:cs="Times New Roman"/>
        </w:rPr>
        <w:t xml:space="preserve"> Age: </w:t>
      </w:r>
      <w:r>
        <w:rPr>
          <w:rFonts w:ascii="Times New Roman" w:hAnsi="Times New Roman" w:cs="Times New Roman"/>
          <w:u w:val="single"/>
        </w:rPr>
        <w:t>49</w:t>
      </w:r>
      <w:r>
        <w:rPr>
          <w:rFonts w:ascii="Times New Roman" w:hAnsi="Times New Roman" w:cs="Times New Roman"/>
        </w:rPr>
        <w:t xml:space="preserve">  Gender:</w:t>
      </w:r>
      <w:r>
        <w:rPr>
          <w:rFonts w:ascii="Times New Roman" w:hAnsi="Times New Roman" w:cs="Times New Roman"/>
          <w:u w:val="single"/>
        </w:rPr>
        <w:t xml:space="preserve"> F</w:t>
      </w:r>
      <w:r>
        <w:rPr>
          <w:rFonts w:ascii="Times New Roman" w:hAnsi="Times New Roman" w:cs="Times New Roman"/>
        </w:rPr>
        <w:t xml:space="preserve">   Date of Admission: </w:t>
      </w:r>
      <w:r>
        <w:rPr>
          <w:rFonts w:ascii="Times New Roman" w:hAnsi="Times New Roman" w:cs="Times New Roman"/>
          <w:u w:val="single"/>
        </w:rPr>
        <w:t>03/25/2012</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r>
        <w:rPr>
          <w:rFonts w:ascii="Times New Roman" w:hAnsi="Times New Roman" w:cs="Times New Roman"/>
        </w:rPr>
        <w:t xml:space="preserve">Review the last 24 hours of nursing notes and the admitting physician’s history and physical exam to answer the items below, summarize the notes you read in your own words. </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b/>
        </w:rPr>
      </w:pPr>
      <w:r>
        <w:rPr>
          <w:rFonts w:ascii="Times New Roman" w:hAnsi="Times New Roman" w:cs="Times New Roman"/>
          <w:b/>
        </w:rPr>
        <w:t xml:space="preserve">Tell the story of how your patient ended up in the hospital:   </w:t>
      </w:r>
      <w:r>
        <w:rPr>
          <w:rFonts w:ascii="Times New Roman" w:hAnsi="Times New Roman" w:cs="Times New Roman"/>
          <w:b/>
          <w:i/>
        </w:rPr>
        <w:t>(1pt)</w:t>
      </w:r>
    </w:p>
    <w:p w:rsidR="005879FF" w:rsidRDefault="005879FF" w:rsidP="004231ED">
      <w:pPr>
        <w:rPr>
          <w:rFonts w:ascii="Times New Roman" w:hAnsi="Times New Roman" w:cs="Times New Roman"/>
        </w:rPr>
      </w:pPr>
      <w:r>
        <w:rPr>
          <w:rFonts w:ascii="Times New Roman" w:hAnsi="Times New Roman" w:cs="Times New Roman"/>
        </w:rPr>
        <w:t xml:space="preserve">The patient ended up in the hospital due vaginal bleeding and cramping  </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i/>
        </w:rPr>
      </w:pPr>
      <w:r>
        <w:rPr>
          <w:rFonts w:ascii="Times New Roman" w:hAnsi="Times New Roman" w:cs="Times New Roman"/>
          <w:b/>
          <w:bCs/>
        </w:rPr>
        <w:t>Medical &amp; Surgical history</w:t>
      </w:r>
      <w:r>
        <w:rPr>
          <w:rFonts w:ascii="Times New Roman" w:hAnsi="Times New Roman" w:cs="Times New Roman"/>
        </w:rPr>
        <w:t xml:space="preserve"> </w:t>
      </w:r>
      <w:r>
        <w:rPr>
          <w:rFonts w:ascii="Times New Roman" w:hAnsi="Times New Roman" w:cs="Times New Roman"/>
          <w:i/>
        </w:rPr>
        <w:t>(list the year of the diagnosis/ surgery</w:t>
      </w:r>
      <w:proofErr w:type="gramStart"/>
      <w:r>
        <w:rPr>
          <w:rFonts w:ascii="Times New Roman" w:hAnsi="Times New Roman" w:cs="Times New Roman"/>
          <w:i/>
        </w:rPr>
        <w:t>)  (</w:t>
      </w:r>
      <w:proofErr w:type="gramEnd"/>
      <w:r>
        <w:rPr>
          <w:rFonts w:ascii="Times New Roman" w:hAnsi="Times New Roman" w:cs="Times New Roman"/>
          <w:i/>
        </w:rPr>
        <w:t>1 pt)</w:t>
      </w:r>
    </w:p>
    <w:p w:rsidR="005879FF" w:rsidRDefault="005879FF" w:rsidP="004231ED">
      <w:pPr>
        <w:numPr>
          <w:ilvl w:val="0"/>
          <w:numId w:val="1"/>
        </w:numPr>
        <w:rPr>
          <w:rFonts w:ascii="Times New Roman" w:hAnsi="Times New Roman" w:cs="Times New Roman"/>
        </w:rPr>
      </w:pPr>
      <w:r>
        <w:rPr>
          <w:rFonts w:ascii="Times New Roman" w:hAnsi="Times New Roman" w:cs="Times New Roman"/>
        </w:rPr>
        <w:t>Neurological problems (Seizures)</w:t>
      </w:r>
    </w:p>
    <w:p w:rsidR="005879FF" w:rsidRDefault="005879FF" w:rsidP="004231ED">
      <w:pPr>
        <w:numPr>
          <w:ilvl w:val="0"/>
          <w:numId w:val="1"/>
        </w:numPr>
        <w:rPr>
          <w:rFonts w:ascii="Times New Roman" w:hAnsi="Times New Roman" w:cs="Times New Roman"/>
        </w:rPr>
      </w:pPr>
      <w:r>
        <w:rPr>
          <w:rFonts w:ascii="Times New Roman" w:hAnsi="Times New Roman" w:cs="Times New Roman"/>
        </w:rPr>
        <w:t>Bilateral leg edema</w:t>
      </w:r>
    </w:p>
    <w:p w:rsidR="005879FF" w:rsidRDefault="005879FF" w:rsidP="004231ED">
      <w:pPr>
        <w:numPr>
          <w:ilvl w:val="0"/>
          <w:numId w:val="1"/>
        </w:numPr>
        <w:rPr>
          <w:rFonts w:ascii="Times New Roman" w:hAnsi="Times New Roman" w:cs="Times New Roman"/>
        </w:rPr>
      </w:pPr>
      <w:r>
        <w:rPr>
          <w:rFonts w:ascii="Times New Roman" w:hAnsi="Times New Roman" w:cs="Times New Roman"/>
        </w:rPr>
        <w:t>Breast surgery Left Lumpectomy</w:t>
      </w:r>
    </w:p>
    <w:p w:rsidR="005879FF" w:rsidRDefault="005879FF" w:rsidP="004231ED">
      <w:pPr>
        <w:numPr>
          <w:ilvl w:val="0"/>
          <w:numId w:val="1"/>
        </w:numPr>
        <w:rPr>
          <w:rFonts w:ascii="Times New Roman" w:hAnsi="Times New Roman" w:cs="Times New Roman"/>
        </w:rPr>
      </w:pPr>
      <w:r>
        <w:rPr>
          <w:rFonts w:ascii="Times New Roman" w:hAnsi="Times New Roman" w:cs="Times New Roman"/>
        </w:rPr>
        <w:t>Tubal Ligation</w:t>
      </w:r>
    </w:p>
    <w:p w:rsidR="00D20204" w:rsidRDefault="005879FF" w:rsidP="004231ED">
      <w:pPr>
        <w:numPr>
          <w:ilvl w:val="0"/>
          <w:numId w:val="1"/>
        </w:numPr>
        <w:rPr>
          <w:rFonts w:ascii="Times New Roman" w:hAnsi="Times New Roman" w:cs="Times New Roman"/>
        </w:rPr>
      </w:pPr>
      <w:r w:rsidRPr="00D20204">
        <w:rPr>
          <w:rFonts w:ascii="Times New Roman" w:hAnsi="Times New Roman" w:cs="Times New Roman"/>
        </w:rPr>
        <w:t>HTN</w:t>
      </w:r>
      <w:r w:rsidR="00D20204" w:rsidRPr="00D20204">
        <w:rPr>
          <w:rFonts w:ascii="Times New Roman" w:hAnsi="Times New Roman" w:cs="Times New Roman"/>
        </w:rPr>
        <w:t xml:space="preserve">                                            </w:t>
      </w:r>
    </w:p>
    <w:p w:rsidR="005879FF" w:rsidRPr="00D20204" w:rsidRDefault="005879FF" w:rsidP="004231ED">
      <w:pPr>
        <w:numPr>
          <w:ilvl w:val="0"/>
          <w:numId w:val="1"/>
        </w:numPr>
        <w:rPr>
          <w:rFonts w:ascii="Times New Roman" w:hAnsi="Times New Roman" w:cs="Times New Roman"/>
        </w:rPr>
      </w:pPr>
      <w:r w:rsidRPr="00D20204">
        <w:rPr>
          <w:rFonts w:ascii="Times New Roman" w:hAnsi="Times New Roman" w:cs="Times New Roman"/>
        </w:rPr>
        <w:t>Pulled muscle</w:t>
      </w:r>
      <w:r w:rsidR="00D6680E">
        <w:rPr>
          <w:rFonts w:ascii="Times New Roman" w:hAnsi="Times New Roman" w:cs="Times New Roman"/>
        </w:rPr>
        <w:t xml:space="preserve">                               </w:t>
      </w:r>
      <w:r w:rsidR="00D6680E" w:rsidRPr="00D6680E">
        <w:rPr>
          <w:rFonts w:ascii="Times New Roman" w:hAnsi="Times New Roman" w:cs="Times New Roman"/>
          <w:color w:val="FF0000"/>
        </w:rPr>
        <w:t>history of diabetes?</w:t>
      </w:r>
    </w:p>
    <w:p w:rsidR="005879FF" w:rsidRDefault="005879FF" w:rsidP="004231ED">
      <w:pPr>
        <w:numPr>
          <w:ilvl w:val="0"/>
          <w:numId w:val="1"/>
        </w:numPr>
        <w:rPr>
          <w:rFonts w:ascii="Times New Roman" w:hAnsi="Times New Roman" w:cs="Times New Roman"/>
        </w:rPr>
      </w:pPr>
      <w:r>
        <w:rPr>
          <w:rFonts w:ascii="Times New Roman" w:hAnsi="Times New Roman" w:cs="Times New Roman"/>
        </w:rPr>
        <w:t>Head Surgery</w:t>
      </w:r>
    </w:p>
    <w:p w:rsidR="005879FF" w:rsidRDefault="005879FF" w:rsidP="004231ED">
      <w:pPr>
        <w:ind w:left="360"/>
        <w:rPr>
          <w:rFonts w:ascii="Times New Roman" w:hAnsi="Times New Roman" w:cs="Times New Roman"/>
        </w:rPr>
      </w:pPr>
    </w:p>
    <w:p w:rsidR="005879FF" w:rsidRDefault="005879FF" w:rsidP="004231ED">
      <w:pPr>
        <w:rPr>
          <w:rFonts w:ascii="Times New Roman" w:hAnsi="Times New Roman" w:cs="Times New Roman"/>
          <w:b/>
        </w:rPr>
      </w:pPr>
      <w:r>
        <w:rPr>
          <w:rFonts w:ascii="Times New Roman" w:hAnsi="Times New Roman" w:cs="Times New Roman"/>
          <w:b/>
        </w:rPr>
        <w:t xml:space="preserve">Social History   </w:t>
      </w:r>
      <w:r>
        <w:rPr>
          <w:rFonts w:ascii="Times New Roman" w:hAnsi="Times New Roman" w:cs="Times New Roman"/>
          <w:i/>
        </w:rPr>
        <w:t>(1pt)</w:t>
      </w:r>
    </w:p>
    <w:p w:rsidR="005879FF" w:rsidRDefault="005879FF" w:rsidP="004231ED">
      <w:pPr>
        <w:rPr>
          <w:rFonts w:ascii="Times New Roman" w:hAnsi="Times New Roman" w:cs="Times New Roman"/>
        </w:rPr>
      </w:pPr>
      <w:r>
        <w:rPr>
          <w:rFonts w:ascii="Times New Roman" w:hAnsi="Times New Roman" w:cs="Times New Roman"/>
          <w:i/>
        </w:rPr>
        <w:t xml:space="preserve">Occupation: </w:t>
      </w:r>
      <w:r>
        <w:rPr>
          <w:rFonts w:ascii="Times New Roman" w:hAnsi="Times New Roman" w:cs="Times New Roman"/>
        </w:rPr>
        <w:t>Temp work</w:t>
      </w:r>
    </w:p>
    <w:p w:rsidR="005879FF" w:rsidRDefault="005879FF" w:rsidP="004231ED">
      <w:pPr>
        <w:rPr>
          <w:rFonts w:ascii="Times New Roman" w:hAnsi="Times New Roman" w:cs="Times New Roman"/>
        </w:rPr>
      </w:pPr>
      <w:r>
        <w:rPr>
          <w:rFonts w:ascii="Times New Roman" w:hAnsi="Times New Roman" w:cs="Times New Roman"/>
          <w:i/>
        </w:rPr>
        <w:t>Lives with?</w:t>
      </w:r>
      <w:r>
        <w:rPr>
          <w:rFonts w:ascii="Times New Roman" w:hAnsi="Times New Roman" w:cs="Times New Roman"/>
        </w:rPr>
        <w:t xml:space="preserve"> Lives in a Women’s Shelter</w:t>
      </w:r>
    </w:p>
    <w:p w:rsidR="005879FF" w:rsidRDefault="005879FF" w:rsidP="004231ED">
      <w:pPr>
        <w:rPr>
          <w:rFonts w:ascii="Times New Roman" w:hAnsi="Times New Roman" w:cs="Times New Roman"/>
        </w:rPr>
      </w:pPr>
      <w:r>
        <w:rPr>
          <w:rFonts w:ascii="Times New Roman" w:hAnsi="Times New Roman" w:cs="Times New Roman"/>
          <w:i/>
        </w:rPr>
        <w:t xml:space="preserve">List family members involved with your patient’s care: </w:t>
      </w:r>
      <w:r>
        <w:rPr>
          <w:rFonts w:ascii="Times New Roman" w:hAnsi="Times New Roman" w:cs="Times New Roman"/>
        </w:rPr>
        <w:t xml:space="preserve"> </w:t>
      </w:r>
      <w:proofErr w:type="spellStart"/>
      <w:r>
        <w:rPr>
          <w:rFonts w:ascii="Times New Roman" w:hAnsi="Times New Roman" w:cs="Times New Roman"/>
        </w:rPr>
        <w:t>Uncontributing</w:t>
      </w:r>
      <w:proofErr w:type="spellEnd"/>
    </w:p>
    <w:p w:rsidR="005879FF" w:rsidRDefault="005879FF" w:rsidP="004231ED">
      <w:pPr>
        <w:rPr>
          <w:rFonts w:ascii="Times New Roman" w:hAnsi="Times New Roman" w:cs="Times New Roman"/>
        </w:rPr>
      </w:pPr>
      <w:r>
        <w:rPr>
          <w:rFonts w:ascii="Times New Roman" w:hAnsi="Times New Roman" w:cs="Times New Roman"/>
          <w:i/>
        </w:rPr>
        <w:t>Habits (Tobacco/Alcohol/ Drugs)</w:t>
      </w:r>
      <w:r>
        <w:rPr>
          <w:rFonts w:ascii="Times New Roman" w:hAnsi="Times New Roman" w:cs="Times New Roman"/>
        </w:rPr>
        <w:t>: Non-smoker; does not drink alcohol or use drugs</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b/>
        </w:rPr>
      </w:pPr>
      <w:r>
        <w:rPr>
          <w:rFonts w:ascii="Times New Roman" w:hAnsi="Times New Roman" w:cs="Times New Roman"/>
          <w:b/>
        </w:rPr>
        <w:t xml:space="preserve">Nursing Care:   </w:t>
      </w:r>
      <w:r>
        <w:rPr>
          <w:rFonts w:ascii="Times New Roman" w:hAnsi="Times New Roman" w:cs="Times New Roman"/>
          <w:i/>
        </w:rPr>
        <w:t>(1 pt)</w:t>
      </w:r>
    </w:p>
    <w:p w:rsidR="005879FF" w:rsidRDefault="005879FF" w:rsidP="004231ED">
      <w:pPr>
        <w:rPr>
          <w:rFonts w:ascii="Times New Roman" w:hAnsi="Times New Roman" w:cs="Times New Roman"/>
        </w:rPr>
      </w:pPr>
      <w:r>
        <w:rPr>
          <w:rFonts w:ascii="Times New Roman" w:hAnsi="Times New Roman" w:cs="Times New Roman"/>
          <w:i/>
        </w:rPr>
        <w:t>Isolation:</w:t>
      </w:r>
      <w:r>
        <w:rPr>
          <w:rFonts w:ascii="Times New Roman" w:hAnsi="Times New Roman" w:cs="Times New Roman"/>
        </w:rPr>
        <w:t xml:space="preserve"> none</w:t>
      </w:r>
    </w:p>
    <w:p w:rsidR="005879FF" w:rsidRDefault="005879FF" w:rsidP="004231ED">
      <w:pPr>
        <w:rPr>
          <w:rFonts w:ascii="Times New Roman" w:hAnsi="Times New Roman" w:cs="Times New Roman"/>
          <w:i/>
        </w:rPr>
      </w:pPr>
      <w:r>
        <w:rPr>
          <w:rFonts w:ascii="Times New Roman" w:hAnsi="Times New Roman" w:cs="Times New Roman"/>
          <w:i/>
        </w:rPr>
        <w:t>Code Status: Full</w:t>
      </w:r>
    </w:p>
    <w:p w:rsidR="005879FF" w:rsidRDefault="005879FF" w:rsidP="004231ED">
      <w:pPr>
        <w:rPr>
          <w:rFonts w:ascii="Times New Roman" w:hAnsi="Times New Roman" w:cs="Times New Roman"/>
        </w:rPr>
      </w:pPr>
      <w:r>
        <w:rPr>
          <w:rFonts w:ascii="Times New Roman" w:hAnsi="Times New Roman" w:cs="Times New Roman"/>
          <w:i/>
        </w:rPr>
        <w:t>Pain:</w:t>
      </w:r>
      <w:r>
        <w:rPr>
          <w:rFonts w:ascii="Times New Roman" w:hAnsi="Times New Roman" w:cs="Times New Roman"/>
        </w:rPr>
        <w:t xml:space="preserve"> None</w:t>
      </w:r>
    </w:p>
    <w:p w:rsidR="005879FF" w:rsidRDefault="005879FF" w:rsidP="004231ED">
      <w:pPr>
        <w:rPr>
          <w:rFonts w:ascii="Times New Roman" w:hAnsi="Times New Roman" w:cs="Times New Roman"/>
        </w:rPr>
      </w:pPr>
      <w:r>
        <w:rPr>
          <w:rFonts w:ascii="Times New Roman" w:hAnsi="Times New Roman" w:cs="Times New Roman"/>
          <w:i/>
        </w:rPr>
        <w:t>Fall Risk: 2</w:t>
      </w:r>
    </w:p>
    <w:p w:rsidR="005879FF" w:rsidRDefault="005879FF" w:rsidP="004231ED">
      <w:pPr>
        <w:rPr>
          <w:rFonts w:ascii="Times New Roman" w:hAnsi="Times New Roman" w:cs="Times New Roman"/>
        </w:rPr>
      </w:pPr>
      <w:r>
        <w:rPr>
          <w:rFonts w:ascii="Times New Roman" w:hAnsi="Times New Roman" w:cs="Times New Roman"/>
          <w:i/>
        </w:rPr>
        <w:t xml:space="preserve">Hygiene: </w:t>
      </w:r>
      <w:r>
        <w:rPr>
          <w:rFonts w:ascii="Times New Roman" w:hAnsi="Times New Roman" w:cs="Times New Roman"/>
        </w:rPr>
        <w:t xml:space="preserve">Complete; Independent </w:t>
      </w:r>
    </w:p>
    <w:p w:rsidR="005879FF" w:rsidRDefault="005879FF" w:rsidP="004231ED">
      <w:pPr>
        <w:rPr>
          <w:rFonts w:ascii="Times New Roman" w:hAnsi="Times New Roman" w:cs="Times New Roman"/>
        </w:rPr>
      </w:pPr>
      <w:r>
        <w:rPr>
          <w:rFonts w:ascii="Times New Roman" w:hAnsi="Times New Roman" w:cs="Times New Roman"/>
          <w:i/>
        </w:rPr>
        <w:t xml:space="preserve">Activity: </w:t>
      </w:r>
      <w:r>
        <w:rPr>
          <w:rFonts w:ascii="Times New Roman" w:hAnsi="Times New Roman" w:cs="Times New Roman"/>
        </w:rPr>
        <w:t xml:space="preserve"> Independent up to as tolerated</w:t>
      </w:r>
    </w:p>
    <w:p w:rsidR="005879FF" w:rsidRDefault="005879FF" w:rsidP="004231ED">
      <w:pPr>
        <w:rPr>
          <w:rFonts w:ascii="Times New Roman" w:hAnsi="Times New Roman" w:cs="Times New Roman"/>
          <w:color w:val="FF0000"/>
        </w:rPr>
      </w:pPr>
      <w:r>
        <w:rPr>
          <w:rFonts w:ascii="Times New Roman" w:hAnsi="Times New Roman" w:cs="Times New Roman"/>
          <w:i/>
        </w:rPr>
        <w:t xml:space="preserve">Diet: </w:t>
      </w:r>
      <w:r>
        <w:rPr>
          <w:rFonts w:ascii="Times New Roman" w:hAnsi="Times New Roman" w:cs="Times New Roman"/>
        </w:rPr>
        <w:t>Regular</w:t>
      </w:r>
    </w:p>
    <w:p w:rsidR="005879FF" w:rsidRDefault="005879FF" w:rsidP="004231ED">
      <w:pPr>
        <w:rPr>
          <w:rFonts w:ascii="Times New Roman" w:hAnsi="Times New Roman" w:cs="Times New Roman"/>
          <w:i/>
        </w:rPr>
      </w:pPr>
      <w:r>
        <w:rPr>
          <w:rFonts w:ascii="Times New Roman" w:hAnsi="Times New Roman" w:cs="Times New Roman"/>
          <w:i/>
        </w:rPr>
        <w:t>List the equipment that is needed or being used to care for this patient?  (</w:t>
      </w:r>
      <w:proofErr w:type="gramStart"/>
      <w:r>
        <w:rPr>
          <w:rFonts w:ascii="Times New Roman" w:hAnsi="Times New Roman" w:cs="Times New Roman"/>
          <w:i/>
        </w:rPr>
        <w:t>e.g</w:t>
      </w:r>
      <w:proofErr w:type="gramEnd"/>
      <w:r>
        <w:rPr>
          <w:rFonts w:ascii="Times New Roman" w:hAnsi="Times New Roman" w:cs="Times New Roman"/>
          <w:i/>
        </w:rPr>
        <w:t>. IV, Foley, Oxygen…)</w:t>
      </w:r>
    </w:p>
    <w:p w:rsidR="005879FF" w:rsidRDefault="005879FF" w:rsidP="004231ED">
      <w:pPr>
        <w:rPr>
          <w:rFonts w:ascii="Times New Roman" w:hAnsi="Times New Roman" w:cs="Times New Roman"/>
        </w:rPr>
      </w:pPr>
      <w:r>
        <w:rPr>
          <w:rFonts w:ascii="Times New Roman" w:hAnsi="Times New Roman" w:cs="Times New Roman"/>
        </w:rPr>
        <w:t xml:space="preserve">IV #20 Right median </w:t>
      </w:r>
      <w:proofErr w:type="spellStart"/>
      <w:r>
        <w:rPr>
          <w:rFonts w:ascii="Times New Roman" w:hAnsi="Times New Roman" w:cs="Times New Roman"/>
        </w:rPr>
        <w:t>cubital</w:t>
      </w:r>
      <w:proofErr w:type="spellEnd"/>
      <w:r>
        <w:rPr>
          <w:rFonts w:ascii="Times New Roman" w:hAnsi="Times New Roman" w:cs="Times New Roman"/>
        </w:rPr>
        <w:t xml:space="preserve"> vein/ no running IV fluids (IV pump not in room)</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b/>
          <w:bCs/>
        </w:rPr>
      </w:pPr>
    </w:p>
    <w:p w:rsidR="005879FF" w:rsidRDefault="005879FF" w:rsidP="004231ED">
      <w:pPr>
        <w:rPr>
          <w:rFonts w:ascii="Times New Roman" w:hAnsi="Times New Roman" w:cs="Times New Roman"/>
          <w:b/>
          <w:bCs/>
        </w:rPr>
      </w:pPr>
    </w:p>
    <w:p w:rsidR="005879FF" w:rsidRDefault="005879FF" w:rsidP="004231ED">
      <w:pPr>
        <w:rPr>
          <w:rFonts w:ascii="Times New Roman" w:hAnsi="Times New Roman" w:cs="Times New Roman"/>
          <w:b/>
          <w:bCs/>
        </w:rPr>
      </w:pPr>
    </w:p>
    <w:p w:rsidR="005879FF" w:rsidRDefault="005879FF" w:rsidP="004231ED">
      <w:pPr>
        <w:rPr>
          <w:rFonts w:ascii="Times New Roman" w:hAnsi="Times New Roman" w:cs="Times New Roman"/>
          <w:b/>
          <w:bCs/>
        </w:rPr>
      </w:pPr>
      <w:proofErr w:type="spellStart"/>
      <w:r>
        <w:rPr>
          <w:rFonts w:ascii="Times New Roman" w:hAnsi="Times New Roman" w:cs="Times New Roman"/>
          <w:b/>
          <w:bCs/>
        </w:rPr>
        <w:t>Pathophysiology</w:t>
      </w:r>
      <w:proofErr w:type="spellEnd"/>
      <w:r>
        <w:rPr>
          <w:rFonts w:ascii="Times New Roman" w:hAnsi="Times New Roman" w:cs="Times New Roman"/>
          <w:b/>
          <w:bCs/>
        </w:rPr>
        <w:t>:</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i/>
        </w:rPr>
      </w:pPr>
      <w:r>
        <w:rPr>
          <w:rFonts w:ascii="Times New Roman" w:hAnsi="Times New Roman" w:cs="Times New Roman"/>
          <w:i/>
        </w:rPr>
        <w:t>Identify the primary disease(s) that will be explained in this paper.    (1pt)</w:t>
      </w:r>
    </w:p>
    <w:p w:rsidR="005879FF" w:rsidRDefault="005879FF" w:rsidP="004231ED">
      <w:pPr>
        <w:ind w:firstLine="720"/>
        <w:rPr>
          <w:rFonts w:ascii="Times New Roman" w:hAnsi="Times New Roman" w:cs="Times New Roman"/>
        </w:rPr>
      </w:pPr>
      <w:proofErr w:type="spellStart"/>
      <w:r>
        <w:rPr>
          <w:rFonts w:ascii="Times New Roman" w:hAnsi="Times New Roman" w:cs="Times New Roman"/>
        </w:rPr>
        <w:t>Hypokalemia</w:t>
      </w:r>
      <w:proofErr w:type="spellEnd"/>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i/>
        </w:rPr>
      </w:pPr>
      <w:r>
        <w:rPr>
          <w:rFonts w:ascii="Times New Roman" w:hAnsi="Times New Roman" w:cs="Times New Roman"/>
          <w:i/>
        </w:rPr>
        <w:lastRenderedPageBreak/>
        <w:t xml:space="preserve">Describe the pathology of this disease; include any causative factors/ etiologies that can be identified  </w:t>
      </w:r>
    </w:p>
    <w:p w:rsidR="005879FF" w:rsidRDefault="005879FF" w:rsidP="00A81634">
      <w:proofErr w:type="gramStart"/>
      <w:r>
        <w:rPr>
          <w:rFonts w:ascii="Times New Roman" w:hAnsi="Times New Roman" w:cs="Times New Roman"/>
        </w:rPr>
        <w:t>(5 pts).</w:t>
      </w:r>
      <w:proofErr w:type="gramEnd"/>
      <w:r>
        <w:rPr>
          <w:rFonts w:ascii="Times New Roman" w:hAnsi="Times New Roman" w:cs="Times New Roman"/>
        </w:rPr>
        <w:t xml:space="preserve">  </w:t>
      </w:r>
      <w:proofErr w:type="spellStart"/>
      <w:r>
        <w:t>Hypokalemia</w:t>
      </w:r>
      <w:proofErr w:type="spellEnd"/>
      <w:r>
        <w:t xml:space="preserve"> is defined as a deficiency of potassium levels </w:t>
      </w:r>
      <w:proofErr w:type="spellStart"/>
      <w:r>
        <w:t>with in</w:t>
      </w:r>
      <w:proofErr w:type="spellEnd"/>
      <w:r>
        <w:t xml:space="preserve"> the body. When potassium serum levels fall below the normal range of 3.5-5.0mEq/L this indicates the patient is </w:t>
      </w:r>
      <w:proofErr w:type="spellStart"/>
      <w:r>
        <w:t>hypokalemic</w:t>
      </w:r>
      <w:proofErr w:type="spellEnd"/>
      <w:r>
        <w:t xml:space="preserve">.  The potassium ratio is maintained and shifted between the extracellular and intracellular fluids </w:t>
      </w:r>
      <w:proofErr w:type="spellStart"/>
      <w:r>
        <w:t>with in</w:t>
      </w:r>
      <w:proofErr w:type="spellEnd"/>
      <w:r>
        <w:t xml:space="preserve"> the body.  ECF potassium can be depleted when the body is in respiratory or metabolic alkalosis, potassium shifts into the cells in exchange for hydrogen to maintain an acid/ base balanced environment (</w:t>
      </w:r>
      <w:proofErr w:type="spellStart"/>
      <w:r>
        <w:t>Huether</w:t>
      </w:r>
      <w:proofErr w:type="spellEnd"/>
      <w:r>
        <w:t xml:space="preserve">, &amp; </w:t>
      </w:r>
      <w:proofErr w:type="spellStart"/>
      <w:r>
        <w:t>McCane</w:t>
      </w:r>
      <w:proofErr w:type="spellEnd"/>
      <w:r>
        <w:t xml:space="preserve">, 2008, pg. 110). In addition, when insulin is secreted from the pancreas to escort glucose in the cells it also promotes potassium to follow in cellular uptake.  Glucose cellular uptake followed by potassium can also can potassium deficiency </w:t>
      </w:r>
      <w:proofErr w:type="spellStart"/>
      <w:r>
        <w:t>with in</w:t>
      </w:r>
      <w:proofErr w:type="spellEnd"/>
      <w:r>
        <w:t xml:space="preserve"> the plasma serum causing </w:t>
      </w:r>
      <w:proofErr w:type="spellStart"/>
      <w:r>
        <w:t>hypokalemia</w:t>
      </w:r>
      <w:proofErr w:type="spellEnd"/>
      <w:r>
        <w:t xml:space="preserve">.  Moreover, potassium deficiency can also occur in diabetic </w:t>
      </w:r>
      <w:proofErr w:type="spellStart"/>
      <w:r>
        <w:t>ketoacidosis</w:t>
      </w:r>
      <w:proofErr w:type="spellEnd"/>
      <w:r>
        <w:t xml:space="preserve">, this condition is obtained when ICF potassium shifts to the ECF in exchange for H+ back into the cell to maintain a normal level of potassium in the plasma serum. However, when this occurs the potassium is excreted from the kidneys leading to low levels of potassium resulting in </w:t>
      </w:r>
      <w:proofErr w:type="spellStart"/>
      <w:r>
        <w:t>hypokalemia</w:t>
      </w:r>
      <w:proofErr w:type="spellEnd"/>
      <w:r>
        <w:t xml:space="preserve"> (</w:t>
      </w:r>
      <w:proofErr w:type="spellStart"/>
      <w:r>
        <w:t>Huether</w:t>
      </w:r>
      <w:proofErr w:type="spellEnd"/>
      <w:r>
        <w:t xml:space="preserve"> et al., 2008, pg. 110). The causative factors of </w:t>
      </w:r>
      <w:proofErr w:type="spellStart"/>
      <w:r>
        <w:t>hypokalemia</w:t>
      </w:r>
      <w:proofErr w:type="spellEnd"/>
      <w:r>
        <w:t xml:space="preserve"> include increased potassium uptake into the cell, increased </w:t>
      </w:r>
      <w:proofErr w:type="spellStart"/>
      <w:r>
        <w:t>out put</w:t>
      </w:r>
      <w:proofErr w:type="spellEnd"/>
      <w:r>
        <w:t xml:space="preserve"> excretion of potassium, and deficient dietary amounts of potassium. Commonly potassium dietary deficiency occurs in elderly persons, but it also can manifest in those with anorexia nervosa, alcoholism and individuals who lack protein, vegetable and fruit diets (</w:t>
      </w:r>
      <w:commentRangeStart w:id="0"/>
      <w:proofErr w:type="spellStart"/>
      <w:r>
        <w:t>Huether</w:t>
      </w:r>
      <w:proofErr w:type="spellEnd"/>
      <w:r>
        <w:t xml:space="preserve"> et </w:t>
      </w:r>
      <w:commentRangeEnd w:id="0"/>
      <w:r w:rsidR="008701E3">
        <w:rPr>
          <w:rStyle w:val="CommentReference"/>
        </w:rPr>
        <w:commentReference w:id="0"/>
      </w:r>
      <w:r>
        <w:t>al., 2008, pg. 110).</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r>
        <w:rPr>
          <w:rFonts w:ascii="Times New Roman" w:hAnsi="Times New Roman" w:cs="Times New Roman"/>
        </w:rPr>
        <w:t xml:space="preserve">What laboratory tests and diagnostics are used to diagnose this pathology, identify below which ones your patient has done and relate the results to the </w:t>
      </w:r>
      <w:proofErr w:type="gramStart"/>
      <w:r>
        <w:rPr>
          <w:rFonts w:ascii="Times New Roman" w:hAnsi="Times New Roman" w:cs="Times New Roman"/>
        </w:rPr>
        <w:t>pathology.</w:t>
      </w:r>
      <w:proofErr w:type="gramEnd"/>
      <w:r>
        <w:rPr>
          <w:rFonts w:ascii="Times New Roman" w:hAnsi="Times New Roman" w:cs="Times New Roman"/>
        </w:rPr>
        <w:t xml:space="preserve"> (5pts)</w:t>
      </w:r>
    </w:p>
    <w:p w:rsidR="005879FF" w:rsidRDefault="005879FF" w:rsidP="004231ED">
      <w:pPr>
        <w:rPr>
          <w:rFonts w:ascii="Times New Roman" w:hAnsi="Times New Roman" w:cs="Times New Roman"/>
        </w:rPr>
      </w:pPr>
      <w:r>
        <w:rPr>
          <w:rFonts w:ascii="Times New Roman" w:hAnsi="Times New Roman" w:cs="Times New Roman"/>
        </w:rPr>
        <w:t>Laboratory Testing</w:t>
      </w:r>
    </w:p>
    <w:p w:rsidR="005879FF" w:rsidRDefault="005879FF" w:rsidP="004231ED">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Hematology Value</w:t>
      </w:r>
      <w:r>
        <w:rPr>
          <w:rFonts w:ascii="Times New Roman" w:hAnsi="Times New Roman" w:cs="Times New Roman"/>
        </w:rPr>
        <w:tab/>
      </w:r>
      <w:smartTag w:uri="urn:schemas-microsoft-com:office:smarttags" w:element="place">
        <w:smartTag w:uri="urn:schemas-microsoft-com:office:smarttags" w:element="City">
          <w:r>
            <w:rPr>
              <w:rFonts w:ascii="Times New Roman" w:hAnsi="Times New Roman" w:cs="Times New Roman"/>
            </w:rPr>
            <w:t>Normal</w:t>
          </w:r>
        </w:smartTag>
      </w:smartTag>
      <w:r>
        <w:rPr>
          <w:rFonts w:ascii="Times New Roman" w:hAnsi="Times New Roman" w:cs="Times New Roman"/>
        </w:rPr>
        <w:tab/>
        <w:t>If not, why?</w:t>
      </w:r>
      <w:proofErr w:type="gramEnd"/>
      <w:r>
        <w:rPr>
          <w:rFonts w:ascii="Times New Roman" w:hAnsi="Times New Roman" w:cs="Times New Roman"/>
        </w:rPr>
        <w:t xml:space="preserve">  Please relate to the disease process</w:t>
      </w:r>
    </w:p>
    <w:p w:rsidR="005879FF" w:rsidRDefault="005879FF" w:rsidP="004231ED">
      <w:pPr>
        <w:ind w:left="720"/>
        <w:rPr>
          <w:rFonts w:ascii="Times New Roman" w:hAnsi="Times New Roman" w:cs="Times New Roman"/>
        </w:rPr>
      </w:pPr>
      <w:r>
        <w:rPr>
          <w:rFonts w:ascii="Times New Roman" w:hAnsi="Times New Roman" w:cs="Times New Roman"/>
        </w:rPr>
        <w:t xml:space="preserve">Date   3/26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martTag w:uri="urn:schemas-microsoft-com:office:smarttags" w:element="place">
        <w:r>
          <w:rPr>
            <w:rFonts w:ascii="Times New Roman" w:hAnsi="Times New Roman" w:cs="Times New Roman"/>
          </w:rPr>
          <w:t>Normal</w:t>
        </w:r>
      </w:smartTag>
      <w:r>
        <w:rPr>
          <w:rFonts w:ascii="Times New Roman" w:hAnsi="Times New Roman" w:cs="Times New Roman"/>
        </w:rPr>
        <w:t xml:space="preserve"> Value</w:t>
      </w:r>
      <w:r>
        <w:rPr>
          <w:rFonts w:ascii="Times New Roman" w:hAnsi="Times New Roman" w:cs="Times New Roman"/>
        </w:rPr>
        <w:tab/>
      </w:r>
    </w:p>
    <w:p w:rsidR="005879FF" w:rsidRDefault="005879FF" w:rsidP="004231ED">
      <w:pPr>
        <w:ind w:firstLine="720"/>
        <w:rPr>
          <w:rFonts w:ascii="Times New Roman" w:hAnsi="Times New Roman" w:cs="Times New Roman"/>
        </w:rPr>
      </w:pPr>
      <w:r>
        <w:rPr>
          <w:rFonts w:ascii="Times New Roman" w:hAnsi="Times New Roman" w:cs="Times New Roman"/>
        </w:rPr>
        <w:t>WBC   3.3L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 – 11.0 10^3 / mm3 anemia-</w:t>
      </w:r>
      <w:commentRangeStart w:id="1"/>
      <w:r>
        <w:rPr>
          <w:rFonts w:ascii="Times New Roman" w:hAnsi="Times New Roman" w:cs="Times New Roman"/>
        </w:rPr>
        <w:t>like</w:t>
      </w:r>
      <w:commentRangeEnd w:id="1"/>
      <w:r w:rsidR="00D6680E">
        <w:rPr>
          <w:rStyle w:val="CommentReference"/>
        </w:rPr>
        <w:commentReference w:id="1"/>
      </w:r>
      <w:r>
        <w:rPr>
          <w:rFonts w:ascii="Times New Roman" w:hAnsi="Times New Roman" w:cs="Times New Roman"/>
        </w:rPr>
        <w:t xml:space="preserve">  </w:t>
      </w:r>
      <w:r>
        <w:rPr>
          <w:rFonts w:ascii="Times New Roman" w:hAnsi="Times New Roman" w:cs="Times New Roman"/>
        </w:rPr>
        <w:tab/>
      </w:r>
    </w:p>
    <w:p w:rsidR="005879FF" w:rsidRDefault="005879FF" w:rsidP="004231ED">
      <w:pPr>
        <w:rPr>
          <w:rFonts w:ascii="Times New Roman" w:hAnsi="Times New Roman" w:cs="Times New Roman"/>
        </w:rPr>
      </w:pPr>
      <w:r>
        <w:rPr>
          <w:rFonts w:ascii="Times New Roman" w:hAnsi="Times New Roman" w:cs="Times New Roman"/>
        </w:rPr>
        <w:tab/>
        <w:t>RBC    3.74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3.63 – 5.04 10^6 / µL</w:t>
      </w:r>
    </w:p>
    <w:p w:rsidR="005879FF" w:rsidRDefault="005879FF" w:rsidP="004231ED">
      <w:pP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Hgb</w:t>
      </w:r>
      <w:proofErr w:type="spellEnd"/>
      <w:r>
        <w:rPr>
          <w:rFonts w:ascii="Times New Roman" w:hAnsi="Times New Roman" w:cs="Times New Roman"/>
        </w:rPr>
        <w:t xml:space="preserve">    11.9L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 – 15.3 g/</w:t>
      </w:r>
      <w:proofErr w:type="spellStart"/>
      <w:r>
        <w:rPr>
          <w:rFonts w:ascii="Times New Roman" w:hAnsi="Times New Roman" w:cs="Times New Roman"/>
        </w:rPr>
        <w:t>dL</w:t>
      </w:r>
      <w:proofErr w:type="spellEnd"/>
      <w:r>
        <w:rPr>
          <w:rFonts w:ascii="Times New Roman" w:hAnsi="Times New Roman" w:cs="Times New Roman"/>
        </w:rPr>
        <w:t xml:space="preserve"> anemia-like possibly related to </w:t>
      </w:r>
      <w:commentRangeStart w:id="2"/>
      <w:r>
        <w:rPr>
          <w:rFonts w:ascii="Times New Roman" w:hAnsi="Times New Roman" w:cs="Times New Roman"/>
        </w:rPr>
        <w:t>blood</w:t>
      </w:r>
      <w:commentRangeEnd w:id="2"/>
      <w:r w:rsidR="00D20204">
        <w:rPr>
          <w:rStyle w:val="CommentReference"/>
        </w:rPr>
        <w:commentReference w:id="2"/>
      </w:r>
      <w:r>
        <w:rPr>
          <w:rFonts w:ascii="Times New Roman" w:hAnsi="Times New Roman" w:cs="Times New Roman"/>
        </w:rPr>
        <w:t xml:space="preserve"> </w:t>
      </w:r>
    </w:p>
    <w:p w:rsidR="005879FF" w:rsidRDefault="005879FF" w:rsidP="004231E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 urine</w:t>
      </w:r>
    </w:p>
    <w:p w:rsidR="005879FF" w:rsidRDefault="005879FF" w:rsidP="004231ED">
      <w:pPr>
        <w:rPr>
          <w:rFonts w:ascii="Times New Roman" w:hAnsi="Times New Roman" w:cs="Times New Roman"/>
        </w:rPr>
      </w:pPr>
      <w:r>
        <w:rPr>
          <w:rFonts w:ascii="Times New Roman" w:hAnsi="Times New Roman" w:cs="Times New Roman"/>
        </w:rPr>
        <w:tab/>
        <w:t>HCT    33.8L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34.7 – </w:t>
      </w:r>
      <w:proofErr w:type="gramStart"/>
      <w:r>
        <w:rPr>
          <w:rFonts w:ascii="Times New Roman" w:hAnsi="Times New Roman" w:cs="Times New Roman"/>
        </w:rPr>
        <w:t>45.1  Anemia</w:t>
      </w:r>
      <w:proofErr w:type="gramEnd"/>
      <w:r>
        <w:rPr>
          <w:rFonts w:ascii="Times New Roman" w:hAnsi="Times New Roman" w:cs="Times New Roman"/>
        </w:rPr>
        <w:t>-like and diet deficiency</w:t>
      </w:r>
    </w:p>
    <w:p w:rsidR="005879FF" w:rsidRDefault="005879FF" w:rsidP="00887CD3">
      <w:pPr>
        <w:ind w:left="720"/>
        <w:rPr>
          <w:rFonts w:ascii="Times New Roman" w:hAnsi="Times New Roman" w:cs="Times New Roman"/>
        </w:rPr>
      </w:pPr>
      <w:r>
        <w:rPr>
          <w:rFonts w:ascii="Times New Roman" w:hAnsi="Times New Roman" w:cs="Times New Roman"/>
        </w:rPr>
        <w:t>PLT     70L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150-450 X 10</w:t>
      </w:r>
      <w:r>
        <w:rPr>
          <w:rFonts w:ascii="Times New Roman" w:hAnsi="Times New Roman" w:cs="Times New Roman"/>
          <w:color w:val="000000"/>
          <w:vertAlign w:val="superscript"/>
        </w:rPr>
        <w:t>9</w:t>
      </w:r>
      <w:r>
        <w:rPr>
          <w:rFonts w:ascii="Times New Roman" w:hAnsi="Times New Roman" w:cs="Times New Roman"/>
          <w:color w:val="000000"/>
        </w:rPr>
        <w:t xml:space="preserve">/L Anemia-like </w:t>
      </w:r>
      <w:r>
        <w:rPr>
          <w:rFonts w:ascii="Times New Roman" w:hAnsi="Times New Roman" w:cs="Times New Roman"/>
        </w:rPr>
        <w:t xml:space="preserve">possibly related to </w:t>
      </w:r>
    </w:p>
    <w:p w:rsidR="005879FF" w:rsidRDefault="005879FF" w:rsidP="00887CD3">
      <w:pPr>
        <w:ind w:left="720"/>
        <w:rPr>
          <w:rFonts w:ascii="Times New Roman" w:hAnsi="Times New Roman" w:cs="Times New Roman"/>
          <w:color w:val="00000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Blood in urine</w:t>
      </w:r>
    </w:p>
    <w:p w:rsidR="005879FF" w:rsidRDefault="005879FF" w:rsidP="004231ED">
      <w:pPr>
        <w:ind w:firstLine="720"/>
        <w:rPr>
          <w:rFonts w:ascii="Times New Roman" w:hAnsi="Times New Roman" w:cs="Times New Roman"/>
        </w:rPr>
      </w:pPr>
    </w:p>
    <w:p w:rsidR="005879FF" w:rsidRDefault="005879FF" w:rsidP="004231ED">
      <w:pPr>
        <w:ind w:firstLine="720"/>
        <w:rPr>
          <w:rFonts w:ascii="Times New Roman" w:hAnsi="Times New Roman" w:cs="Times New Roman"/>
        </w:rPr>
      </w:pPr>
      <w:r>
        <w:rPr>
          <w:rFonts w:ascii="Times New Roman" w:hAnsi="Times New Roman" w:cs="Times New Roman"/>
        </w:rPr>
        <w:t>INR     N/A</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rPr>
        <w:t xml:space="preserve">0.9-1.2        </w:t>
      </w:r>
    </w:p>
    <w:p w:rsidR="005879FF" w:rsidRDefault="005879FF" w:rsidP="004231ED">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Chemistry</w:t>
      </w:r>
      <w:r>
        <w:rPr>
          <w:rFonts w:ascii="Times New Roman" w:hAnsi="Times New Roman" w:cs="Times New Roman"/>
        </w:rPr>
        <w:tab/>
        <w:t>Value</w:t>
      </w:r>
      <w:r>
        <w:rPr>
          <w:rFonts w:ascii="Times New Roman" w:hAnsi="Times New Roman" w:cs="Times New Roman"/>
        </w:rPr>
        <w:tab/>
        <w:t>Normal</w:t>
      </w:r>
      <w:r>
        <w:rPr>
          <w:rFonts w:ascii="Times New Roman" w:hAnsi="Times New Roman" w:cs="Times New Roman"/>
        </w:rPr>
        <w:tab/>
        <w:t>If not, why not?</w:t>
      </w:r>
      <w:proofErr w:type="gramEnd"/>
      <w:r>
        <w:rPr>
          <w:rFonts w:ascii="Times New Roman" w:hAnsi="Times New Roman" w:cs="Times New Roman"/>
        </w:rPr>
        <w:t xml:space="preserve">  Please relate to the disease process.</w:t>
      </w:r>
    </w:p>
    <w:p w:rsidR="005879FF" w:rsidRDefault="005879FF" w:rsidP="004231ED">
      <w:pPr>
        <w:rPr>
          <w:rFonts w:ascii="Times New Roman" w:hAnsi="Times New Roman" w:cs="Times New Roman"/>
        </w:rPr>
      </w:pPr>
      <w:r>
        <w:rPr>
          <w:rFonts w:ascii="Times New Roman" w:hAnsi="Times New Roman" w:cs="Times New Roman"/>
        </w:rPr>
        <w:tab/>
        <w:t>Date       3/26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martTag w:uri="urn:schemas-microsoft-com:office:smarttags" w:element="place">
        <w:r>
          <w:rPr>
            <w:rFonts w:ascii="Times New Roman" w:hAnsi="Times New Roman" w:cs="Times New Roman"/>
          </w:rPr>
          <w:t>Normal</w:t>
        </w:r>
      </w:smartTag>
      <w:r>
        <w:rPr>
          <w:rFonts w:ascii="Times New Roman" w:hAnsi="Times New Roman" w:cs="Times New Roman"/>
        </w:rPr>
        <w:t xml:space="preserve"> Value</w:t>
      </w:r>
    </w:p>
    <w:p w:rsidR="005879FF" w:rsidRDefault="005879FF" w:rsidP="004231ED">
      <w:pPr>
        <w:ind w:firstLine="720"/>
        <w:rPr>
          <w:rFonts w:ascii="Times New Roman" w:hAnsi="Times New Roman" w:cs="Times New Roman"/>
        </w:rPr>
      </w:pPr>
      <w:r>
        <w:rPr>
          <w:rFonts w:ascii="Times New Roman" w:hAnsi="Times New Roman" w:cs="Times New Roman"/>
        </w:rPr>
        <w:t>Na           139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135 – 145 </w:t>
      </w:r>
      <w:proofErr w:type="spellStart"/>
      <w:r>
        <w:rPr>
          <w:rFonts w:ascii="Times New Roman" w:hAnsi="Times New Roman" w:cs="Times New Roman"/>
        </w:rPr>
        <w:t>mEq</w:t>
      </w:r>
      <w:proofErr w:type="spellEnd"/>
      <w:r>
        <w:rPr>
          <w:rFonts w:ascii="Times New Roman" w:hAnsi="Times New Roman" w:cs="Times New Roman"/>
        </w:rPr>
        <w:t>/L</w:t>
      </w:r>
      <w:r>
        <w:rPr>
          <w:rFonts w:ascii="Times New Roman" w:hAnsi="Times New Roman" w:cs="Times New Roman"/>
        </w:rPr>
        <w:tab/>
      </w:r>
    </w:p>
    <w:p w:rsidR="005879FF" w:rsidRDefault="005879FF" w:rsidP="00F2050A">
      <w:pPr>
        <w:ind w:firstLine="720"/>
        <w:rPr>
          <w:rFonts w:ascii="Times New Roman" w:hAnsi="Times New Roman" w:cs="Times New Roman"/>
        </w:rPr>
      </w:pPr>
      <w:r>
        <w:rPr>
          <w:rFonts w:ascii="Times New Roman" w:hAnsi="Times New Roman" w:cs="Times New Roman"/>
        </w:rPr>
        <w:t>K             2.8L</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3.4 – 4.5 </w:t>
      </w:r>
      <w:proofErr w:type="spellStart"/>
      <w:r>
        <w:rPr>
          <w:rFonts w:ascii="Times New Roman" w:hAnsi="Times New Roman" w:cs="Times New Roman"/>
        </w:rPr>
        <w:t>mEq</w:t>
      </w:r>
      <w:proofErr w:type="spellEnd"/>
      <w:r>
        <w:rPr>
          <w:rFonts w:ascii="Times New Roman" w:hAnsi="Times New Roman" w:cs="Times New Roman"/>
        </w:rPr>
        <w:t xml:space="preserve">/L Low potassium levels possibly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inadequate amounts of potassium</w:t>
      </w:r>
    </w:p>
    <w:p w:rsidR="005879FF" w:rsidRDefault="005879FF" w:rsidP="00F2050A">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being</w:t>
      </w:r>
      <w:proofErr w:type="gramEnd"/>
      <w:r>
        <w:rPr>
          <w:rFonts w:ascii="Times New Roman" w:hAnsi="Times New Roman" w:cs="Times New Roman"/>
        </w:rPr>
        <w:t xml:space="preserve"> reabsorbed by the kidneys. </w:t>
      </w:r>
    </w:p>
    <w:p w:rsidR="005879FF" w:rsidRDefault="005879FF" w:rsidP="00F2050A">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Maybe due to </w:t>
      </w:r>
      <w:proofErr w:type="spellStart"/>
      <w:r>
        <w:rPr>
          <w:rFonts w:ascii="Times New Roman" w:hAnsi="Times New Roman" w:cs="Times New Roman"/>
        </w:rPr>
        <w:t>valproic</w:t>
      </w:r>
      <w:proofErr w:type="spellEnd"/>
      <w:r>
        <w:rPr>
          <w:rFonts w:ascii="Times New Roman" w:hAnsi="Times New Roman" w:cs="Times New Roman"/>
        </w:rPr>
        <w:t xml:space="preserve"> acid toxicity,</w:t>
      </w:r>
    </w:p>
    <w:p w:rsidR="005879FF" w:rsidRDefault="005879FF" w:rsidP="00F2050A">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Epileptic medication</w:t>
      </w:r>
    </w:p>
    <w:p w:rsidR="005879FF" w:rsidRDefault="005879FF" w:rsidP="00F2050A">
      <w:pPr>
        <w:ind w:firstLine="720"/>
        <w:rPr>
          <w:rFonts w:ascii="Times New Roman" w:hAnsi="Times New Roman" w:cs="Times New Roman"/>
        </w:rPr>
      </w:pPr>
      <w:proofErr w:type="spellStart"/>
      <w:r>
        <w:rPr>
          <w:rFonts w:ascii="Times New Roman" w:hAnsi="Times New Roman" w:cs="Times New Roman"/>
        </w:rPr>
        <w:t>Cl</w:t>
      </w:r>
      <w:proofErr w:type="spellEnd"/>
      <w:r>
        <w:rPr>
          <w:rFonts w:ascii="Times New Roman" w:hAnsi="Times New Roman" w:cs="Times New Roman"/>
        </w:rPr>
        <w:t xml:space="preserve">            105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98 – 109 </w:t>
      </w:r>
      <w:proofErr w:type="spellStart"/>
      <w:r>
        <w:rPr>
          <w:rFonts w:ascii="Times New Roman" w:hAnsi="Times New Roman" w:cs="Times New Roman"/>
        </w:rPr>
        <w:t>mEq</w:t>
      </w:r>
      <w:proofErr w:type="spellEnd"/>
      <w:r>
        <w:rPr>
          <w:rFonts w:ascii="Times New Roman" w:hAnsi="Times New Roman" w:cs="Times New Roman"/>
        </w:rPr>
        <w:t xml:space="preserve"> / 24 hr</w:t>
      </w:r>
    </w:p>
    <w:p w:rsidR="005879FF" w:rsidRDefault="005879FF" w:rsidP="004231ED">
      <w:pPr>
        <w:rPr>
          <w:rFonts w:ascii="Times New Roman" w:hAnsi="Times New Roman" w:cs="Times New Roman"/>
        </w:rPr>
      </w:pPr>
      <w:r>
        <w:rPr>
          <w:rFonts w:ascii="Times New Roman" w:hAnsi="Times New Roman" w:cs="Times New Roman"/>
        </w:rPr>
        <w:lastRenderedPageBreak/>
        <w:tab/>
        <w:t>BUN        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 – 26 mg/</w:t>
      </w:r>
      <w:proofErr w:type="spellStart"/>
      <w:r>
        <w:rPr>
          <w:rFonts w:ascii="Times New Roman" w:hAnsi="Times New Roman" w:cs="Times New Roman"/>
        </w:rPr>
        <w:t>dL</w:t>
      </w:r>
      <w:proofErr w:type="spellEnd"/>
    </w:p>
    <w:p w:rsidR="005879FF" w:rsidRDefault="005879FF" w:rsidP="004231ED">
      <w:pPr>
        <w:rPr>
          <w:rFonts w:ascii="Times New Roman" w:hAnsi="Times New Roman" w:cs="Times New Roman"/>
        </w:rPr>
      </w:pPr>
      <w:r>
        <w:rPr>
          <w:rFonts w:ascii="Times New Roman" w:hAnsi="Times New Roman" w:cs="Times New Roman"/>
        </w:rPr>
        <w:tab/>
        <w:t xml:space="preserve">Cr            0.7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.5 – 1g / 24 hr  </w:t>
      </w:r>
    </w:p>
    <w:p w:rsidR="005879FF" w:rsidRDefault="005879FF" w:rsidP="002E778B">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Glucose  105H</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 – 99 mg/</w:t>
      </w:r>
      <w:proofErr w:type="spellStart"/>
      <w:r>
        <w:rPr>
          <w:rFonts w:ascii="Times New Roman" w:hAnsi="Times New Roman" w:cs="Times New Roman"/>
        </w:rPr>
        <w:t>dL</w:t>
      </w:r>
      <w:proofErr w:type="spellEnd"/>
      <w:r>
        <w:rPr>
          <w:rFonts w:ascii="Times New Roman" w:hAnsi="Times New Roman" w:cs="Times New Roman"/>
        </w:rPr>
        <w:t xml:space="preserve"> High glucose levels possibly due to </w:t>
      </w:r>
    </w:p>
    <w:p w:rsidR="005879FF" w:rsidRDefault="005879FF" w:rsidP="002E7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Inadequate amounts of insulin </w:t>
      </w:r>
    </w:p>
    <w:p w:rsidR="005879FF" w:rsidRDefault="005879FF" w:rsidP="002E7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Secretion from the pancreas</w:t>
      </w:r>
    </w:p>
    <w:p w:rsidR="005879FF" w:rsidRDefault="005879FF" w:rsidP="002E778B">
      <w:pPr>
        <w:rPr>
          <w:rFonts w:ascii="Times New Roman" w:hAnsi="Times New Roman" w:cs="Times New Roman"/>
        </w:rPr>
      </w:pPr>
    </w:p>
    <w:p w:rsidR="005879FF" w:rsidRDefault="005879FF" w:rsidP="002E778B">
      <w:pPr>
        <w:ind w:left="720"/>
        <w:rPr>
          <w:rFonts w:ascii="Times New Roman" w:hAnsi="Times New Roman" w:cs="Times New Roman"/>
        </w:rPr>
      </w:pPr>
      <w:r>
        <w:rPr>
          <w:rFonts w:ascii="Times New Roman" w:hAnsi="Times New Roman" w:cs="Times New Roman"/>
        </w:rPr>
        <w:t xml:space="preserve">Other:  Albumin 3.1L (normal 3.4-5.2), possibly due to the inadequate functioning of liver related to </w:t>
      </w:r>
      <w:proofErr w:type="spellStart"/>
      <w:r>
        <w:rPr>
          <w:rFonts w:ascii="Times New Roman" w:hAnsi="Times New Roman" w:cs="Times New Roman"/>
        </w:rPr>
        <w:t>valproic</w:t>
      </w:r>
      <w:proofErr w:type="spellEnd"/>
      <w:r>
        <w:rPr>
          <w:rFonts w:ascii="Times New Roman" w:hAnsi="Times New Roman" w:cs="Times New Roman"/>
        </w:rPr>
        <w:t xml:space="preserve"> acid toxicity Total protein 5.4L (normal 6.4-8.3) also may be due to </w:t>
      </w:r>
      <w:proofErr w:type="spellStart"/>
      <w:r>
        <w:rPr>
          <w:rFonts w:ascii="Times New Roman" w:hAnsi="Times New Roman" w:cs="Times New Roman"/>
        </w:rPr>
        <w:t>insufficientcies</w:t>
      </w:r>
      <w:proofErr w:type="spellEnd"/>
      <w:r>
        <w:rPr>
          <w:rFonts w:ascii="Times New Roman" w:hAnsi="Times New Roman" w:cs="Times New Roman"/>
        </w:rPr>
        <w:t xml:space="preserve"> of liver related o </w:t>
      </w:r>
      <w:proofErr w:type="spellStart"/>
      <w:r>
        <w:rPr>
          <w:rFonts w:ascii="Times New Roman" w:hAnsi="Times New Roman" w:cs="Times New Roman"/>
        </w:rPr>
        <w:t>valproic</w:t>
      </w:r>
      <w:proofErr w:type="spellEnd"/>
      <w:r>
        <w:rPr>
          <w:rFonts w:ascii="Times New Roman" w:hAnsi="Times New Roman" w:cs="Times New Roman"/>
        </w:rPr>
        <w:t xml:space="preserve"> acid toxicity, urine </w:t>
      </w:r>
      <w:proofErr w:type="spellStart"/>
      <w:r>
        <w:rPr>
          <w:rFonts w:ascii="Times New Roman" w:hAnsi="Times New Roman" w:cs="Times New Roman"/>
        </w:rPr>
        <w:t>ketones</w:t>
      </w:r>
      <w:proofErr w:type="spellEnd"/>
      <w:r>
        <w:rPr>
          <w:rFonts w:ascii="Times New Roman" w:hAnsi="Times New Roman" w:cs="Times New Roman"/>
        </w:rPr>
        <w:t xml:space="preserve"> positive 2+H, maybe due to secondary </w:t>
      </w:r>
      <w:proofErr w:type="spellStart"/>
      <w:r>
        <w:rPr>
          <w:rFonts w:ascii="Times New Roman" w:hAnsi="Times New Roman" w:cs="Times New Roman"/>
        </w:rPr>
        <w:t>hypokalemia</w:t>
      </w:r>
      <w:proofErr w:type="spellEnd"/>
      <w:r>
        <w:rPr>
          <w:rFonts w:ascii="Times New Roman" w:hAnsi="Times New Roman" w:cs="Times New Roman"/>
        </w:rPr>
        <w:t xml:space="preserve">; Blood urine 3+ H </w:t>
      </w:r>
      <w:proofErr w:type="spellStart"/>
      <w:r>
        <w:rPr>
          <w:rFonts w:ascii="Times New Roman" w:hAnsi="Times New Roman" w:cs="Times New Roman"/>
        </w:rPr>
        <w:t>maybe</w:t>
      </w:r>
      <w:proofErr w:type="spellEnd"/>
      <w:r>
        <w:rPr>
          <w:rFonts w:ascii="Times New Roman" w:hAnsi="Times New Roman" w:cs="Times New Roman"/>
        </w:rPr>
        <w:t xml:space="preserve"> indicative of </w:t>
      </w:r>
      <w:proofErr w:type="spellStart"/>
      <w:r>
        <w:rPr>
          <w:rFonts w:ascii="Times New Roman" w:hAnsi="Times New Roman" w:cs="Times New Roman"/>
        </w:rPr>
        <w:t>valproic</w:t>
      </w:r>
      <w:proofErr w:type="spellEnd"/>
      <w:r>
        <w:rPr>
          <w:rFonts w:ascii="Times New Roman" w:hAnsi="Times New Roman" w:cs="Times New Roman"/>
        </w:rPr>
        <w:t xml:space="preserve"> toxicity along with the remaining test results in which the patient was diagnosed with </w:t>
      </w:r>
      <w:proofErr w:type="spellStart"/>
      <w:r>
        <w:rPr>
          <w:rFonts w:ascii="Times New Roman" w:hAnsi="Times New Roman" w:cs="Times New Roman"/>
        </w:rPr>
        <w:t>valproic</w:t>
      </w:r>
      <w:proofErr w:type="spellEnd"/>
      <w:r>
        <w:rPr>
          <w:rFonts w:ascii="Times New Roman" w:hAnsi="Times New Roman" w:cs="Times New Roman"/>
        </w:rPr>
        <w:t xml:space="preserve"> acid toxicity, Urine </w:t>
      </w:r>
      <w:proofErr w:type="spellStart"/>
      <w:r>
        <w:rPr>
          <w:rFonts w:ascii="Times New Roman" w:hAnsi="Times New Roman" w:cs="Times New Roman"/>
        </w:rPr>
        <w:t>bilirubin</w:t>
      </w:r>
      <w:proofErr w:type="spellEnd"/>
      <w:r>
        <w:rPr>
          <w:rFonts w:ascii="Times New Roman" w:hAnsi="Times New Roman" w:cs="Times New Roman"/>
        </w:rPr>
        <w:t xml:space="preserve"> pos 2+ H, </w:t>
      </w:r>
      <w:proofErr w:type="spellStart"/>
      <w:r>
        <w:rPr>
          <w:rFonts w:ascii="Times New Roman" w:hAnsi="Times New Roman" w:cs="Times New Roman"/>
        </w:rPr>
        <w:t>valproic</w:t>
      </w:r>
      <w:proofErr w:type="spellEnd"/>
      <w:r>
        <w:rPr>
          <w:rFonts w:ascii="Times New Roman" w:hAnsi="Times New Roman" w:cs="Times New Roman"/>
        </w:rPr>
        <w:t xml:space="preserve"> acid 117 H (normal 50-100).</w:t>
      </w:r>
    </w:p>
    <w:p w:rsidR="005879FF" w:rsidRDefault="005879FF" w:rsidP="004231E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879FF" w:rsidRDefault="005879FF" w:rsidP="004231ED">
      <w:pPr>
        <w:rPr>
          <w:rFonts w:ascii="Times New Roman" w:hAnsi="Times New Roman" w:cs="Times New Roman"/>
        </w:rPr>
      </w:pPr>
      <w:r>
        <w:rPr>
          <w:rFonts w:ascii="Times New Roman" w:hAnsi="Times New Roman" w:cs="Times New Roman"/>
        </w:rPr>
        <w:t>Diagnostic Imaging: none</w:t>
      </w:r>
    </w:p>
    <w:p w:rsidR="005879FF" w:rsidRDefault="005879FF" w:rsidP="004231ED">
      <w:pPr>
        <w:pStyle w:val="ListParagraph"/>
        <w:numPr>
          <w:ilvl w:val="0"/>
          <w:numId w:val="2"/>
        </w:numPr>
        <w:ind w:left="0" w:firstLine="0"/>
        <w:rPr>
          <w:rFonts w:ascii="Times New Roman" w:hAnsi="Times New Roman" w:cs="Times New Roman"/>
        </w:rPr>
      </w:pPr>
      <w:r>
        <w:rPr>
          <w:rFonts w:ascii="Times New Roman" w:hAnsi="Times New Roman" w:cs="Times New Roman"/>
        </w:rPr>
        <w:t>In your own words why is this test done- relate it to the pathology.</w:t>
      </w:r>
    </w:p>
    <w:p w:rsidR="005879FF" w:rsidRDefault="005879FF" w:rsidP="004231ED">
      <w:pPr>
        <w:pStyle w:val="ListParagraph"/>
        <w:numPr>
          <w:ilvl w:val="0"/>
          <w:numId w:val="2"/>
        </w:numPr>
        <w:ind w:left="0" w:firstLine="0"/>
        <w:rPr>
          <w:rFonts w:ascii="Times New Roman" w:hAnsi="Times New Roman" w:cs="Times New Roman"/>
        </w:rPr>
      </w:pPr>
      <w:r>
        <w:rPr>
          <w:rFonts w:ascii="Times New Roman" w:hAnsi="Times New Roman" w:cs="Times New Roman"/>
        </w:rPr>
        <w:t xml:space="preserve">If abnormal, what changes in your nursing care need to be made?  </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r>
        <w:rPr>
          <w:rFonts w:ascii="Times New Roman" w:hAnsi="Times New Roman" w:cs="Times New Roman"/>
        </w:rPr>
        <w:t xml:space="preserve">Chest X-ray: none </w:t>
      </w:r>
    </w:p>
    <w:p w:rsidR="005879FF" w:rsidRDefault="005879FF" w:rsidP="004231ED">
      <w:pPr>
        <w:rPr>
          <w:rFonts w:ascii="Times New Roman" w:hAnsi="Times New Roman" w:cs="Times New Roman"/>
        </w:rPr>
      </w:pPr>
      <w:r>
        <w:rPr>
          <w:rFonts w:ascii="Times New Roman" w:hAnsi="Times New Roman" w:cs="Times New Roman"/>
        </w:rPr>
        <w:t>ECG / Telemetry: none</w:t>
      </w:r>
    </w:p>
    <w:p w:rsidR="005879FF" w:rsidRDefault="005879FF" w:rsidP="004231ED">
      <w:pPr>
        <w:rPr>
          <w:rFonts w:ascii="Times New Roman" w:hAnsi="Times New Roman" w:cs="Times New Roman"/>
        </w:rPr>
      </w:pPr>
      <w:r>
        <w:rPr>
          <w:rFonts w:ascii="Times New Roman" w:hAnsi="Times New Roman" w:cs="Times New Roman"/>
        </w:rPr>
        <w:t>CT (</w:t>
      </w:r>
      <w:proofErr w:type="gramStart"/>
      <w:r>
        <w:rPr>
          <w:rFonts w:ascii="Times New Roman" w:hAnsi="Times New Roman" w:cs="Times New Roman"/>
        </w:rPr>
        <w:t>Cat Scan</w:t>
      </w:r>
      <w:proofErr w:type="gramEnd"/>
      <w:r>
        <w:rPr>
          <w:rFonts w:ascii="Times New Roman" w:hAnsi="Times New Roman" w:cs="Times New Roman"/>
        </w:rPr>
        <w:t>): none</w:t>
      </w:r>
    </w:p>
    <w:p w:rsidR="005879FF" w:rsidRDefault="005879FF" w:rsidP="004231ED">
      <w:pPr>
        <w:rPr>
          <w:rFonts w:ascii="Times New Roman" w:hAnsi="Times New Roman" w:cs="Times New Roman"/>
        </w:rPr>
      </w:pPr>
      <w:r>
        <w:rPr>
          <w:rFonts w:ascii="Times New Roman" w:hAnsi="Times New Roman" w:cs="Times New Roman"/>
        </w:rPr>
        <w:t>MRI: none</w:t>
      </w:r>
    </w:p>
    <w:p w:rsidR="005879FF" w:rsidRDefault="005879FF" w:rsidP="004231ED">
      <w:pPr>
        <w:rPr>
          <w:rFonts w:ascii="Times New Roman" w:hAnsi="Times New Roman" w:cs="Times New Roman"/>
        </w:rPr>
      </w:pPr>
      <w:r>
        <w:rPr>
          <w:rFonts w:ascii="Times New Roman" w:hAnsi="Times New Roman" w:cs="Times New Roman"/>
        </w:rPr>
        <w:t>Ultra Sound: none</w:t>
      </w:r>
    </w:p>
    <w:p w:rsidR="005879FF" w:rsidRDefault="005879FF" w:rsidP="004231ED">
      <w:pPr>
        <w:rPr>
          <w:rFonts w:ascii="Times New Roman" w:hAnsi="Times New Roman" w:cs="Times New Roman"/>
        </w:rPr>
      </w:pPr>
      <w:r>
        <w:rPr>
          <w:rFonts w:ascii="Times New Roman" w:hAnsi="Times New Roman" w:cs="Times New Roman"/>
        </w:rPr>
        <w:t>Other: none</w:t>
      </w: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b/>
          <w:bCs/>
        </w:rPr>
      </w:pPr>
      <w:r>
        <w:rPr>
          <w:rFonts w:ascii="Times New Roman" w:hAnsi="Times New Roman" w:cs="Times New Roman"/>
          <w:b/>
          <w:bCs/>
        </w:rPr>
        <w:t>Medications</w:t>
      </w:r>
    </w:p>
    <w:p w:rsidR="005879FF" w:rsidRDefault="005879FF" w:rsidP="004231ED">
      <w:pPr>
        <w:rPr>
          <w:rFonts w:ascii="Times New Roman" w:hAnsi="Times New Roman" w:cs="Times New Roman"/>
        </w:rPr>
      </w:pPr>
      <w:r>
        <w:rPr>
          <w:rFonts w:ascii="Times New Roman" w:hAnsi="Times New Roman" w:cs="Times New Roman"/>
        </w:rPr>
        <w:t xml:space="preserve">List all medications your patient has used in the last 24 hours including: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 xml:space="preserve">Medication name (generic) with prescribed dose &amp; frequency,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 xml:space="preserve">The usual dose &amp; frequency,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 xml:space="preserve">Classification &amp; mechanism of action,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 xml:space="preserve">Why this medication is being used for this patient,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 xml:space="preserve">What nursing precautions considerations do you need to know to SAFELY administer / monitor this medications and lastly </w:t>
      </w:r>
    </w:p>
    <w:p w:rsidR="005879FF" w:rsidRDefault="005879FF" w:rsidP="004231ED">
      <w:pPr>
        <w:numPr>
          <w:ilvl w:val="0"/>
          <w:numId w:val="3"/>
        </w:numPr>
        <w:rPr>
          <w:rFonts w:ascii="Times New Roman" w:hAnsi="Times New Roman" w:cs="Times New Roman"/>
        </w:rPr>
      </w:pPr>
      <w:r>
        <w:rPr>
          <w:rFonts w:ascii="Times New Roman" w:hAnsi="Times New Roman" w:cs="Times New Roman"/>
        </w:rPr>
        <w:t>Evaluate the medications effectiveness for this patient (patient response).  (10 pts)</w:t>
      </w:r>
    </w:p>
    <w:p w:rsidR="005879FF" w:rsidRDefault="005879FF" w:rsidP="004231ED">
      <w:pPr>
        <w:rPr>
          <w:rFonts w:ascii="Times New Roman" w:hAnsi="Times New Roman" w:cs="Times New Roman"/>
        </w:rPr>
      </w:pPr>
    </w:p>
    <w:tbl>
      <w:tblPr>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59"/>
        <w:gridCol w:w="2341"/>
        <w:gridCol w:w="2254"/>
        <w:gridCol w:w="2338"/>
        <w:gridCol w:w="1343"/>
      </w:tblGrid>
      <w:tr w:rsidR="005879FF" w:rsidTr="00196D08">
        <w:tc>
          <w:tcPr>
            <w:tcW w:w="2359" w:type="dxa"/>
          </w:tcPr>
          <w:p w:rsidR="005879FF" w:rsidRDefault="005879FF">
            <w:pPr>
              <w:rPr>
                <w:rFonts w:ascii="Times New Roman" w:hAnsi="Times New Roman" w:cs="Times New Roman"/>
              </w:rPr>
            </w:pPr>
            <w:r>
              <w:rPr>
                <w:rFonts w:ascii="Times New Roman" w:hAnsi="Times New Roman" w:cs="Times New Roman"/>
              </w:rPr>
              <w:t xml:space="preserve">Name (generic) </w:t>
            </w:r>
          </w:p>
          <w:p w:rsidR="005879FF" w:rsidRDefault="005879FF">
            <w:pPr>
              <w:rPr>
                <w:rFonts w:ascii="Times New Roman" w:hAnsi="Times New Roman" w:cs="Times New Roman"/>
              </w:rPr>
            </w:pPr>
            <w:r>
              <w:rPr>
                <w:rFonts w:ascii="Times New Roman" w:hAnsi="Times New Roman" w:cs="Times New Roman"/>
              </w:rPr>
              <w:t xml:space="preserve">prescribed dose </w:t>
            </w:r>
          </w:p>
          <w:p w:rsidR="005879FF" w:rsidRDefault="005879FF">
            <w:pPr>
              <w:rPr>
                <w:rFonts w:ascii="Times New Roman" w:hAnsi="Times New Roman" w:cs="Times New Roman"/>
              </w:rPr>
            </w:pPr>
            <w:r>
              <w:rPr>
                <w:rFonts w:ascii="Times New Roman" w:hAnsi="Times New Roman" w:cs="Times New Roman"/>
              </w:rPr>
              <w:t xml:space="preserve">&amp; frequency, </w:t>
            </w:r>
          </w:p>
          <w:p w:rsidR="005879FF" w:rsidRDefault="005879FF">
            <w:pPr>
              <w:rPr>
                <w:rFonts w:ascii="Times New Roman" w:hAnsi="Times New Roman" w:cs="Times New Roman"/>
              </w:rPr>
            </w:pPr>
            <w:r>
              <w:rPr>
                <w:rFonts w:ascii="Times New Roman" w:hAnsi="Times New Roman" w:cs="Times New Roman"/>
              </w:rPr>
              <w:t>usual dose &amp; frequency</w:t>
            </w:r>
          </w:p>
        </w:tc>
        <w:tc>
          <w:tcPr>
            <w:tcW w:w="2341" w:type="dxa"/>
          </w:tcPr>
          <w:p w:rsidR="005879FF" w:rsidRDefault="005879FF">
            <w:pPr>
              <w:rPr>
                <w:rFonts w:ascii="Times New Roman" w:hAnsi="Times New Roman" w:cs="Times New Roman"/>
              </w:rPr>
            </w:pPr>
            <w:r>
              <w:rPr>
                <w:rFonts w:ascii="Times New Roman" w:hAnsi="Times New Roman" w:cs="Times New Roman"/>
              </w:rPr>
              <w:t>Classification/</w:t>
            </w:r>
          </w:p>
          <w:p w:rsidR="005879FF" w:rsidRDefault="005879FF">
            <w:pPr>
              <w:rPr>
                <w:rFonts w:ascii="Times New Roman" w:hAnsi="Times New Roman" w:cs="Times New Roman"/>
              </w:rPr>
            </w:pPr>
            <w:r>
              <w:rPr>
                <w:rFonts w:ascii="Times New Roman" w:hAnsi="Times New Roman" w:cs="Times New Roman"/>
              </w:rPr>
              <w:t xml:space="preserve">Mechanism </w:t>
            </w:r>
          </w:p>
          <w:p w:rsidR="005879FF" w:rsidRDefault="005879FF">
            <w:pPr>
              <w:rPr>
                <w:rFonts w:ascii="Times New Roman" w:hAnsi="Times New Roman" w:cs="Times New Roman"/>
              </w:rPr>
            </w:pPr>
            <w:r>
              <w:rPr>
                <w:rFonts w:ascii="Times New Roman" w:hAnsi="Times New Roman" w:cs="Times New Roman"/>
              </w:rPr>
              <w:t>of action</w:t>
            </w:r>
          </w:p>
        </w:tc>
        <w:tc>
          <w:tcPr>
            <w:tcW w:w="2254" w:type="dxa"/>
          </w:tcPr>
          <w:p w:rsidR="005879FF" w:rsidRDefault="005879FF">
            <w:pPr>
              <w:rPr>
                <w:rFonts w:ascii="Times New Roman" w:hAnsi="Times New Roman" w:cs="Times New Roman"/>
              </w:rPr>
            </w:pPr>
            <w:r>
              <w:rPr>
                <w:rFonts w:ascii="Times New Roman" w:hAnsi="Times New Roman" w:cs="Times New Roman"/>
              </w:rPr>
              <w:t xml:space="preserve">Why use this </w:t>
            </w:r>
          </w:p>
          <w:p w:rsidR="005879FF" w:rsidRDefault="005879FF">
            <w:pPr>
              <w:rPr>
                <w:rFonts w:ascii="Times New Roman" w:hAnsi="Times New Roman" w:cs="Times New Roman"/>
              </w:rPr>
            </w:pPr>
            <w:r>
              <w:rPr>
                <w:rFonts w:ascii="Times New Roman" w:hAnsi="Times New Roman" w:cs="Times New Roman"/>
              </w:rPr>
              <w:t xml:space="preserve">medication </w:t>
            </w:r>
          </w:p>
          <w:p w:rsidR="005879FF" w:rsidRDefault="005879FF">
            <w:pPr>
              <w:rPr>
                <w:rFonts w:ascii="Times New Roman" w:hAnsi="Times New Roman" w:cs="Times New Roman"/>
              </w:rPr>
            </w:pPr>
            <w:r>
              <w:rPr>
                <w:rFonts w:ascii="Times New Roman" w:hAnsi="Times New Roman" w:cs="Times New Roman"/>
              </w:rPr>
              <w:t xml:space="preserve">for this </w:t>
            </w:r>
          </w:p>
          <w:p w:rsidR="005879FF" w:rsidRDefault="005879FF">
            <w:pPr>
              <w:rPr>
                <w:rFonts w:ascii="Times New Roman" w:hAnsi="Times New Roman" w:cs="Times New Roman"/>
              </w:rPr>
            </w:pPr>
            <w:proofErr w:type="gramStart"/>
            <w:r>
              <w:rPr>
                <w:rFonts w:ascii="Times New Roman" w:hAnsi="Times New Roman" w:cs="Times New Roman"/>
              </w:rPr>
              <w:t>patient</w:t>
            </w:r>
            <w:proofErr w:type="gramEnd"/>
            <w:r>
              <w:rPr>
                <w:rFonts w:ascii="Times New Roman" w:hAnsi="Times New Roman" w:cs="Times New Roman"/>
              </w:rPr>
              <w:t>?</w:t>
            </w:r>
          </w:p>
        </w:tc>
        <w:tc>
          <w:tcPr>
            <w:tcW w:w="2338" w:type="dxa"/>
          </w:tcPr>
          <w:p w:rsidR="005879FF" w:rsidRDefault="005879FF">
            <w:pPr>
              <w:rPr>
                <w:rFonts w:ascii="Times New Roman" w:hAnsi="Times New Roman" w:cs="Times New Roman"/>
              </w:rPr>
            </w:pPr>
            <w:r>
              <w:rPr>
                <w:rFonts w:ascii="Times New Roman" w:hAnsi="Times New Roman" w:cs="Times New Roman"/>
              </w:rPr>
              <w:t xml:space="preserve">Nursing precautions/ </w:t>
            </w:r>
          </w:p>
          <w:p w:rsidR="005879FF" w:rsidRDefault="005879FF">
            <w:pPr>
              <w:rPr>
                <w:rFonts w:ascii="Times New Roman" w:hAnsi="Times New Roman" w:cs="Times New Roman"/>
              </w:rPr>
            </w:pPr>
            <w:r>
              <w:rPr>
                <w:rFonts w:ascii="Times New Roman" w:hAnsi="Times New Roman" w:cs="Times New Roman"/>
              </w:rPr>
              <w:t>safety considerations</w:t>
            </w:r>
          </w:p>
          <w:p w:rsidR="005879FF" w:rsidRDefault="005879FF">
            <w:pPr>
              <w:rPr>
                <w:rFonts w:ascii="Times New Roman" w:hAnsi="Times New Roman" w:cs="Times New Roman"/>
              </w:rPr>
            </w:pPr>
            <w:r>
              <w:rPr>
                <w:rFonts w:ascii="Times New Roman" w:hAnsi="Times New Roman" w:cs="Times New Roman"/>
              </w:rPr>
              <w:t>To administer this medication</w:t>
            </w:r>
          </w:p>
        </w:tc>
        <w:tc>
          <w:tcPr>
            <w:tcW w:w="1343" w:type="dxa"/>
          </w:tcPr>
          <w:p w:rsidR="005879FF" w:rsidRDefault="005879FF">
            <w:pPr>
              <w:rPr>
                <w:rFonts w:ascii="Times New Roman" w:hAnsi="Times New Roman" w:cs="Times New Roman"/>
              </w:rPr>
            </w:pPr>
            <w:r>
              <w:rPr>
                <w:rFonts w:ascii="Times New Roman" w:hAnsi="Times New Roman" w:cs="Times New Roman"/>
              </w:rPr>
              <w:t>Evaluation</w:t>
            </w:r>
          </w:p>
          <w:p w:rsidR="005879FF" w:rsidRDefault="005879FF">
            <w:pPr>
              <w:rPr>
                <w:rFonts w:ascii="Times New Roman" w:hAnsi="Times New Roman" w:cs="Times New Roman"/>
              </w:rPr>
            </w:pPr>
            <w:r>
              <w:rPr>
                <w:rFonts w:ascii="Times New Roman" w:hAnsi="Times New Roman" w:cs="Times New Roman"/>
              </w:rPr>
              <w:t>Patient response</w:t>
            </w:r>
          </w:p>
        </w:tc>
      </w:tr>
      <w:tr w:rsidR="005879FF" w:rsidTr="00196D08">
        <w:trPr>
          <w:trHeight w:val="1547"/>
        </w:trPr>
        <w:tc>
          <w:tcPr>
            <w:tcW w:w="2359" w:type="dxa"/>
          </w:tcPr>
          <w:p w:rsidR="005879FF" w:rsidRPr="00E061F7" w:rsidRDefault="005879FF" w:rsidP="00032BE9">
            <w:pPr>
              <w:rPr>
                <w:rFonts w:ascii="Calibri" w:hAnsi="Calibri" w:cs="Calibri"/>
              </w:rPr>
            </w:pPr>
            <w:proofErr w:type="spellStart"/>
            <w:r w:rsidRPr="00E061F7">
              <w:rPr>
                <w:rFonts w:ascii="Calibri" w:hAnsi="Calibri" w:cs="Calibri"/>
              </w:rPr>
              <w:t>Ultram</w:t>
            </w:r>
            <w:proofErr w:type="spellEnd"/>
            <w:r w:rsidRPr="00E061F7">
              <w:rPr>
                <w:rFonts w:ascii="Calibri" w:hAnsi="Calibri" w:cs="Calibri"/>
              </w:rPr>
              <w:t xml:space="preserve"> (</w:t>
            </w:r>
            <w:proofErr w:type="spellStart"/>
            <w:r w:rsidRPr="00E061F7">
              <w:rPr>
                <w:rFonts w:ascii="Calibri" w:hAnsi="Calibri" w:cs="Calibri"/>
              </w:rPr>
              <w:t>Tramadol</w:t>
            </w:r>
            <w:proofErr w:type="spellEnd"/>
            <w:r w:rsidRPr="00E061F7">
              <w:rPr>
                <w:rFonts w:ascii="Calibri" w:hAnsi="Calibri" w:cs="Calibri"/>
              </w:rPr>
              <w:t>) HCL 50mg Tab</w:t>
            </w:r>
            <w:r>
              <w:rPr>
                <w:rFonts w:ascii="Calibri" w:hAnsi="Calibri" w:cs="Calibri"/>
              </w:rPr>
              <w:t xml:space="preserve"> Q6H PRN</w:t>
            </w:r>
            <w:r w:rsidRPr="00E061F7">
              <w:rPr>
                <w:rFonts w:ascii="Calibri" w:hAnsi="Calibri" w:cs="Calibri"/>
              </w:rPr>
              <w:t xml:space="preserve"> </w:t>
            </w:r>
            <w:smartTag w:uri="urn:schemas-microsoft-com:office:smarttags" w:element="place">
              <w:r w:rsidRPr="00E061F7">
                <w:rPr>
                  <w:rFonts w:ascii="Calibri" w:hAnsi="Calibri" w:cs="Calibri"/>
                </w:rPr>
                <w:t>PO</w:t>
              </w:r>
            </w:smartTag>
            <w:r w:rsidRPr="00E061F7">
              <w:rPr>
                <w:rFonts w:ascii="Calibri" w:hAnsi="Calibri" w:cs="Calibri"/>
              </w:rPr>
              <w:t xml:space="preserve"> </w:t>
            </w:r>
          </w:p>
          <w:p w:rsidR="005879FF" w:rsidRPr="00E061F7" w:rsidRDefault="005879FF" w:rsidP="00032BE9">
            <w:pPr>
              <w:rPr>
                <w:rFonts w:ascii="Calibri" w:hAnsi="Calibri" w:cs="Calibri"/>
              </w:rPr>
            </w:pPr>
            <w:r w:rsidRPr="00E061F7">
              <w:rPr>
                <w:rFonts w:ascii="Calibri" w:hAnsi="Calibri" w:cs="Calibri"/>
              </w:rPr>
              <w:t xml:space="preserve">Usual dose </w:t>
            </w:r>
            <w:r w:rsidRPr="00E061F7">
              <w:rPr>
                <w:rFonts w:ascii="Calibri" w:hAnsi="Calibri" w:cs="Calibri"/>
                <w:b/>
                <w:bCs/>
                <w:color w:val="000000"/>
              </w:rPr>
              <w:t xml:space="preserve">50-100 mg </w:t>
            </w:r>
            <w:smartTag w:uri="urn:schemas-microsoft-com:office:smarttags" w:element="place">
              <w:r w:rsidRPr="00E061F7">
                <w:rPr>
                  <w:rFonts w:ascii="Calibri" w:hAnsi="Calibri" w:cs="Calibri"/>
                  <w:b/>
                  <w:bCs/>
                  <w:color w:val="000000"/>
                </w:rPr>
                <w:t>PO</w:t>
              </w:r>
            </w:smartTag>
            <w:r w:rsidRPr="00E061F7">
              <w:rPr>
                <w:rFonts w:ascii="Calibri" w:hAnsi="Calibri" w:cs="Calibri"/>
                <w:b/>
                <w:bCs/>
                <w:color w:val="000000"/>
              </w:rPr>
              <w:t xml:space="preserve"> q4-6h </w:t>
            </w:r>
            <w:proofErr w:type="spellStart"/>
            <w:r w:rsidRPr="00E061F7">
              <w:rPr>
                <w:rFonts w:ascii="Calibri" w:hAnsi="Calibri" w:cs="Calibri"/>
                <w:b/>
                <w:bCs/>
                <w:color w:val="000000"/>
              </w:rPr>
              <w:t>prn</w:t>
            </w:r>
            <w:proofErr w:type="spellEnd"/>
          </w:p>
        </w:tc>
        <w:tc>
          <w:tcPr>
            <w:tcW w:w="2341" w:type="dxa"/>
          </w:tcPr>
          <w:p w:rsidR="005879FF" w:rsidRPr="000C7C2B" w:rsidRDefault="005879FF" w:rsidP="00032BE9">
            <w:pPr>
              <w:shd w:val="clear" w:color="auto" w:fill="FFFFFF"/>
              <w:spacing w:after="144"/>
              <w:rPr>
                <w:rFonts w:ascii="Calibri" w:hAnsi="Calibri" w:cs="Calibri"/>
                <w:color w:val="000000"/>
              </w:rPr>
            </w:pPr>
            <w:r w:rsidRPr="00E061F7">
              <w:rPr>
                <w:rFonts w:ascii="Calibri" w:hAnsi="Calibri" w:cs="Calibri"/>
                <w:color w:val="000000"/>
              </w:rPr>
              <w:t>Analgesic/ E</w:t>
            </w:r>
            <w:r w:rsidRPr="000C7C2B">
              <w:rPr>
                <w:rFonts w:ascii="Calibri" w:hAnsi="Calibri" w:cs="Calibri"/>
                <w:color w:val="000000"/>
              </w:rPr>
              <w:t xml:space="preserve">xact mechanism of action unknown; binds to mu </w:t>
            </w:r>
            <w:proofErr w:type="spellStart"/>
            <w:r w:rsidRPr="000C7C2B">
              <w:rPr>
                <w:rFonts w:ascii="Calibri" w:hAnsi="Calibri" w:cs="Calibri"/>
                <w:color w:val="000000"/>
              </w:rPr>
              <w:t>opioid</w:t>
            </w:r>
            <w:proofErr w:type="spellEnd"/>
            <w:r w:rsidRPr="000C7C2B">
              <w:rPr>
                <w:rFonts w:ascii="Calibri" w:hAnsi="Calibri" w:cs="Calibri"/>
                <w:color w:val="000000"/>
              </w:rPr>
              <w:t xml:space="preserve"> receptors and weakly inhibits </w:t>
            </w:r>
            <w:proofErr w:type="spellStart"/>
            <w:r w:rsidRPr="000C7C2B">
              <w:rPr>
                <w:rFonts w:ascii="Calibri" w:hAnsi="Calibri" w:cs="Calibri"/>
                <w:color w:val="000000"/>
              </w:rPr>
              <w:t>norepinephrine</w:t>
            </w:r>
            <w:proofErr w:type="spellEnd"/>
            <w:r w:rsidRPr="000C7C2B">
              <w:rPr>
                <w:rFonts w:ascii="Calibri" w:hAnsi="Calibri" w:cs="Calibri"/>
                <w:color w:val="000000"/>
              </w:rPr>
              <w:t>/serot</w:t>
            </w:r>
            <w:r w:rsidRPr="000C7C2B">
              <w:rPr>
                <w:rFonts w:ascii="Calibri" w:hAnsi="Calibri" w:cs="Calibri"/>
                <w:color w:val="000000"/>
              </w:rPr>
              <w:lastRenderedPageBreak/>
              <w:t xml:space="preserve">onin reuptake, producing analgesia (central </w:t>
            </w:r>
            <w:proofErr w:type="spellStart"/>
            <w:r w:rsidRPr="000C7C2B">
              <w:rPr>
                <w:rFonts w:ascii="Calibri" w:hAnsi="Calibri" w:cs="Calibri"/>
                <w:color w:val="000000"/>
              </w:rPr>
              <w:t>opioid</w:t>
            </w:r>
            <w:proofErr w:type="spellEnd"/>
            <w:r w:rsidRPr="000C7C2B">
              <w:rPr>
                <w:rFonts w:ascii="Calibri" w:hAnsi="Calibri" w:cs="Calibri"/>
                <w:color w:val="000000"/>
              </w:rPr>
              <w:t xml:space="preserve"> agonist)</w:t>
            </w:r>
          </w:p>
          <w:p w:rsidR="005879FF" w:rsidRPr="00E061F7" w:rsidRDefault="005879FF" w:rsidP="00032BE9">
            <w:pPr>
              <w:rPr>
                <w:rFonts w:ascii="Calibri" w:hAnsi="Calibri" w:cs="Calibri"/>
              </w:rPr>
            </w:pPr>
          </w:p>
        </w:tc>
        <w:tc>
          <w:tcPr>
            <w:tcW w:w="2254" w:type="dxa"/>
          </w:tcPr>
          <w:p w:rsidR="005879FF" w:rsidRPr="00E061F7" w:rsidRDefault="005879FF" w:rsidP="00032BE9">
            <w:pPr>
              <w:rPr>
                <w:rFonts w:ascii="Calibri" w:hAnsi="Calibri" w:cs="Calibri"/>
              </w:rPr>
            </w:pPr>
            <w:r w:rsidRPr="00E061F7">
              <w:rPr>
                <w:rFonts w:ascii="Calibri" w:hAnsi="Calibri" w:cs="Calibri"/>
              </w:rPr>
              <w:lastRenderedPageBreak/>
              <w:t>Is an analgesic used to treat moderate to moderately severe pain</w:t>
            </w:r>
          </w:p>
        </w:tc>
        <w:tc>
          <w:tcPr>
            <w:tcW w:w="2338" w:type="dxa"/>
          </w:tcPr>
          <w:p w:rsidR="005879FF" w:rsidRPr="000C7C2B" w:rsidRDefault="005879FF" w:rsidP="00032BE9">
            <w:pPr>
              <w:spacing w:before="100" w:beforeAutospacing="1" w:after="144"/>
              <w:rPr>
                <w:rFonts w:ascii="Calibri" w:hAnsi="Calibri" w:cs="Calibri"/>
                <w:color w:val="000000"/>
              </w:rPr>
            </w:pPr>
            <w:proofErr w:type="spellStart"/>
            <w:proofErr w:type="gramStart"/>
            <w:r w:rsidRPr="000C7C2B">
              <w:rPr>
                <w:rFonts w:ascii="Calibri" w:hAnsi="Calibri" w:cs="Calibri"/>
                <w:color w:val="000000"/>
              </w:rPr>
              <w:t>hypersens</w:t>
            </w:r>
            <w:proofErr w:type="spellEnd"/>
            <w:proofErr w:type="gramEnd"/>
            <w:r w:rsidRPr="000C7C2B">
              <w:rPr>
                <w:rFonts w:ascii="Calibri" w:hAnsi="Calibri" w:cs="Calibri"/>
                <w:color w:val="000000"/>
              </w:rPr>
              <w:t xml:space="preserve">. </w:t>
            </w:r>
            <w:proofErr w:type="gramStart"/>
            <w:r w:rsidRPr="000C7C2B">
              <w:rPr>
                <w:rFonts w:ascii="Calibri" w:hAnsi="Calibri" w:cs="Calibri"/>
                <w:color w:val="000000"/>
              </w:rPr>
              <w:t>to</w:t>
            </w:r>
            <w:proofErr w:type="gramEnd"/>
            <w:r w:rsidRPr="000C7C2B">
              <w:rPr>
                <w:rFonts w:ascii="Calibri" w:hAnsi="Calibri" w:cs="Calibri"/>
                <w:color w:val="000000"/>
              </w:rPr>
              <w:t xml:space="preserve"> drug/class/</w:t>
            </w:r>
            <w:proofErr w:type="spellStart"/>
            <w:r w:rsidRPr="000C7C2B">
              <w:rPr>
                <w:rFonts w:ascii="Calibri" w:hAnsi="Calibri" w:cs="Calibri"/>
                <w:color w:val="000000"/>
              </w:rPr>
              <w:t>compon</w:t>
            </w:r>
            <w:proofErr w:type="spellEnd"/>
            <w:r w:rsidRPr="000C7C2B">
              <w:rPr>
                <w:rFonts w:ascii="Calibri" w:hAnsi="Calibri" w:cs="Calibri"/>
                <w:color w:val="000000"/>
              </w:rPr>
              <w:t>.</w:t>
            </w:r>
            <w:r w:rsidRPr="00E061F7">
              <w:rPr>
                <w:rFonts w:ascii="Calibri" w:hAnsi="Calibri" w:cs="Calibri"/>
                <w:color w:val="000000"/>
              </w:rPr>
              <w:t xml:space="preserve">; </w:t>
            </w:r>
            <w:proofErr w:type="spellStart"/>
            <w:r w:rsidRPr="000C7C2B">
              <w:rPr>
                <w:rFonts w:ascii="Calibri" w:hAnsi="Calibri" w:cs="Calibri"/>
                <w:color w:val="000000"/>
              </w:rPr>
              <w:t>hypersens</w:t>
            </w:r>
            <w:proofErr w:type="spellEnd"/>
            <w:r w:rsidRPr="000C7C2B">
              <w:rPr>
                <w:rFonts w:ascii="Calibri" w:hAnsi="Calibri" w:cs="Calibri"/>
                <w:color w:val="000000"/>
              </w:rPr>
              <w:t xml:space="preserve">. to </w:t>
            </w:r>
            <w:proofErr w:type="spellStart"/>
            <w:r w:rsidRPr="000C7C2B">
              <w:rPr>
                <w:rFonts w:ascii="Calibri" w:hAnsi="Calibri" w:cs="Calibri"/>
                <w:color w:val="000000"/>
              </w:rPr>
              <w:t>opioids</w:t>
            </w:r>
            <w:proofErr w:type="spellEnd"/>
            <w:r w:rsidRPr="00E061F7">
              <w:rPr>
                <w:rFonts w:ascii="Calibri" w:hAnsi="Calibri" w:cs="Calibri"/>
                <w:color w:val="000000"/>
              </w:rPr>
              <w:t xml:space="preserve">; </w:t>
            </w:r>
            <w:r w:rsidRPr="000C7C2B">
              <w:rPr>
                <w:rFonts w:ascii="Calibri" w:hAnsi="Calibri" w:cs="Calibri"/>
                <w:color w:val="000000"/>
              </w:rPr>
              <w:t>renal impairment, severe (ER form)</w:t>
            </w:r>
            <w:r w:rsidRPr="00E061F7">
              <w:rPr>
                <w:rFonts w:ascii="Calibri" w:hAnsi="Calibri" w:cs="Calibri"/>
                <w:color w:val="000000"/>
              </w:rPr>
              <w:t xml:space="preserve">; </w:t>
            </w:r>
            <w:r w:rsidRPr="000C7C2B">
              <w:rPr>
                <w:rFonts w:ascii="Calibri" w:hAnsi="Calibri" w:cs="Calibri"/>
                <w:color w:val="000000"/>
              </w:rPr>
              <w:t xml:space="preserve">hepatic </w:t>
            </w:r>
            <w:r w:rsidRPr="000C7C2B">
              <w:rPr>
                <w:rFonts w:ascii="Calibri" w:hAnsi="Calibri" w:cs="Calibri"/>
                <w:color w:val="000000"/>
              </w:rPr>
              <w:lastRenderedPageBreak/>
              <w:t>impairment, severe (ER form)</w:t>
            </w:r>
          </w:p>
          <w:p w:rsidR="005879FF" w:rsidRPr="00E061F7" w:rsidRDefault="005879FF" w:rsidP="00032BE9">
            <w:pPr>
              <w:rPr>
                <w:rFonts w:ascii="Calibri" w:hAnsi="Calibri" w:cs="Calibri"/>
              </w:rPr>
            </w:pPr>
          </w:p>
        </w:tc>
        <w:tc>
          <w:tcPr>
            <w:tcW w:w="1343" w:type="dxa"/>
          </w:tcPr>
          <w:p w:rsidR="005879FF" w:rsidRPr="00E061F7" w:rsidRDefault="005879FF" w:rsidP="00032BE9">
            <w:pPr>
              <w:rPr>
                <w:rFonts w:ascii="Calibri" w:hAnsi="Calibri" w:cs="Calibri"/>
              </w:rPr>
            </w:pPr>
            <w:r w:rsidRPr="00E061F7">
              <w:rPr>
                <w:rFonts w:ascii="Calibri" w:hAnsi="Calibri" w:cs="Calibri"/>
              </w:rPr>
              <w:lastRenderedPageBreak/>
              <w:t xml:space="preserve">Expressed no pain </w:t>
            </w:r>
          </w:p>
        </w:tc>
      </w:tr>
      <w:tr w:rsidR="005879FF" w:rsidTr="00196D08">
        <w:tc>
          <w:tcPr>
            <w:tcW w:w="2359" w:type="dxa"/>
          </w:tcPr>
          <w:p w:rsidR="005879FF" w:rsidRPr="00E061F7" w:rsidRDefault="005879FF" w:rsidP="00032BE9">
            <w:pPr>
              <w:rPr>
                <w:rFonts w:ascii="Calibri" w:hAnsi="Calibri" w:cs="Calibri"/>
              </w:rPr>
            </w:pPr>
            <w:r w:rsidRPr="00E061F7">
              <w:rPr>
                <w:rFonts w:ascii="Calibri" w:hAnsi="Calibri" w:cs="Calibri"/>
              </w:rPr>
              <w:lastRenderedPageBreak/>
              <w:t>K-</w:t>
            </w:r>
            <w:proofErr w:type="spellStart"/>
            <w:r w:rsidRPr="00E061F7">
              <w:rPr>
                <w:rFonts w:ascii="Calibri" w:hAnsi="Calibri" w:cs="Calibri"/>
              </w:rPr>
              <w:t>Dur</w:t>
            </w:r>
            <w:proofErr w:type="spellEnd"/>
          </w:p>
          <w:p w:rsidR="005879FF" w:rsidRPr="00E061F7" w:rsidRDefault="005879FF" w:rsidP="00032BE9">
            <w:pPr>
              <w:shd w:val="clear" w:color="auto" w:fill="FFFFFF"/>
              <w:spacing w:after="144"/>
              <w:rPr>
                <w:rFonts w:ascii="Calibri" w:hAnsi="Calibri" w:cs="Calibri"/>
                <w:color w:val="000000"/>
              </w:rPr>
            </w:pPr>
            <w:r w:rsidRPr="00E061F7">
              <w:rPr>
                <w:rFonts w:ascii="Calibri" w:hAnsi="Calibri" w:cs="Calibri"/>
              </w:rPr>
              <w:t xml:space="preserve">Potassium Chloride SA 20 </w:t>
            </w:r>
            <w:proofErr w:type="spellStart"/>
            <w:r w:rsidRPr="00E061F7">
              <w:rPr>
                <w:rFonts w:ascii="Calibri" w:hAnsi="Calibri" w:cs="Calibri"/>
              </w:rPr>
              <w:t>mEQ</w:t>
            </w:r>
            <w:proofErr w:type="spellEnd"/>
            <w:r w:rsidRPr="00E061F7">
              <w:rPr>
                <w:rFonts w:ascii="Calibri" w:hAnsi="Calibri" w:cs="Calibri"/>
              </w:rPr>
              <w:t xml:space="preserve"> Tab CR PO TID meals; usual dose </w:t>
            </w:r>
            <w:r w:rsidRPr="00E061F7">
              <w:rPr>
                <w:rFonts w:ascii="Calibri" w:hAnsi="Calibri" w:cs="Calibri"/>
                <w:color w:val="000000"/>
              </w:rPr>
              <w:t xml:space="preserve">8,10,20 </w:t>
            </w:r>
            <w:proofErr w:type="spellStart"/>
            <w:r w:rsidRPr="00E061F7">
              <w:rPr>
                <w:rFonts w:ascii="Calibri" w:hAnsi="Calibri" w:cs="Calibri"/>
                <w:color w:val="000000"/>
              </w:rPr>
              <w:t>mEq</w:t>
            </w:r>
            <w:proofErr w:type="spellEnd"/>
            <w:r w:rsidRPr="00E061F7">
              <w:rPr>
                <w:rFonts w:ascii="Calibri" w:hAnsi="Calibri" w:cs="Calibri"/>
                <w:color w:val="000000"/>
              </w:rPr>
              <w:t xml:space="preserve"> ER; 20,40 </w:t>
            </w:r>
            <w:proofErr w:type="spellStart"/>
            <w:r w:rsidRPr="00E061F7">
              <w:rPr>
                <w:rFonts w:ascii="Calibri" w:hAnsi="Calibri" w:cs="Calibri"/>
                <w:color w:val="000000"/>
              </w:rPr>
              <w:t>mEq</w:t>
            </w:r>
            <w:proofErr w:type="spellEnd"/>
            <w:r w:rsidRPr="00E061F7">
              <w:rPr>
                <w:rFonts w:ascii="Calibri" w:hAnsi="Calibri" w:cs="Calibri"/>
                <w:color w:val="000000"/>
              </w:rPr>
              <w:t xml:space="preserve">/15 </w:t>
            </w:r>
            <w:proofErr w:type="spellStart"/>
            <w:r w:rsidRPr="00E061F7">
              <w:rPr>
                <w:rFonts w:ascii="Calibri" w:hAnsi="Calibri" w:cs="Calibri"/>
                <w:color w:val="000000"/>
              </w:rPr>
              <w:t>mL</w:t>
            </w:r>
            <w:proofErr w:type="spellEnd"/>
            <w:r w:rsidRPr="00E061F7">
              <w:rPr>
                <w:rFonts w:ascii="Calibri" w:hAnsi="Calibri" w:cs="Calibri"/>
                <w:color w:val="000000"/>
              </w:rPr>
              <w:t xml:space="preserve">; 20 </w:t>
            </w:r>
            <w:proofErr w:type="spellStart"/>
            <w:r w:rsidRPr="00E061F7">
              <w:rPr>
                <w:rFonts w:ascii="Calibri" w:hAnsi="Calibri" w:cs="Calibri"/>
                <w:color w:val="000000"/>
              </w:rPr>
              <w:t>mEq</w:t>
            </w:r>
            <w:proofErr w:type="spellEnd"/>
            <w:r w:rsidRPr="00E061F7">
              <w:rPr>
                <w:rFonts w:ascii="Calibri" w:hAnsi="Calibri" w:cs="Calibri"/>
                <w:color w:val="000000"/>
              </w:rPr>
              <w:t xml:space="preserve"> </w:t>
            </w:r>
            <w:proofErr w:type="spellStart"/>
            <w:r w:rsidRPr="00E061F7">
              <w:rPr>
                <w:rFonts w:ascii="Calibri" w:hAnsi="Calibri" w:cs="Calibri"/>
                <w:color w:val="000000"/>
              </w:rPr>
              <w:t>pwdr</w:t>
            </w:r>
            <w:proofErr w:type="spellEnd"/>
            <w:r w:rsidRPr="00E061F7">
              <w:rPr>
                <w:rFonts w:ascii="Calibri" w:hAnsi="Calibri" w:cs="Calibri"/>
                <w:color w:val="000000"/>
              </w:rPr>
              <w:t xml:space="preserve">; IV </w:t>
            </w:r>
          </w:p>
        </w:tc>
        <w:tc>
          <w:tcPr>
            <w:tcW w:w="2341" w:type="dxa"/>
          </w:tcPr>
          <w:p w:rsidR="005879FF" w:rsidRPr="00E061F7" w:rsidRDefault="005879FF" w:rsidP="00032BE9">
            <w:pPr>
              <w:shd w:val="clear" w:color="auto" w:fill="FFFFFF"/>
              <w:spacing w:after="144"/>
              <w:rPr>
                <w:rFonts w:ascii="Calibri" w:hAnsi="Calibri" w:cs="Calibri"/>
                <w:color w:val="000000"/>
              </w:rPr>
            </w:pPr>
            <w:r w:rsidRPr="00E061F7">
              <w:rPr>
                <w:rFonts w:ascii="Calibri" w:hAnsi="Calibri" w:cs="Calibri"/>
                <w:color w:val="000000"/>
              </w:rPr>
              <w:t xml:space="preserve">Potassium supplement/replaces potassium, a major intracellular </w:t>
            </w:r>
            <w:proofErr w:type="spellStart"/>
            <w:r w:rsidRPr="00E061F7">
              <w:rPr>
                <w:rFonts w:ascii="Calibri" w:hAnsi="Calibri" w:cs="Calibri"/>
                <w:color w:val="000000"/>
              </w:rPr>
              <w:t>cation</w:t>
            </w:r>
            <w:proofErr w:type="spellEnd"/>
            <w:r w:rsidRPr="00E061F7">
              <w:rPr>
                <w:rFonts w:ascii="Calibri" w:hAnsi="Calibri" w:cs="Calibri"/>
                <w:color w:val="000000"/>
              </w:rPr>
              <w:t xml:space="preserve"> involved in physiologic processes such as nerve impulse conduction, cardiac, skeletal, and smooth muscle contraction, and maintaining normal renal </w:t>
            </w:r>
            <w:proofErr w:type="spellStart"/>
            <w:r w:rsidRPr="00E061F7">
              <w:rPr>
                <w:rFonts w:ascii="Calibri" w:hAnsi="Calibri" w:cs="Calibri"/>
                <w:color w:val="000000"/>
              </w:rPr>
              <w:t>fxn</w:t>
            </w:r>
            <w:proofErr w:type="spellEnd"/>
          </w:p>
        </w:tc>
        <w:tc>
          <w:tcPr>
            <w:tcW w:w="2254" w:type="dxa"/>
          </w:tcPr>
          <w:p w:rsidR="005879FF" w:rsidRPr="00E061F7" w:rsidRDefault="005879FF" w:rsidP="00032BE9">
            <w:pPr>
              <w:rPr>
                <w:rFonts w:ascii="Calibri" w:hAnsi="Calibri" w:cs="Calibri"/>
              </w:rPr>
            </w:pPr>
            <w:r w:rsidRPr="00E061F7">
              <w:rPr>
                <w:rFonts w:ascii="Calibri" w:hAnsi="Calibri" w:cs="Calibri"/>
              </w:rPr>
              <w:t>Used to supplement potassium; treats or preven</w:t>
            </w:r>
            <w:r>
              <w:rPr>
                <w:rFonts w:ascii="Calibri" w:hAnsi="Calibri" w:cs="Calibri"/>
              </w:rPr>
              <w:t>t</w:t>
            </w:r>
            <w:r w:rsidRPr="00E061F7">
              <w:rPr>
                <w:rFonts w:ascii="Calibri" w:hAnsi="Calibri" w:cs="Calibri"/>
              </w:rPr>
              <w:t>s low K+ levels in blood</w:t>
            </w:r>
          </w:p>
        </w:tc>
        <w:tc>
          <w:tcPr>
            <w:tcW w:w="2338" w:type="dxa"/>
          </w:tcPr>
          <w:p w:rsidR="005879FF" w:rsidRPr="006300E6" w:rsidRDefault="005879FF" w:rsidP="00032BE9">
            <w:pPr>
              <w:spacing w:before="100" w:beforeAutospacing="1" w:after="144"/>
              <w:rPr>
                <w:rFonts w:ascii="Calibri" w:hAnsi="Calibri" w:cs="Calibri"/>
                <w:color w:val="000000"/>
              </w:rPr>
            </w:pPr>
            <w:proofErr w:type="spellStart"/>
            <w:r w:rsidRPr="00E061F7">
              <w:rPr>
                <w:rFonts w:ascii="Calibri" w:hAnsi="Calibri" w:cs="Calibri"/>
                <w:color w:val="000000"/>
              </w:rPr>
              <w:t>H</w:t>
            </w:r>
            <w:r w:rsidRPr="006300E6">
              <w:rPr>
                <w:rFonts w:ascii="Calibri" w:hAnsi="Calibri" w:cs="Calibri"/>
                <w:color w:val="000000"/>
              </w:rPr>
              <w:t>yperkalemia</w:t>
            </w:r>
            <w:proofErr w:type="spellEnd"/>
            <w:r w:rsidRPr="00E061F7">
              <w:rPr>
                <w:rFonts w:ascii="Calibri" w:hAnsi="Calibri" w:cs="Calibri"/>
                <w:color w:val="000000"/>
              </w:rPr>
              <w:t xml:space="preserve">; </w:t>
            </w:r>
            <w:r w:rsidRPr="006300E6">
              <w:rPr>
                <w:rFonts w:ascii="Calibri" w:hAnsi="Calibri" w:cs="Calibri"/>
                <w:color w:val="000000"/>
              </w:rPr>
              <w:t>delayed GI transit (solid dose forms)</w:t>
            </w:r>
            <w:r w:rsidRPr="00E061F7">
              <w:rPr>
                <w:rFonts w:ascii="Calibri" w:hAnsi="Calibri" w:cs="Calibri"/>
                <w:color w:val="000000"/>
              </w:rPr>
              <w:t xml:space="preserve">; </w:t>
            </w:r>
            <w:r w:rsidRPr="006300E6">
              <w:rPr>
                <w:rFonts w:ascii="Calibri" w:hAnsi="Calibri" w:cs="Calibri"/>
                <w:color w:val="000000"/>
              </w:rPr>
              <w:t>esophageal stricture (solid dose forms)</w:t>
            </w:r>
            <w:r w:rsidRPr="00E061F7">
              <w:rPr>
                <w:rFonts w:ascii="Calibri" w:hAnsi="Calibri" w:cs="Calibri"/>
                <w:color w:val="000000"/>
              </w:rPr>
              <w:t xml:space="preserve">; </w:t>
            </w:r>
            <w:r w:rsidRPr="006300E6">
              <w:rPr>
                <w:rFonts w:ascii="Calibri" w:hAnsi="Calibri" w:cs="Calibri"/>
                <w:color w:val="000000"/>
              </w:rPr>
              <w:t>GI obstruction (solid dose forms</w:t>
            </w:r>
          </w:p>
          <w:p w:rsidR="005879FF" w:rsidRPr="00E061F7" w:rsidRDefault="005879FF" w:rsidP="00032BE9">
            <w:pPr>
              <w:spacing w:before="100" w:beforeAutospacing="1" w:after="144"/>
              <w:rPr>
                <w:rFonts w:ascii="Calibri" w:hAnsi="Calibri" w:cs="Calibri"/>
                <w:color w:val="000000"/>
              </w:rPr>
            </w:pPr>
          </w:p>
        </w:tc>
        <w:tc>
          <w:tcPr>
            <w:tcW w:w="1343" w:type="dxa"/>
          </w:tcPr>
          <w:p w:rsidR="005879FF" w:rsidRPr="00E061F7" w:rsidRDefault="005879FF" w:rsidP="00CF10A0">
            <w:pPr>
              <w:rPr>
                <w:rFonts w:ascii="Calibri" w:hAnsi="Calibri" w:cs="Calibri"/>
              </w:rPr>
            </w:pPr>
            <w:r>
              <w:rPr>
                <w:rFonts w:ascii="Calibri" w:hAnsi="Calibri" w:cs="Calibri"/>
              </w:rPr>
              <w:t xml:space="preserve">No cramping expressed or observed which is associated with </w:t>
            </w:r>
            <w:proofErr w:type="spellStart"/>
            <w:r>
              <w:rPr>
                <w:rFonts w:ascii="Calibri" w:hAnsi="Calibri" w:cs="Calibri"/>
              </w:rPr>
              <w:t>hypokalemia</w:t>
            </w:r>
            <w:proofErr w:type="spellEnd"/>
          </w:p>
        </w:tc>
      </w:tr>
      <w:tr w:rsidR="005879FF" w:rsidTr="00196D08">
        <w:tc>
          <w:tcPr>
            <w:tcW w:w="2359" w:type="dxa"/>
          </w:tcPr>
          <w:p w:rsidR="005879FF" w:rsidRDefault="005879FF">
            <w:pPr>
              <w:rPr>
                <w:rFonts w:ascii="Times New Roman" w:hAnsi="Times New Roman" w:cs="Times New Roman"/>
              </w:rPr>
            </w:pPr>
            <w:proofErr w:type="spellStart"/>
            <w:r>
              <w:rPr>
                <w:rFonts w:ascii="Times New Roman" w:hAnsi="Times New Roman" w:cs="Times New Roman"/>
              </w:rPr>
              <w:t>Flexeril</w:t>
            </w:r>
            <w:proofErr w:type="spellEnd"/>
          </w:p>
          <w:p w:rsidR="005879FF" w:rsidRDefault="005879FF">
            <w:pPr>
              <w:rPr>
                <w:rFonts w:ascii="Times New Roman" w:hAnsi="Times New Roman" w:cs="Times New Roman"/>
              </w:rPr>
            </w:pPr>
            <w:proofErr w:type="spellStart"/>
            <w:r>
              <w:rPr>
                <w:rFonts w:ascii="Times New Roman" w:hAnsi="Times New Roman" w:cs="Times New Roman"/>
              </w:rPr>
              <w:t>CycloBenzaprine</w:t>
            </w:r>
            <w:proofErr w:type="spellEnd"/>
            <w:r>
              <w:rPr>
                <w:rFonts w:ascii="Times New Roman" w:hAnsi="Times New Roman" w:cs="Times New Roman"/>
              </w:rPr>
              <w:t xml:space="preserve"> HCL 10mg Tab PO TID; usual dose</w:t>
            </w:r>
          </w:p>
        </w:tc>
        <w:tc>
          <w:tcPr>
            <w:tcW w:w="2341" w:type="dxa"/>
          </w:tcPr>
          <w:p w:rsidR="005879FF" w:rsidRDefault="005879FF" w:rsidP="006A638D">
            <w:pPr>
              <w:shd w:val="clear" w:color="auto" w:fill="FFFFFF"/>
              <w:spacing w:after="144"/>
              <w:rPr>
                <w:rFonts w:ascii="Times New Roman" w:hAnsi="Times New Roman" w:cs="Times New Roman"/>
                <w:color w:val="000000"/>
              </w:rPr>
            </w:pPr>
            <w:r>
              <w:rPr>
                <w:rFonts w:ascii="Times New Roman" w:hAnsi="Times New Roman" w:cs="Times New Roman"/>
                <w:color w:val="000000"/>
              </w:rPr>
              <w:t xml:space="preserve">Skeletal muscle relaxant; </w:t>
            </w:r>
            <w:r>
              <w:t>exact mechanism of action unknown (centrally-acting muscle relaxant)</w:t>
            </w:r>
          </w:p>
        </w:tc>
        <w:tc>
          <w:tcPr>
            <w:tcW w:w="2254" w:type="dxa"/>
          </w:tcPr>
          <w:p w:rsidR="005879FF" w:rsidRDefault="005879FF">
            <w:pPr>
              <w:rPr>
                <w:rFonts w:ascii="Times New Roman" w:hAnsi="Times New Roman" w:cs="Times New Roman"/>
              </w:rPr>
            </w:pPr>
            <w:r>
              <w:rPr>
                <w:rFonts w:ascii="Times New Roman" w:hAnsi="Times New Roman" w:cs="Times New Roman"/>
              </w:rPr>
              <w:t xml:space="preserve">Used to treat muscle spasms caused by painful muscle conditions should be used along with rest and physical therapy </w:t>
            </w:r>
          </w:p>
        </w:tc>
        <w:tc>
          <w:tcPr>
            <w:tcW w:w="2338" w:type="dxa"/>
          </w:tcPr>
          <w:p w:rsidR="005879FF" w:rsidRDefault="005879FF" w:rsidP="004A3FF6">
            <w:pPr>
              <w:rPr>
                <w:rFonts w:ascii="Times New Roman" w:hAnsi="Times New Roman" w:cs="Times New Roman"/>
              </w:rPr>
            </w:pPr>
            <w:r w:rsidRPr="004A3FF6">
              <w:rPr>
                <w:rFonts w:ascii="Times New Roman" w:hAnsi="Symbol" w:cs="Times New Roman"/>
              </w:rPr>
              <w:t></w:t>
            </w:r>
            <w:r>
              <w:rPr>
                <w:rFonts w:ascii="Times New Roman" w:hAnsi="Times New Roman" w:cs="Times New Roman"/>
              </w:rPr>
              <w:t xml:space="preserve">  elderly pts (ER form);</w:t>
            </w:r>
            <w:r w:rsidRPr="004A3FF6">
              <w:rPr>
                <w:rFonts w:ascii="Times New Roman" w:hAnsi="Times New Roman" w:cs="Times New Roman"/>
              </w:rPr>
              <w:t xml:space="preserve"> hepatic impairment (ER form) </w:t>
            </w:r>
            <w:r>
              <w:rPr>
                <w:rFonts w:ascii="Times New Roman" w:hAnsi="Times New Roman" w:cs="Times New Roman"/>
              </w:rPr>
              <w:t>;</w:t>
            </w:r>
            <w:r w:rsidRPr="004A3FF6">
              <w:rPr>
                <w:rFonts w:ascii="Times New Roman" w:hAnsi="Times New Roman" w:cs="Times New Roman"/>
              </w:rPr>
              <w:t xml:space="preserve"> MI, acute recovery </w:t>
            </w:r>
            <w:r>
              <w:rPr>
                <w:rFonts w:ascii="Times New Roman" w:hAnsi="Times New Roman" w:cs="Times New Roman"/>
              </w:rPr>
              <w:t>;</w:t>
            </w:r>
            <w:r w:rsidRPr="004A3FF6">
              <w:rPr>
                <w:rFonts w:ascii="Times New Roman" w:hAnsi="Times New Roman" w:cs="Times New Roman"/>
              </w:rPr>
              <w:t>cardiac conduction disturbances</w:t>
            </w:r>
            <w:r>
              <w:rPr>
                <w:rFonts w:ascii="Times New Roman" w:hAnsi="Times New Roman" w:cs="Times New Roman"/>
              </w:rPr>
              <w:t>;</w:t>
            </w:r>
            <w:r w:rsidRPr="004A3FF6">
              <w:rPr>
                <w:rFonts w:ascii="Times New Roman" w:hAnsi="Times New Roman" w:cs="Times New Roman"/>
              </w:rPr>
              <w:t xml:space="preserve"> </w:t>
            </w:r>
            <w:r>
              <w:rPr>
                <w:rFonts w:ascii="Times New Roman" w:hAnsi="Times New Roman" w:cs="Times New Roman"/>
              </w:rPr>
              <w:t xml:space="preserve">  arrhythmias; heart block;</w:t>
            </w:r>
            <w:r w:rsidRPr="004A3FF6">
              <w:rPr>
                <w:rFonts w:ascii="Times New Roman" w:hAnsi="Times New Roman" w:cs="Times New Roman"/>
              </w:rPr>
              <w:t xml:space="preserve"> CHF</w:t>
            </w:r>
            <w:r>
              <w:rPr>
                <w:rFonts w:ascii="Times New Roman" w:hAnsi="Times New Roman" w:cs="Times New Roman"/>
              </w:rPr>
              <w:t>;</w:t>
            </w:r>
            <w:r w:rsidRPr="004A3FF6">
              <w:rPr>
                <w:rFonts w:ascii="Times New Roman" w:hAnsi="Times New Roman" w:cs="Times New Roman"/>
              </w:rPr>
              <w:t xml:space="preserve">  hyperthyroidism</w:t>
            </w:r>
          </w:p>
        </w:tc>
        <w:tc>
          <w:tcPr>
            <w:tcW w:w="1343" w:type="dxa"/>
          </w:tcPr>
          <w:p w:rsidR="005879FF" w:rsidRDefault="005879FF">
            <w:pPr>
              <w:tabs>
                <w:tab w:val="left" w:pos="709"/>
              </w:tabs>
              <w:rPr>
                <w:rFonts w:ascii="Times New Roman" w:hAnsi="Times New Roman" w:cs="Times New Roman"/>
              </w:rPr>
            </w:pPr>
            <w:r>
              <w:rPr>
                <w:rFonts w:ascii="Times New Roman" w:hAnsi="Times New Roman" w:cs="Times New Roman"/>
              </w:rPr>
              <w:t>Muscles relaxed no stiffness expressed</w:t>
            </w:r>
          </w:p>
        </w:tc>
      </w:tr>
      <w:tr w:rsidR="005879FF" w:rsidTr="00196D08">
        <w:tc>
          <w:tcPr>
            <w:tcW w:w="2359" w:type="dxa"/>
          </w:tcPr>
          <w:p w:rsidR="005879FF" w:rsidRDefault="005879FF">
            <w:pPr>
              <w:rPr>
                <w:rFonts w:ascii="Times New Roman" w:hAnsi="Times New Roman" w:cs="Times New Roman"/>
              </w:rPr>
            </w:pPr>
            <w:proofErr w:type="spellStart"/>
            <w:r>
              <w:rPr>
                <w:rFonts w:ascii="Times New Roman" w:hAnsi="Times New Roman" w:cs="Times New Roman"/>
              </w:rPr>
              <w:t>Keppra</w:t>
            </w:r>
            <w:proofErr w:type="spellEnd"/>
          </w:p>
          <w:p w:rsidR="005879FF" w:rsidRDefault="005879FF">
            <w:pPr>
              <w:rPr>
                <w:rFonts w:ascii="Times New Roman" w:hAnsi="Times New Roman" w:cs="Times New Roman"/>
              </w:rPr>
            </w:pPr>
            <w:proofErr w:type="spellStart"/>
            <w:r>
              <w:rPr>
                <w:rFonts w:ascii="Times New Roman" w:hAnsi="Times New Roman" w:cs="Times New Roman"/>
              </w:rPr>
              <w:t>Levetiracetam</w:t>
            </w:r>
            <w:proofErr w:type="spellEnd"/>
            <w:r>
              <w:rPr>
                <w:rFonts w:ascii="Times New Roman" w:hAnsi="Times New Roman" w:cs="Times New Roman"/>
              </w:rPr>
              <w:t xml:space="preserve"> 500mg</w:t>
            </w:r>
          </w:p>
          <w:p w:rsidR="005879FF" w:rsidRDefault="005879FF">
            <w:pPr>
              <w:rPr>
                <w:rFonts w:ascii="Times New Roman" w:hAnsi="Times New Roman" w:cs="Times New Roman"/>
              </w:rPr>
            </w:pPr>
            <w:r>
              <w:rPr>
                <w:rFonts w:ascii="Times New Roman" w:hAnsi="Times New Roman" w:cs="Times New Roman"/>
              </w:rPr>
              <w:t xml:space="preserve">Tab PO BID; usual dose </w:t>
            </w:r>
            <w:r>
              <w:t>500 mg PO/IV bid, incr. by 1000 mg/day q2wk; Max: 3000 mg/day; Info: do not cut/crush/chew tabs; taper dose gradually to D/C</w:t>
            </w:r>
          </w:p>
        </w:tc>
        <w:tc>
          <w:tcPr>
            <w:tcW w:w="2341" w:type="dxa"/>
          </w:tcPr>
          <w:p w:rsidR="005879FF" w:rsidRDefault="005879FF">
            <w:pPr>
              <w:rPr>
                <w:rFonts w:ascii="Times New Roman" w:hAnsi="Times New Roman" w:cs="Times New Roman"/>
              </w:rPr>
            </w:pPr>
            <w:r>
              <w:rPr>
                <w:rFonts w:ascii="Times New Roman" w:hAnsi="Times New Roman" w:cs="Times New Roman"/>
              </w:rPr>
              <w:t xml:space="preserve">Anticonvulsant; </w:t>
            </w:r>
            <w:r>
              <w:t>exact mechanism of action unknown</w:t>
            </w:r>
            <w:r>
              <w:rPr>
                <w:rFonts w:ascii="Times New Roman" w:hAnsi="Times New Roman" w:cs="Times New Roman"/>
              </w:rPr>
              <w:t xml:space="preserve"> </w:t>
            </w:r>
          </w:p>
        </w:tc>
        <w:tc>
          <w:tcPr>
            <w:tcW w:w="2254" w:type="dxa"/>
          </w:tcPr>
          <w:p w:rsidR="005879FF" w:rsidRDefault="005879FF">
            <w:pPr>
              <w:rPr>
                <w:rFonts w:ascii="Times New Roman" w:hAnsi="Times New Roman" w:cs="Times New Roman"/>
              </w:rPr>
            </w:pPr>
            <w:r>
              <w:rPr>
                <w:rFonts w:ascii="Times New Roman" w:hAnsi="Times New Roman" w:cs="Times New Roman"/>
              </w:rPr>
              <w:t>Normally used with other medication to treat certain types of seizures in adults and children over the age of 4</w:t>
            </w:r>
          </w:p>
        </w:tc>
        <w:tc>
          <w:tcPr>
            <w:tcW w:w="2338" w:type="dxa"/>
          </w:tcPr>
          <w:p w:rsidR="005879FF" w:rsidRDefault="005879FF" w:rsidP="00634224">
            <w:pPr>
              <w:rPr>
                <w:rFonts w:ascii="Times New Roman" w:hAnsi="Times New Roman" w:cs="Times New Roman"/>
              </w:rPr>
            </w:pPr>
            <w:r w:rsidRPr="00634224">
              <w:rPr>
                <w:rFonts w:ascii="Times New Roman" w:hAnsi="Times New Roman" w:cs="Times New Roman"/>
              </w:rPr>
              <w:t>avoid abrupt</w:t>
            </w:r>
            <w:r>
              <w:rPr>
                <w:rFonts w:ascii="Times New Roman" w:hAnsi="Times New Roman" w:cs="Times New Roman"/>
              </w:rPr>
              <w:t xml:space="preserve"> </w:t>
            </w:r>
            <w:r w:rsidRPr="00634224">
              <w:rPr>
                <w:rFonts w:ascii="Times New Roman" w:hAnsi="Times New Roman" w:cs="Times New Roman"/>
              </w:rPr>
              <w:t>withdrawal</w:t>
            </w:r>
            <w:r>
              <w:rPr>
                <w:rFonts w:ascii="Times New Roman" w:hAnsi="Times New Roman" w:cs="Times New Roman"/>
              </w:rPr>
              <w:t>;</w:t>
            </w:r>
            <w:r w:rsidRPr="00634224">
              <w:rPr>
                <w:rFonts w:ascii="Times New Roman" w:hAnsi="Times New Roman" w:cs="Times New Roman"/>
              </w:rPr>
              <w:t xml:space="preserve"> caution if pregnancy </w:t>
            </w:r>
            <w:r>
              <w:rPr>
                <w:rFonts w:ascii="Times New Roman" w:hAnsi="Times New Roman" w:cs="Times New Roman"/>
              </w:rPr>
              <w:t>;</w:t>
            </w:r>
            <w:r w:rsidRPr="00634224">
              <w:rPr>
                <w:rFonts w:ascii="Times New Roman" w:hAnsi="Times New Roman" w:cs="Times New Roman"/>
              </w:rPr>
              <w:t xml:space="preserve"> caution if renal</w:t>
            </w:r>
            <w:r>
              <w:rPr>
                <w:rFonts w:ascii="Times New Roman" w:hAnsi="Times New Roman" w:cs="Times New Roman"/>
              </w:rPr>
              <w:t xml:space="preserve"> impairment; </w:t>
            </w:r>
            <w:r w:rsidRPr="00634224">
              <w:rPr>
                <w:rFonts w:ascii="Times New Roman" w:hAnsi="Times New Roman" w:cs="Times New Roman"/>
              </w:rPr>
              <w:t>caution if psychiatric disorder</w:t>
            </w:r>
          </w:p>
        </w:tc>
        <w:tc>
          <w:tcPr>
            <w:tcW w:w="1343" w:type="dxa"/>
          </w:tcPr>
          <w:p w:rsidR="005879FF" w:rsidRDefault="005879FF">
            <w:pPr>
              <w:rPr>
                <w:rFonts w:ascii="Times New Roman" w:hAnsi="Times New Roman" w:cs="Times New Roman"/>
              </w:rPr>
            </w:pPr>
            <w:r>
              <w:rPr>
                <w:rFonts w:ascii="Times New Roman" w:hAnsi="Times New Roman" w:cs="Times New Roman"/>
              </w:rPr>
              <w:t>No seizures observed</w:t>
            </w:r>
          </w:p>
        </w:tc>
      </w:tr>
      <w:tr w:rsidR="005879FF" w:rsidTr="00196D08">
        <w:tc>
          <w:tcPr>
            <w:tcW w:w="2359" w:type="dxa"/>
          </w:tcPr>
          <w:p w:rsidR="005879FF" w:rsidRDefault="005879FF">
            <w:pPr>
              <w:rPr>
                <w:rFonts w:ascii="Times New Roman" w:hAnsi="Times New Roman" w:cs="Times New Roman"/>
              </w:rPr>
            </w:pPr>
            <w:proofErr w:type="spellStart"/>
            <w:r>
              <w:rPr>
                <w:rFonts w:ascii="Times New Roman" w:hAnsi="Times New Roman" w:cs="Times New Roman"/>
              </w:rPr>
              <w:t>Aldacton</w:t>
            </w:r>
            <w:proofErr w:type="spellEnd"/>
            <w:r>
              <w:rPr>
                <w:rFonts w:ascii="Times New Roman" w:hAnsi="Times New Roman" w:cs="Times New Roman"/>
              </w:rPr>
              <w:t xml:space="preserve"> </w:t>
            </w:r>
          </w:p>
          <w:p w:rsidR="005879FF" w:rsidRDefault="005879FF">
            <w:pPr>
              <w:rPr>
                <w:rFonts w:ascii="Times New Roman" w:hAnsi="Times New Roman" w:cs="Times New Roman"/>
              </w:rPr>
            </w:pPr>
            <w:proofErr w:type="spellStart"/>
            <w:r>
              <w:rPr>
                <w:rFonts w:ascii="Times New Roman" w:hAnsi="Times New Roman" w:cs="Times New Roman"/>
              </w:rPr>
              <w:t>Spironolactone</w:t>
            </w:r>
            <w:proofErr w:type="spellEnd"/>
            <w:r>
              <w:rPr>
                <w:rFonts w:ascii="Times New Roman" w:hAnsi="Times New Roman" w:cs="Times New Roman"/>
              </w:rPr>
              <w:t xml:space="preserve"> 50mg</w:t>
            </w:r>
          </w:p>
          <w:p w:rsidR="005879FF" w:rsidRDefault="005879FF">
            <w:pPr>
              <w:rPr>
                <w:rFonts w:ascii="Times New Roman" w:hAnsi="Times New Roman" w:cs="Times New Roman"/>
              </w:rPr>
            </w:pPr>
            <w:r>
              <w:rPr>
                <w:rFonts w:ascii="Times New Roman" w:hAnsi="Times New Roman" w:cs="Times New Roman"/>
              </w:rPr>
              <w:t xml:space="preserve">1 Tab </w:t>
            </w:r>
            <w:smartTag w:uri="urn:schemas-microsoft-com:office:smarttags" w:element="place">
              <w:r>
                <w:rPr>
                  <w:rFonts w:ascii="Times New Roman" w:hAnsi="Times New Roman" w:cs="Times New Roman"/>
                </w:rPr>
                <w:t>PO</w:t>
              </w:r>
            </w:smartTag>
            <w:r>
              <w:rPr>
                <w:rFonts w:ascii="Times New Roman" w:hAnsi="Times New Roman" w:cs="Times New Roman"/>
              </w:rPr>
              <w:t xml:space="preserve"> QAM; usual dose</w:t>
            </w:r>
          </w:p>
        </w:tc>
        <w:tc>
          <w:tcPr>
            <w:tcW w:w="2341" w:type="dxa"/>
          </w:tcPr>
          <w:p w:rsidR="005879FF" w:rsidRDefault="005879FF">
            <w:pPr>
              <w:rPr>
                <w:rFonts w:ascii="Times New Roman" w:hAnsi="Times New Roman" w:cs="Times New Roman"/>
              </w:rPr>
            </w:pPr>
            <w:r>
              <w:rPr>
                <w:rFonts w:ascii="Times New Roman" w:hAnsi="Times New Roman" w:cs="Times New Roman"/>
              </w:rPr>
              <w:t xml:space="preserve">Potassium sparing diuretic; </w:t>
            </w:r>
            <w:r>
              <w:t xml:space="preserve">antagonizes distal convoluted tubule </w:t>
            </w:r>
            <w:proofErr w:type="spellStart"/>
            <w:r>
              <w:t>aldosterone</w:t>
            </w:r>
            <w:proofErr w:type="spellEnd"/>
            <w:r>
              <w:t xml:space="preserve"> receptors</w:t>
            </w:r>
          </w:p>
        </w:tc>
        <w:tc>
          <w:tcPr>
            <w:tcW w:w="2254" w:type="dxa"/>
          </w:tcPr>
          <w:p w:rsidR="005879FF" w:rsidRDefault="005879FF">
            <w:pPr>
              <w:rPr>
                <w:rFonts w:ascii="Times New Roman" w:hAnsi="Times New Roman" w:cs="Times New Roman"/>
              </w:rPr>
            </w:pPr>
            <w:r>
              <w:rPr>
                <w:rFonts w:ascii="Times New Roman" w:hAnsi="Times New Roman" w:cs="Times New Roman"/>
              </w:rPr>
              <w:t xml:space="preserve">Used to treat swelling and fluid retention with patient with CHF, liver cirrhosis or </w:t>
            </w:r>
            <w:r>
              <w:rPr>
                <w:rFonts w:ascii="Times New Roman" w:hAnsi="Times New Roman" w:cs="Times New Roman"/>
              </w:rPr>
              <w:lastRenderedPageBreak/>
              <w:t>certain kidney problems, also treats high blood pressure  increasing survival for heart failure patients</w:t>
            </w:r>
          </w:p>
        </w:tc>
        <w:tc>
          <w:tcPr>
            <w:tcW w:w="2338" w:type="dxa"/>
          </w:tcPr>
          <w:p w:rsidR="005879FF" w:rsidRDefault="005879FF" w:rsidP="00634224">
            <w:pPr>
              <w:rPr>
                <w:rFonts w:ascii="Times New Roman" w:hAnsi="Times New Roman" w:cs="Times New Roman"/>
              </w:rPr>
            </w:pPr>
            <w:proofErr w:type="spellStart"/>
            <w:r w:rsidRPr="00634224">
              <w:rPr>
                <w:rFonts w:ascii="Times New Roman" w:hAnsi="Times New Roman" w:cs="Times New Roman"/>
              </w:rPr>
              <w:lastRenderedPageBreak/>
              <w:t>anuria</w:t>
            </w:r>
            <w:proofErr w:type="spellEnd"/>
            <w:r w:rsidRPr="00634224">
              <w:rPr>
                <w:rFonts w:ascii="Times New Roman" w:hAnsi="Times New Roman" w:cs="Times New Roman"/>
              </w:rPr>
              <w:t xml:space="preserve"> </w:t>
            </w:r>
            <w:r>
              <w:rPr>
                <w:rFonts w:ascii="Times New Roman" w:hAnsi="Times New Roman" w:cs="Times New Roman"/>
              </w:rPr>
              <w:t>;</w:t>
            </w:r>
            <w:r w:rsidRPr="00634224">
              <w:rPr>
                <w:rFonts w:ascii="Times New Roman" w:hAnsi="Times New Roman" w:cs="Times New Roman"/>
              </w:rPr>
              <w:t xml:space="preserve"> renal i</w:t>
            </w:r>
            <w:r>
              <w:rPr>
                <w:rFonts w:ascii="Times New Roman" w:hAnsi="Times New Roman" w:cs="Times New Roman"/>
              </w:rPr>
              <w:t xml:space="preserve">mpairment, acute or significant; </w:t>
            </w:r>
            <w:proofErr w:type="spellStart"/>
            <w:r w:rsidRPr="00634224">
              <w:rPr>
                <w:rFonts w:ascii="Times New Roman" w:hAnsi="Times New Roman" w:cs="Times New Roman"/>
              </w:rPr>
              <w:t>hyperkalemia</w:t>
            </w:r>
            <w:proofErr w:type="spellEnd"/>
            <w:r w:rsidRPr="00634224">
              <w:rPr>
                <w:rFonts w:ascii="Times New Roman" w:hAnsi="Times New Roman" w:cs="Times New Roman"/>
              </w:rPr>
              <w:t xml:space="preserve"> </w:t>
            </w:r>
            <w:r>
              <w:rPr>
                <w:rFonts w:ascii="Times New Roman" w:hAnsi="Times New Roman" w:cs="Times New Roman"/>
              </w:rPr>
              <w:t>;</w:t>
            </w:r>
            <w:r w:rsidRPr="00634224">
              <w:rPr>
                <w:rFonts w:ascii="Times New Roman" w:hAnsi="Times New Roman" w:cs="Times New Roman"/>
              </w:rPr>
              <w:t xml:space="preserve"> caution if hepatic </w:t>
            </w:r>
            <w:r w:rsidRPr="00634224">
              <w:rPr>
                <w:rFonts w:ascii="Times New Roman" w:hAnsi="Times New Roman" w:cs="Times New Roman"/>
              </w:rPr>
              <w:lastRenderedPageBreak/>
              <w:t xml:space="preserve">impairment </w:t>
            </w:r>
            <w:r>
              <w:rPr>
                <w:rFonts w:ascii="Times New Roman" w:hAnsi="Times New Roman" w:cs="Times New Roman"/>
              </w:rPr>
              <w:t xml:space="preserve">;caution if renal impairment; </w:t>
            </w:r>
            <w:r w:rsidRPr="00634224">
              <w:rPr>
                <w:rFonts w:ascii="Times New Roman" w:hAnsi="Times New Roman" w:cs="Times New Roman"/>
              </w:rPr>
              <w:t xml:space="preserve">caution if </w:t>
            </w:r>
            <w:proofErr w:type="spellStart"/>
            <w:r w:rsidRPr="00634224">
              <w:rPr>
                <w:rFonts w:ascii="Times New Roman" w:hAnsi="Times New Roman" w:cs="Times New Roman"/>
              </w:rPr>
              <w:t>hyponatremia</w:t>
            </w:r>
            <w:proofErr w:type="spellEnd"/>
          </w:p>
        </w:tc>
        <w:tc>
          <w:tcPr>
            <w:tcW w:w="1343" w:type="dxa"/>
          </w:tcPr>
          <w:p w:rsidR="005879FF" w:rsidRDefault="005879FF">
            <w:pPr>
              <w:rPr>
                <w:rFonts w:ascii="Times New Roman" w:hAnsi="Times New Roman" w:cs="Times New Roman"/>
              </w:rPr>
            </w:pPr>
            <w:r>
              <w:rPr>
                <w:rFonts w:ascii="Times New Roman" w:hAnsi="Times New Roman" w:cs="Times New Roman"/>
              </w:rPr>
              <w:lastRenderedPageBreak/>
              <w:t xml:space="preserve">No signs of muscle cramping which is a symptom </w:t>
            </w:r>
            <w:r>
              <w:rPr>
                <w:rFonts w:ascii="Times New Roman" w:hAnsi="Times New Roman" w:cs="Times New Roman"/>
              </w:rPr>
              <w:lastRenderedPageBreak/>
              <w:t xml:space="preserve">associated with </w:t>
            </w:r>
            <w:proofErr w:type="spellStart"/>
            <w:r>
              <w:rPr>
                <w:rFonts w:ascii="Times New Roman" w:hAnsi="Times New Roman" w:cs="Times New Roman"/>
              </w:rPr>
              <w:t>hypokalemia</w:t>
            </w:r>
            <w:proofErr w:type="spellEnd"/>
          </w:p>
        </w:tc>
      </w:tr>
      <w:tr w:rsidR="005879FF" w:rsidTr="00196D08">
        <w:tc>
          <w:tcPr>
            <w:tcW w:w="2359" w:type="dxa"/>
          </w:tcPr>
          <w:p w:rsidR="005879FF" w:rsidRDefault="005879FF">
            <w:pPr>
              <w:rPr>
                <w:rFonts w:ascii="Times New Roman" w:hAnsi="Times New Roman" w:cs="Times New Roman"/>
              </w:rPr>
            </w:pPr>
            <w:proofErr w:type="spellStart"/>
            <w:r>
              <w:rPr>
                <w:rFonts w:ascii="Times New Roman" w:hAnsi="Times New Roman" w:cs="Times New Roman"/>
              </w:rPr>
              <w:lastRenderedPageBreak/>
              <w:t>Imitrex</w:t>
            </w:r>
            <w:proofErr w:type="spellEnd"/>
            <w:r>
              <w:rPr>
                <w:rFonts w:ascii="Times New Roman" w:hAnsi="Times New Roman" w:cs="Times New Roman"/>
              </w:rPr>
              <w:t xml:space="preserve"> </w:t>
            </w:r>
          </w:p>
          <w:p w:rsidR="005879FF" w:rsidRDefault="005879FF">
            <w:pPr>
              <w:rPr>
                <w:rFonts w:ascii="Times New Roman" w:hAnsi="Times New Roman" w:cs="Times New Roman"/>
              </w:rPr>
            </w:pPr>
            <w:proofErr w:type="spellStart"/>
            <w:r>
              <w:rPr>
                <w:rFonts w:ascii="Times New Roman" w:hAnsi="Times New Roman" w:cs="Times New Roman"/>
              </w:rPr>
              <w:t>Sumatriptan</w:t>
            </w:r>
            <w:proofErr w:type="spellEnd"/>
            <w:r>
              <w:rPr>
                <w:rFonts w:ascii="Times New Roman" w:hAnsi="Times New Roman" w:cs="Times New Roman"/>
              </w:rPr>
              <w:t xml:space="preserve"> </w:t>
            </w:r>
            <w:proofErr w:type="spellStart"/>
            <w:r>
              <w:rPr>
                <w:rFonts w:ascii="Times New Roman" w:hAnsi="Times New Roman" w:cs="Times New Roman"/>
              </w:rPr>
              <w:t>Succinate</w:t>
            </w:r>
            <w:proofErr w:type="spellEnd"/>
            <w:r>
              <w:rPr>
                <w:rFonts w:ascii="Times New Roman" w:hAnsi="Times New Roman" w:cs="Times New Roman"/>
              </w:rPr>
              <w:t xml:space="preserve"> 50 mg 2Tabs PRN PO</w:t>
            </w:r>
          </w:p>
        </w:tc>
        <w:tc>
          <w:tcPr>
            <w:tcW w:w="2341" w:type="dxa"/>
          </w:tcPr>
          <w:p w:rsidR="005879FF" w:rsidRDefault="005879FF">
            <w:pPr>
              <w:rPr>
                <w:rFonts w:ascii="Times New Roman" w:hAnsi="Times New Roman" w:cs="Times New Roman"/>
              </w:rPr>
            </w:pPr>
            <w:r>
              <w:rPr>
                <w:rFonts w:ascii="Times New Roman" w:hAnsi="Times New Roman" w:cs="Times New Roman"/>
              </w:rPr>
              <w:t xml:space="preserve">Serotonin 5-HTI receptor agonist, CNS agonist; </w:t>
            </w:r>
            <w:r>
              <w:t>activates vascular serotonin 5-HT1 receptors, producing vasoconstriction (selective serotonin agonist)</w:t>
            </w:r>
          </w:p>
        </w:tc>
        <w:tc>
          <w:tcPr>
            <w:tcW w:w="2254" w:type="dxa"/>
          </w:tcPr>
          <w:p w:rsidR="005879FF" w:rsidRDefault="005879FF">
            <w:pPr>
              <w:rPr>
                <w:rFonts w:ascii="Times New Roman" w:hAnsi="Times New Roman" w:cs="Times New Roman"/>
              </w:rPr>
            </w:pPr>
            <w:r>
              <w:rPr>
                <w:rFonts w:ascii="Times New Roman" w:hAnsi="Times New Roman" w:cs="Times New Roman"/>
              </w:rPr>
              <w:t xml:space="preserve">Used to treat migraine headaches with or without aura (flashing lights, wavy lines and dark spots) </w:t>
            </w:r>
          </w:p>
        </w:tc>
        <w:tc>
          <w:tcPr>
            <w:tcW w:w="2338" w:type="dxa"/>
          </w:tcPr>
          <w:p w:rsidR="005879FF" w:rsidRPr="00A81634" w:rsidRDefault="005879FF" w:rsidP="00A81634">
            <w:pPr>
              <w:rPr>
                <w:rFonts w:ascii="Times New Roman" w:hAnsi="Times New Roman" w:cs="Times New Roman"/>
              </w:rPr>
            </w:pPr>
            <w:r w:rsidRPr="00A81634">
              <w:rPr>
                <w:rFonts w:ascii="Times New Roman" w:hAnsi="Times New Roman" w:cs="Times New Roman"/>
              </w:rPr>
              <w:t>HTN, uncontrolled</w:t>
            </w:r>
            <w:r>
              <w:rPr>
                <w:rFonts w:ascii="Times New Roman" w:hAnsi="Times New Roman" w:cs="Times New Roman"/>
              </w:rPr>
              <w:t xml:space="preserve"> ;</w:t>
            </w:r>
            <w:r w:rsidRPr="00A81634">
              <w:rPr>
                <w:rFonts w:ascii="Times New Roman" w:hAnsi="Times New Roman" w:cs="Times New Roman"/>
              </w:rPr>
              <w:t xml:space="preserve">ischemic heart </w:t>
            </w:r>
            <w:proofErr w:type="spellStart"/>
            <w:r w:rsidRPr="00A81634">
              <w:rPr>
                <w:rFonts w:ascii="Times New Roman" w:hAnsi="Times New Roman" w:cs="Times New Roman"/>
              </w:rPr>
              <w:t>dz</w:t>
            </w:r>
            <w:proofErr w:type="spellEnd"/>
            <w:r w:rsidRPr="00A81634">
              <w:rPr>
                <w:rFonts w:ascii="Times New Roman" w:hAnsi="Times New Roman" w:cs="Times New Roman"/>
              </w:rPr>
              <w:t xml:space="preserve"> </w:t>
            </w:r>
          </w:p>
          <w:p w:rsidR="005879FF" w:rsidRPr="00A81634" w:rsidRDefault="005879FF" w:rsidP="00A81634">
            <w:pPr>
              <w:rPr>
                <w:rFonts w:ascii="Times New Roman" w:hAnsi="Times New Roman" w:cs="Times New Roman"/>
              </w:rPr>
            </w:pPr>
            <w:r>
              <w:rPr>
                <w:rFonts w:ascii="Times New Roman" w:hAnsi="Symbol" w:cs="Times New Roman"/>
              </w:rPr>
              <w:t>;</w:t>
            </w:r>
            <w:r w:rsidRPr="00A81634">
              <w:rPr>
                <w:rFonts w:ascii="Times New Roman" w:hAnsi="Times New Roman" w:cs="Times New Roman"/>
              </w:rPr>
              <w:t xml:space="preserve">coronary vasospasm </w:t>
            </w:r>
          </w:p>
          <w:p w:rsidR="005879FF" w:rsidRPr="00A81634" w:rsidRDefault="005879FF" w:rsidP="00A81634">
            <w:pPr>
              <w:rPr>
                <w:rFonts w:ascii="Times New Roman" w:hAnsi="Times New Roman" w:cs="Times New Roman"/>
              </w:rPr>
            </w:pPr>
            <w:r>
              <w:rPr>
                <w:rFonts w:ascii="Times New Roman" w:hAnsi="Symbol" w:cs="Times New Roman"/>
              </w:rPr>
              <w:t>;</w:t>
            </w:r>
            <w:proofErr w:type="spellStart"/>
            <w:r w:rsidRPr="00A81634">
              <w:rPr>
                <w:rFonts w:ascii="Times New Roman" w:hAnsi="Times New Roman" w:cs="Times New Roman"/>
              </w:rPr>
              <w:t>cerebrovascular</w:t>
            </w:r>
            <w:proofErr w:type="spellEnd"/>
            <w:r w:rsidRPr="00A81634">
              <w:rPr>
                <w:rFonts w:ascii="Times New Roman" w:hAnsi="Times New Roman" w:cs="Times New Roman"/>
              </w:rPr>
              <w:t xml:space="preserve"> </w:t>
            </w:r>
            <w:proofErr w:type="spellStart"/>
            <w:r w:rsidRPr="00A81634">
              <w:rPr>
                <w:rFonts w:ascii="Times New Roman" w:hAnsi="Times New Roman" w:cs="Times New Roman"/>
              </w:rPr>
              <w:t>dz</w:t>
            </w:r>
            <w:proofErr w:type="spellEnd"/>
            <w:r w:rsidRPr="00A81634">
              <w:rPr>
                <w:rFonts w:ascii="Times New Roman" w:hAnsi="Times New Roman" w:cs="Times New Roman"/>
              </w:rPr>
              <w:t xml:space="preserve"> </w:t>
            </w:r>
          </w:p>
          <w:p w:rsidR="005879FF" w:rsidRPr="00A81634" w:rsidRDefault="005879FF" w:rsidP="00A81634">
            <w:pPr>
              <w:rPr>
                <w:rFonts w:ascii="Times New Roman" w:hAnsi="Times New Roman" w:cs="Times New Roman"/>
              </w:rPr>
            </w:pPr>
            <w:r>
              <w:rPr>
                <w:rFonts w:ascii="Times New Roman" w:hAnsi="Symbol" w:cs="Times New Roman"/>
              </w:rPr>
              <w:t>;</w:t>
            </w:r>
            <w:r w:rsidRPr="00A81634">
              <w:rPr>
                <w:rFonts w:ascii="Times New Roman" w:hAnsi="Times New Roman" w:cs="Times New Roman"/>
              </w:rPr>
              <w:t xml:space="preserve">migraine, basilar </w:t>
            </w:r>
            <w:r>
              <w:rPr>
                <w:rFonts w:ascii="Times New Roman" w:hAnsi="Times New Roman" w:cs="Times New Roman"/>
              </w:rPr>
              <w:t xml:space="preserve">; </w:t>
            </w:r>
            <w:r w:rsidRPr="00A81634">
              <w:rPr>
                <w:rFonts w:ascii="Times New Roman" w:hAnsi="Times New Roman" w:cs="Times New Roman"/>
              </w:rPr>
              <w:t xml:space="preserve">migraine, hemiplegic </w:t>
            </w:r>
          </w:p>
          <w:p w:rsidR="005879FF" w:rsidRDefault="005879FF" w:rsidP="00A81634">
            <w:pPr>
              <w:rPr>
                <w:rFonts w:ascii="Times New Roman" w:hAnsi="Times New Roman" w:cs="Times New Roman"/>
              </w:rPr>
            </w:pPr>
            <w:r>
              <w:rPr>
                <w:rFonts w:ascii="Times New Roman" w:hAnsi="Symbol" w:cs="Times New Roman"/>
              </w:rPr>
              <w:t>;</w:t>
            </w:r>
            <w:r w:rsidRPr="00A81634">
              <w:rPr>
                <w:rFonts w:ascii="Times New Roman" w:hAnsi="Times New Roman" w:cs="Times New Roman"/>
              </w:rPr>
              <w:t>PVD</w:t>
            </w:r>
          </w:p>
        </w:tc>
        <w:tc>
          <w:tcPr>
            <w:tcW w:w="1343" w:type="dxa"/>
          </w:tcPr>
          <w:p w:rsidR="005879FF" w:rsidRDefault="005879FF">
            <w:pPr>
              <w:rPr>
                <w:rFonts w:ascii="Times New Roman" w:hAnsi="Times New Roman" w:cs="Times New Roman"/>
              </w:rPr>
            </w:pPr>
            <w:r>
              <w:rPr>
                <w:rFonts w:ascii="Times New Roman" w:hAnsi="Times New Roman" w:cs="Times New Roman"/>
              </w:rPr>
              <w:t>No signs or complaints of migraine headaches</w:t>
            </w:r>
          </w:p>
        </w:tc>
      </w:tr>
    </w:tbl>
    <w:p w:rsidR="005879FF" w:rsidRDefault="005879FF" w:rsidP="004231ED">
      <w:pPr>
        <w:rPr>
          <w:rFonts w:ascii="Times New Roman" w:hAnsi="Times New Roman" w:cs="Times New Roman"/>
        </w:rPr>
      </w:pPr>
    </w:p>
    <w:p w:rsidR="005879FF" w:rsidRDefault="005879FF" w:rsidP="00322167">
      <w:pPr>
        <w:pStyle w:val="APAReference"/>
        <w:spacing w:line="240" w:lineRule="auto"/>
        <w:ind w:left="0" w:right="-720" w:firstLine="0"/>
      </w:pPr>
      <w:r>
        <w:t>(</w:t>
      </w:r>
      <w:proofErr w:type="spellStart"/>
      <w:r>
        <w:t>Comerford</w:t>
      </w:r>
      <w:proofErr w:type="spellEnd"/>
      <w:r>
        <w:t>, 2012)</w:t>
      </w:r>
    </w:p>
    <w:p w:rsidR="005879FF" w:rsidRDefault="005879FF" w:rsidP="004231ED">
      <w:pPr>
        <w:rPr>
          <w:rFonts w:ascii="Times New Roman" w:hAnsi="Times New Roman" w:cs="Times New Roman"/>
          <w:sz w:val="16"/>
        </w:rPr>
      </w:pPr>
      <w:r>
        <w:rPr>
          <w:rFonts w:ascii="Times New Roman" w:hAnsi="Times New Roman" w:cs="Times New Roman"/>
          <w:b/>
          <w:bCs/>
        </w:rPr>
        <w:br w:type="page"/>
      </w:r>
      <w:r>
        <w:rPr>
          <w:rFonts w:ascii="Times New Roman" w:hAnsi="Times New Roman" w:cs="Times New Roman"/>
          <w:b/>
          <w:bCs/>
          <w:sz w:val="18"/>
        </w:rPr>
        <w:lastRenderedPageBreak/>
        <w:t xml:space="preserve">PHYSICAL ASSESSMENT DATA </w:t>
      </w:r>
      <w:r>
        <w:rPr>
          <w:rFonts w:ascii="Times New Roman" w:hAnsi="Times New Roman" w:cs="Times New Roman"/>
          <w:b/>
          <w:bCs/>
          <w:sz w:val="16"/>
        </w:rPr>
        <w:t>(collect own data on clinical day)</w:t>
      </w:r>
      <w:r>
        <w:rPr>
          <w:rFonts w:ascii="Times New Roman" w:hAnsi="Times New Roman" w:cs="Times New Roman"/>
          <w:b/>
          <w:bCs/>
          <w:sz w:val="18"/>
        </w:rPr>
        <w:t xml:space="preserve">     </w:t>
      </w:r>
      <w:r>
        <w:rPr>
          <w:rFonts w:ascii="Times New Roman" w:hAnsi="Times New Roman" w:cs="Times New Roman"/>
          <w:sz w:val="18"/>
        </w:rPr>
        <w:t>(Use Taylor Chapter 25 &amp; N201 materials as resources</w:t>
      </w:r>
      <w:proofErr w:type="gramStart"/>
      <w:r>
        <w:rPr>
          <w:rFonts w:ascii="Times New Roman" w:hAnsi="Times New Roman" w:cs="Times New Roman"/>
          <w:sz w:val="18"/>
        </w:rPr>
        <w:t>)</w:t>
      </w:r>
      <w:r>
        <w:rPr>
          <w:rFonts w:ascii="Times New Roman" w:hAnsi="Times New Roman" w:cs="Times New Roman"/>
          <w:sz w:val="16"/>
        </w:rPr>
        <w:t xml:space="preserve">  </w:t>
      </w:r>
      <w:r>
        <w:rPr>
          <w:rFonts w:ascii="Times New Roman" w:hAnsi="Times New Roman" w:cs="Times New Roman"/>
          <w:b/>
          <w:bCs/>
          <w:sz w:val="16"/>
        </w:rPr>
        <w:t>(</w:t>
      </w:r>
      <w:proofErr w:type="gramEnd"/>
      <w:r>
        <w:rPr>
          <w:rFonts w:ascii="Times New Roman" w:hAnsi="Times New Roman" w:cs="Times New Roman"/>
          <w:b/>
          <w:bCs/>
          <w:sz w:val="16"/>
        </w:rPr>
        <w:t xml:space="preserve">5 pts)     </w:t>
      </w:r>
      <w:r>
        <w:rPr>
          <w:rFonts w:ascii="Times New Roman" w:hAnsi="Times New Roman" w:cs="Times New Roman"/>
          <w:sz w:val="16"/>
        </w:rPr>
        <w:t xml:space="preserve">All subjective </w:t>
      </w:r>
    </w:p>
    <w:p w:rsidR="005879FF" w:rsidRDefault="005879FF" w:rsidP="004231ED">
      <w:pPr>
        <w:rPr>
          <w:rFonts w:ascii="Times New Roman" w:hAnsi="Times New Roman" w:cs="Times New Roman"/>
          <w:b/>
          <w:bCs/>
          <w:sz w:val="16"/>
        </w:rPr>
      </w:pPr>
      <w:r>
        <w:rPr>
          <w:rFonts w:ascii="Times New Roman" w:hAnsi="Times New Roman" w:cs="Times New Roman"/>
          <w:sz w:val="16"/>
        </w:rPr>
        <w:t xml:space="preserve">&amp;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1"/>
        <w:gridCol w:w="1238"/>
        <w:gridCol w:w="1759"/>
        <w:gridCol w:w="1440"/>
        <w:gridCol w:w="1170"/>
        <w:gridCol w:w="1800"/>
        <w:gridCol w:w="1890"/>
      </w:tblGrid>
      <w:tr w:rsidR="005879FF" w:rsidTr="004231ED">
        <w:trPr>
          <w:trHeight w:val="656"/>
        </w:trPr>
        <w:tc>
          <w:tcPr>
            <w:tcW w:w="1521"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Pulse Ox %:</w:t>
            </w:r>
          </w:p>
          <w:p w:rsidR="005879FF" w:rsidRDefault="005879FF">
            <w:pPr>
              <w:tabs>
                <w:tab w:val="left" w:pos="7515"/>
              </w:tabs>
              <w:rPr>
                <w:rFonts w:ascii="Times New Roman" w:hAnsi="Times New Roman" w:cs="Times New Roman"/>
                <w:b/>
                <w:bCs/>
                <w:sz w:val="18"/>
              </w:rPr>
            </w:pPr>
            <w:proofErr w:type="spellStart"/>
            <w:r>
              <w:rPr>
                <w:rFonts w:ascii="Times New Roman" w:hAnsi="Times New Roman" w:cs="Times New Roman"/>
                <w:b/>
                <w:bCs/>
                <w:sz w:val="18"/>
              </w:rPr>
              <w:t>Rm</w:t>
            </w:r>
            <w:proofErr w:type="spellEnd"/>
            <w:r>
              <w:rPr>
                <w:rFonts w:ascii="Times New Roman" w:hAnsi="Times New Roman" w:cs="Times New Roman"/>
                <w:b/>
                <w:bCs/>
                <w:sz w:val="18"/>
              </w:rPr>
              <w:t xml:space="preserve"> air 99%</w:t>
            </w:r>
          </w:p>
          <w:p w:rsidR="005879FF" w:rsidRDefault="005879FF">
            <w:pPr>
              <w:tabs>
                <w:tab w:val="left" w:pos="7515"/>
              </w:tabs>
              <w:rPr>
                <w:rFonts w:ascii="Times New Roman" w:hAnsi="Times New Roman" w:cs="Times New Roman"/>
                <w:b/>
                <w:bCs/>
                <w:color w:val="FF0000"/>
              </w:rPr>
            </w:pPr>
          </w:p>
        </w:tc>
        <w:tc>
          <w:tcPr>
            <w:tcW w:w="1238"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BP:</w:t>
            </w:r>
          </w:p>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103/63</w:t>
            </w:r>
          </w:p>
          <w:p w:rsidR="005879FF" w:rsidRDefault="005879FF">
            <w:pPr>
              <w:tabs>
                <w:tab w:val="left" w:pos="7515"/>
              </w:tabs>
              <w:rPr>
                <w:rFonts w:ascii="Times New Roman" w:hAnsi="Times New Roman" w:cs="Times New Roman"/>
                <w:bCs/>
                <w:sz w:val="18"/>
              </w:rPr>
            </w:pPr>
            <w:r>
              <w:rPr>
                <w:rFonts w:ascii="Times New Roman" w:hAnsi="Times New Roman" w:cs="Times New Roman"/>
                <w:bCs/>
                <w:sz w:val="18"/>
              </w:rPr>
              <w:t xml:space="preserve">Left arm </w:t>
            </w:r>
          </w:p>
        </w:tc>
        <w:tc>
          <w:tcPr>
            <w:tcW w:w="1759"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Pulse:</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Rate: 62 auto mach.</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Rhythm: regular</w:t>
            </w:r>
          </w:p>
          <w:p w:rsidR="005879FF" w:rsidRDefault="005879FF">
            <w:pPr>
              <w:tabs>
                <w:tab w:val="left" w:pos="7515"/>
              </w:tabs>
              <w:rPr>
                <w:rFonts w:ascii="Times New Roman" w:hAnsi="Times New Roman" w:cs="Times New Roman"/>
                <w:sz w:val="18"/>
              </w:rPr>
            </w:pPr>
          </w:p>
        </w:tc>
        <w:tc>
          <w:tcPr>
            <w:tcW w:w="1440"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Respirations:</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Rate: 18</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Rhythm: regular</w:t>
            </w:r>
          </w:p>
        </w:tc>
        <w:tc>
          <w:tcPr>
            <w:tcW w:w="1170"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Temp:</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97</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Route: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Oral</w:t>
            </w:r>
          </w:p>
        </w:tc>
        <w:tc>
          <w:tcPr>
            <w:tcW w:w="1800" w:type="dxa"/>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Pain: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Rating:     0   /10    Characteristics:  </w:t>
            </w:r>
          </w:p>
          <w:p w:rsidR="005879FF" w:rsidRDefault="005879FF">
            <w:pPr>
              <w:tabs>
                <w:tab w:val="left" w:pos="7515"/>
              </w:tabs>
              <w:rPr>
                <w:rFonts w:ascii="Times New Roman" w:hAnsi="Times New Roman" w:cs="Times New Roman"/>
                <w:b/>
                <w:bCs/>
                <w:sz w:val="18"/>
              </w:rPr>
            </w:pPr>
            <w:r>
              <w:rPr>
                <w:rFonts w:ascii="Times New Roman" w:hAnsi="Times New Roman" w:cs="Times New Roman"/>
                <w:sz w:val="18"/>
              </w:rPr>
              <w:t xml:space="preserve">No pain        </w:t>
            </w:r>
          </w:p>
        </w:tc>
        <w:tc>
          <w:tcPr>
            <w:tcW w:w="1890" w:type="dxa"/>
          </w:tcPr>
          <w:p w:rsidR="005879FF" w:rsidRDefault="005879FF">
            <w:pPr>
              <w:tabs>
                <w:tab w:val="left" w:pos="7515"/>
              </w:tabs>
              <w:spacing w:before="60"/>
              <w:rPr>
                <w:rFonts w:ascii="Times New Roman" w:hAnsi="Times New Roman" w:cs="Times New Roman"/>
                <w:sz w:val="18"/>
              </w:rPr>
            </w:pPr>
            <w:r>
              <w:rPr>
                <w:rFonts w:ascii="Times New Roman" w:hAnsi="Times New Roman" w:cs="Times New Roman"/>
                <w:b/>
                <w:bCs/>
                <w:sz w:val="18"/>
              </w:rPr>
              <w:t>Ht:</w:t>
            </w:r>
            <w:r>
              <w:rPr>
                <w:rFonts w:ascii="Times New Roman" w:hAnsi="Times New Roman" w:cs="Times New Roman"/>
                <w:sz w:val="18"/>
              </w:rPr>
              <w:t xml:space="preserve"> 157.5 cm_______</w:t>
            </w:r>
          </w:p>
          <w:p w:rsidR="005879FF" w:rsidRDefault="005879FF">
            <w:pPr>
              <w:tabs>
                <w:tab w:val="left" w:pos="7515"/>
              </w:tabs>
              <w:spacing w:before="120"/>
              <w:rPr>
                <w:rFonts w:ascii="Times New Roman" w:hAnsi="Times New Roman" w:cs="Times New Roman"/>
                <w:sz w:val="18"/>
              </w:rPr>
            </w:pPr>
            <w:r>
              <w:rPr>
                <w:rFonts w:ascii="Times New Roman" w:hAnsi="Times New Roman" w:cs="Times New Roman"/>
                <w:b/>
                <w:bCs/>
                <w:sz w:val="18"/>
              </w:rPr>
              <w:t xml:space="preserve">Wt: </w:t>
            </w:r>
            <w:r>
              <w:rPr>
                <w:rFonts w:ascii="Times New Roman" w:hAnsi="Times New Roman" w:cs="Times New Roman"/>
                <w:sz w:val="18"/>
              </w:rPr>
              <w:t>_97.522_kg___</w:t>
            </w:r>
          </w:p>
        </w:tc>
      </w:tr>
      <w:tr w:rsidR="005879FF" w:rsidTr="004231ED">
        <w:trPr>
          <w:trHeight w:val="872"/>
        </w:trPr>
        <w:tc>
          <w:tcPr>
            <w:tcW w:w="4518" w:type="dxa"/>
            <w:gridSpan w:val="3"/>
          </w:tcPr>
          <w:p w:rsidR="005879FF" w:rsidRDefault="005879FF">
            <w:pPr>
              <w:tabs>
                <w:tab w:val="left" w:pos="7515"/>
              </w:tabs>
              <w:rPr>
                <w:rFonts w:ascii="Times New Roman" w:hAnsi="Times New Roman" w:cs="Times New Roman"/>
                <w:b/>
                <w:bCs/>
                <w:sz w:val="18"/>
                <w:lang w:val="es-MX"/>
              </w:rPr>
            </w:pPr>
            <w:r>
              <w:rPr>
                <w:rFonts w:ascii="Times New Roman" w:hAnsi="Times New Roman" w:cs="Times New Roman"/>
                <w:b/>
                <w:bCs/>
                <w:sz w:val="18"/>
                <w:lang w:val="es-MX"/>
              </w:rPr>
              <w:t xml:space="preserve">NEUROLOGICAL: </w:t>
            </w:r>
          </w:p>
          <w:p w:rsidR="005879FF" w:rsidRDefault="005879FF">
            <w:pPr>
              <w:tabs>
                <w:tab w:val="left" w:pos="7515"/>
              </w:tabs>
              <w:rPr>
                <w:rFonts w:ascii="Times New Roman" w:hAnsi="Times New Roman" w:cs="Times New Roman"/>
                <w:sz w:val="18"/>
                <w:lang w:val="es-MX"/>
              </w:rPr>
            </w:pPr>
            <w:r>
              <w:rPr>
                <w:rFonts w:ascii="Times New Roman" w:hAnsi="Times New Roman" w:cs="Times New Roman"/>
                <w:b/>
                <w:bCs/>
                <w:sz w:val="18"/>
                <w:lang w:val="es-MX"/>
              </w:rPr>
              <w:t xml:space="preserve"> </w:t>
            </w:r>
            <w:r>
              <w:rPr>
                <w:rFonts w:ascii="Times New Roman" w:hAnsi="Times New Roman" w:cs="Times New Roman"/>
                <w:sz w:val="18"/>
                <w:lang w:val="es-MX"/>
              </w:rPr>
              <w:t>MAE</w:t>
            </w:r>
            <w:r>
              <w:rPr>
                <w:rFonts w:ascii="Times New Roman" w:hAnsi="Times New Roman" w:cs="Times New Roman"/>
                <w:color w:val="FF0000"/>
                <w:sz w:val="18"/>
                <w:lang w:val="es-MX"/>
              </w:rPr>
              <w:t xml:space="preserve">:   </w:t>
            </w:r>
            <w:r w:rsidRPr="00AA323C">
              <w:rPr>
                <w:rFonts w:ascii="Times New Roman" w:hAnsi="Times New Roman" w:cs="Times New Roman"/>
                <w:sz w:val="18"/>
                <w:highlight w:val="yellow"/>
                <w:lang w:val="es-MX"/>
              </w:rPr>
              <w:t>Y</w:t>
            </w:r>
            <w:r>
              <w:rPr>
                <w:rFonts w:ascii="Times New Roman" w:hAnsi="Times New Roman" w:cs="Times New Roman"/>
                <w:sz w:val="18"/>
                <w:lang w:val="es-MX"/>
              </w:rPr>
              <w:t xml:space="preserve">        </w:t>
            </w:r>
            <w:r w:rsidRPr="00AA323C">
              <w:rPr>
                <w:rFonts w:ascii="Times New Roman" w:hAnsi="Times New Roman" w:cs="Times New Roman"/>
                <w:sz w:val="18"/>
                <w:lang w:val="es-MX"/>
              </w:rPr>
              <w:t>N</w:t>
            </w:r>
            <w:r>
              <w:rPr>
                <w:rFonts w:ascii="Times New Roman" w:hAnsi="Times New Roman" w:cs="Times New Roman"/>
                <w:sz w:val="18"/>
                <w:lang w:val="es-MX"/>
              </w:rPr>
              <w:t xml:space="preserve">           PERLA:    Y         </w:t>
            </w:r>
            <w:r>
              <w:rPr>
                <w:rFonts w:ascii="Times New Roman" w:hAnsi="Times New Roman" w:cs="Times New Roman"/>
                <w:sz w:val="18"/>
                <w:highlight w:val="yellow"/>
                <w:lang w:val="es-MX"/>
              </w:rPr>
              <w:t>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Strength Equal</w:t>
            </w:r>
            <w:r>
              <w:rPr>
                <w:rFonts w:ascii="Times New Roman" w:hAnsi="Times New Roman" w:cs="Times New Roman"/>
                <w:color w:val="FF0000"/>
                <w:sz w:val="18"/>
              </w:rPr>
              <w:t xml:space="preserve">:   </w:t>
            </w:r>
            <w:r>
              <w:rPr>
                <w:rFonts w:ascii="Times New Roman" w:hAnsi="Times New Roman" w:cs="Times New Roman"/>
                <w:sz w:val="18"/>
                <w:highlight w:val="yellow"/>
              </w:rPr>
              <w:t>Y</w:t>
            </w:r>
            <w:r>
              <w:rPr>
                <w:rFonts w:ascii="Times New Roman" w:hAnsi="Times New Roman" w:cs="Times New Roman"/>
                <w:sz w:val="18"/>
              </w:rPr>
              <w:t xml:space="preserve">      N   </w:t>
            </w:r>
            <w:r>
              <w:rPr>
                <w:rFonts w:ascii="Times New Roman" w:hAnsi="Times New Roman" w:cs="Times New Roman"/>
                <w:sz w:val="16"/>
              </w:rPr>
              <w:t>if no -</w:t>
            </w:r>
            <w:r>
              <w:rPr>
                <w:rFonts w:ascii="Times New Roman" w:hAnsi="Times New Roman" w:cs="Times New Roman"/>
                <w:sz w:val="18"/>
              </w:rPr>
              <w:t xml:space="preserve">   Legs   Arms    Both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Orientation, Mental Status, Speech, Sensory, LOC, </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-Muscle strength 5/5 bilaterally in uppers an lower limbs</w:t>
            </w:r>
          </w:p>
          <w:p w:rsidR="005879FF" w:rsidRDefault="005879FF">
            <w:pPr>
              <w:tabs>
                <w:tab w:val="left" w:pos="7515"/>
              </w:tabs>
              <w:rPr>
                <w:rFonts w:ascii="Times New Roman" w:hAnsi="Times New Roman" w:cs="Times New Roman"/>
              </w:rPr>
            </w:pPr>
            <w:r>
              <w:rPr>
                <w:rFonts w:ascii="Times New Roman" w:hAnsi="Times New Roman" w:cs="Times New Roman"/>
              </w:rPr>
              <w:t xml:space="preserve">-DTR 2+ bilaterally </w:t>
            </w:r>
          </w:p>
          <w:p w:rsidR="005879FF" w:rsidRDefault="005879FF">
            <w:pPr>
              <w:tabs>
                <w:tab w:val="left" w:pos="7515"/>
              </w:tabs>
              <w:rPr>
                <w:rFonts w:ascii="Times New Roman" w:hAnsi="Times New Roman" w:cs="Times New Roman"/>
              </w:rPr>
            </w:pPr>
            <w:r>
              <w:rPr>
                <w:rFonts w:ascii="Times New Roman" w:hAnsi="Times New Roman" w:cs="Times New Roman"/>
              </w:rPr>
              <w:t>-A/O x 3 Aware , Alert and Oriented;  clear, but delayed speech, could hear, see talk  (knows name, date, place)</w:t>
            </w: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tc>
      </w:tr>
      <w:tr w:rsidR="005879FF" w:rsidTr="004231ED">
        <w:trPr>
          <w:trHeight w:val="1529"/>
        </w:trPr>
        <w:tc>
          <w:tcPr>
            <w:tcW w:w="4518" w:type="dxa"/>
            <w:gridSpan w:val="3"/>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 xml:space="preserve">MUSCULOSKELETAL: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Neurovascular status, ROM, Supportive devices/strength</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ADL Assistance    </w:t>
            </w:r>
            <w:r w:rsidRPr="00AA323C">
              <w:rPr>
                <w:rFonts w:ascii="Times New Roman" w:hAnsi="Times New Roman" w:cs="Times New Roman"/>
                <w:sz w:val="18"/>
              </w:rPr>
              <w:t>Y</w:t>
            </w:r>
            <w:r>
              <w:rPr>
                <w:rFonts w:ascii="Times New Roman" w:hAnsi="Times New Roman" w:cs="Times New Roman"/>
                <w:sz w:val="18"/>
              </w:rPr>
              <w:t xml:space="preserve">   </w:t>
            </w:r>
            <w:r w:rsidRPr="00AA323C">
              <w:rPr>
                <w:rFonts w:ascii="Times New Roman" w:hAnsi="Times New Roman" w:cs="Times New Roman"/>
                <w:sz w:val="18"/>
                <w:highlight w:val="yellow"/>
              </w:rPr>
              <w:t>N</w:t>
            </w:r>
            <w:r>
              <w:rPr>
                <w:rFonts w:ascii="Times New Roman" w:hAnsi="Times New Roman" w:cs="Times New Roman"/>
                <w:sz w:val="18"/>
              </w:rPr>
              <w:t xml:space="preserve">  </w:t>
            </w:r>
            <w:r>
              <w:rPr>
                <w:rFonts w:ascii="Times New Roman" w:hAnsi="Times New Roman" w:cs="Times New Roman"/>
                <w:b/>
                <w:bCs/>
                <w:sz w:val="18"/>
              </w:rPr>
              <w:t xml:space="preserve">     </w:t>
            </w:r>
            <w:r>
              <w:rPr>
                <w:rFonts w:ascii="Times New Roman" w:hAnsi="Times New Roman" w:cs="Times New Roman"/>
                <w:sz w:val="18"/>
              </w:rPr>
              <w:t xml:space="preserve">Fall Risk:    </w:t>
            </w:r>
            <w:r w:rsidRPr="00AA323C">
              <w:rPr>
                <w:rFonts w:ascii="Times New Roman" w:hAnsi="Times New Roman" w:cs="Times New Roman"/>
                <w:sz w:val="18"/>
                <w:highlight w:val="yellow"/>
              </w:rPr>
              <w:t>Y</w:t>
            </w:r>
            <w:r>
              <w:rPr>
                <w:rFonts w:ascii="Times New Roman" w:hAnsi="Times New Roman" w:cs="Times New Roman"/>
                <w:sz w:val="18"/>
              </w:rPr>
              <w:t xml:space="preserve">   </w:t>
            </w:r>
            <w:r w:rsidRPr="00AA323C">
              <w:rPr>
                <w:rFonts w:ascii="Times New Roman" w:hAnsi="Times New Roman" w:cs="Times New Roman"/>
                <w:sz w:val="18"/>
              </w:rPr>
              <w:t>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Fall Score__2__________</w:t>
            </w:r>
          </w:p>
          <w:p w:rsidR="005879FF" w:rsidRDefault="005879FF">
            <w:pPr>
              <w:pStyle w:val="Title"/>
              <w:jc w:val="left"/>
              <w:rPr>
                <w:rFonts w:ascii="Times New Roman" w:hAnsi="Times New Roman" w:cs="Times New Roman"/>
                <w:sz w:val="18"/>
                <w:u w:val="none"/>
              </w:rPr>
            </w:pPr>
            <w:r>
              <w:rPr>
                <w:rFonts w:ascii="Times New Roman" w:hAnsi="Times New Roman" w:cs="Times New Roman"/>
                <w:sz w:val="18"/>
                <w:u w:val="none"/>
              </w:rPr>
              <w:t xml:space="preserve">Activity/Mobility Status:    </w:t>
            </w:r>
            <w:r w:rsidRPr="00A81634">
              <w:rPr>
                <w:rFonts w:ascii="Times New Roman" w:hAnsi="Times New Roman" w:cs="Times New Roman"/>
                <w:sz w:val="18"/>
                <w:highlight w:val="yellow"/>
                <w:u w:val="none"/>
              </w:rPr>
              <w:t>Independent</w:t>
            </w:r>
            <w:r>
              <w:rPr>
                <w:rFonts w:ascii="Times New Roman" w:hAnsi="Times New Roman" w:cs="Times New Roman"/>
                <w:sz w:val="18"/>
                <w:u w:val="none"/>
              </w:rPr>
              <w:t xml:space="preserve"> (up ad lib)     </w:t>
            </w:r>
          </w:p>
          <w:p w:rsidR="005879FF" w:rsidRDefault="005879FF">
            <w:pPr>
              <w:pStyle w:val="Title"/>
              <w:jc w:val="left"/>
              <w:rPr>
                <w:rFonts w:ascii="Times New Roman" w:hAnsi="Times New Roman" w:cs="Times New Roman"/>
                <w:sz w:val="18"/>
                <w:u w:val="none"/>
              </w:rPr>
            </w:pPr>
            <w:r>
              <w:rPr>
                <w:rFonts w:ascii="Times New Roman" w:hAnsi="Times New Roman" w:cs="Times New Roman"/>
                <w:sz w:val="18"/>
                <w:u w:val="none"/>
              </w:rPr>
              <w:t xml:space="preserve">            Needs assistance with equipment  </w:t>
            </w:r>
          </w:p>
          <w:p w:rsidR="005879FF" w:rsidRDefault="005879FF" w:rsidP="00AA323C">
            <w:pPr>
              <w:pStyle w:val="Title"/>
              <w:jc w:val="left"/>
              <w:rPr>
                <w:rFonts w:ascii="Times New Roman" w:hAnsi="Times New Roman" w:cs="Times New Roman"/>
                <w:sz w:val="18"/>
                <w:u w:val="none"/>
              </w:rPr>
            </w:pPr>
            <w:r>
              <w:rPr>
                <w:rFonts w:ascii="Times New Roman" w:hAnsi="Times New Roman" w:cs="Times New Roman"/>
                <w:sz w:val="18"/>
                <w:u w:val="none"/>
              </w:rPr>
              <w:t xml:space="preserve">            </w:t>
            </w:r>
            <w:r w:rsidRPr="00AA323C">
              <w:rPr>
                <w:rFonts w:ascii="Times New Roman" w:hAnsi="Times New Roman" w:cs="Times New Roman"/>
                <w:sz w:val="18"/>
                <w:u w:val="none"/>
              </w:rPr>
              <w:t>Needs support to stand and walk</w:t>
            </w:r>
            <w:r>
              <w:rPr>
                <w:rFonts w:ascii="Times New Roman" w:hAnsi="Times New Roman" w:cs="Times New Roman"/>
                <w:sz w:val="18"/>
                <w:u w:val="none"/>
              </w:rPr>
              <w:t xml:space="preserve"> </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sz w:val="18"/>
              </w:rPr>
              <w:t>-</w:t>
            </w:r>
            <w:r>
              <w:rPr>
                <w:rFonts w:ascii="Times New Roman" w:hAnsi="Times New Roman" w:cs="Times New Roman"/>
              </w:rPr>
              <w:t>No limitation of ROM</w:t>
            </w:r>
          </w:p>
          <w:p w:rsidR="005879FF" w:rsidRDefault="005879FF">
            <w:pPr>
              <w:tabs>
                <w:tab w:val="left" w:pos="7515"/>
              </w:tabs>
              <w:rPr>
                <w:rFonts w:ascii="Times New Roman" w:hAnsi="Times New Roman" w:cs="Times New Roman"/>
              </w:rPr>
            </w:pPr>
            <w:r>
              <w:rPr>
                <w:rFonts w:ascii="Times New Roman" w:hAnsi="Times New Roman" w:cs="Times New Roman"/>
              </w:rPr>
              <w:t>-No supportive devices</w:t>
            </w:r>
          </w:p>
          <w:p w:rsidR="005879FF" w:rsidRDefault="005879FF">
            <w:pPr>
              <w:tabs>
                <w:tab w:val="left" w:pos="7515"/>
              </w:tabs>
              <w:rPr>
                <w:rFonts w:ascii="Times New Roman" w:hAnsi="Times New Roman" w:cs="Times New Roman"/>
              </w:rPr>
            </w:pPr>
            <w:r>
              <w:rPr>
                <w:rFonts w:ascii="Times New Roman" w:hAnsi="Times New Roman" w:cs="Times New Roman"/>
              </w:rPr>
              <w:t xml:space="preserve">-Strength bilaterally 5/5 </w:t>
            </w:r>
          </w:p>
          <w:p w:rsidR="005879FF" w:rsidRDefault="005879FF" w:rsidP="00AA323C">
            <w:pPr>
              <w:tabs>
                <w:tab w:val="left" w:pos="7515"/>
              </w:tabs>
              <w:rPr>
                <w:rFonts w:ascii="Times New Roman" w:hAnsi="Times New Roman" w:cs="Times New Roman"/>
                <w:sz w:val="18"/>
              </w:rPr>
            </w:pPr>
            <w:r>
              <w:rPr>
                <w:rFonts w:ascii="Times New Roman" w:hAnsi="Times New Roman" w:cs="Times New Roman"/>
              </w:rPr>
              <w:t xml:space="preserve">-Independent </w:t>
            </w:r>
          </w:p>
        </w:tc>
      </w:tr>
      <w:tr w:rsidR="005879FF" w:rsidTr="004231ED">
        <w:trPr>
          <w:trHeight w:val="1178"/>
        </w:trPr>
        <w:tc>
          <w:tcPr>
            <w:tcW w:w="4518" w:type="dxa"/>
            <w:gridSpan w:val="3"/>
          </w:tcPr>
          <w:p w:rsidR="005879FF" w:rsidRDefault="005879FF">
            <w:pPr>
              <w:tabs>
                <w:tab w:val="left" w:pos="7515"/>
              </w:tabs>
              <w:rPr>
                <w:rFonts w:ascii="Times New Roman" w:hAnsi="Times New Roman" w:cs="Times New Roman"/>
                <w:sz w:val="18"/>
              </w:rPr>
            </w:pPr>
            <w:r>
              <w:rPr>
                <w:rFonts w:ascii="Times New Roman" w:hAnsi="Times New Roman" w:cs="Times New Roman"/>
                <w:b/>
                <w:bCs/>
                <w:sz w:val="18"/>
              </w:rPr>
              <w:t>CARDIOVASCULAR:</w:t>
            </w:r>
            <w:r>
              <w:rPr>
                <w:rFonts w:ascii="Times New Roman" w:hAnsi="Times New Roman" w:cs="Times New Roman"/>
                <w:sz w:val="18"/>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Heart sounds</w:t>
            </w:r>
            <w:r>
              <w:rPr>
                <w:rFonts w:ascii="Times New Roman" w:hAnsi="Times New Roman" w:cs="Times New Roman"/>
                <w:color w:val="FF0000"/>
                <w:sz w:val="18"/>
              </w:rPr>
              <w:t xml:space="preserve">:  </w:t>
            </w:r>
            <w:r>
              <w:rPr>
                <w:rFonts w:ascii="Times New Roman" w:hAnsi="Times New Roman" w:cs="Times New Roman"/>
                <w:sz w:val="18"/>
                <w:highlight w:val="yellow"/>
              </w:rPr>
              <w:t>S1, S2</w:t>
            </w:r>
            <w:r>
              <w:rPr>
                <w:rFonts w:ascii="Times New Roman" w:hAnsi="Times New Roman" w:cs="Times New Roman"/>
                <w:sz w:val="18"/>
              </w:rPr>
              <w:t>, S3, S4, murmur etc.</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Peripheral Pulses, Capillary refill: _2sec______</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Neck Vein Distention:   Y   </w:t>
            </w:r>
            <w:r>
              <w:rPr>
                <w:rFonts w:ascii="Times New Roman" w:hAnsi="Times New Roman" w:cs="Times New Roman"/>
                <w:sz w:val="18"/>
                <w:highlight w:val="yellow"/>
              </w:rPr>
              <w:t>N</w:t>
            </w:r>
            <w:r>
              <w:rPr>
                <w:rFonts w:ascii="Times New Roman" w:hAnsi="Times New Roman" w:cs="Times New Roman"/>
                <w:sz w:val="18"/>
              </w:rPr>
              <w:t xml:space="preserve">      Edema  Y    </w:t>
            </w:r>
            <w:r>
              <w:rPr>
                <w:rFonts w:ascii="Times New Roman" w:hAnsi="Times New Roman" w:cs="Times New Roman"/>
                <w:sz w:val="18"/>
                <w:highlight w:val="yellow"/>
              </w:rPr>
              <w:t>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Location of: ___________</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 xml:space="preserve">-Heart sounds regular </w:t>
            </w:r>
          </w:p>
          <w:p w:rsidR="005879FF" w:rsidRDefault="005879FF">
            <w:pPr>
              <w:tabs>
                <w:tab w:val="left" w:pos="7515"/>
              </w:tabs>
              <w:rPr>
                <w:rFonts w:ascii="Times New Roman" w:hAnsi="Times New Roman" w:cs="Times New Roman"/>
              </w:rPr>
            </w:pPr>
            <w:r>
              <w:rPr>
                <w:rFonts w:ascii="Times New Roman" w:hAnsi="Times New Roman" w:cs="Times New Roman"/>
              </w:rPr>
              <w:t>-All Peripheral pulses 2+, no murmurs</w:t>
            </w:r>
          </w:p>
        </w:tc>
      </w:tr>
      <w:tr w:rsidR="005879FF" w:rsidTr="004231ED">
        <w:trPr>
          <w:trHeight w:val="692"/>
        </w:trPr>
        <w:tc>
          <w:tcPr>
            <w:tcW w:w="4518" w:type="dxa"/>
            <w:gridSpan w:val="3"/>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RESPIRATORY:</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Accessory muscle use:    Y     </w:t>
            </w:r>
            <w:r>
              <w:rPr>
                <w:rFonts w:ascii="Times New Roman" w:hAnsi="Times New Roman" w:cs="Times New Roman"/>
                <w:sz w:val="18"/>
                <w:highlight w:val="yellow"/>
              </w:rPr>
              <w:t>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Breath Sounds: Location, character</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-Respiration with no difficulties</w:t>
            </w:r>
          </w:p>
          <w:p w:rsidR="005879FF" w:rsidRDefault="005879FF">
            <w:pPr>
              <w:tabs>
                <w:tab w:val="left" w:pos="7515"/>
              </w:tabs>
              <w:rPr>
                <w:rFonts w:ascii="Times New Roman" w:hAnsi="Times New Roman" w:cs="Times New Roman"/>
              </w:rPr>
            </w:pPr>
            <w:r>
              <w:rPr>
                <w:rFonts w:ascii="Times New Roman" w:hAnsi="Times New Roman" w:cs="Times New Roman"/>
              </w:rPr>
              <w:t xml:space="preserve">-Lungs Clear to auscultation bilaterally, no wheeze or </w:t>
            </w:r>
            <w:proofErr w:type="spellStart"/>
            <w:r>
              <w:rPr>
                <w:rFonts w:ascii="Times New Roman" w:hAnsi="Times New Roman" w:cs="Times New Roman"/>
              </w:rPr>
              <w:t>rhochi</w:t>
            </w:r>
            <w:proofErr w:type="spellEnd"/>
            <w:r>
              <w:rPr>
                <w:rFonts w:ascii="Times New Roman" w:hAnsi="Times New Roman" w:cs="Times New Roman"/>
              </w:rPr>
              <w:t xml:space="preserve">.   -Chest moves equally bilaterally. Regular room air entry </w:t>
            </w:r>
          </w:p>
          <w:p w:rsidR="005879FF" w:rsidRDefault="005879FF">
            <w:pPr>
              <w:tabs>
                <w:tab w:val="left" w:pos="7515"/>
              </w:tabs>
              <w:rPr>
                <w:rFonts w:ascii="Times New Roman" w:hAnsi="Times New Roman" w:cs="Times New Roman"/>
                <w:sz w:val="18"/>
              </w:rPr>
            </w:pPr>
          </w:p>
        </w:tc>
      </w:tr>
      <w:tr w:rsidR="005879FF" w:rsidTr="004231ED">
        <w:trPr>
          <w:trHeight w:val="1916"/>
        </w:trPr>
        <w:tc>
          <w:tcPr>
            <w:tcW w:w="4518" w:type="dxa"/>
            <w:gridSpan w:val="3"/>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t>GASTROINTESTINAL:</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Diet at home :  Regular        Current Diet</w:t>
            </w:r>
            <w:r w:rsidRPr="00D6680E">
              <w:rPr>
                <w:rFonts w:ascii="Times New Roman" w:hAnsi="Times New Roman" w:cs="Times New Roman"/>
                <w:color w:val="FF0000"/>
                <w:sz w:val="18"/>
              </w:rPr>
              <w:t xml:space="preserve">:  </w:t>
            </w:r>
            <w:commentRangeStart w:id="3"/>
            <w:r w:rsidRPr="00D6680E">
              <w:rPr>
                <w:rFonts w:ascii="Times New Roman" w:hAnsi="Times New Roman" w:cs="Times New Roman"/>
                <w:color w:val="FF0000"/>
                <w:sz w:val="18"/>
              </w:rPr>
              <w:t>Regular</w:t>
            </w:r>
            <w:commentRangeEnd w:id="3"/>
            <w:r w:rsidR="00ED2080">
              <w:rPr>
                <w:rStyle w:val="CommentReference"/>
              </w:rPr>
              <w:commentReference w:id="3"/>
            </w:r>
            <w:r w:rsidRPr="00D6680E">
              <w:rPr>
                <w:rFonts w:ascii="Times New Roman" w:hAnsi="Times New Roman" w:cs="Times New Roman"/>
                <w:color w:val="FF0000"/>
                <w:sz w:val="18"/>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Auscultation: Bowel sounds, other sounds</w:t>
            </w:r>
          </w:p>
          <w:p w:rsidR="005879FF" w:rsidRDefault="005879FF">
            <w:pPr>
              <w:tabs>
                <w:tab w:val="left" w:pos="7515"/>
              </w:tabs>
              <w:rPr>
                <w:rFonts w:ascii="Times New Roman" w:hAnsi="Times New Roman" w:cs="Times New Roman"/>
                <w:color w:val="FF0000"/>
                <w:sz w:val="18"/>
              </w:rPr>
            </w:pPr>
            <w:r>
              <w:rPr>
                <w:rFonts w:ascii="Times New Roman" w:hAnsi="Times New Roman" w:cs="Times New Roman"/>
                <w:sz w:val="18"/>
              </w:rPr>
              <w:t xml:space="preserve">Last BM, character &amp;  freq of stools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Palpation: Pain, Mass etc</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Inspection: distention, incisions, scars, drains, wounds</w:t>
            </w:r>
          </w:p>
          <w:p w:rsidR="005879FF" w:rsidRDefault="005879FF">
            <w:pPr>
              <w:tabs>
                <w:tab w:val="left" w:pos="7515"/>
              </w:tabs>
              <w:rPr>
                <w:rFonts w:ascii="Times New Roman" w:hAnsi="Times New Roman" w:cs="Times New Roman"/>
                <w:sz w:val="18"/>
                <w:lang w:val="es-MX"/>
              </w:rPr>
            </w:pPr>
            <w:proofErr w:type="spellStart"/>
            <w:r>
              <w:rPr>
                <w:rFonts w:ascii="Times New Roman" w:hAnsi="Times New Roman" w:cs="Times New Roman"/>
                <w:sz w:val="18"/>
                <w:lang w:val="es-MX"/>
              </w:rPr>
              <w:t>Ostomy</w:t>
            </w:r>
            <w:proofErr w:type="spellEnd"/>
            <w:r>
              <w:rPr>
                <w:rFonts w:ascii="Times New Roman" w:hAnsi="Times New Roman" w:cs="Times New Roman"/>
                <w:sz w:val="18"/>
                <w:lang w:val="es-MX"/>
              </w:rPr>
              <w:t xml:space="preserve">:    Y       </w:t>
            </w:r>
            <w:r>
              <w:rPr>
                <w:rFonts w:ascii="Times New Roman" w:hAnsi="Times New Roman" w:cs="Times New Roman"/>
                <w:sz w:val="18"/>
                <w:highlight w:val="yellow"/>
                <w:lang w:val="es-MX"/>
              </w:rPr>
              <w:t>N</w:t>
            </w:r>
            <w:r>
              <w:rPr>
                <w:rFonts w:ascii="Times New Roman" w:hAnsi="Times New Roman" w:cs="Times New Roman"/>
                <w:sz w:val="18"/>
                <w:lang w:val="es-MX"/>
              </w:rPr>
              <w:t xml:space="preserve">         </w:t>
            </w:r>
            <w:proofErr w:type="spellStart"/>
            <w:r>
              <w:rPr>
                <w:rFonts w:ascii="Times New Roman" w:hAnsi="Times New Roman" w:cs="Times New Roman"/>
                <w:sz w:val="18"/>
                <w:lang w:val="es-MX"/>
              </w:rPr>
              <w:t>Nasogastric</w:t>
            </w:r>
            <w:proofErr w:type="spellEnd"/>
            <w:r>
              <w:rPr>
                <w:rFonts w:ascii="Times New Roman" w:hAnsi="Times New Roman" w:cs="Times New Roman"/>
                <w:sz w:val="18"/>
                <w:lang w:val="es-MX"/>
              </w:rPr>
              <w:t xml:space="preserve">:    Y      </w:t>
            </w:r>
            <w:r>
              <w:rPr>
                <w:rFonts w:ascii="Times New Roman" w:hAnsi="Times New Roman" w:cs="Times New Roman"/>
                <w:sz w:val="18"/>
                <w:highlight w:val="yellow"/>
                <w:lang w:val="es-MX"/>
              </w:rPr>
              <w:t>N</w:t>
            </w:r>
            <w:r>
              <w:rPr>
                <w:rFonts w:ascii="Times New Roman" w:hAnsi="Times New Roman" w:cs="Times New Roman"/>
                <w:sz w:val="18"/>
                <w:lang w:val="es-MX"/>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Feeding tubes/PEG tube   Y      </w:t>
            </w:r>
            <w:r>
              <w:rPr>
                <w:rFonts w:ascii="Times New Roman" w:hAnsi="Times New Roman" w:cs="Times New Roman"/>
                <w:sz w:val="18"/>
                <w:highlight w:val="yellow"/>
              </w:rPr>
              <w:t>N</w:t>
            </w:r>
            <w:r>
              <w:rPr>
                <w:rFonts w:ascii="Times New Roman" w:hAnsi="Times New Roman" w:cs="Times New Roman"/>
                <w:sz w:val="18"/>
              </w:rPr>
              <w:t xml:space="preserve">      Type:___________</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w:t>
            </w:r>
            <w:r w:rsidRPr="00D6680E">
              <w:rPr>
                <w:rFonts w:ascii="Times New Roman" w:hAnsi="Times New Roman" w:cs="Times New Roman"/>
                <w:color w:val="FF0000"/>
              </w:rPr>
              <w:t>Diabetic</w:t>
            </w:r>
            <w:proofErr w:type="gramStart"/>
            <w:r w:rsidRPr="00D6680E">
              <w:rPr>
                <w:rFonts w:ascii="Times New Roman" w:hAnsi="Times New Roman" w:cs="Times New Roman"/>
                <w:color w:val="FF0000"/>
              </w:rPr>
              <w:t>,</w:t>
            </w:r>
            <w:r w:rsidR="00D6680E" w:rsidRPr="00D6680E">
              <w:rPr>
                <w:rFonts w:ascii="Times New Roman" w:hAnsi="Times New Roman" w:cs="Times New Roman"/>
                <w:color w:val="FF0000"/>
              </w:rPr>
              <w:t>?</w:t>
            </w:r>
            <w:proofErr w:type="gramEnd"/>
            <w:r>
              <w:rPr>
                <w:rFonts w:ascii="Times New Roman" w:hAnsi="Times New Roman" w:cs="Times New Roman"/>
              </w:rPr>
              <w:t xml:space="preserve"> low glucose, potassium and low sodium diet food intake 75% AM, 360mL fluid intake over 4hr period</w:t>
            </w:r>
          </w:p>
          <w:p w:rsidR="005879FF" w:rsidRDefault="005879FF">
            <w:pPr>
              <w:tabs>
                <w:tab w:val="left" w:pos="7515"/>
              </w:tabs>
              <w:rPr>
                <w:rFonts w:ascii="Times New Roman" w:hAnsi="Times New Roman" w:cs="Times New Roman"/>
                <w:color w:val="FF0000"/>
              </w:rPr>
            </w:pPr>
            <w:r>
              <w:rPr>
                <w:rFonts w:ascii="Times New Roman" w:hAnsi="Times New Roman" w:cs="Times New Roman"/>
              </w:rPr>
              <w:t xml:space="preserve">-BSx4 soft, tender, non-distended, no organ </w:t>
            </w:r>
            <w:proofErr w:type="spellStart"/>
            <w:r>
              <w:rPr>
                <w:rFonts w:ascii="Times New Roman" w:hAnsi="Times New Roman" w:cs="Times New Roman"/>
              </w:rPr>
              <w:t>omegaly</w:t>
            </w:r>
            <w:proofErr w:type="spellEnd"/>
          </w:p>
          <w:p w:rsidR="005879FF" w:rsidRDefault="005879FF">
            <w:pPr>
              <w:tabs>
                <w:tab w:val="left" w:pos="7515"/>
              </w:tabs>
              <w:rPr>
                <w:rFonts w:ascii="Times New Roman" w:hAnsi="Times New Roman" w:cs="Times New Roman"/>
              </w:rPr>
            </w:pPr>
            <w:r>
              <w:rPr>
                <w:rFonts w:ascii="Times New Roman" w:hAnsi="Times New Roman" w:cs="Times New Roman"/>
              </w:rPr>
              <w:t xml:space="preserve"> - LBM undetermined , no BM since admission 3/25/2012</w:t>
            </w:r>
          </w:p>
          <w:p w:rsidR="005879FF" w:rsidRDefault="005879FF">
            <w:pPr>
              <w:tabs>
                <w:tab w:val="left" w:pos="7515"/>
              </w:tabs>
              <w:rPr>
                <w:rFonts w:ascii="Times New Roman" w:hAnsi="Times New Roman" w:cs="Times New Roman"/>
              </w:rPr>
            </w:pPr>
            <w:r>
              <w:rPr>
                <w:rFonts w:ascii="Times New Roman" w:hAnsi="Times New Roman" w:cs="Times New Roman"/>
              </w:rPr>
              <w:t>-Pain=0</w:t>
            </w:r>
          </w:p>
          <w:p w:rsidR="005879FF" w:rsidRDefault="005879FF" w:rsidP="00AA323C">
            <w:pPr>
              <w:tabs>
                <w:tab w:val="left" w:pos="7515"/>
              </w:tabs>
              <w:rPr>
                <w:rFonts w:ascii="Times New Roman" w:hAnsi="Times New Roman" w:cs="Times New Roman"/>
              </w:rPr>
            </w:pPr>
            <w:r>
              <w:rPr>
                <w:rFonts w:ascii="Times New Roman" w:hAnsi="Times New Roman" w:cs="Times New Roman"/>
              </w:rPr>
              <w:t>-No masses, No distention</w:t>
            </w:r>
          </w:p>
        </w:tc>
      </w:tr>
      <w:tr w:rsidR="005879FF" w:rsidTr="004231ED">
        <w:trPr>
          <w:trHeight w:val="1142"/>
        </w:trPr>
        <w:tc>
          <w:tcPr>
            <w:tcW w:w="4518" w:type="dxa"/>
            <w:gridSpan w:val="3"/>
          </w:tcPr>
          <w:p w:rsidR="005879FF" w:rsidRDefault="005879FF">
            <w:pPr>
              <w:tabs>
                <w:tab w:val="left" w:pos="7515"/>
              </w:tabs>
              <w:rPr>
                <w:rFonts w:ascii="Times New Roman" w:hAnsi="Times New Roman" w:cs="Times New Roman"/>
                <w:sz w:val="18"/>
              </w:rPr>
            </w:pPr>
            <w:r>
              <w:rPr>
                <w:rFonts w:ascii="Times New Roman" w:hAnsi="Times New Roman" w:cs="Times New Roman"/>
                <w:b/>
                <w:bCs/>
                <w:sz w:val="18"/>
              </w:rPr>
              <w:t>INTEGUMENTARY:</w:t>
            </w:r>
            <w:r>
              <w:rPr>
                <w:rFonts w:ascii="Times New Roman" w:hAnsi="Times New Roman" w:cs="Times New Roman"/>
                <w:sz w:val="18"/>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Skin color, character, </w:t>
            </w:r>
            <w:proofErr w:type="spellStart"/>
            <w:r>
              <w:rPr>
                <w:rFonts w:ascii="Times New Roman" w:hAnsi="Times New Roman" w:cs="Times New Roman"/>
                <w:sz w:val="18"/>
              </w:rPr>
              <w:t>turgor</w:t>
            </w:r>
            <w:proofErr w:type="spellEnd"/>
            <w:r>
              <w:rPr>
                <w:rFonts w:ascii="Times New Roman" w:hAnsi="Times New Roman" w:cs="Times New Roman"/>
                <w:sz w:val="18"/>
              </w:rPr>
              <w:t>, rashes, bruises, wounds: character, drainage, approximation etc.</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Braden scale: _19__-No risk for ulcers__</w:t>
            </w:r>
          </w:p>
          <w:p w:rsidR="005879FF" w:rsidRDefault="005879FF">
            <w:pPr>
              <w:tabs>
                <w:tab w:val="left" w:pos="7515"/>
              </w:tabs>
              <w:rPr>
                <w:rFonts w:ascii="Times New Roman" w:hAnsi="Times New Roman" w:cs="Times New Roman"/>
                <w:b/>
                <w:bCs/>
                <w:sz w:val="18"/>
              </w:rPr>
            </w:pPr>
            <w:r>
              <w:rPr>
                <w:rFonts w:ascii="Times New Roman" w:hAnsi="Times New Roman" w:cs="Times New Roman"/>
                <w:sz w:val="18"/>
              </w:rPr>
              <w:t xml:space="preserve">Drains present:  Y         </w:t>
            </w:r>
            <w:r>
              <w:rPr>
                <w:rFonts w:ascii="Times New Roman" w:hAnsi="Times New Roman" w:cs="Times New Roman"/>
                <w:sz w:val="18"/>
                <w:highlight w:val="yellow"/>
              </w:rPr>
              <w:t>N</w:t>
            </w:r>
            <w:r>
              <w:rPr>
                <w:rFonts w:ascii="Times New Roman" w:hAnsi="Times New Roman" w:cs="Times New Roman"/>
                <w:sz w:val="18"/>
              </w:rPr>
              <w:t xml:space="preserve">       Type_______________</w:t>
            </w:r>
          </w:p>
        </w:tc>
        <w:tc>
          <w:tcPr>
            <w:tcW w:w="6300" w:type="dxa"/>
            <w:gridSpan w:val="4"/>
          </w:tcPr>
          <w:p w:rsidR="005879FF" w:rsidRDefault="005879FF">
            <w:pPr>
              <w:tabs>
                <w:tab w:val="left" w:pos="7515"/>
              </w:tabs>
              <w:rPr>
                <w:rFonts w:ascii="Times New Roman" w:hAnsi="Times New Roman" w:cs="Times New Roman"/>
                <w:sz w:val="18"/>
              </w:rPr>
            </w:pPr>
          </w:p>
          <w:p w:rsidR="005879FF" w:rsidRDefault="005879FF">
            <w:pPr>
              <w:tabs>
                <w:tab w:val="left" w:pos="7515"/>
              </w:tabs>
              <w:rPr>
                <w:rFonts w:ascii="Times New Roman" w:hAnsi="Times New Roman" w:cs="Times New Roman"/>
                <w:color w:val="FF0000"/>
              </w:rPr>
            </w:pPr>
            <w:r>
              <w:rPr>
                <w:rFonts w:ascii="Times New Roman" w:hAnsi="Times New Roman" w:cs="Times New Roman"/>
              </w:rPr>
              <w:t xml:space="preserve">-Pink, warm and dry; </w:t>
            </w:r>
            <w:proofErr w:type="spellStart"/>
            <w:r>
              <w:rPr>
                <w:rFonts w:ascii="Times New Roman" w:hAnsi="Times New Roman" w:cs="Times New Roman"/>
              </w:rPr>
              <w:t>turgor</w:t>
            </w:r>
            <w:proofErr w:type="spellEnd"/>
          </w:p>
          <w:p w:rsidR="005879FF" w:rsidRDefault="005879FF" w:rsidP="00AA323C">
            <w:pPr>
              <w:tabs>
                <w:tab w:val="left" w:pos="7515"/>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IVsite</w:t>
            </w:r>
            <w:proofErr w:type="spellEnd"/>
            <w:r>
              <w:rPr>
                <w:rFonts w:ascii="Times New Roman" w:hAnsi="Times New Roman" w:cs="Times New Roman"/>
              </w:rPr>
              <w:t xml:space="preserve"> R Arm (</w:t>
            </w:r>
            <w:proofErr w:type="spellStart"/>
            <w:r>
              <w:rPr>
                <w:rFonts w:ascii="Times New Roman" w:hAnsi="Times New Roman" w:cs="Times New Roman"/>
              </w:rPr>
              <w:t>mediancubital</w:t>
            </w:r>
            <w:proofErr w:type="spellEnd"/>
            <w:r>
              <w:rPr>
                <w:rFonts w:ascii="Times New Roman" w:hAnsi="Times New Roman" w:cs="Times New Roman"/>
              </w:rPr>
              <w:t>) #20; no redness, intact</w:t>
            </w:r>
          </w:p>
        </w:tc>
      </w:tr>
      <w:tr w:rsidR="005879FF" w:rsidTr="004231ED">
        <w:trPr>
          <w:trHeight w:val="719"/>
        </w:trPr>
        <w:tc>
          <w:tcPr>
            <w:tcW w:w="4518" w:type="dxa"/>
            <w:gridSpan w:val="3"/>
          </w:tcPr>
          <w:p w:rsidR="005879FF" w:rsidRDefault="005879FF">
            <w:pPr>
              <w:tabs>
                <w:tab w:val="left" w:pos="7515"/>
              </w:tabs>
              <w:rPr>
                <w:rFonts w:ascii="Times New Roman" w:hAnsi="Times New Roman" w:cs="Times New Roman"/>
                <w:sz w:val="18"/>
              </w:rPr>
            </w:pPr>
            <w:r>
              <w:rPr>
                <w:rFonts w:ascii="Times New Roman" w:hAnsi="Times New Roman" w:cs="Times New Roman"/>
                <w:b/>
                <w:bCs/>
                <w:sz w:val="18"/>
              </w:rPr>
              <w:t xml:space="preserve">EENT: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Ears:   Not HOH</w:t>
            </w:r>
            <w:r>
              <w:rPr>
                <w:rFonts w:ascii="Times New Roman" w:hAnsi="Times New Roman" w:cs="Times New Roman"/>
                <w:color w:val="FF0000"/>
                <w:sz w:val="18"/>
              </w:rPr>
              <w:t xml:space="preserve">           </w:t>
            </w:r>
            <w:r>
              <w:rPr>
                <w:rFonts w:ascii="Times New Roman" w:hAnsi="Times New Roman" w:cs="Times New Roman"/>
                <w:sz w:val="18"/>
              </w:rPr>
              <w:t xml:space="preserve">                   Eyes: Glasses bilaterally</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Nose:  patent                           Teeth:  upper dentures/ lower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                                                            own teeth</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-Not HOH bilaterally</w:t>
            </w:r>
          </w:p>
          <w:p w:rsidR="005879FF" w:rsidRDefault="005879FF">
            <w:pPr>
              <w:tabs>
                <w:tab w:val="left" w:pos="7515"/>
              </w:tabs>
              <w:rPr>
                <w:rFonts w:ascii="Times New Roman" w:hAnsi="Times New Roman" w:cs="Times New Roman"/>
                <w:color w:val="FF0000"/>
              </w:rPr>
            </w:pPr>
            <w:r>
              <w:rPr>
                <w:rFonts w:ascii="Times New Roman" w:hAnsi="Times New Roman" w:cs="Times New Roman"/>
              </w:rPr>
              <w:t xml:space="preserve">-Clear vision bilaterally/ wears </w:t>
            </w:r>
            <w:r w:rsidRPr="00AA323C">
              <w:rPr>
                <w:rFonts w:ascii="Times New Roman" w:hAnsi="Times New Roman" w:cs="Times New Roman"/>
              </w:rPr>
              <w:t>glasses</w:t>
            </w:r>
          </w:p>
          <w:p w:rsidR="005879FF" w:rsidRDefault="005879FF">
            <w:pPr>
              <w:tabs>
                <w:tab w:val="left" w:pos="7515"/>
              </w:tabs>
              <w:rPr>
                <w:rFonts w:ascii="Times New Roman" w:hAnsi="Times New Roman" w:cs="Times New Roman"/>
                <w:color w:val="FF0000"/>
              </w:rPr>
            </w:pPr>
            <w:r>
              <w:rPr>
                <w:rFonts w:ascii="Times New Roman" w:hAnsi="Times New Roman" w:cs="Times New Roman"/>
              </w:rPr>
              <w:t xml:space="preserve">-Upper dentures/ lower own teeth </w:t>
            </w:r>
          </w:p>
          <w:p w:rsidR="005879FF" w:rsidRDefault="005879FF">
            <w:pPr>
              <w:tabs>
                <w:tab w:val="left" w:pos="7515"/>
              </w:tabs>
              <w:rPr>
                <w:rFonts w:ascii="Times New Roman" w:hAnsi="Times New Roman" w:cs="Times New Roman"/>
                <w:color w:val="FF0000"/>
                <w:sz w:val="18"/>
              </w:rPr>
            </w:pPr>
          </w:p>
        </w:tc>
      </w:tr>
      <w:tr w:rsidR="005879FF" w:rsidTr="004231ED">
        <w:trPr>
          <w:trHeight w:val="1241"/>
        </w:trPr>
        <w:tc>
          <w:tcPr>
            <w:tcW w:w="4518" w:type="dxa"/>
            <w:gridSpan w:val="3"/>
          </w:tcPr>
          <w:p w:rsidR="005879FF" w:rsidRDefault="005879FF">
            <w:pPr>
              <w:tabs>
                <w:tab w:val="left" w:pos="7515"/>
              </w:tabs>
              <w:rPr>
                <w:rFonts w:ascii="Times New Roman" w:hAnsi="Times New Roman" w:cs="Times New Roman"/>
                <w:sz w:val="18"/>
              </w:rPr>
            </w:pPr>
            <w:r>
              <w:rPr>
                <w:rFonts w:ascii="Times New Roman" w:hAnsi="Times New Roman" w:cs="Times New Roman"/>
                <w:b/>
                <w:bCs/>
                <w:sz w:val="18"/>
              </w:rPr>
              <w:t>GENITOURINARY:</w:t>
            </w:r>
            <w:r>
              <w:rPr>
                <w:rFonts w:ascii="Times New Roman" w:hAnsi="Times New Roman" w:cs="Times New Roman"/>
                <w:sz w:val="18"/>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Color, character, quantity of urine, pain,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Dialysis   Y      </w:t>
            </w:r>
            <w:r>
              <w:rPr>
                <w:rFonts w:ascii="Times New Roman" w:hAnsi="Times New Roman" w:cs="Times New Roman"/>
                <w:sz w:val="18"/>
                <w:highlight w:val="yellow"/>
              </w:rPr>
              <w:t>N</w:t>
            </w:r>
            <w:r>
              <w:rPr>
                <w:rFonts w:ascii="Times New Roman" w:hAnsi="Times New Roman" w:cs="Times New Roman"/>
                <w:color w:val="FF0000"/>
                <w:sz w:val="18"/>
              </w:rPr>
              <w:t xml:space="preserve">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Inspection of genitals</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Catheter:  Y    </w:t>
            </w:r>
            <w:r>
              <w:rPr>
                <w:rFonts w:ascii="Times New Roman" w:hAnsi="Times New Roman" w:cs="Times New Roman"/>
                <w:sz w:val="18"/>
                <w:highlight w:val="yellow"/>
              </w:rPr>
              <w:t>N</w:t>
            </w:r>
            <w:r>
              <w:rPr>
                <w:rFonts w:ascii="Times New Roman" w:hAnsi="Times New Roman" w:cs="Times New Roman"/>
                <w:sz w:val="18"/>
              </w:rPr>
              <w:t xml:space="preserve">      Type ________</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-Yellow/clear urine sediment, no pain, quantity 300ml</w:t>
            </w:r>
          </w:p>
          <w:p w:rsidR="005879FF" w:rsidRDefault="005879FF">
            <w:pPr>
              <w:tabs>
                <w:tab w:val="left" w:pos="7515"/>
              </w:tabs>
              <w:rPr>
                <w:rFonts w:ascii="Times New Roman" w:hAnsi="Times New Roman" w:cs="Times New Roman"/>
                <w:color w:val="FF0000"/>
                <w:sz w:val="18"/>
              </w:rPr>
            </w:pPr>
          </w:p>
          <w:p w:rsidR="005879FF" w:rsidRDefault="005879FF">
            <w:pPr>
              <w:tabs>
                <w:tab w:val="left" w:pos="7515"/>
              </w:tabs>
              <w:rPr>
                <w:rFonts w:ascii="Times New Roman" w:hAnsi="Times New Roman" w:cs="Times New Roman"/>
                <w:color w:val="FF0000"/>
                <w:sz w:val="18"/>
              </w:rPr>
            </w:pPr>
          </w:p>
        </w:tc>
      </w:tr>
      <w:tr w:rsidR="005879FF" w:rsidTr="004231ED">
        <w:trPr>
          <w:trHeight w:val="2060"/>
        </w:trPr>
        <w:tc>
          <w:tcPr>
            <w:tcW w:w="4518" w:type="dxa"/>
            <w:gridSpan w:val="3"/>
          </w:tcPr>
          <w:p w:rsidR="005879FF" w:rsidRDefault="005879FF">
            <w:pPr>
              <w:tabs>
                <w:tab w:val="left" w:pos="7515"/>
              </w:tabs>
              <w:rPr>
                <w:rFonts w:ascii="Times New Roman" w:hAnsi="Times New Roman" w:cs="Times New Roman"/>
                <w:b/>
                <w:bCs/>
                <w:sz w:val="18"/>
              </w:rPr>
            </w:pPr>
            <w:r>
              <w:rPr>
                <w:rFonts w:ascii="Times New Roman" w:hAnsi="Times New Roman" w:cs="Times New Roman"/>
                <w:b/>
                <w:bCs/>
                <w:sz w:val="18"/>
              </w:rPr>
              <w:lastRenderedPageBreak/>
              <w:t>PSYCHOSOCIAL/CULTURAL:</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Educational level high school</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Developmental level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 xml:space="preserve">Coping methods; with guidance/ with drawl       </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Health Beliefs:  Catholic – no affiliation</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Occupation (previous if retired): Temp work</w:t>
            </w:r>
          </w:p>
          <w:p w:rsidR="005879FF" w:rsidRDefault="005879FF">
            <w:pPr>
              <w:tabs>
                <w:tab w:val="left" w:pos="7515"/>
              </w:tabs>
              <w:rPr>
                <w:rFonts w:ascii="Times New Roman" w:hAnsi="Times New Roman" w:cs="Times New Roman"/>
                <w:sz w:val="18"/>
              </w:rPr>
            </w:pPr>
            <w:r>
              <w:rPr>
                <w:rFonts w:ascii="Times New Roman" w:hAnsi="Times New Roman" w:cs="Times New Roman"/>
                <w:sz w:val="18"/>
              </w:rPr>
              <w:t>Religion &amp; what it means to pt no affiliation</w:t>
            </w:r>
          </w:p>
          <w:p w:rsidR="005879FF" w:rsidRDefault="005879FF">
            <w:pPr>
              <w:pStyle w:val="Title"/>
              <w:jc w:val="left"/>
              <w:rPr>
                <w:rFonts w:ascii="Times New Roman" w:hAnsi="Times New Roman" w:cs="Times New Roman"/>
                <w:sz w:val="18"/>
                <w:u w:val="none"/>
              </w:rPr>
            </w:pPr>
            <w:r>
              <w:rPr>
                <w:rFonts w:ascii="Times New Roman" w:hAnsi="Times New Roman" w:cs="Times New Roman"/>
                <w:sz w:val="18"/>
                <w:u w:val="none"/>
              </w:rPr>
              <w:t>Personal/Family Data    (Think about home environment, family structure, and available family support)</w:t>
            </w:r>
          </w:p>
        </w:tc>
        <w:tc>
          <w:tcPr>
            <w:tcW w:w="6300" w:type="dxa"/>
            <w:gridSpan w:val="4"/>
          </w:tcPr>
          <w:p w:rsidR="005879FF" w:rsidRDefault="005879FF">
            <w:pPr>
              <w:tabs>
                <w:tab w:val="left" w:pos="7515"/>
              </w:tabs>
              <w:rPr>
                <w:rFonts w:ascii="Times New Roman" w:hAnsi="Times New Roman" w:cs="Times New Roman"/>
              </w:rPr>
            </w:pPr>
            <w:r>
              <w:rPr>
                <w:rFonts w:ascii="Times New Roman" w:hAnsi="Times New Roman" w:cs="Times New Roman"/>
              </w:rPr>
              <w:t>-High school</w:t>
            </w: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p>
          <w:p w:rsidR="005879FF" w:rsidRDefault="005879FF">
            <w:pPr>
              <w:tabs>
                <w:tab w:val="left" w:pos="7515"/>
              </w:tabs>
              <w:rPr>
                <w:rFonts w:ascii="Times New Roman" w:hAnsi="Times New Roman" w:cs="Times New Roman"/>
              </w:rPr>
            </w:pPr>
            <w:r>
              <w:rPr>
                <w:rFonts w:ascii="Times New Roman" w:hAnsi="Times New Roman" w:cs="Times New Roman"/>
              </w:rPr>
              <w:t xml:space="preserve">-Family </w:t>
            </w:r>
            <w:proofErr w:type="spellStart"/>
            <w:r>
              <w:rPr>
                <w:rFonts w:ascii="Times New Roman" w:hAnsi="Times New Roman" w:cs="Times New Roman"/>
              </w:rPr>
              <w:t>uncontributing</w:t>
            </w:r>
            <w:proofErr w:type="spellEnd"/>
          </w:p>
          <w:p w:rsidR="005879FF" w:rsidRDefault="005879FF">
            <w:pPr>
              <w:tabs>
                <w:tab w:val="left" w:pos="7515"/>
              </w:tabs>
              <w:rPr>
                <w:rFonts w:ascii="Times New Roman" w:hAnsi="Times New Roman" w:cs="Times New Roman"/>
              </w:rPr>
            </w:pPr>
            <w:r>
              <w:rPr>
                <w:rFonts w:ascii="Times New Roman" w:hAnsi="Times New Roman" w:cs="Times New Roman"/>
              </w:rPr>
              <w:t xml:space="preserve">-Lives  in women’s shelter (homeless)  </w:t>
            </w:r>
          </w:p>
          <w:p w:rsidR="005879FF" w:rsidRDefault="005879FF">
            <w:pPr>
              <w:tabs>
                <w:tab w:val="left" w:pos="7515"/>
              </w:tabs>
              <w:rPr>
                <w:rFonts w:ascii="Times New Roman" w:hAnsi="Times New Roman" w:cs="Times New Roman"/>
                <w:sz w:val="18"/>
              </w:rPr>
            </w:pPr>
          </w:p>
        </w:tc>
      </w:tr>
    </w:tbl>
    <w:p w:rsidR="005879FF" w:rsidRDefault="005879FF" w:rsidP="004231ED">
      <w:pPr>
        <w:tabs>
          <w:tab w:val="left" w:pos="7515"/>
        </w:tabs>
        <w:rPr>
          <w:rFonts w:ascii="Times New Roman" w:hAnsi="Times New Roman" w:cs="Times New Roman"/>
          <w:sz w:val="18"/>
        </w:rPr>
      </w:pPr>
      <w:r>
        <w:rPr>
          <w:rFonts w:ascii="Times New Roman" w:hAnsi="Times New Roman" w:cs="Times New Roman"/>
          <w:sz w:val="18"/>
        </w:rPr>
        <w:t>USE THE BACK OF THE SHEET FOR ADDITIONAL SPACE FOR DETAILS. EXPECTATIONS MAY VARY FOR DIFFFERENT COURSES</w:t>
      </w: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rPr>
      </w:pPr>
      <w:r>
        <w:rPr>
          <w:rFonts w:ascii="Times New Roman" w:hAnsi="Times New Roman" w:cs="Times New Roman"/>
        </w:rPr>
        <w:t>Other: Priority Nursing Diagnosis: (</w:t>
      </w:r>
      <w:r w:rsidRPr="00ED2080">
        <w:rPr>
          <w:rFonts w:ascii="Times New Roman" w:hAnsi="Times New Roman" w:cs="Times New Roman"/>
          <w:color w:val="FF0000"/>
        </w:rPr>
        <w:t>Use NANDA format)</w:t>
      </w:r>
      <w:r>
        <w:rPr>
          <w:rFonts w:ascii="Times New Roman" w:hAnsi="Times New Roman" w:cs="Times New Roman"/>
        </w:rPr>
        <w:t xml:space="preserve"> (2pts)</w:t>
      </w:r>
    </w:p>
    <w:p w:rsidR="005879FF" w:rsidRDefault="005879FF" w:rsidP="004231ED">
      <w:pPr>
        <w:tabs>
          <w:tab w:val="left" w:pos="7515"/>
        </w:tabs>
        <w:rPr>
          <w:rFonts w:ascii="Times New Roman" w:hAnsi="Times New Roman" w:cs="Times New Roman"/>
          <w:sz w:val="18"/>
        </w:rPr>
      </w:pPr>
    </w:p>
    <w:p w:rsidR="005879FF" w:rsidRPr="00A81634" w:rsidRDefault="005879FF" w:rsidP="004231ED">
      <w:pPr>
        <w:tabs>
          <w:tab w:val="left" w:pos="7515"/>
        </w:tabs>
        <w:rPr>
          <w:rFonts w:ascii="Times New Roman" w:hAnsi="Times New Roman" w:cs="Times New Roman"/>
        </w:rPr>
      </w:pPr>
      <w:r w:rsidRPr="00A81634">
        <w:rPr>
          <w:rFonts w:ascii="Times New Roman" w:hAnsi="Times New Roman" w:cs="Times New Roman"/>
        </w:rPr>
        <w:t>High risk for Ineffective Therapeutic Regimen Management related to insufficient knowledge of condition, dietary restrictions, daily recording, recording, pharmacological therapy, and signs and symptoms of complication, and insufficient resources ( e.g., financial, caregiver), follow-up visits, and community resources (</w:t>
      </w:r>
      <w:proofErr w:type="spellStart"/>
      <w:r w:rsidRPr="00A81634">
        <w:rPr>
          <w:rFonts w:ascii="Times New Roman" w:hAnsi="Times New Roman" w:cs="Times New Roman"/>
        </w:rPr>
        <w:t>Moyet</w:t>
      </w:r>
      <w:proofErr w:type="spellEnd"/>
      <w:r w:rsidRPr="00A81634">
        <w:rPr>
          <w:rFonts w:ascii="Times New Roman" w:hAnsi="Times New Roman" w:cs="Times New Roman"/>
        </w:rPr>
        <w:t>, 2009, pg.220).</w:t>
      </w:r>
    </w:p>
    <w:p w:rsidR="005879FF" w:rsidRPr="00A81634" w:rsidRDefault="005879FF" w:rsidP="004231ED">
      <w:pPr>
        <w:tabs>
          <w:tab w:val="left" w:pos="7515"/>
        </w:tabs>
        <w:rPr>
          <w:rFonts w:ascii="Times New Roman" w:hAnsi="Times New Roman" w:cs="Times New Roman"/>
        </w:rPr>
      </w:pPr>
    </w:p>
    <w:p w:rsidR="005879FF" w:rsidRDefault="005879FF" w:rsidP="004231ED">
      <w:pPr>
        <w:tabs>
          <w:tab w:val="left" w:pos="7515"/>
        </w:tabs>
        <w:rPr>
          <w:rFonts w:ascii="Times New Roman" w:hAnsi="Times New Roman" w:cs="Times New Roman"/>
          <w:sz w:val="18"/>
        </w:rPr>
      </w:pPr>
    </w:p>
    <w:p w:rsidR="005879FF" w:rsidRPr="00ED2080" w:rsidRDefault="00ED2080" w:rsidP="004231ED">
      <w:pPr>
        <w:tabs>
          <w:tab w:val="left" w:pos="7515"/>
        </w:tabs>
        <w:rPr>
          <w:rFonts w:ascii="Times New Roman" w:hAnsi="Times New Roman" w:cs="Times New Roman"/>
          <w:color w:val="FF0000"/>
          <w:sz w:val="18"/>
        </w:rPr>
      </w:pPr>
      <w:r w:rsidRPr="00ED2080">
        <w:rPr>
          <w:rFonts w:ascii="Times New Roman" w:hAnsi="Times New Roman" w:cs="Times New Roman"/>
          <w:color w:val="FF0000"/>
          <w:sz w:val="18"/>
        </w:rPr>
        <w:t xml:space="preserve">Ineffective Therapeutic Management related </w:t>
      </w:r>
      <w:proofErr w:type="gramStart"/>
      <w:r w:rsidRPr="00ED2080">
        <w:rPr>
          <w:rFonts w:ascii="Times New Roman" w:hAnsi="Times New Roman" w:cs="Times New Roman"/>
          <w:color w:val="FF0000"/>
          <w:sz w:val="18"/>
        </w:rPr>
        <w:t>to ?????????as</w:t>
      </w:r>
      <w:proofErr w:type="gramEnd"/>
      <w:r w:rsidRPr="00ED2080">
        <w:rPr>
          <w:rFonts w:ascii="Times New Roman" w:hAnsi="Times New Roman" w:cs="Times New Roman"/>
          <w:color w:val="FF0000"/>
          <w:sz w:val="18"/>
        </w:rPr>
        <w:t xml:space="preserve"> evidenced by??????????????</w:t>
      </w:r>
    </w:p>
    <w:p w:rsidR="005879FF" w:rsidRPr="00ED2080" w:rsidRDefault="005879FF" w:rsidP="004231ED">
      <w:pPr>
        <w:tabs>
          <w:tab w:val="left" w:pos="7515"/>
        </w:tabs>
        <w:rPr>
          <w:rFonts w:ascii="Times New Roman" w:hAnsi="Times New Roman" w:cs="Times New Roman"/>
          <w:color w:val="FF0000"/>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p w:rsidR="005879FF" w:rsidRDefault="005879FF" w:rsidP="004231ED">
      <w:pPr>
        <w:tabs>
          <w:tab w:val="left" w:pos="7515"/>
        </w:tabs>
        <w:rPr>
          <w:rFonts w:ascii="Times New Roman" w:hAnsi="Times New Roman" w:cs="Times New Roman"/>
          <w:sz w:val="18"/>
        </w:rPr>
      </w:pPr>
    </w:p>
    <w:tbl>
      <w:tblPr>
        <w:tblW w:w="12132"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2"/>
        <w:gridCol w:w="2970"/>
        <w:gridCol w:w="3420"/>
        <w:gridCol w:w="3240"/>
      </w:tblGrid>
      <w:tr w:rsidR="005879FF" w:rsidTr="004231ED">
        <w:trPr>
          <w:trHeight w:val="796"/>
        </w:trPr>
        <w:tc>
          <w:tcPr>
            <w:tcW w:w="2502" w:type="dxa"/>
          </w:tcPr>
          <w:p w:rsidR="005879FF" w:rsidRDefault="005879FF">
            <w:pPr>
              <w:jc w:val="center"/>
              <w:rPr>
                <w:rFonts w:ascii="Times New Roman" w:hAnsi="Times New Roman" w:cs="Times New Roman"/>
                <w:sz w:val="20"/>
              </w:rPr>
            </w:pPr>
            <w:r>
              <w:rPr>
                <w:rFonts w:ascii="Times New Roman" w:hAnsi="Times New Roman" w:cs="Times New Roman"/>
                <w:sz w:val="20"/>
              </w:rPr>
              <w:t>What does the patient/client need to accomplish?</w:t>
            </w:r>
          </w:p>
          <w:p w:rsidR="005879FF" w:rsidRDefault="005879FF">
            <w:pPr>
              <w:jc w:val="center"/>
              <w:rPr>
                <w:rFonts w:ascii="Times New Roman" w:hAnsi="Times New Roman" w:cs="Times New Roman"/>
                <w:b/>
                <w:bCs/>
              </w:rPr>
            </w:pPr>
            <w:r>
              <w:rPr>
                <w:rFonts w:ascii="Times New Roman" w:hAnsi="Times New Roman" w:cs="Times New Roman"/>
                <w:b/>
                <w:bCs/>
                <w:sz w:val="22"/>
              </w:rPr>
              <w:t>GOALS/OUTCOMES</w:t>
            </w:r>
          </w:p>
          <w:p w:rsidR="005879FF" w:rsidRDefault="005879FF">
            <w:pPr>
              <w:jc w:val="center"/>
              <w:rPr>
                <w:rFonts w:ascii="Times New Roman" w:hAnsi="Times New Roman" w:cs="Times New Roman"/>
                <w:sz w:val="16"/>
              </w:rPr>
            </w:pPr>
            <w:r>
              <w:rPr>
                <w:rFonts w:ascii="Times New Roman" w:hAnsi="Times New Roman" w:cs="Times New Roman"/>
                <w:sz w:val="16"/>
              </w:rPr>
              <w:t>(2pts)</w:t>
            </w:r>
          </w:p>
          <w:p w:rsidR="005879FF" w:rsidRDefault="005879FF">
            <w:pPr>
              <w:rPr>
                <w:rFonts w:ascii="Times New Roman" w:hAnsi="Times New Roman" w:cs="Times New Roman"/>
                <w:sz w:val="16"/>
              </w:rPr>
            </w:pPr>
            <w:r>
              <w:rPr>
                <w:rFonts w:ascii="Times New Roman" w:hAnsi="Times New Roman" w:cs="Times New Roman"/>
                <w:sz w:val="16"/>
              </w:rPr>
              <w:t>Measurable patient centered goals are identified, realistic and contain a time element.</w:t>
            </w:r>
          </w:p>
          <w:p w:rsidR="005879FF" w:rsidRDefault="005879FF">
            <w:pPr>
              <w:ind w:left="720" w:hanging="720"/>
              <w:jc w:val="center"/>
              <w:rPr>
                <w:rFonts w:ascii="Times New Roman" w:hAnsi="Times New Roman" w:cs="Times New Roman"/>
                <w:sz w:val="16"/>
              </w:rPr>
            </w:pPr>
          </w:p>
        </w:tc>
        <w:tc>
          <w:tcPr>
            <w:tcW w:w="2970" w:type="dxa"/>
          </w:tcPr>
          <w:p w:rsidR="005879FF" w:rsidRDefault="005879FF">
            <w:pPr>
              <w:jc w:val="center"/>
              <w:rPr>
                <w:rFonts w:ascii="Times New Roman" w:hAnsi="Times New Roman" w:cs="Times New Roman"/>
                <w:sz w:val="20"/>
              </w:rPr>
            </w:pPr>
            <w:r>
              <w:rPr>
                <w:rFonts w:ascii="Times New Roman" w:hAnsi="Times New Roman" w:cs="Times New Roman"/>
                <w:sz w:val="20"/>
              </w:rPr>
              <w:t>What can the nurse do to help resolve the problem?</w:t>
            </w:r>
          </w:p>
          <w:p w:rsidR="005879FF" w:rsidRDefault="005879FF">
            <w:pPr>
              <w:jc w:val="center"/>
              <w:rPr>
                <w:rFonts w:ascii="Times New Roman" w:hAnsi="Times New Roman" w:cs="Times New Roman"/>
                <w:b/>
                <w:bCs/>
              </w:rPr>
            </w:pPr>
            <w:r>
              <w:rPr>
                <w:rFonts w:ascii="Times New Roman" w:hAnsi="Times New Roman" w:cs="Times New Roman"/>
                <w:b/>
                <w:bCs/>
                <w:sz w:val="22"/>
              </w:rPr>
              <w:t>IMPLEMENTATION</w:t>
            </w:r>
          </w:p>
          <w:p w:rsidR="005879FF" w:rsidRDefault="005879FF">
            <w:pPr>
              <w:jc w:val="center"/>
              <w:rPr>
                <w:rFonts w:ascii="Times New Roman" w:hAnsi="Times New Roman" w:cs="Times New Roman"/>
                <w:b/>
                <w:bCs/>
                <w:sz w:val="18"/>
              </w:rPr>
            </w:pPr>
            <w:r>
              <w:rPr>
                <w:rFonts w:ascii="Times New Roman" w:hAnsi="Times New Roman" w:cs="Times New Roman"/>
                <w:b/>
                <w:bCs/>
                <w:sz w:val="18"/>
              </w:rPr>
              <w:t>Nursing Interventions</w:t>
            </w:r>
          </w:p>
          <w:p w:rsidR="005879FF" w:rsidRDefault="005879FF">
            <w:pPr>
              <w:jc w:val="center"/>
              <w:rPr>
                <w:rFonts w:ascii="Times New Roman" w:hAnsi="Times New Roman" w:cs="Times New Roman"/>
                <w:sz w:val="18"/>
              </w:rPr>
            </w:pPr>
            <w:r>
              <w:rPr>
                <w:rFonts w:ascii="Times New Roman" w:hAnsi="Times New Roman" w:cs="Times New Roman"/>
                <w:sz w:val="16"/>
              </w:rPr>
              <w:t>(2pts)</w:t>
            </w:r>
          </w:p>
          <w:p w:rsidR="005879FF" w:rsidRDefault="005879FF">
            <w:pPr>
              <w:rPr>
                <w:rFonts w:ascii="Times New Roman" w:hAnsi="Times New Roman" w:cs="Times New Roman"/>
              </w:rPr>
            </w:pPr>
            <w:r>
              <w:rPr>
                <w:rFonts w:ascii="Times New Roman" w:hAnsi="Times New Roman" w:cs="Times New Roman"/>
                <w:sz w:val="16"/>
              </w:rPr>
              <w:t>Specific nursing actions can easily be linked to the outcomes.  The interventions are realistic and appropriate to the patient's current status.</w:t>
            </w:r>
          </w:p>
        </w:tc>
        <w:tc>
          <w:tcPr>
            <w:tcW w:w="3420" w:type="dxa"/>
          </w:tcPr>
          <w:p w:rsidR="005879FF" w:rsidRDefault="005879FF">
            <w:pPr>
              <w:jc w:val="center"/>
              <w:rPr>
                <w:rFonts w:ascii="Times New Roman" w:hAnsi="Times New Roman" w:cs="Times New Roman"/>
                <w:sz w:val="20"/>
              </w:rPr>
            </w:pPr>
            <w:r>
              <w:rPr>
                <w:rFonts w:ascii="Times New Roman" w:hAnsi="Times New Roman" w:cs="Times New Roman"/>
                <w:sz w:val="20"/>
              </w:rPr>
              <w:t>Why will the nurse do these actions?</w:t>
            </w:r>
          </w:p>
          <w:p w:rsidR="005879FF" w:rsidRDefault="005879FF">
            <w:pPr>
              <w:rPr>
                <w:rFonts w:ascii="Times New Roman" w:hAnsi="Times New Roman" w:cs="Times New Roman"/>
              </w:rPr>
            </w:pPr>
          </w:p>
          <w:p w:rsidR="005879FF" w:rsidRDefault="005879FF">
            <w:pPr>
              <w:jc w:val="center"/>
              <w:rPr>
                <w:rFonts w:ascii="Times New Roman" w:hAnsi="Times New Roman" w:cs="Times New Roman"/>
                <w:b/>
                <w:bCs/>
              </w:rPr>
            </w:pPr>
            <w:r>
              <w:rPr>
                <w:rFonts w:ascii="Times New Roman" w:hAnsi="Times New Roman" w:cs="Times New Roman"/>
                <w:b/>
                <w:bCs/>
                <w:sz w:val="22"/>
              </w:rPr>
              <w:t>SCIENTIFIC RATIONALE</w:t>
            </w:r>
          </w:p>
          <w:p w:rsidR="005879FF" w:rsidRDefault="005879FF">
            <w:pPr>
              <w:jc w:val="center"/>
              <w:rPr>
                <w:rFonts w:ascii="Times New Roman" w:hAnsi="Times New Roman" w:cs="Times New Roman"/>
                <w:sz w:val="16"/>
              </w:rPr>
            </w:pPr>
            <w:r>
              <w:rPr>
                <w:rFonts w:ascii="Times New Roman" w:hAnsi="Times New Roman" w:cs="Times New Roman"/>
                <w:sz w:val="16"/>
              </w:rPr>
              <w:t>Be sure to include source using APA format</w:t>
            </w:r>
          </w:p>
          <w:p w:rsidR="005879FF" w:rsidRDefault="005879FF">
            <w:pPr>
              <w:jc w:val="center"/>
              <w:rPr>
                <w:rFonts w:ascii="Times New Roman" w:hAnsi="Times New Roman" w:cs="Times New Roman"/>
                <w:sz w:val="18"/>
              </w:rPr>
            </w:pPr>
            <w:r>
              <w:rPr>
                <w:rFonts w:ascii="Times New Roman" w:hAnsi="Times New Roman" w:cs="Times New Roman"/>
                <w:sz w:val="16"/>
              </w:rPr>
              <w:t>(2pts)</w:t>
            </w:r>
          </w:p>
          <w:p w:rsidR="005879FF" w:rsidRDefault="005879FF">
            <w:pPr>
              <w:rPr>
                <w:rFonts w:ascii="Times New Roman" w:hAnsi="Times New Roman" w:cs="Times New Roman"/>
              </w:rPr>
            </w:pPr>
            <w:r>
              <w:rPr>
                <w:rFonts w:ascii="Times New Roman" w:hAnsi="Times New Roman" w:cs="Times New Roman"/>
                <w:sz w:val="16"/>
              </w:rPr>
              <w:t>Rationales for each intervention contain comprehensive scientific reasoning that succinctly identifies why the intervention was selected.  Citation is provided.</w:t>
            </w:r>
          </w:p>
        </w:tc>
        <w:tc>
          <w:tcPr>
            <w:tcW w:w="3240" w:type="dxa"/>
          </w:tcPr>
          <w:p w:rsidR="005879FF" w:rsidRDefault="005879FF">
            <w:pPr>
              <w:jc w:val="center"/>
              <w:rPr>
                <w:rFonts w:ascii="Times New Roman" w:hAnsi="Times New Roman" w:cs="Times New Roman"/>
                <w:sz w:val="20"/>
              </w:rPr>
            </w:pPr>
            <w:r>
              <w:rPr>
                <w:rFonts w:ascii="Times New Roman" w:hAnsi="Times New Roman" w:cs="Times New Roman"/>
                <w:sz w:val="20"/>
              </w:rPr>
              <w:t>How did the patient/family respond to the nurse’s actions?</w:t>
            </w:r>
            <w:r>
              <w:rPr>
                <w:rFonts w:ascii="Times New Roman" w:hAnsi="Times New Roman" w:cs="Times New Roman"/>
              </w:rPr>
              <w:t xml:space="preserve"> </w:t>
            </w:r>
          </w:p>
          <w:p w:rsidR="005879FF" w:rsidRDefault="005879FF">
            <w:pPr>
              <w:jc w:val="center"/>
              <w:rPr>
                <w:rFonts w:ascii="Times New Roman" w:hAnsi="Times New Roman" w:cs="Times New Roman"/>
                <w:b/>
                <w:bCs/>
              </w:rPr>
            </w:pPr>
            <w:r>
              <w:rPr>
                <w:rFonts w:ascii="Times New Roman" w:hAnsi="Times New Roman" w:cs="Times New Roman"/>
                <w:b/>
                <w:bCs/>
                <w:sz w:val="22"/>
              </w:rPr>
              <w:t>EVALUATION</w:t>
            </w:r>
          </w:p>
          <w:p w:rsidR="005879FF" w:rsidRDefault="005879FF">
            <w:pPr>
              <w:jc w:val="center"/>
              <w:rPr>
                <w:rFonts w:ascii="Times New Roman" w:hAnsi="Times New Roman" w:cs="Times New Roman"/>
                <w:b/>
                <w:bCs/>
                <w:sz w:val="18"/>
              </w:rPr>
            </w:pPr>
            <w:r>
              <w:rPr>
                <w:rFonts w:ascii="Times New Roman" w:hAnsi="Times New Roman" w:cs="Times New Roman"/>
                <w:b/>
                <w:bCs/>
                <w:sz w:val="18"/>
              </w:rPr>
              <w:t xml:space="preserve">Client Response </w:t>
            </w:r>
          </w:p>
          <w:p w:rsidR="005879FF" w:rsidRDefault="005879FF">
            <w:pPr>
              <w:jc w:val="center"/>
              <w:rPr>
                <w:rFonts w:ascii="Times New Roman" w:hAnsi="Times New Roman" w:cs="Times New Roman"/>
                <w:sz w:val="18"/>
              </w:rPr>
            </w:pPr>
            <w:r>
              <w:rPr>
                <w:rFonts w:ascii="Times New Roman" w:hAnsi="Times New Roman" w:cs="Times New Roman"/>
                <w:sz w:val="16"/>
              </w:rPr>
              <w:t>(2pts)</w:t>
            </w:r>
          </w:p>
          <w:p w:rsidR="005879FF" w:rsidRDefault="005879FF">
            <w:pPr>
              <w:rPr>
                <w:rFonts w:ascii="Times New Roman" w:hAnsi="Times New Roman" w:cs="Times New Roman"/>
                <w:sz w:val="16"/>
              </w:rPr>
            </w:pPr>
            <w:r>
              <w:rPr>
                <w:rFonts w:ascii="Times New Roman" w:hAnsi="Times New Roman" w:cs="Times New Roman"/>
                <w:sz w:val="16"/>
              </w:rPr>
              <w:t xml:space="preserve">Includes all the following: </w:t>
            </w:r>
          </w:p>
          <w:p w:rsidR="005879FF" w:rsidRDefault="005879FF">
            <w:pPr>
              <w:rPr>
                <w:rFonts w:ascii="Times New Roman" w:hAnsi="Times New Roman" w:cs="Times New Roman"/>
                <w:sz w:val="16"/>
              </w:rPr>
            </w:pPr>
            <w:r>
              <w:rPr>
                <w:rFonts w:ascii="Times New Roman" w:hAnsi="Times New Roman" w:cs="Times New Roman"/>
                <w:sz w:val="16"/>
              </w:rPr>
              <w:t>1.Client’s response to the intervention(s),</w:t>
            </w:r>
          </w:p>
          <w:p w:rsidR="005879FF" w:rsidRDefault="005879FF">
            <w:pPr>
              <w:rPr>
                <w:rFonts w:ascii="Times New Roman" w:hAnsi="Times New Roman" w:cs="Times New Roman"/>
                <w:sz w:val="16"/>
              </w:rPr>
            </w:pPr>
            <w:r>
              <w:rPr>
                <w:rFonts w:ascii="Times New Roman" w:hAnsi="Times New Roman" w:cs="Times New Roman"/>
                <w:sz w:val="16"/>
              </w:rPr>
              <w:t xml:space="preserve"> 2. Status of goals and outcomes, (</w:t>
            </w:r>
            <w:proofErr w:type="spellStart"/>
            <w:r>
              <w:rPr>
                <w:rFonts w:ascii="Times New Roman" w:hAnsi="Times New Roman" w:cs="Times New Roman"/>
                <w:sz w:val="16"/>
              </w:rPr>
              <w:t>ie</w:t>
            </w:r>
            <w:proofErr w:type="spellEnd"/>
            <w:r>
              <w:rPr>
                <w:rFonts w:ascii="Times New Roman" w:hAnsi="Times New Roman" w:cs="Times New Roman"/>
                <w:sz w:val="16"/>
              </w:rPr>
              <w:t xml:space="preserve"> goal met, in progress or revised) </w:t>
            </w:r>
          </w:p>
          <w:p w:rsidR="005879FF" w:rsidRDefault="005879FF">
            <w:pPr>
              <w:rPr>
                <w:rFonts w:ascii="Times New Roman" w:hAnsi="Times New Roman" w:cs="Times New Roman"/>
                <w:sz w:val="18"/>
              </w:rPr>
            </w:pPr>
            <w:r>
              <w:rPr>
                <w:rFonts w:ascii="Times New Roman" w:hAnsi="Times New Roman" w:cs="Times New Roman"/>
                <w:sz w:val="16"/>
              </w:rPr>
              <w:t>3. Modifications to the plan of care.</w:t>
            </w:r>
          </w:p>
        </w:tc>
      </w:tr>
      <w:tr w:rsidR="005879FF" w:rsidTr="004231ED">
        <w:trPr>
          <w:trHeight w:val="9791"/>
        </w:trPr>
        <w:tc>
          <w:tcPr>
            <w:tcW w:w="2502" w:type="dxa"/>
          </w:tcPr>
          <w:p w:rsidR="005879FF" w:rsidRDefault="005879FF">
            <w:pPr>
              <w:rPr>
                <w:rFonts w:ascii="Times New Roman" w:hAnsi="Times New Roman" w:cs="Times New Roman"/>
              </w:rPr>
            </w:pPr>
          </w:p>
          <w:p w:rsidR="005879FF" w:rsidRDefault="005879FF">
            <w:pPr>
              <w:rPr>
                <w:rFonts w:ascii="Times New Roman" w:hAnsi="Times New Roman" w:cs="Times New Roman"/>
              </w:rPr>
            </w:pPr>
            <w:r>
              <w:rPr>
                <w:rFonts w:ascii="Times New Roman" w:hAnsi="Times New Roman" w:cs="Times New Roman"/>
              </w:rPr>
              <w:t xml:space="preserve">The goal is to teach and explain to the patient the importance of maintaining a healthy and balanced diet by using the food pyramid. Also, to promote adequate in take amounts of potassium-rich foods; 3-6 servings per day. Or 2Servings TID. </w:t>
            </w:r>
          </w:p>
          <w:p w:rsidR="005879FF" w:rsidRDefault="005879FF">
            <w:pPr>
              <w:rPr>
                <w:rFonts w:ascii="Times New Roman" w:hAnsi="Times New Roman" w:cs="Times New Roman"/>
              </w:rPr>
            </w:pPr>
          </w:p>
          <w:p w:rsidR="005879FF" w:rsidRPr="00ED2080" w:rsidRDefault="00ED2080">
            <w:pPr>
              <w:rPr>
                <w:rFonts w:ascii="Times New Roman" w:hAnsi="Times New Roman" w:cs="Times New Roman"/>
                <w:color w:val="FF0000"/>
              </w:rPr>
            </w:pPr>
            <w:r w:rsidRPr="00ED2080">
              <w:rPr>
                <w:rFonts w:ascii="Times New Roman" w:hAnsi="Times New Roman" w:cs="Times New Roman"/>
                <w:color w:val="FF0000"/>
              </w:rPr>
              <w:t>With goals you should start out</w:t>
            </w:r>
          </w:p>
          <w:p w:rsidR="00ED2080" w:rsidRPr="00ED2080" w:rsidRDefault="00ED2080">
            <w:pPr>
              <w:rPr>
                <w:rFonts w:ascii="Times New Roman" w:hAnsi="Times New Roman" w:cs="Times New Roman"/>
                <w:color w:val="FF0000"/>
              </w:rPr>
            </w:pPr>
            <w:r w:rsidRPr="00ED2080">
              <w:rPr>
                <w:rFonts w:ascii="Times New Roman" w:hAnsi="Times New Roman" w:cs="Times New Roman"/>
                <w:color w:val="FF0000"/>
              </w:rPr>
              <w:t>The patient will</w:t>
            </w:r>
            <w:r>
              <w:rPr>
                <w:rFonts w:ascii="Times New Roman" w:hAnsi="Times New Roman" w:cs="Times New Roman"/>
                <w:color w:val="FF0000"/>
              </w:rPr>
              <w:t xml:space="preserve"> ….  and end it with when this goal is to be met</w:t>
            </w:r>
          </w:p>
          <w:p w:rsidR="005879FF" w:rsidRDefault="005879FF">
            <w:pPr>
              <w:rPr>
                <w:rFonts w:ascii="Times New Roman" w:hAnsi="Times New Roman" w:cs="Times New Roman"/>
              </w:rPr>
            </w:pPr>
          </w:p>
          <w:p w:rsidR="005879FF" w:rsidRDefault="005879FF">
            <w:pPr>
              <w:rPr>
                <w:rFonts w:ascii="Times New Roman" w:hAnsi="Times New Roman" w:cs="Times New Roman"/>
              </w:rPr>
            </w:pPr>
          </w:p>
        </w:tc>
        <w:tc>
          <w:tcPr>
            <w:tcW w:w="2970" w:type="dxa"/>
          </w:tcPr>
          <w:p w:rsidR="005879FF" w:rsidRDefault="005879FF">
            <w:pPr>
              <w:rPr>
                <w:rFonts w:ascii="Times New Roman" w:hAnsi="Times New Roman" w:cs="Times New Roman"/>
              </w:rPr>
            </w:pPr>
          </w:p>
          <w:p w:rsidR="005879FF" w:rsidRDefault="005879FF">
            <w:pPr>
              <w:rPr>
                <w:rFonts w:ascii="Times New Roman" w:hAnsi="Times New Roman" w:cs="Times New Roman"/>
              </w:rPr>
            </w:pPr>
            <w:r>
              <w:rPr>
                <w:rFonts w:ascii="Times New Roman" w:hAnsi="Times New Roman" w:cs="Times New Roman"/>
              </w:rPr>
              <w:t xml:space="preserve">Encourage and help the client maintain adequate amount potassium-rich foods like apricots, green leafy vegetables, bananas. In addition, check on the patient, maintain a consistent and accessible amount of potassium-foods during breakfast, lunch and dinner but to keep in mind not to overload patient with potassium-rich foods which can lead to </w:t>
            </w:r>
            <w:proofErr w:type="spellStart"/>
            <w:r>
              <w:rPr>
                <w:rFonts w:ascii="Times New Roman" w:hAnsi="Times New Roman" w:cs="Times New Roman"/>
              </w:rPr>
              <w:t>hyperkalemia</w:t>
            </w:r>
            <w:proofErr w:type="spellEnd"/>
            <w:r>
              <w:rPr>
                <w:rFonts w:ascii="Times New Roman" w:hAnsi="Times New Roman" w:cs="Times New Roman"/>
              </w:rPr>
              <w:t>.</w:t>
            </w:r>
          </w:p>
          <w:p w:rsidR="005879FF" w:rsidRDefault="005879FF">
            <w:pPr>
              <w:rPr>
                <w:rFonts w:ascii="Times New Roman" w:hAnsi="Times New Roman" w:cs="Times New Roman"/>
              </w:rPr>
            </w:pPr>
          </w:p>
          <w:p w:rsidR="005879FF" w:rsidRDefault="005879FF">
            <w:pPr>
              <w:rPr>
                <w:rFonts w:ascii="Times New Roman" w:hAnsi="Times New Roman" w:cs="Times New Roman"/>
              </w:rPr>
            </w:pPr>
          </w:p>
          <w:p w:rsidR="005879FF" w:rsidRDefault="005879FF">
            <w:pPr>
              <w:rPr>
                <w:rFonts w:ascii="Times New Roman" w:hAnsi="Times New Roman" w:cs="Times New Roman"/>
              </w:rPr>
            </w:pPr>
          </w:p>
        </w:tc>
        <w:tc>
          <w:tcPr>
            <w:tcW w:w="3420" w:type="dxa"/>
          </w:tcPr>
          <w:p w:rsidR="005879FF" w:rsidRDefault="005879FF">
            <w:pPr>
              <w:rPr>
                <w:rFonts w:ascii="Times New Roman" w:hAnsi="Times New Roman" w:cs="Times New Roman"/>
              </w:rPr>
            </w:pPr>
          </w:p>
          <w:p w:rsidR="005879FF" w:rsidRDefault="005879FF">
            <w:pPr>
              <w:rPr>
                <w:rFonts w:ascii="Times New Roman" w:hAnsi="Times New Roman" w:cs="Times New Roman"/>
              </w:rPr>
            </w:pPr>
            <w:r>
              <w:rPr>
                <w:rFonts w:ascii="Times New Roman" w:hAnsi="Times New Roman" w:cs="Times New Roman"/>
              </w:rPr>
              <w:t xml:space="preserve">Increased dietary potassium intake helps to ensure potassium replacement </w:t>
            </w:r>
          </w:p>
          <w:p w:rsidR="005879FF" w:rsidRDefault="005879FF">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Moyet</w:t>
            </w:r>
            <w:proofErr w:type="spellEnd"/>
            <w:r>
              <w:rPr>
                <w:rFonts w:ascii="Times New Roman" w:hAnsi="Times New Roman" w:cs="Times New Roman"/>
              </w:rPr>
              <w:t>, 2009, p.216).</w:t>
            </w:r>
          </w:p>
          <w:p w:rsidR="005879FF" w:rsidRDefault="005879FF">
            <w:pPr>
              <w:rPr>
                <w:rFonts w:ascii="Times New Roman" w:hAnsi="Times New Roman" w:cs="Times New Roman"/>
              </w:rPr>
            </w:pPr>
          </w:p>
          <w:p w:rsidR="005879FF" w:rsidRDefault="005879FF">
            <w:pPr>
              <w:rPr>
                <w:rFonts w:ascii="Times New Roman" w:hAnsi="Times New Roman" w:cs="Times New Roman"/>
              </w:rPr>
            </w:pPr>
          </w:p>
          <w:p w:rsidR="005879FF" w:rsidRDefault="005879FF">
            <w:pPr>
              <w:rPr>
                <w:rFonts w:ascii="Times New Roman" w:hAnsi="Times New Roman" w:cs="Times New Roman"/>
              </w:rPr>
            </w:pPr>
          </w:p>
        </w:tc>
        <w:tc>
          <w:tcPr>
            <w:tcW w:w="3240" w:type="dxa"/>
          </w:tcPr>
          <w:p w:rsidR="005879FF" w:rsidRDefault="005879FF">
            <w:pPr>
              <w:rPr>
                <w:rFonts w:ascii="Times New Roman" w:hAnsi="Times New Roman" w:cs="Times New Roman"/>
              </w:rPr>
            </w:pPr>
          </w:p>
          <w:p w:rsidR="005879FF" w:rsidRDefault="005879FF">
            <w:pPr>
              <w:rPr>
                <w:rFonts w:ascii="Times New Roman" w:hAnsi="Times New Roman" w:cs="Times New Roman"/>
              </w:rPr>
            </w:pPr>
            <w:r>
              <w:rPr>
                <w:rFonts w:ascii="Times New Roman" w:hAnsi="Times New Roman" w:cs="Times New Roman"/>
              </w:rPr>
              <w:t>1. Corporative</w:t>
            </w:r>
          </w:p>
          <w:p w:rsidR="005879FF" w:rsidRDefault="005879FF">
            <w:pPr>
              <w:rPr>
                <w:rFonts w:ascii="Times New Roman" w:hAnsi="Times New Roman" w:cs="Times New Roman"/>
              </w:rPr>
            </w:pPr>
            <w:r>
              <w:rPr>
                <w:rFonts w:ascii="Times New Roman" w:hAnsi="Times New Roman" w:cs="Times New Roman"/>
              </w:rPr>
              <w:t>2. Goals met at 100%</w:t>
            </w:r>
          </w:p>
          <w:p w:rsidR="005879FF" w:rsidRDefault="005879FF">
            <w:pPr>
              <w:rPr>
                <w:rFonts w:ascii="Times New Roman" w:hAnsi="Times New Roman" w:cs="Times New Roman"/>
              </w:rPr>
            </w:pPr>
            <w:r>
              <w:rPr>
                <w:rFonts w:ascii="Times New Roman" w:hAnsi="Times New Roman" w:cs="Times New Roman"/>
              </w:rPr>
              <w:t xml:space="preserve">3. No modifications needed unless blood results indicate levels reaching </w:t>
            </w:r>
            <w:proofErr w:type="spellStart"/>
            <w:r>
              <w:rPr>
                <w:rFonts w:ascii="Times New Roman" w:hAnsi="Times New Roman" w:cs="Times New Roman"/>
              </w:rPr>
              <w:t>hyperkalemic</w:t>
            </w:r>
            <w:proofErr w:type="spellEnd"/>
            <w:r>
              <w:rPr>
                <w:rFonts w:ascii="Times New Roman" w:hAnsi="Times New Roman" w:cs="Times New Roman"/>
              </w:rPr>
              <w:t xml:space="preserve"> levels. </w:t>
            </w:r>
          </w:p>
          <w:p w:rsidR="005879FF" w:rsidRDefault="005879FF">
            <w:pPr>
              <w:rPr>
                <w:rFonts w:ascii="Times New Roman" w:hAnsi="Times New Roman" w:cs="Times New Roman"/>
              </w:rPr>
            </w:pPr>
          </w:p>
        </w:tc>
      </w:tr>
    </w:tbl>
    <w:p w:rsidR="005879FF" w:rsidRDefault="005879FF" w:rsidP="004231ED">
      <w:pPr>
        <w:rPr>
          <w:rFonts w:ascii="Times New Roman" w:hAnsi="Times New Roman" w:cs="Times New Roman"/>
          <w:sz w:val="22"/>
        </w:rPr>
      </w:pPr>
      <w:r>
        <w:rPr>
          <w:rFonts w:ascii="Times New Roman" w:hAnsi="Times New Roman" w:cs="Times New Roman"/>
          <w:b/>
          <w:bCs/>
          <w:sz w:val="22"/>
        </w:rPr>
        <w:t>Reference List for all references used in this document</w:t>
      </w:r>
      <w:r>
        <w:rPr>
          <w:rFonts w:ascii="Times New Roman" w:hAnsi="Times New Roman" w:cs="Times New Roman"/>
          <w:sz w:val="22"/>
        </w:rPr>
        <w:t xml:space="preserve">.     </w:t>
      </w:r>
      <w:r>
        <w:rPr>
          <w:rFonts w:ascii="Times New Roman" w:hAnsi="Times New Roman" w:cs="Times New Roman"/>
          <w:b/>
          <w:bCs/>
          <w:sz w:val="22"/>
          <w:u w:val="single"/>
        </w:rPr>
        <w:t>Use APA format</w:t>
      </w:r>
      <w:r>
        <w:rPr>
          <w:rFonts w:ascii="Times New Roman" w:hAnsi="Times New Roman" w:cs="Times New Roman"/>
          <w:sz w:val="22"/>
        </w:rPr>
        <w:t xml:space="preserve">.          </w:t>
      </w:r>
      <w:r>
        <w:rPr>
          <w:rFonts w:ascii="Times New Roman" w:hAnsi="Times New Roman" w:cs="Times New Roman"/>
          <w:b/>
          <w:bCs/>
          <w:sz w:val="18"/>
        </w:rPr>
        <w:t>(1 pts)</w:t>
      </w:r>
      <w:r>
        <w:rPr>
          <w:rFonts w:ascii="Times New Roman" w:hAnsi="Times New Roman" w:cs="Times New Roman"/>
          <w:sz w:val="22"/>
        </w:rPr>
        <w:tab/>
      </w:r>
    </w:p>
    <w:p w:rsidR="005879FF" w:rsidRDefault="005879FF" w:rsidP="004231ED">
      <w:pPr>
        <w:rPr>
          <w:rFonts w:ascii="Times New Roman" w:hAnsi="Times New Roman" w:cs="Times New Roman"/>
        </w:rPr>
      </w:pPr>
    </w:p>
    <w:p w:rsidR="005879FF" w:rsidRDefault="005879FF" w:rsidP="004231ED">
      <w:pPr>
        <w:jc w:val="center"/>
        <w:rPr>
          <w:rFonts w:ascii="Times New Roman" w:hAnsi="Times New Roman" w:cs="Times New Roman"/>
        </w:rPr>
      </w:pPr>
    </w:p>
    <w:p w:rsidR="005879FF" w:rsidRDefault="005879FF" w:rsidP="004231ED">
      <w:pPr>
        <w:jc w:val="center"/>
        <w:rPr>
          <w:rFonts w:ascii="Times New Roman" w:hAnsi="Times New Roman" w:cs="Times New Roman"/>
        </w:rPr>
      </w:pPr>
      <w:r>
        <w:rPr>
          <w:rFonts w:ascii="Times New Roman" w:hAnsi="Times New Roman" w:cs="Times New Roman"/>
        </w:rPr>
        <w:t>References</w:t>
      </w:r>
    </w:p>
    <w:p w:rsidR="005879FF" w:rsidRDefault="005879FF" w:rsidP="004231ED">
      <w:pPr>
        <w:jc w:val="center"/>
        <w:rPr>
          <w:rFonts w:ascii="Times New Roman" w:hAnsi="Times New Roman" w:cs="Times New Roman"/>
        </w:rPr>
      </w:pPr>
    </w:p>
    <w:p w:rsidR="005879FF" w:rsidRPr="00F958CA" w:rsidRDefault="005879FF" w:rsidP="00887CD3">
      <w:pPr>
        <w:pStyle w:val="APAReference"/>
        <w:spacing w:line="240" w:lineRule="auto"/>
      </w:pPr>
      <w:commentRangeStart w:id="4"/>
      <w:proofErr w:type="spellStart"/>
      <w:r w:rsidRPr="00F958CA">
        <w:t>Comerford</w:t>
      </w:r>
      <w:proofErr w:type="spellEnd"/>
      <w:r w:rsidRPr="00F958CA">
        <w:t>, K.</w:t>
      </w:r>
      <w:r>
        <w:t xml:space="preserve"> </w:t>
      </w:r>
      <w:r w:rsidRPr="00F958CA">
        <w:t xml:space="preserve">C. (Ed.). (2012). </w:t>
      </w:r>
      <w:r w:rsidRPr="00F958CA">
        <w:rPr>
          <w:i/>
        </w:rPr>
        <w:t>Nursing 2012 drug handbook</w:t>
      </w:r>
      <w:r w:rsidRPr="00F958CA">
        <w:t xml:space="preserve"> (32</w:t>
      </w:r>
      <w:r w:rsidRPr="00F958CA">
        <w:rPr>
          <w:vertAlign w:val="superscript"/>
        </w:rPr>
        <w:t>nd</w:t>
      </w:r>
      <w:r w:rsidRPr="00F958CA">
        <w:t xml:space="preserve"> </w:t>
      </w:r>
      <w:proofErr w:type="gramStart"/>
      <w:r w:rsidRPr="00F958CA">
        <w:t>ed</w:t>
      </w:r>
      <w:proofErr w:type="gramEnd"/>
      <w:r w:rsidRPr="00F958CA">
        <w:t xml:space="preserve">.). Philadelphia, </w:t>
      </w:r>
      <w:r>
        <w:t xml:space="preserve">  </w:t>
      </w:r>
      <w:r w:rsidRPr="00F958CA">
        <w:t>PA: Lippincott Williams &amp; Wilkins.</w:t>
      </w:r>
      <w:commentRangeEnd w:id="4"/>
      <w:r w:rsidR="00ED2080">
        <w:rPr>
          <w:rStyle w:val="CommentReference"/>
          <w:rFonts w:ascii="Cambria" w:hAnsi="Cambria"/>
        </w:rPr>
        <w:commentReference w:id="4"/>
      </w:r>
    </w:p>
    <w:p w:rsidR="005879FF" w:rsidRPr="00F958CA" w:rsidRDefault="005879FF" w:rsidP="00887CD3">
      <w:pPr>
        <w:pStyle w:val="APAReference"/>
        <w:spacing w:line="240" w:lineRule="auto"/>
        <w:ind w:left="0" w:firstLine="720"/>
      </w:pPr>
    </w:p>
    <w:p w:rsidR="005879FF" w:rsidRPr="00F958CA" w:rsidRDefault="005879FF" w:rsidP="00887CD3">
      <w:pPr>
        <w:pStyle w:val="APAReference"/>
      </w:pPr>
      <w:proofErr w:type="spellStart"/>
      <w:r>
        <w:t>Huether</w:t>
      </w:r>
      <w:proofErr w:type="spellEnd"/>
      <w:r>
        <w:t xml:space="preserve"> S. </w:t>
      </w:r>
      <w:proofErr w:type="gramStart"/>
      <w:r>
        <w:t>E.,</w:t>
      </w:r>
      <w:proofErr w:type="gramEnd"/>
      <w:r>
        <w:t xml:space="preserve"> &amp; </w:t>
      </w:r>
      <w:proofErr w:type="spellStart"/>
      <w:r>
        <w:t>McCane</w:t>
      </w:r>
      <w:proofErr w:type="spellEnd"/>
      <w:r>
        <w:t xml:space="preserve"> K. L. (2008</w:t>
      </w:r>
      <w:r w:rsidRPr="00F958CA">
        <w:t xml:space="preserve">). </w:t>
      </w:r>
      <w:proofErr w:type="gramStart"/>
      <w:r>
        <w:t>Fluids and electrolytes, acids and bases.</w:t>
      </w:r>
      <w:proofErr w:type="gramEnd"/>
      <w:r w:rsidRPr="00F958CA">
        <w:t xml:space="preserve"> </w:t>
      </w:r>
      <w:r>
        <w:t xml:space="preserve">In V. </w:t>
      </w:r>
      <w:proofErr w:type="spellStart"/>
      <w:r>
        <w:t>Brashers</w:t>
      </w:r>
      <w:proofErr w:type="spellEnd"/>
      <w:r>
        <w:t xml:space="preserve">, &amp; </w:t>
      </w:r>
      <w:commentRangeStart w:id="5"/>
      <w:r>
        <w:t>Rote</w:t>
      </w:r>
      <w:commentRangeEnd w:id="5"/>
      <w:r w:rsidR="00ED2080">
        <w:rPr>
          <w:rStyle w:val="CommentReference"/>
          <w:rFonts w:ascii="Cambria" w:hAnsi="Cambria"/>
        </w:rPr>
        <w:commentReference w:id="5"/>
      </w:r>
      <w:r>
        <w:t xml:space="preserve"> (Eds.), </w:t>
      </w:r>
      <w:r w:rsidRPr="00ED2080">
        <w:rPr>
          <w:i/>
          <w:color w:val="FF0000"/>
        </w:rPr>
        <w:t xml:space="preserve">Understanding </w:t>
      </w:r>
      <w:proofErr w:type="spellStart"/>
      <w:r w:rsidRPr="00F958CA">
        <w:rPr>
          <w:i/>
        </w:rPr>
        <w:t>pathophysiology</w:t>
      </w:r>
      <w:proofErr w:type="spellEnd"/>
      <w:r w:rsidRPr="00F958CA">
        <w:rPr>
          <w:i/>
        </w:rPr>
        <w:t xml:space="preserve"> </w:t>
      </w:r>
      <w:r>
        <w:t>(4</w:t>
      </w:r>
      <w:r w:rsidRPr="00F958CA">
        <w:rPr>
          <w:vertAlign w:val="superscript"/>
        </w:rPr>
        <w:t>rd</w:t>
      </w:r>
      <w:r w:rsidRPr="00F958CA">
        <w:t xml:space="preserve"> </w:t>
      </w:r>
      <w:proofErr w:type="gramStart"/>
      <w:r w:rsidRPr="00F958CA">
        <w:t>ed</w:t>
      </w:r>
      <w:proofErr w:type="gramEnd"/>
      <w:r w:rsidRPr="00F958CA">
        <w:t xml:space="preserve">.). </w:t>
      </w:r>
      <w:r>
        <w:t>St. Louis, MO</w:t>
      </w:r>
      <w:r w:rsidRPr="00F958CA">
        <w:t xml:space="preserve">: </w:t>
      </w:r>
      <w:proofErr w:type="spellStart"/>
      <w:r w:rsidRPr="00ED2080">
        <w:t>Mobsy</w:t>
      </w:r>
      <w:proofErr w:type="spellEnd"/>
      <w:r w:rsidRPr="00ED2080">
        <w:t xml:space="preserve"> |</w:t>
      </w:r>
      <w:r w:rsidRPr="00F958CA">
        <w:t xml:space="preserve"> </w:t>
      </w:r>
      <w:r>
        <w:t>Elsevier</w:t>
      </w:r>
      <w:r w:rsidRPr="00F958CA">
        <w:t>.</w:t>
      </w:r>
    </w:p>
    <w:p w:rsidR="005879FF" w:rsidRPr="00F958CA" w:rsidRDefault="005879FF" w:rsidP="00887CD3">
      <w:pPr>
        <w:pStyle w:val="APAReference"/>
      </w:pPr>
      <w:bookmarkStart w:id="6" w:name="R409759219560185I0"/>
      <w:proofErr w:type="spellStart"/>
      <w:r w:rsidRPr="00F958CA">
        <w:t>Moyet</w:t>
      </w:r>
      <w:proofErr w:type="spellEnd"/>
      <w:r w:rsidRPr="00F958CA">
        <w:t xml:space="preserve">, L. (2009). </w:t>
      </w:r>
      <w:proofErr w:type="gramStart"/>
      <w:r>
        <w:t>Renal and urinary tract disorders</w:t>
      </w:r>
      <w:r w:rsidRPr="00F958CA">
        <w:t>.</w:t>
      </w:r>
      <w:proofErr w:type="gramEnd"/>
      <w:r w:rsidRPr="00F958CA">
        <w:t xml:space="preserve"> In </w:t>
      </w:r>
      <w:r>
        <w:t xml:space="preserve">J. </w:t>
      </w:r>
      <w:proofErr w:type="spellStart"/>
      <w:r w:rsidRPr="00F958CA">
        <w:t>Rodenberge</w:t>
      </w:r>
      <w:r>
        <w:t>r</w:t>
      </w:r>
      <w:proofErr w:type="spellEnd"/>
      <w:r w:rsidRPr="00F958CA">
        <w:t>, &amp;</w:t>
      </w:r>
      <w:r>
        <w:t xml:space="preserve"> M.</w:t>
      </w:r>
      <w:r w:rsidRPr="00F958CA">
        <w:t xml:space="preserve"> Clark (Eds.), </w:t>
      </w:r>
      <w:r w:rsidRPr="00F958CA">
        <w:rPr>
          <w:i/>
        </w:rPr>
        <w:t>Nursing care plans &amp; documentation: Nursing diagnoses and collaborative problems</w:t>
      </w:r>
      <w:r w:rsidRPr="00F958CA">
        <w:t xml:space="preserve"> (5</w:t>
      </w:r>
      <w:r w:rsidRPr="00F958CA">
        <w:rPr>
          <w:vertAlign w:val="superscript"/>
        </w:rPr>
        <w:t>th</w:t>
      </w:r>
      <w:r w:rsidRPr="00F958CA">
        <w:t xml:space="preserve"> </w:t>
      </w:r>
      <w:proofErr w:type="gramStart"/>
      <w:r w:rsidRPr="00F958CA">
        <w:t>ed</w:t>
      </w:r>
      <w:proofErr w:type="gramEnd"/>
      <w:r w:rsidRPr="00F958CA">
        <w:t xml:space="preserve">.). Philadelphia, PA: </w:t>
      </w:r>
      <w:proofErr w:type="spellStart"/>
      <w:r w:rsidRPr="00F958CA">
        <w:t>Wolter</w:t>
      </w:r>
      <w:proofErr w:type="spellEnd"/>
      <w:r w:rsidRPr="00F958CA">
        <w:t xml:space="preserve"> </w:t>
      </w:r>
      <w:proofErr w:type="spellStart"/>
      <w:r w:rsidRPr="00F958CA">
        <w:t>Kluwer</w:t>
      </w:r>
      <w:proofErr w:type="spellEnd"/>
      <w:r w:rsidRPr="00F958CA">
        <w:t xml:space="preserve"> | Lippincott Williams &amp; Wilkins.</w:t>
      </w:r>
      <w:bookmarkEnd w:id="6"/>
    </w:p>
    <w:p w:rsidR="005879FF" w:rsidRDefault="005879FF" w:rsidP="004231ED">
      <w:pPr>
        <w:pStyle w:val="APAReference"/>
        <w:rPr>
          <w:color w:val="FF0000"/>
        </w:rPr>
      </w:pPr>
    </w:p>
    <w:p w:rsidR="005879FF" w:rsidRDefault="005879FF" w:rsidP="004231ED">
      <w:pPr>
        <w:pStyle w:val="APAReference"/>
      </w:pPr>
    </w:p>
    <w:p w:rsidR="005879FF" w:rsidRDefault="005879FF" w:rsidP="004231ED">
      <w:pPr>
        <w:pStyle w:val="APAReference"/>
      </w:pP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p>
    <w:p w:rsidR="005879FF" w:rsidRDefault="005879FF" w:rsidP="004231ED">
      <w:pPr>
        <w:rPr>
          <w:rFonts w:ascii="Times New Roman" w:hAnsi="Times New Roman" w:cs="Times New Roman"/>
        </w:rPr>
      </w:pPr>
    </w:p>
    <w:p w:rsidR="005879FF" w:rsidRDefault="005879FF"/>
    <w:sectPr w:rsidR="005879FF" w:rsidSect="008C63A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1T19:30:00Z" w:initials="M">
    <w:p w:rsidR="008701E3" w:rsidRDefault="008701E3">
      <w:pPr>
        <w:pStyle w:val="CommentText"/>
      </w:pPr>
      <w:r>
        <w:rPr>
          <w:rStyle w:val="CommentReference"/>
        </w:rPr>
        <w:annotationRef/>
      </w:r>
      <w:r>
        <w:rPr>
          <w:sz w:val="23"/>
          <w:szCs w:val="23"/>
        </w:rPr>
        <w:t>When a work has 2 authors cite both names every time you reference the work in the text.</w:t>
      </w:r>
    </w:p>
  </w:comment>
  <w:comment w:id="1" w:author="Mary" w:date="2012-04-01T19:48:00Z" w:initials="M">
    <w:p w:rsidR="00D6680E" w:rsidRDefault="00D6680E">
      <w:pPr>
        <w:pStyle w:val="CommentText"/>
      </w:pPr>
      <w:r>
        <w:rPr>
          <w:rStyle w:val="CommentReference"/>
        </w:rPr>
        <w:annotationRef/>
      </w:r>
      <w:r>
        <w:t>At risk for bleeding</w:t>
      </w:r>
    </w:p>
  </w:comment>
  <w:comment w:id="2" w:author="Mary" w:date="2012-04-01T19:36:00Z" w:initials="M">
    <w:p w:rsidR="00D20204" w:rsidRDefault="00D20204">
      <w:pPr>
        <w:pStyle w:val="CommentText"/>
      </w:pPr>
      <w:r>
        <w:rPr>
          <w:rStyle w:val="CommentReference"/>
        </w:rPr>
        <w:annotationRef/>
      </w:r>
      <w:r>
        <w:t xml:space="preserve">This is not very low but she was admitted with </w:t>
      </w:r>
      <w:proofErr w:type="spellStart"/>
      <w:r>
        <w:t>vag</w:t>
      </w:r>
      <w:proofErr w:type="spellEnd"/>
      <w:r>
        <w:t xml:space="preserve"> bleeding</w:t>
      </w:r>
    </w:p>
  </w:comment>
  <w:comment w:id="3" w:author="Mary" w:date="2012-04-01T19:58:00Z" w:initials="M">
    <w:p w:rsidR="00ED2080" w:rsidRDefault="00ED2080">
      <w:pPr>
        <w:pStyle w:val="CommentText"/>
      </w:pPr>
      <w:r>
        <w:rPr>
          <w:rStyle w:val="CommentReference"/>
        </w:rPr>
        <w:annotationRef/>
      </w:r>
      <w:r>
        <w:t xml:space="preserve">So which diet is she on? </w:t>
      </w:r>
      <w:proofErr w:type="spellStart"/>
      <w:r>
        <w:t>Reg</w:t>
      </w:r>
      <w:proofErr w:type="spellEnd"/>
      <w:r>
        <w:t xml:space="preserve"> or diabetic?</w:t>
      </w:r>
    </w:p>
  </w:comment>
  <w:comment w:id="4" w:author="Mary" w:date="2012-04-01T20:06:00Z" w:initials="M">
    <w:p w:rsidR="00ED2080" w:rsidRDefault="00ED2080">
      <w:pPr>
        <w:pStyle w:val="CommentText"/>
      </w:pPr>
      <w:r>
        <w:rPr>
          <w:rStyle w:val="CommentReference"/>
        </w:rPr>
        <w:annotationRef/>
      </w:r>
      <w:r>
        <w:t>Double space</w:t>
      </w:r>
    </w:p>
  </w:comment>
  <w:comment w:id="5" w:author="Mary" w:date="2012-04-01T20:05:00Z" w:initials="M">
    <w:p w:rsidR="00ED2080" w:rsidRDefault="00ED2080">
      <w:pPr>
        <w:pStyle w:val="CommentText"/>
      </w:pPr>
      <w:r>
        <w:rPr>
          <w:rStyle w:val="CommentReference"/>
        </w:rPr>
        <w:annotationRef/>
      </w:r>
      <w:r>
        <w:t>First name initial?</w:t>
      </w:r>
    </w:p>
  </w:comment>
</w:comments>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713B"/>
    <w:multiLevelType w:val="hybridMultilevel"/>
    <w:tmpl w:val="C90C51C0"/>
    <w:lvl w:ilvl="0" w:tplc="07161F58">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75F3081"/>
    <w:multiLevelType w:val="hybridMultilevel"/>
    <w:tmpl w:val="DA7C83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E0C2434"/>
    <w:multiLevelType w:val="hybridMultilevel"/>
    <w:tmpl w:val="D7D822D6"/>
    <w:lvl w:ilvl="0" w:tplc="C6B6A61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231ED"/>
    <w:rsid w:val="000065CC"/>
    <w:rsid w:val="00032BE9"/>
    <w:rsid w:val="0005467A"/>
    <w:rsid w:val="00086D21"/>
    <w:rsid w:val="000C58F9"/>
    <w:rsid w:val="000C7C2B"/>
    <w:rsid w:val="000F41FD"/>
    <w:rsid w:val="00196D08"/>
    <w:rsid w:val="002E778B"/>
    <w:rsid w:val="00322167"/>
    <w:rsid w:val="004231ED"/>
    <w:rsid w:val="004A3FF6"/>
    <w:rsid w:val="004B6002"/>
    <w:rsid w:val="004E0D32"/>
    <w:rsid w:val="005879FF"/>
    <w:rsid w:val="005A4AA8"/>
    <w:rsid w:val="005C050B"/>
    <w:rsid w:val="006300E6"/>
    <w:rsid w:val="00634224"/>
    <w:rsid w:val="0064416E"/>
    <w:rsid w:val="00661272"/>
    <w:rsid w:val="00681F11"/>
    <w:rsid w:val="006A638D"/>
    <w:rsid w:val="00725F17"/>
    <w:rsid w:val="007D4422"/>
    <w:rsid w:val="008421D0"/>
    <w:rsid w:val="00857478"/>
    <w:rsid w:val="008701E3"/>
    <w:rsid w:val="00887CD3"/>
    <w:rsid w:val="008A3E5D"/>
    <w:rsid w:val="008B5758"/>
    <w:rsid w:val="008C63A7"/>
    <w:rsid w:val="00915BA0"/>
    <w:rsid w:val="00A60095"/>
    <w:rsid w:val="00A81634"/>
    <w:rsid w:val="00AA323C"/>
    <w:rsid w:val="00CF10A0"/>
    <w:rsid w:val="00D11462"/>
    <w:rsid w:val="00D20204"/>
    <w:rsid w:val="00D6680E"/>
    <w:rsid w:val="00E061F7"/>
    <w:rsid w:val="00E35F41"/>
    <w:rsid w:val="00ED2080"/>
    <w:rsid w:val="00EE51B1"/>
    <w:rsid w:val="00F2050A"/>
    <w:rsid w:val="00F95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D3"/>
    <w:rPr>
      <w:rFonts w:ascii="Cambria" w:eastAsia="Times New Roman"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4231ED"/>
    <w:rPr>
      <w:sz w:val="20"/>
      <w:szCs w:val="20"/>
    </w:rPr>
  </w:style>
  <w:style w:type="character" w:customStyle="1" w:styleId="CommentTextChar">
    <w:name w:val="Comment Text Char"/>
    <w:basedOn w:val="DefaultParagraphFont"/>
    <w:link w:val="CommentText"/>
    <w:uiPriority w:val="99"/>
    <w:semiHidden/>
    <w:locked/>
    <w:rsid w:val="004231ED"/>
    <w:rPr>
      <w:rFonts w:ascii="Cambria" w:hAnsi="Cambria" w:cs="Cambria"/>
      <w:sz w:val="20"/>
      <w:szCs w:val="20"/>
    </w:rPr>
  </w:style>
  <w:style w:type="paragraph" w:styleId="Title">
    <w:name w:val="Title"/>
    <w:basedOn w:val="Normal"/>
    <w:link w:val="TitleChar"/>
    <w:uiPriority w:val="99"/>
    <w:qFormat/>
    <w:rsid w:val="004231ED"/>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sid w:val="004231ED"/>
    <w:rPr>
      <w:rFonts w:ascii="Arial Narrow" w:hAnsi="Arial Narrow" w:cs="Arial Narrow"/>
      <w:sz w:val="20"/>
      <w:szCs w:val="20"/>
      <w:u w:val="single"/>
    </w:rPr>
  </w:style>
  <w:style w:type="paragraph" w:styleId="ListParagraph">
    <w:name w:val="List Paragraph"/>
    <w:basedOn w:val="Normal"/>
    <w:uiPriority w:val="99"/>
    <w:qFormat/>
    <w:rsid w:val="004231ED"/>
    <w:pPr>
      <w:ind w:left="720"/>
    </w:pPr>
  </w:style>
  <w:style w:type="paragraph" w:customStyle="1" w:styleId="APAReference">
    <w:name w:val="APA Reference"/>
    <w:basedOn w:val="Normal"/>
    <w:uiPriority w:val="99"/>
    <w:rsid w:val="004231ED"/>
    <w:pPr>
      <w:overflowPunct w:val="0"/>
      <w:autoSpaceDE w:val="0"/>
      <w:autoSpaceDN w:val="0"/>
      <w:adjustRightInd w:val="0"/>
      <w:spacing w:line="480" w:lineRule="auto"/>
      <w:ind w:left="720" w:hanging="720"/>
    </w:pPr>
    <w:rPr>
      <w:rFonts w:ascii="Times New Roman" w:hAnsi="Times New Roman" w:cs="Times New Roman"/>
      <w:szCs w:val="20"/>
    </w:rPr>
  </w:style>
  <w:style w:type="character" w:styleId="CommentReference">
    <w:name w:val="annotation reference"/>
    <w:basedOn w:val="DefaultParagraphFont"/>
    <w:uiPriority w:val="99"/>
    <w:semiHidden/>
    <w:rsid w:val="004231ED"/>
    <w:rPr>
      <w:rFonts w:cs="Times New Roman"/>
      <w:sz w:val="16"/>
      <w:szCs w:val="16"/>
    </w:rPr>
  </w:style>
  <w:style w:type="character" w:customStyle="1" w:styleId="st1">
    <w:name w:val="st1"/>
    <w:uiPriority w:val="99"/>
    <w:rsid w:val="004231ED"/>
    <w:rPr>
      <w:rFonts w:ascii="Times New Roman" w:hAnsi="Times New Roman"/>
    </w:rPr>
  </w:style>
  <w:style w:type="paragraph" w:styleId="BalloonText">
    <w:name w:val="Balloon Text"/>
    <w:basedOn w:val="Normal"/>
    <w:link w:val="BalloonTextChar"/>
    <w:uiPriority w:val="99"/>
    <w:semiHidden/>
    <w:rsid w:val="004231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1ED"/>
    <w:rPr>
      <w:rFonts w:ascii="Tahoma" w:hAnsi="Tahoma" w:cs="Tahoma"/>
      <w:sz w:val="16"/>
      <w:szCs w:val="16"/>
    </w:rPr>
  </w:style>
  <w:style w:type="character" w:customStyle="1" w:styleId="CharChar2">
    <w:name w:val="Char Char2"/>
    <w:basedOn w:val="DefaultParagraphFont"/>
    <w:uiPriority w:val="99"/>
    <w:rsid w:val="00887CD3"/>
    <w:rPr>
      <w:rFonts w:ascii="Cambria" w:hAnsi="Cambria" w:cs="Cambria"/>
      <w:lang w:val="en-US" w:eastAsia="en-US" w:bidi="ar-SA"/>
    </w:rPr>
  </w:style>
  <w:style w:type="paragraph" w:styleId="CommentSubject">
    <w:name w:val="annotation subject"/>
    <w:basedOn w:val="CommentText"/>
    <w:next w:val="CommentText"/>
    <w:link w:val="CommentSubjectChar"/>
    <w:uiPriority w:val="99"/>
    <w:semiHidden/>
    <w:unhideWhenUsed/>
    <w:rsid w:val="008701E3"/>
    <w:rPr>
      <w:b/>
      <w:bCs/>
    </w:rPr>
  </w:style>
  <w:style w:type="character" w:customStyle="1" w:styleId="CommentSubjectChar">
    <w:name w:val="Comment Subject Char"/>
    <w:basedOn w:val="CommentTextChar"/>
    <w:link w:val="CommentSubject"/>
    <w:uiPriority w:val="99"/>
    <w:semiHidden/>
    <w:rsid w:val="008701E3"/>
    <w:rPr>
      <w:rFonts w:eastAsia="Times New Roman"/>
      <w:b/>
      <w:bCs/>
    </w:rPr>
  </w:style>
</w:styles>
</file>

<file path=word/webSettings.xml><?xml version="1.0" encoding="utf-8"?>
<w:webSettings xmlns:r="http://schemas.openxmlformats.org/officeDocument/2006/relationships" xmlns:w="http://schemas.openxmlformats.org/wordprocessingml/2006/main">
  <w:divs>
    <w:div w:id="1443305861">
      <w:marLeft w:val="0"/>
      <w:marRight w:val="0"/>
      <w:marTop w:val="0"/>
      <w:marBottom w:val="0"/>
      <w:divBdr>
        <w:top w:val="none" w:sz="0" w:space="0" w:color="auto"/>
        <w:left w:val="none" w:sz="0" w:space="0" w:color="auto"/>
        <w:bottom w:val="none" w:sz="0" w:space="0" w:color="auto"/>
        <w:right w:val="none" w:sz="0" w:space="0" w:color="auto"/>
      </w:divBdr>
    </w:div>
    <w:div w:id="1443305862">
      <w:marLeft w:val="0"/>
      <w:marRight w:val="0"/>
      <w:marTop w:val="0"/>
      <w:marBottom w:val="0"/>
      <w:divBdr>
        <w:top w:val="none" w:sz="0" w:space="0" w:color="auto"/>
        <w:left w:val="none" w:sz="0" w:space="0" w:color="auto"/>
        <w:bottom w:val="none" w:sz="0" w:space="0" w:color="auto"/>
        <w:right w:val="none" w:sz="0" w:space="0" w:color="auto"/>
      </w:divBdr>
    </w:div>
    <w:div w:id="1443305863">
      <w:marLeft w:val="0"/>
      <w:marRight w:val="0"/>
      <w:marTop w:val="0"/>
      <w:marBottom w:val="0"/>
      <w:divBdr>
        <w:top w:val="none" w:sz="0" w:space="0" w:color="auto"/>
        <w:left w:val="none" w:sz="0" w:space="0" w:color="auto"/>
        <w:bottom w:val="none" w:sz="0" w:space="0" w:color="auto"/>
        <w:right w:val="none" w:sz="0" w:space="0" w:color="auto"/>
      </w:divBdr>
    </w:div>
    <w:div w:id="1443305864">
      <w:marLeft w:val="0"/>
      <w:marRight w:val="0"/>
      <w:marTop w:val="0"/>
      <w:marBottom w:val="0"/>
      <w:divBdr>
        <w:top w:val="none" w:sz="0" w:space="0" w:color="auto"/>
        <w:left w:val="none" w:sz="0" w:space="0" w:color="auto"/>
        <w:bottom w:val="none" w:sz="0" w:space="0" w:color="auto"/>
        <w:right w:val="none" w:sz="0" w:space="0" w:color="auto"/>
      </w:divBdr>
    </w:div>
    <w:div w:id="1443305865">
      <w:marLeft w:val="0"/>
      <w:marRight w:val="0"/>
      <w:marTop w:val="0"/>
      <w:marBottom w:val="0"/>
      <w:divBdr>
        <w:top w:val="none" w:sz="0" w:space="0" w:color="auto"/>
        <w:left w:val="none" w:sz="0" w:space="0" w:color="auto"/>
        <w:bottom w:val="none" w:sz="0" w:space="0" w:color="auto"/>
        <w:right w:val="none" w:sz="0" w:space="0" w:color="auto"/>
      </w:divBdr>
    </w:div>
    <w:div w:id="1443305866">
      <w:marLeft w:val="0"/>
      <w:marRight w:val="0"/>
      <w:marTop w:val="0"/>
      <w:marBottom w:val="0"/>
      <w:divBdr>
        <w:top w:val="none" w:sz="0" w:space="0" w:color="auto"/>
        <w:left w:val="none" w:sz="0" w:space="0" w:color="auto"/>
        <w:bottom w:val="none" w:sz="0" w:space="0" w:color="auto"/>
        <w:right w:val="none" w:sz="0" w:space="0" w:color="auto"/>
      </w:divBdr>
    </w:div>
    <w:div w:id="1443305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13619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2012-04-02T01:07:00Z</dcterms:created>
  <dcterms:modified xsi:type="dcterms:W3CDTF">2012-04-02T01:07:00Z</dcterms:modified>
</cp:coreProperties>
</file>