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19" w:rsidRDefault="00B83F19" w:rsidP="004B6746">
      <w:pPr>
        <w:spacing w:after="0" w:line="480" w:lineRule="auto"/>
        <w:ind w:left="2880" w:firstLine="720"/>
        <w:rPr>
          <w:rFonts w:ascii="Times New Roman" w:hAnsi="Times New Roman"/>
          <w:b/>
          <w:sz w:val="24"/>
          <w:szCs w:val="24"/>
        </w:rPr>
      </w:pPr>
    </w:p>
    <w:p w:rsidR="00F150F5" w:rsidRDefault="00F150F5" w:rsidP="00F150F5">
      <w:pPr>
        <w:jc w:val="center"/>
        <w:rPr>
          <w:rFonts w:ascii="Times New Roman" w:hAnsi="Times New Roman"/>
          <w:sz w:val="24"/>
          <w:szCs w:val="24"/>
        </w:rPr>
      </w:pPr>
    </w:p>
    <w:p w:rsidR="00F150F5" w:rsidRDefault="00F150F5" w:rsidP="00F150F5">
      <w:pPr>
        <w:jc w:val="center"/>
        <w:rPr>
          <w:rFonts w:ascii="Times New Roman" w:hAnsi="Times New Roman"/>
          <w:sz w:val="24"/>
          <w:szCs w:val="24"/>
        </w:rPr>
      </w:pPr>
    </w:p>
    <w:p w:rsidR="00F150F5" w:rsidRDefault="00F150F5" w:rsidP="00F150F5">
      <w:pPr>
        <w:jc w:val="center"/>
        <w:rPr>
          <w:rFonts w:ascii="Times New Roman" w:hAnsi="Times New Roman"/>
          <w:sz w:val="24"/>
          <w:szCs w:val="24"/>
        </w:rPr>
      </w:pPr>
    </w:p>
    <w:p w:rsidR="00F150F5" w:rsidRDefault="00F150F5" w:rsidP="00F150F5">
      <w:pPr>
        <w:spacing w:after="0" w:line="480" w:lineRule="auto"/>
        <w:jc w:val="center"/>
        <w:rPr>
          <w:rFonts w:ascii="Times New Roman" w:hAnsi="Times New Roman"/>
          <w:sz w:val="24"/>
          <w:szCs w:val="24"/>
        </w:rPr>
      </w:pPr>
    </w:p>
    <w:p w:rsidR="00F150F5" w:rsidRPr="00F150F5" w:rsidRDefault="00F150F5" w:rsidP="00F150F5">
      <w:pPr>
        <w:spacing w:after="0" w:line="480" w:lineRule="auto"/>
        <w:jc w:val="center"/>
        <w:rPr>
          <w:rFonts w:ascii="Times New Roman" w:hAnsi="Times New Roman"/>
          <w:sz w:val="24"/>
          <w:szCs w:val="24"/>
        </w:rPr>
      </w:pPr>
      <w:r w:rsidRPr="00F150F5">
        <w:rPr>
          <w:rFonts w:ascii="Times New Roman" w:hAnsi="Times New Roman"/>
          <w:sz w:val="24"/>
          <w:szCs w:val="24"/>
        </w:rPr>
        <w:t>The Literature Review</w:t>
      </w:r>
    </w:p>
    <w:p w:rsidR="00F150F5" w:rsidRPr="00F150F5" w:rsidRDefault="00F150F5" w:rsidP="00F150F5">
      <w:pPr>
        <w:spacing w:after="0" w:line="480" w:lineRule="auto"/>
        <w:jc w:val="center"/>
        <w:rPr>
          <w:rFonts w:ascii="Times New Roman" w:hAnsi="Times New Roman"/>
          <w:sz w:val="24"/>
          <w:szCs w:val="24"/>
        </w:rPr>
      </w:pPr>
      <w:r w:rsidRPr="00F150F5">
        <w:rPr>
          <w:rFonts w:ascii="Times New Roman" w:hAnsi="Times New Roman"/>
          <w:sz w:val="24"/>
          <w:szCs w:val="24"/>
        </w:rPr>
        <w:t>Natalie Houlihan</w:t>
      </w:r>
    </w:p>
    <w:p w:rsidR="00F150F5" w:rsidRPr="00F150F5" w:rsidRDefault="00F150F5" w:rsidP="00F150F5">
      <w:pPr>
        <w:spacing w:after="0" w:line="480" w:lineRule="auto"/>
        <w:jc w:val="center"/>
        <w:rPr>
          <w:rFonts w:ascii="Times New Roman" w:hAnsi="Times New Roman"/>
          <w:sz w:val="24"/>
          <w:szCs w:val="24"/>
        </w:rPr>
      </w:pPr>
      <w:r w:rsidRPr="00F150F5">
        <w:rPr>
          <w:rFonts w:ascii="Times New Roman" w:hAnsi="Times New Roman"/>
          <w:sz w:val="24"/>
          <w:szCs w:val="24"/>
        </w:rPr>
        <w:t>Lakeview College of Nursing</w:t>
      </w:r>
    </w:p>
    <w:p w:rsidR="00F150F5" w:rsidRPr="00F150F5" w:rsidRDefault="00F150F5" w:rsidP="00F150F5">
      <w:pPr>
        <w:spacing w:after="0" w:line="480" w:lineRule="auto"/>
        <w:jc w:val="center"/>
        <w:rPr>
          <w:rFonts w:ascii="Times New Roman" w:hAnsi="Times New Roman"/>
          <w:sz w:val="24"/>
          <w:szCs w:val="24"/>
        </w:rPr>
      </w:pPr>
      <w:r w:rsidRPr="00F150F5">
        <w:rPr>
          <w:rFonts w:ascii="Times New Roman" w:hAnsi="Times New Roman"/>
          <w:sz w:val="24"/>
          <w:szCs w:val="24"/>
        </w:rPr>
        <w:t>N203: Nursing Research</w:t>
      </w:r>
    </w:p>
    <w:p w:rsidR="00F150F5" w:rsidRPr="00F150F5" w:rsidRDefault="00F150F5" w:rsidP="00F150F5">
      <w:pPr>
        <w:spacing w:after="0" w:line="480" w:lineRule="auto"/>
        <w:jc w:val="center"/>
        <w:rPr>
          <w:rFonts w:ascii="Times New Roman" w:hAnsi="Times New Roman"/>
          <w:sz w:val="24"/>
          <w:szCs w:val="24"/>
        </w:rPr>
      </w:pPr>
      <w:r w:rsidRPr="00F150F5">
        <w:rPr>
          <w:rFonts w:ascii="Times New Roman" w:hAnsi="Times New Roman"/>
          <w:sz w:val="24"/>
          <w:szCs w:val="24"/>
        </w:rPr>
        <w:t>April 11, 2011</w:t>
      </w:r>
    </w:p>
    <w:p w:rsidR="001711C1" w:rsidRDefault="001711C1" w:rsidP="00F150F5">
      <w:pPr>
        <w:spacing w:after="0" w:line="480" w:lineRule="auto"/>
        <w:rPr>
          <w:rFonts w:ascii="Times New Roman" w:hAnsi="Times New Roman"/>
          <w:b/>
          <w:sz w:val="24"/>
          <w:szCs w:val="24"/>
        </w:rPr>
      </w:pPr>
    </w:p>
    <w:p w:rsidR="001711C1" w:rsidRDefault="001711C1" w:rsidP="00F150F5">
      <w:pPr>
        <w:spacing w:after="0" w:line="480" w:lineRule="auto"/>
        <w:rPr>
          <w:rFonts w:ascii="Times New Roman" w:hAnsi="Times New Roman"/>
          <w:b/>
          <w:sz w:val="24"/>
          <w:szCs w:val="24"/>
        </w:rPr>
      </w:pPr>
    </w:p>
    <w:p w:rsidR="001711C1" w:rsidRDefault="001711C1" w:rsidP="001711C1">
      <w:r w:rsidRPr="000622AD">
        <w:rPr>
          <w:highlight w:val="red"/>
        </w:rPr>
        <w:t>Red</w:t>
      </w:r>
      <w:r>
        <w:t xml:space="preserve"> = APA errors…….</w:t>
      </w:r>
      <w:r w:rsidRPr="000622AD">
        <w:rPr>
          <w:highlight w:val="yellow"/>
        </w:rPr>
        <w:t>Yellow</w:t>
      </w:r>
      <w:r>
        <w:t xml:space="preserve"> = </w:t>
      </w:r>
      <w:proofErr w:type="gramStart"/>
      <w:r>
        <w:t>Required</w:t>
      </w:r>
      <w:proofErr w:type="gramEnd"/>
      <w:r>
        <w:t xml:space="preserve"> component</w:t>
      </w:r>
      <w:r w:rsidRPr="000622AD">
        <w:rPr>
          <w:highlight w:val="green"/>
        </w:rPr>
        <w:t>…..Green</w:t>
      </w:r>
      <w:r>
        <w:t>=My input</w:t>
      </w:r>
      <w:r w:rsidR="004300CD">
        <w:t xml:space="preserve"> …..</w:t>
      </w:r>
      <w:r w:rsidR="004300CD" w:rsidRPr="004300CD">
        <w:rPr>
          <w:highlight w:val="magenta"/>
        </w:rPr>
        <w:t>Pink=Addition Instruct. Comments</w:t>
      </w:r>
    </w:p>
    <w:p w:rsidR="001711C1" w:rsidRDefault="001711C1" w:rsidP="001711C1">
      <w:r>
        <w:t xml:space="preserve">Please make corrections to this document prior to starting your final version. This section, the literature review, will be the second part of the proposal, and will follow your introduction. </w:t>
      </w:r>
      <w:r w:rsidR="006667E9">
        <w:t>Natalie, you did a very good job with this assignment. You will need to make some revisions so please contact me if you have any questions.--</w:t>
      </w:r>
      <w:r>
        <w:t xml:space="preserve">Cindy </w:t>
      </w:r>
    </w:p>
    <w:p w:rsidR="001711C1" w:rsidRDefault="001711C1" w:rsidP="001711C1"/>
    <w:p w:rsidR="001711C1" w:rsidRDefault="001711C1" w:rsidP="001711C1">
      <w:r>
        <w:t>Content:</w:t>
      </w:r>
      <w:r>
        <w:tab/>
      </w:r>
      <w:r w:rsidR="006667E9">
        <w:t>136/</w:t>
      </w:r>
      <w:r>
        <w:t>140</w:t>
      </w:r>
    </w:p>
    <w:p w:rsidR="00230125" w:rsidRDefault="00230125" w:rsidP="001711C1">
      <w:r>
        <w:t xml:space="preserve">Revised: </w:t>
      </w:r>
    </w:p>
    <w:p w:rsidR="001711C1" w:rsidRDefault="001711C1" w:rsidP="001711C1">
      <w:r>
        <w:t>APA:</w:t>
      </w:r>
      <w:r>
        <w:tab/>
      </w:r>
      <w:r>
        <w:tab/>
      </w:r>
      <w:r w:rsidR="006667E9" w:rsidRPr="00EE7654">
        <w:rPr>
          <w:strike/>
          <w:highlight w:val="red"/>
        </w:rPr>
        <w:t>56/</w:t>
      </w:r>
      <w:r w:rsidRPr="00EE7654">
        <w:rPr>
          <w:strike/>
          <w:highlight w:val="red"/>
        </w:rPr>
        <w:t>60</w:t>
      </w:r>
      <w:r w:rsidR="006667E9">
        <w:t xml:space="preserve"> (see APA p. 177 for formatting in text citations w/5 authors the first time, volume numbers of periodical in ref pg. are to be italicized,  line spacing on reference page incorrect, incorrect volume number of one of your reference entries.)</w:t>
      </w:r>
      <w:r w:rsidR="00EE7654">
        <w:t xml:space="preserve"> 57/60 – Revised grade 5/1/11 (CL)</w:t>
      </w:r>
    </w:p>
    <w:p w:rsidR="001711C1" w:rsidRDefault="001711C1" w:rsidP="001711C1">
      <w:r>
        <w:t>Grade:</w:t>
      </w:r>
      <w:r>
        <w:tab/>
      </w:r>
      <w:r>
        <w:tab/>
      </w:r>
      <w:r w:rsidR="006667E9" w:rsidRPr="00EE7654">
        <w:rPr>
          <w:highlight w:val="green"/>
        </w:rPr>
        <w:t>19</w:t>
      </w:r>
      <w:r w:rsidR="00EE7654" w:rsidRPr="00EE7654">
        <w:rPr>
          <w:highlight w:val="green"/>
        </w:rPr>
        <w:t>3</w:t>
      </w:r>
      <w:r w:rsidR="006667E9" w:rsidRPr="00EE7654">
        <w:rPr>
          <w:highlight w:val="green"/>
        </w:rPr>
        <w:t>/</w:t>
      </w:r>
      <w:r w:rsidRPr="00EE7654">
        <w:rPr>
          <w:highlight w:val="green"/>
        </w:rPr>
        <w:t>200</w:t>
      </w:r>
    </w:p>
    <w:p w:rsidR="00F150F5" w:rsidRDefault="00B83F19" w:rsidP="00F150F5">
      <w:pPr>
        <w:spacing w:after="0" w:line="480" w:lineRule="auto"/>
        <w:rPr>
          <w:rFonts w:ascii="Times New Roman" w:hAnsi="Times New Roman"/>
          <w:b/>
          <w:sz w:val="24"/>
          <w:szCs w:val="24"/>
        </w:rPr>
      </w:pPr>
      <w:r>
        <w:rPr>
          <w:rFonts w:ascii="Times New Roman" w:hAnsi="Times New Roman"/>
          <w:b/>
          <w:sz w:val="24"/>
          <w:szCs w:val="24"/>
        </w:rPr>
        <w:br w:type="page"/>
      </w:r>
    </w:p>
    <w:p w:rsidR="004B6746" w:rsidRDefault="004B6746" w:rsidP="004B6746">
      <w:pPr>
        <w:spacing w:after="0" w:line="480" w:lineRule="auto"/>
        <w:ind w:left="2880" w:firstLine="720"/>
        <w:rPr>
          <w:rFonts w:ascii="Times New Roman" w:hAnsi="Times New Roman"/>
          <w:b/>
          <w:sz w:val="24"/>
          <w:szCs w:val="24"/>
        </w:rPr>
      </w:pPr>
      <w:r>
        <w:rPr>
          <w:rFonts w:ascii="Times New Roman" w:hAnsi="Times New Roman"/>
          <w:b/>
          <w:sz w:val="24"/>
          <w:szCs w:val="24"/>
        </w:rPr>
        <w:t>The Literature Review</w:t>
      </w:r>
    </w:p>
    <w:p w:rsidR="004B6746" w:rsidRPr="004B6746" w:rsidRDefault="004B6746" w:rsidP="004B6746">
      <w:pPr>
        <w:spacing w:after="0" w:line="480" w:lineRule="auto"/>
        <w:jc w:val="both"/>
        <w:rPr>
          <w:rFonts w:ascii="Times New Roman" w:hAnsi="Times New Roman"/>
          <w:sz w:val="24"/>
          <w:szCs w:val="24"/>
        </w:rPr>
      </w:pPr>
      <w:r>
        <w:rPr>
          <w:rFonts w:ascii="Times New Roman" w:hAnsi="Times New Roman"/>
          <w:b/>
          <w:sz w:val="24"/>
          <w:szCs w:val="24"/>
        </w:rPr>
        <w:tab/>
      </w:r>
      <w:r w:rsidRPr="001711C1">
        <w:rPr>
          <w:rFonts w:ascii="Times New Roman" w:hAnsi="Times New Roman"/>
          <w:sz w:val="24"/>
          <w:szCs w:val="24"/>
          <w:highlight w:val="yellow"/>
        </w:rPr>
        <w:t>The purpose of</w:t>
      </w:r>
      <w:r w:rsidRPr="004B6746">
        <w:rPr>
          <w:rFonts w:ascii="Times New Roman" w:hAnsi="Times New Roman"/>
          <w:sz w:val="24"/>
          <w:szCs w:val="24"/>
        </w:rPr>
        <w:t xml:space="preserve"> this review is to study the following articles to support a research proposal, which all include the type, sample, variables, and limitations in the study. In addition, the authors provide numerous findings about risk factors and the prevention of childhood obesity, thus leading </w:t>
      </w:r>
      <w:r w:rsidR="005B366C">
        <w:rPr>
          <w:rFonts w:ascii="Times New Roman" w:hAnsi="Times New Roman"/>
          <w:sz w:val="24"/>
          <w:szCs w:val="24"/>
        </w:rPr>
        <w:t xml:space="preserve">to </w:t>
      </w:r>
      <w:r w:rsidRPr="004B6746">
        <w:rPr>
          <w:rFonts w:ascii="Times New Roman" w:hAnsi="Times New Roman"/>
          <w:sz w:val="24"/>
          <w:szCs w:val="24"/>
        </w:rPr>
        <w:t>the conclusion that a nursing interv</w:t>
      </w:r>
      <w:r w:rsidR="005B366C">
        <w:rPr>
          <w:rFonts w:ascii="Times New Roman" w:hAnsi="Times New Roman"/>
          <w:sz w:val="24"/>
          <w:szCs w:val="24"/>
        </w:rPr>
        <w:t>ention aids in the prevention of an</w:t>
      </w:r>
      <w:bookmarkStart w:id="0" w:name="_GoBack"/>
      <w:bookmarkEnd w:id="0"/>
      <w:r w:rsidRPr="004B6746">
        <w:rPr>
          <w:rFonts w:ascii="Times New Roman" w:hAnsi="Times New Roman"/>
          <w:sz w:val="24"/>
          <w:szCs w:val="24"/>
        </w:rPr>
        <w:t xml:space="preserve"> early onset of childhood obesity. </w:t>
      </w:r>
    </w:p>
    <w:p w:rsidR="00D81C20" w:rsidRPr="008F1E0C" w:rsidRDefault="004B6746" w:rsidP="004B6746">
      <w:pPr>
        <w:spacing w:after="0" w:line="480" w:lineRule="auto"/>
        <w:rPr>
          <w:rFonts w:ascii="Times New Roman" w:hAnsi="Times New Roman"/>
          <w:b/>
          <w:sz w:val="24"/>
          <w:szCs w:val="24"/>
        </w:rPr>
      </w:pPr>
      <w:r>
        <w:rPr>
          <w:rFonts w:ascii="Times New Roman" w:hAnsi="Times New Roman"/>
          <w:b/>
          <w:sz w:val="24"/>
          <w:szCs w:val="24"/>
        </w:rPr>
        <w:t xml:space="preserve">                                                                 </w:t>
      </w:r>
      <w:r w:rsidR="008F1E0C" w:rsidRPr="008F1E0C">
        <w:rPr>
          <w:rFonts w:ascii="Times New Roman" w:hAnsi="Times New Roman"/>
          <w:b/>
          <w:sz w:val="24"/>
          <w:szCs w:val="24"/>
        </w:rPr>
        <w:t>Article #1</w:t>
      </w:r>
      <w:r w:rsidR="003E234C">
        <w:rPr>
          <w:rFonts w:ascii="Times New Roman" w:hAnsi="Times New Roman"/>
          <w:b/>
          <w:sz w:val="24"/>
          <w:szCs w:val="24"/>
        </w:rPr>
        <w:t xml:space="preserve"> </w:t>
      </w:r>
      <w:proofErr w:type="gramStart"/>
      <w:r w:rsidR="003E234C" w:rsidRPr="003E234C">
        <w:rPr>
          <w:rFonts w:ascii="Times New Roman" w:hAnsi="Times New Roman"/>
          <w:b/>
          <w:sz w:val="24"/>
          <w:szCs w:val="24"/>
          <w:highlight w:val="magenta"/>
        </w:rPr>
        <w:t>Although</w:t>
      </w:r>
      <w:proofErr w:type="gramEnd"/>
      <w:r w:rsidR="003E234C" w:rsidRPr="003E234C">
        <w:rPr>
          <w:rFonts w:ascii="Times New Roman" w:hAnsi="Times New Roman"/>
          <w:b/>
          <w:sz w:val="24"/>
          <w:szCs w:val="24"/>
          <w:highlight w:val="magenta"/>
        </w:rPr>
        <w:t xml:space="preserve"> you labeled your discussion “findings,” it reads like conclusions. Findings are the data that is derived from the study.</w:t>
      </w:r>
    </w:p>
    <w:p w:rsidR="00497B68" w:rsidRPr="008F1E0C" w:rsidRDefault="00797334" w:rsidP="008F1E0C">
      <w:pPr>
        <w:spacing w:after="0" w:line="480" w:lineRule="auto"/>
        <w:ind w:firstLine="720"/>
        <w:rPr>
          <w:rFonts w:ascii="Times New Roman" w:hAnsi="Times New Roman"/>
          <w:sz w:val="24"/>
          <w:szCs w:val="24"/>
        </w:rPr>
      </w:pPr>
      <w:r w:rsidRPr="008F1E0C">
        <w:rPr>
          <w:rFonts w:ascii="Times New Roman" w:hAnsi="Times New Roman"/>
          <w:sz w:val="24"/>
          <w:szCs w:val="24"/>
        </w:rPr>
        <w:t>The first research article to be reviewed is entitled “</w:t>
      </w:r>
      <w:r w:rsidR="007C68CE" w:rsidRPr="001711C1">
        <w:rPr>
          <w:rFonts w:ascii="Times New Roman" w:hAnsi="Times New Roman"/>
          <w:sz w:val="24"/>
          <w:szCs w:val="24"/>
          <w:highlight w:val="yellow"/>
        </w:rPr>
        <w:t>Early Intervention</w:t>
      </w:r>
      <w:r w:rsidR="007C68CE" w:rsidRPr="008F1E0C">
        <w:rPr>
          <w:rFonts w:ascii="Times New Roman" w:hAnsi="Times New Roman"/>
          <w:sz w:val="24"/>
          <w:szCs w:val="24"/>
        </w:rPr>
        <w:t xml:space="preserve"> </w:t>
      </w:r>
      <w:r w:rsidR="009B1070" w:rsidRPr="008F1E0C">
        <w:rPr>
          <w:rFonts w:ascii="Times New Roman" w:hAnsi="Times New Roman"/>
          <w:sz w:val="24"/>
          <w:szCs w:val="24"/>
        </w:rPr>
        <w:t>of</w:t>
      </w:r>
      <w:r w:rsidR="007C68CE" w:rsidRPr="008F1E0C">
        <w:rPr>
          <w:rFonts w:ascii="Times New Roman" w:hAnsi="Times New Roman"/>
          <w:sz w:val="24"/>
          <w:szCs w:val="24"/>
        </w:rPr>
        <w:t xml:space="preserve"> Multiple Home</w:t>
      </w:r>
      <w:r w:rsidR="009B1070" w:rsidRPr="008F1E0C">
        <w:rPr>
          <w:rFonts w:ascii="Times New Roman" w:hAnsi="Times New Roman"/>
          <w:sz w:val="24"/>
          <w:szCs w:val="24"/>
        </w:rPr>
        <w:t xml:space="preserve"> Visits to Prevent Childhood Obesity in a Disadvantaged P</w:t>
      </w:r>
      <w:r w:rsidR="00832763" w:rsidRPr="008F1E0C">
        <w:rPr>
          <w:rFonts w:ascii="Times New Roman" w:hAnsi="Times New Roman"/>
          <w:sz w:val="24"/>
          <w:szCs w:val="24"/>
        </w:rPr>
        <w:t>opulation: A Home-Based Rando</w:t>
      </w:r>
      <w:r w:rsidR="000A4852" w:rsidRPr="008F1E0C">
        <w:rPr>
          <w:rFonts w:ascii="Times New Roman" w:hAnsi="Times New Roman"/>
          <w:sz w:val="24"/>
          <w:szCs w:val="24"/>
        </w:rPr>
        <w:t>mis</w:t>
      </w:r>
      <w:r w:rsidR="009B1070" w:rsidRPr="008F1E0C">
        <w:rPr>
          <w:rFonts w:ascii="Times New Roman" w:hAnsi="Times New Roman"/>
          <w:sz w:val="24"/>
          <w:szCs w:val="24"/>
        </w:rPr>
        <w:t>ed Controlled Trial (Healthy Beginnings Trial)</w:t>
      </w:r>
      <w:r w:rsidR="007C68CE" w:rsidRPr="008F1E0C">
        <w:rPr>
          <w:rFonts w:ascii="Times New Roman" w:hAnsi="Times New Roman"/>
          <w:sz w:val="24"/>
          <w:szCs w:val="24"/>
        </w:rPr>
        <w:t xml:space="preserve"> by </w:t>
      </w:r>
      <w:r w:rsidR="007C68CE" w:rsidRPr="001711C1">
        <w:rPr>
          <w:rFonts w:ascii="Times New Roman" w:hAnsi="Times New Roman"/>
          <w:sz w:val="24"/>
          <w:szCs w:val="24"/>
          <w:highlight w:val="yellow"/>
        </w:rPr>
        <w:t xml:space="preserve">Wen </w:t>
      </w:r>
      <w:r w:rsidR="007C68CE" w:rsidRPr="001711C1">
        <w:rPr>
          <w:rFonts w:ascii="Times New Roman" w:hAnsi="Times New Roman"/>
          <w:sz w:val="24"/>
          <w:szCs w:val="24"/>
          <w:highlight w:val="red"/>
        </w:rPr>
        <w:t>et al</w:t>
      </w:r>
      <w:r w:rsidR="007C68CE" w:rsidRPr="008F1E0C">
        <w:rPr>
          <w:rFonts w:ascii="Times New Roman" w:hAnsi="Times New Roman"/>
          <w:sz w:val="24"/>
          <w:szCs w:val="24"/>
        </w:rPr>
        <w:t xml:space="preserve">. (2007). </w:t>
      </w:r>
      <w:r w:rsidR="007C68CE" w:rsidRPr="001711C1">
        <w:rPr>
          <w:rFonts w:ascii="Times New Roman" w:hAnsi="Times New Roman"/>
          <w:sz w:val="24"/>
          <w:szCs w:val="24"/>
          <w:highlight w:val="yellow"/>
        </w:rPr>
        <w:t>The purpose of this</w:t>
      </w:r>
      <w:r w:rsidR="007C68CE" w:rsidRPr="008F1E0C">
        <w:rPr>
          <w:rFonts w:ascii="Times New Roman" w:hAnsi="Times New Roman"/>
          <w:sz w:val="24"/>
          <w:szCs w:val="24"/>
        </w:rPr>
        <w:t xml:space="preserve"> study was to determine the productiveness of a home visiting intervention in inhibiting the early onset on childhood overweight and obesity</w:t>
      </w:r>
      <w:r w:rsidR="00832763" w:rsidRPr="008F1E0C">
        <w:rPr>
          <w:rFonts w:ascii="Times New Roman" w:hAnsi="Times New Roman"/>
          <w:sz w:val="24"/>
          <w:szCs w:val="24"/>
        </w:rPr>
        <w:t xml:space="preserve">. </w:t>
      </w:r>
      <w:r w:rsidR="00832763" w:rsidRPr="001711C1">
        <w:rPr>
          <w:rFonts w:ascii="Times New Roman" w:hAnsi="Times New Roman"/>
          <w:sz w:val="24"/>
          <w:szCs w:val="24"/>
          <w:highlight w:val="yellow"/>
        </w:rPr>
        <w:t xml:space="preserve">The study was a </w:t>
      </w:r>
      <w:r w:rsidR="000A4852" w:rsidRPr="001711C1">
        <w:rPr>
          <w:rFonts w:ascii="Times New Roman" w:hAnsi="Times New Roman"/>
          <w:sz w:val="24"/>
          <w:szCs w:val="24"/>
          <w:highlight w:val="yellow"/>
        </w:rPr>
        <w:t>quantitative study using a randomi</w:t>
      </w:r>
      <w:r w:rsidR="007C57E1" w:rsidRPr="001711C1">
        <w:rPr>
          <w:rFonts w:ascii="Times New Roman" w:hAnsi="Times New Roman"/>
          <w:sz w:val="24"/>
          <w:szCs w:val="24"/>
          <w:highlight w:val="yellow"/>
        </w:rPr>
        <w:t>sed</w:t>
      </w:r>
      <w:r w:rsidR="007C57E1">
        <w:rPr>
          <w:rFonts w:ascii="Times New Roman" w:hAnsi="Times New Roman"/>
          <w:sz w:val="24"/>
          <w:szCs w:val="24"/>
        </w:rPr>
        <w:t xml:space="preserve"> controlled trial design, which Burns and Grove (2009)</w:t>
      </w:r>
      <w:r w:rsidR="000A4852" w:rsidRPr="008F1E0C">
        <w:rPr>
          <w:rFonts w:ascii="Times New Roman" w:hAnsi="Times New Roman"/>
          <w:sz w:val="24"/>
          <w:szCs w:val="24"/>
        </w:rPr>
        <w:t xml:space="preserve"> </w:t>
      </w:r>
      <w:r w:rsidR="007C57E1">
        <w:rPr>
          <w:rFonts w:ascii="Times New Roman" w:hAnsi="Times New Roman"/>
          <w:sz w:val="24"/>
          <w:szCs w:val="24"/>
        </w:rPr>
        <w:t xml:space="preserve">describes that the purpose </w:t>
      </w:r>
      <w:r w:rsidR="000A4852" w:rsidRPr="008F1E0C">
        <w:rPr>
          <w:rFonts w:ascii="Times New Roman" w:hAnsi="Times New Roman"/>
          <w:sz w:val="24"/>
          <w:szCs w:val="24"/>
        </w:rPr>
        <w:t xml:space="preserve">is to </w:t>
      </w:r>
      <w:r w:rsidR="00497B68" w:rsidRPr="008F1E0C">
        <w:rPr>
          <w:rFonts w:ascii="Times New Roman" w:hAnsi="Times New Roman"/>
          <w:sz w:val="24"/>
          <w:szCs w:val="24"/>
        </w:rPr>
        <w:t xml:space="preserve">a obtain information using numbers with an objective, generalizable, and deductive </w:t>
      </w:r>
      <w:r w:rsidR="007C57E1">
        <w:rPr>
          <w:rFonts w:ascii="Times New Roman" w:hAnsi="Times New Roman"/>
          <w:sz w:val="24"/>
          <w:szCs w:val="24"/>
        </w:rPr>
        <w:t>approach that</w:t>
      </w:r>
      <w:r w:rsidR="00497B68" w:rsidRPr="008F1E0C">
        <w:rPr>
          <w:rFonts w:ascii="Times New Roman" w:hAnsi="Times New Roman"/>
          <w:sz w:val="24"/>
          <w:szCs w:val="24"/>
        </w:rPr>
        <w:t xml:space="preserve"> allows the researcher to choose the participants at random to receive the </w:t>
      </w:r>
      <w:r w:rsidR="0046198B" w:rsidRPr="008F1E0C">
        <w:rPr>
          <w:rFonts w:ascii="Times New Roman" w:hAnsi="Times New Roman"/>
          <w:sz w:val="24"/>
          <w:szCs w:val="24"/>
        </w:rPr>
        <w:t xml:space="preserve">clinical intervention to control childhood overweight or obesity. </w:t>
      </w:r>
      <w:r w:rsidR="0006679D" w:rsidRPr="0006679D">
        <w:rPr>
          <w:rFonts w:ascii="Times New Roman" w:hAnsi="Times New Roman"/>
          <w:sz w:val="24"/>
          <w:szCs w:val="24"/>
          <w:highlight w:val="green"/>
        </w:rPr>
        <w:t>It is significant to note that this was a pilot study, not a high level of research evidence (Burns &amp; Grove, 2009, p. 44). However, it is OK to use for your purposes. And…it was a combination qualit</w:t>
      </w:r>
      <w:r w:rsidR="003E234C">
        <w:rPr>
          <w:rFonts w:ascii="Times New Roman" w:hAnsi="Times New Roman"/>
          <w:sz w:val="24"/>
          <w:szCs w:val="24"/>
          <w:highlight w:val="green"/>
        </w:rPr>
        <w:t xml:space="preserve">ative, quantitative study. You will need to revise </w:t>
      </w:r>
      <w:r w:rsidR="0006679D" w:rsidRPr="0006679D">
        <w:rPr>
          <w:rFonts w:ascii="Times New Roman" w:hAnsi="Times New Roman"/>
          <w:sz w:val="24"/>
          <w:szCs w:val="24"/>
          <w:highlight w:val="green"/>
        </w:rPr>
        <w:t>your discussion for the final paper.</w:t>
      </w:r>
    </w:p>
    <w:p w:rsidR="007A220F" w:rsidRPr="008F1E0C" w:rsidRDefault="0046198B" w:rsidP="006F7D08">
      <w:pPr>
        <w:spacing w:after="0" w:line="480" w:lineRule="auto"/>
        <w:rPr>
          <w:rFonts w:ascii="Times New Roman" w:hAnsi="Times New Roman"/>
          <w:sz w:val="24"/>
          <w:szCs w:val="24"/>
        </w:rPr>
      </w:pPr>
      <w:r w:rsidRPr="008F1E0C">
        <w:rPr>
          <w:rFonts w:ascii="Times New Roman" w:hAnsi="Times New Roman"/>
          <w:sz w:val="24"/>
          <w:szCs w:val="24"/>
        </w:rPr>
        <w:tab/>
        <w:t xml:space="preserve">The </w:t>
      </w:r>
      <w:r w:rsidR="007A220F" w:rsidRPr="001711C1">
        <w:rPr>
          <w:rFonts w:ascii="Times New Roman" w:hAnsi="Times New Roman"/>
          <w:sz w:val="24"/>
          <w:szCs w:val="24"/>
          <w:highlight w:val="yellow"/>
        </w:rPr>
        <w:t>dependent variable</w:t>
      </w:r>
      <w:r w:rsidRPr="001711C1">
        <w:rPr>
          <w:rFonts w:ascii="Times New Roman" w:hAnsi="Times New Roman"/>
          <w:sz w:val="24"/>
          <w:szCs w:val="24"/>
          <w:highlight w:val="yellow"/>
        </w:rPr>
        <w:t xml:space="preserve"> used in</w:t>
      </w:r>
      <w:r w:rsidRPr="008F1E0C">
        <w:rPr>
          <w:rFonts w:ascii="Times New Roman" w:hAnsi="Times New Roman"/>
          <w:sz w:val="24"/>
          <w:szCs w:val="24"/>
        </w:rPr>
        <w:t xml:space="preserve"> the study by Wen et al. (2007</w:t>
      </w:r>
      <w:r w:rsidR="003964D1">
        <w:rPr>
          <w:rFonts w:ascii="Times New Roman" w:hAnsi="Times New Roman"/>
          <w:sz w:val="24"/>
          <w:szCs w:val="24"/>
        </w:rPr>
        <w:t>) was preventing childhood obesity</w:t>
      </w:r>
      <w:r w:rsidRPr="008F1E0C">
        <w:rPr>
          <w:rFonts w:ascii="Times New Roman" w:hAnsi="Times New Roman"/>
          <w:sz w:val="24"/>
          <w:szCs w:val="24"/>
        </w:rPr>
        <w:t xml:space="preserve">; the </w:t>
      </w:r>
      <w:r w:rsidRPr="001711C1">
        <w:rPr>
          <w:rFonts w:ascii="Times New Roman" w:hAnsi="Times New Roman"/>
          <w:sz w:val="24"/>
          <w:szCs w:val="24"/>
          <w:highlight w:val="yellow"/>
        </w:rPr>
        <w:t>independent variable</w:t>
      </w:r>
      <w:r w:rsidRPr="008F1E0C">
        <w:rPr>
          <w:rFonts w:ascii="Times New Roman" w:hAnsi="Times New Roman"/>
          <w:sz w:val="24"/>
          <w:szCs w:val="24"/>
        </w:rPr>
        <w:t xml:space="preserve"> was eight home visits from </w:t>
      </w:r>
      <w:r w:rsidR="003964D1">
        <w:rPr>
          <w:rFonts w:ascii="Times New Roman" w:hAnsi="Times New Roman"/>
          <w:sz w:val="24"/>
          <w:szCs w:val="24"/>
        </w:rPr>
        <w:t>nurses over two years</w:t>
      </w:r>
      <w:r w:rsidRPr="008F1E0C">
        <w:rPr>
          <w:rFonts w:ascii="Times New Roman" w:hAnsi="Times New Roman"/>
          <w:sz w:val="24"/>
          <w:szCs w:val="24"/>
        </w:rPr>
        <w:t xml:space="preserve">. According </w:t>
      </w:r>
      <w:r w:rsidRPr="008F1E0C">
        <w:rPr>
          <w:rFonts w:ascii="Times New Roman" w:hAnsi="Times New Roman"/>
          <w:sz w:val="24"/>
          <w:szCs w:val="24"/>
        </w:rPr>
        <w:lastRenderedPageBreak/>
        <w:t xml:space="preserve">to Burns and Grove (2009), the dependent variable represents the outcome variable that is measured to determine the effect </w:t>
      </w:r>
      <w:r w:rsidR="007A220F" w:rsidRPr="008F1E0C">
        <w:rPr>
          <w:rFonts w:ascii="Times New Roman" w:hAnsi="Times New Roman"/>
          <w:sz w:val="24"/>
          <w:szCs w:val="24"/>
        </w:rPr>
        <w:t>produced</w:t>
      </w:r>
      <w:r w:rsidRPr="008F1E0C">
        <w:rPr>
          <w:rFonts w:ascii="Times New Roman" w:hAnsi="Times New Roman"/>
          <w:sz w:val="24"/>
          <w:szCs w:val="24"/>
        </w:rPr>
        <w:t xml:space="preserve"> by the independent variable</w:t>
      </w:r>
      <w:r w:rsidR="007A220F" w:rsidRPr="008F1E0C">
        <w:rPr>
          <w:rFonts w:ascii="Times New Roman" w:hAnsi="Times New Roman"/>
          <w:sz w:val="24"/>
          <w:szCs w:val="24"/>
        </w:rPr>
        <w:t xml:space="preserve"> while the independent variable represents the experimental variable that is influenced to have an effect on the dependent variable. </w:t>
      </w:r>
      <w:r w:rsidR="007A220F" w:rsidRPr="001711C1">
        <w:rPr>
          <w:rFonts w:ascii="Times New Roman" w:hAnsi="Times New Roman"/>
          <w:sz w:val="24"/>
          <w:szCs w:val="24"/>
          <w:highlight w:val="yellow"/>
        </w:rPr>
        <w:t>The sample population in the study</w:t>
      </w:r>
      <w:r w:rsidR="007A220F" w:rsidRPr="008F1E0C">
        <w:rPr>
          <w:rFonts w:ascii="Times New Roman" w:hAnsi="Times New Roman"/>
          <w:sz w:val="24"/>
          <w:szCs w:val="24"/>
        </w:rPr>
        <w:t xml:space="preserve"> by Wen et al. (2007) was 782 first time mothers with their newborn children, </w:t>
      </w:r>
      <w:r w:rsidR="007A220F" w:rsidRPr="00BC7A99">
        <w:rPr>
          <w:rFonts w:ascii="Times New Roman" w:hAnsi="Times New Roman"/>
          <w:color w:val="000000"/>
          <w:sz w:val="24"/>
          <w:szCs w:val="24"/>
          <w:highlight w:val="cyan"/>
        </w:rPr>
        <w:t xml:space="preserve">and the findings of the study </w:t>
      </w:r>
      <w:r w:rsidR="00F051AA" w:rsidRPr="00BC7A99">
        <w:rPr>
          <w:rFonts w:ascii="Times New Roman" w:hAnsi="Times New Roman"/>
          <w:color w:val="000000"/>
          <w:sz w:val="24"/>
          <w:szCs w:val="24"/>
          <w:highlight w:val="cyan"/>
        </w:rPr>
        <w:t>are that efforts to confront childhood obesity must start in early life because efforts to treat existing obesity have not been very successful.</w:t>
      </w:r>
      <w:r w:rsidR="003E234C">
        <w:rPr>
          <w:rFonts w:ascii="Times New Roman" w:hAnsi="Times New Roman"/>
          <w:color w:val="000000"/>
          <w:sz w:val="24"/>
          <w:szCs w:val="24"/>
        </w:rPr>
        <w:t xml:space="preserve"> </w:t>
      </w:r>
      <w:r w:rsidR="00F051AA" w:rsidRPr="008F1E0C">
        <w:rPr>
          <w:rFonts w:ascii="Times New Roman" w:hAnsi="Times New Roman"/>
          <w:sz w:val="24"/>
          <w:szCs w:val="24"/>
        </w:rPr>
        <w:t xml:space="preserve"> Furthe</w:t>
      </w:r>
      <w:r w:rsidR="0021693F" w:rsidRPr="008F1E0C">
        <w:rPr>
          <w:rFonts w:ascii="Times New Roman" w:hAnsi="Times New Roman"/>
          <w:sz w:val="24"/>
          <w:szCs w:val="24"/>
        </w:rPr>
        <w:t xml:space="preserve">rmore, the </w:t>
      </w:r>
      <w:r w:rsidR="00F051AA" w:rsidRPr="001711C1">
        <w:rPr>
          <w:rFonts w:ascii="Times New Roman" w:hAnsi="Times New Roman"/>
          <w:sz w:val="24"/>
          <w:szCs w:val="24"/>
          <w:highlight w:val="yellow"/>
        </w:rPr>
        <w:t>data was collected</w:t>
      </w:r>
      <w:r w:rsidR="00F051AA" w:rsidRPr="008F1E0C">
        <w:rPr>
          <w:rFonts w:ascii="Times New Roman" w:hAnsi="Times New Roman"/>
          <w:sz w:val="24"/>
          <w:szCs w:val="24"/>
        </w:rPr>
        <w:t xml:space="preserve"> by </w:t>
      </w:r>
      <w:r w:rsidR="0021693F" w:rsidRPr="008F1E0C">
        <w:rPr>
          <w:rFonts w:ascii="Times New Roman" w:hAnsi="Times New Roman"/>
          <w:sz w:val="24"/>
          <w:szCs w:val="24"/>
        </w:rPr>
        <w:t>specially trained community nurses from the Area Health Service</w:t>
      </w:r>
      <w:r w:rsidR="00F051AA" w:rsidRPr="008F1E0C">
        <w:rPr>
          <w:rFonts w:ascii="Times New Roman" w:hAnsi="Times New Roman"/>
          <w:sz w:val="24"/>
          <w:szCs w:val="24"/>
        </w:rPr>
        <w:t xml:space="preserve"> </w:t>
      </w:r>
      <w:r w:rsidR="0021693F" w:rsidRPr="008F1E0C">
        <w:rPr>
          <w:rFonts w:ascii="Times New Roman" w:hAnsi="Times New Roman"/>
          <w:sz w:val="24"/>
          <w:szCs w:val="24"/>
        </w:rPr>
        <w:t xml:space="preserve">nursing service. The </w:t>
      </w:r>
      <w:r w:rsidR="0021693F" w:rsidRPr="001711C1">
        <w:rPr>
          <w:rFonts w:ascii="Times New Roman" w:hAnsi="Times New Roman"/>
          <w:sz w:val="24"/>
          <w:szCs w:val="24"/>
          <w:highlight w:val="yellow"/>
        </w:rPr>
        <w:t>data was analyzed by nurses trained</w:t>
      </w:r>
      <w:r w:rsidR="0021693F" w:rsidRPr="008F1E0C">
        <w:rPr>
          <w:rFonts w:ascii="Times New Roman" w:hAnsi="Times New Roman"/>
          <w:sz w:val="24"/>
          <w:szCs w:val="24"/>
        </w:rPr>
        <w:t xml:space="preserve"> in anthropometric techniques using measurement tools provided from the NSW Centre for Public Health Nutrition, and the Discipline of Paediatrics &amp; Child Health at the University of Sydney.</w:t>
      </w:r>
    </w:p>
    <w:p w:rsidR="002256CD" w:rsidRPr="008F1E0C" w:rsidRDefault="002256CD" w:rsidP="00B83F19">
      <w:pPr>
        <w:spacing w:after="0" w:line="480" w:lineRule="auto"/>
        <w:ind w:firstLine="720"/>
        <w:rPr>
          <w:rFonts w:ascii="Times New Roman" w:hAnsi="Times New Roman"/>
          <w:sz w:val="24"/>
          <w:szCs w:val="24"/>
        </w:rPr>
      </w:pPr>
      <w:r w:rsidRPr="008F1E0C">
        <w:rPr>
          <w:rFonts w:ascii="Times New Roman" w:hAnsi="Times New Roman"/>
          <w:sz w:val="24"/>
          <w:szCs w:val="24"/>
        </w:rPr>
        <w:t>In the study by Wen et al. (2007), t</w:t>
      </w:r>
      <w:r w:rsidR="0021693F" w:rsidRPr="008F1E0C">
        <w:rPr>
          <w:rFonts w:ascii="Times New Roman" w:hAnsi="Times New Roman"/>
          <w:sz w:val="24"/>
          <w:szCs w:val="24"/>
        </w:rPr>
        <w:t xml:space="preserve">he </w:t>
      </w:r>
      <w:r w:rsidR="0021693F" w:rsidRPr="001711C1">
        <w:rPr>
          <w:rFonts w:ascii="Times New Roman" w:hAnsi="Times New Roman"/>
          <w:sz w:val="24"/>
          <w:szCs w:val="24"/>
          <w:highlight w:val="yellow"/>
        </w:rPr>
        <w:t>researchers concluded</w:t>
      </w:r>
      <w:r w:rsidR="0021693F" w:rsidRPr="008F1E0C">
        <w:rPr>
          <w:rFonts w:ascii="Times New Roman" w:hAnsi="Times New Roman"/>
          <w:sz w:val="24"/>
          <w:szCs w:val="24"/>
        </w:rPr>
        <w:t xml:space="preserve"> that early life nutrition and levels of physical activity have a positive correlation with low levels of obesity</w:t>
      </w:r>
      <w:r w:rsidRPr="008F1E0C">
        <w:rPr>
          <w:rFonts w:ascii="Times New Roman" w:hAnsi="Times New Roman"/>
          <w:sz w:val="24"/>
          <w:szCs w:val="24"/>
        </w:rPr>
        <w:t xml:space="preserve"> in childhood and throughout life. The </w:t>
      </w:r>
      <w:r w:rsidRPr="001711C1">
        <w:rPr>
          <w:rFonts w:ascii="Times New Roman" w:hAnsi="Times New Roman"/>
          <w:sz w:val="24"/>
          <w:szCs w:val="24"/>
          <w:highlight w:val="yellow"/>
        </w:rPr>
        <w:t>implications to the nursing profession</w:t>
      </w:r>
      <w:r w:rsidRPr="008F1E0C">
        <w:rPr>
          <w:rFonts w:ascii="Times New Roman" w:hAnsi="Times New Roman"/>
          <w:sz w:val="24"/>
          <w:szCs w:val="24"/>
        </w:rPr>
        <w:t xml:space="preserve"> are the increase of interventions by community nurses aimed at preventing childhood overweight and obesity. In addition, parents of the children receive the advice supplied by the community nurses and support the lifestyle changes for the entire family. </w:t>
      </w:r>
      <w:r w:rsidR="001711C1" w:rsidRPr="001711C1">
        <w:rPr>
          <w:rFonts w:ascii="Times New Roman" w:hAnsi="Times New Roman"/>
          <w:sz w:val="24"/>
          <w:szCs w:val="24"/>
          <w:highlight w:val="green"/>
        </w:rPr>
        <w:t>You discussed the researchers’ conclusions, but what were their findings?</w:t>
      </w:r>
    </w:p>
    <w:p w:rsidR="0021693F" w:rsidRPr="008F1E0C" w:rsidRDefault="002256CD" w:rsidP="008F1E0C">
      <w:pPr>
        <w:spacing w:after="0" w:line="480" w:lineRule="auto"/>
        <w:ind w:firstLine="720"/>
        <w:rPr>
          <w:rFonts w:ascii="Times New Roman" w:hAnsi="Times New Roman"/>
          <w:sz w:val="24"/>
          <w:szCs w:val="24"/>
        </w:rPr>
      </w:pPr>
      <w:r w:rsidRPr="008F1E0C">
        <w:rPr>
          <w:rFonts w:ascii="Times New Roman" w:hAnsi="Times New Roman"/>
          <w:sz w:val="24"/>
          <w:szCs w:val="24"/>
        </w:rPr>
        <w:t xml:space="preserve">The researchers noted </w:t>
      </w:r>
      <w:r w:rsidRPr="001711C1">
        <w:rPr>
          <w:rFonts w:ascii="Times New Roman" w:hAnsi="Times New Roman"/>
          <w:sz w:val="24"/>
          <w:szCs w:val="24"/>
          <w:highlight w:val="yellow"/>
        </w:rPr>
        <w:t>the following limitations</w:t>
      </w:r>
      <w:r w:rsidRPr="008F1E0C">
        <w:rPr>
          <w:rFonts w:ascii="Times New Roman" w:hAnsi="Times New Roman"/>
          <w:sz w:val="24"/>
          <w:szCs w:val="24"/>
        </w:rPr>
        <w:t xml:space="preserve"> in their study</w:t>
      </w:r>
      <w:r w:rsidR="00D81C20" w:rsidRPr="008F1E0C">
        <w:rPr>
          <w:rFonts w:ascii="Times New Roman" w:hAnsi="Times New Roman"/>
          <w:sz w:val="24"/>
          <w:szCs w:val="24"/>
        </w:rPr>
        <w:t xml:space="preserve"> by Wen et al. (2007) are that the study aimed to promote healthy feeding for children only in socially and economically disadvantaged families. In addition, the study did not provide follow-up results after the interventions diminished. Burns and Grove (2009) note that the limitations in a research study reduce the generalizability of the study.</w:t>
      </w:r>
    </w:p>
    <w:p w:rsidR="00D81C20" w:rsidRDefault="00D81C20" w:rsidP="008F1E0C">
      <w:pPr>
        <w:spacing w:after="0" w:line="480" w:lineRule="auto"/>
        <w:ind w:firstLine="720"/>
        <w:rPr>
          <w:rFonts w:ascii="Times New Roman" w:hAnsi="Times New Roman"/>
          <w:sz w:val="24"/>
          <w:szCs w:val="24"/>
        </w:rPr>
      </w:pPr>
      <w:r w:rsidRPr="008F1E0C">
        <w:rPr>
          <w:rFonts w:ascii="Times New Roman" w:hAnsi="Times New Roman"/>
          <w:sz w:val="24"/>
          <w:szCs w:val="24"/>
        </w:rPr>
        <w:lastRenderedPageBreak/>
        <w:t xml:space="preserve"> Finally, the </w:t>
      </w:r>
      <w:r w:rsidRPr="001711C1">
        <w:rPr>
          <w:rFonts w:ascii="Times New Roman" w:hAnsi="Times New Roman"/>
          <w:sz w:val="24"/>
          <w:szCs w:val="24"/>
          <w:highlight w:val="yellow"/>
        </w:rPr>
        <w:t>information from this study that</w:t>
      </w:r>
      <w:r w:rsidRPr="008F1E0C">
        <w:rPr>
          <w:rFonts w:ascii="Times New Roman" w:hAnsi="Times New Roman"/>
          <w:sz w:val="24"/>
          <w:szCs w:val="24"/>
        </w:rPr>
        <w:t xml:space="preserve"> will be used to support the research proposal entitled “</w:t>
      </w:r>
      <w:r w:rsidR="00F231EA" w:rsidRPr="00F231EA">
        <w:rPr>
          <w:rFonts w:ascii="Times New Roman" w:hAnsi="Times New Roman"/>
          <w:sz w:val="24"/>
          <w:szCs w:val="24"/>
        </w:rPr>
        <w:t>Do home visits from specially trained community nurses eight times over two years h</w:t>
      </w:r>
      <w:r w:rsidR="00F231EA">
        <w:rPr>
          <w:rFonts w:ascii="Times New Roman" w:hAnsi="Times New Roman"/>
          <w:sz w:val="24"/>
          <w:szCs w:val="24"/>
        </w:rPr>
        <w:t xml:space="preserve">elp prevent childhood obesity?” </w:t>
      </w:r>
      <w:r w:rsidRPr="008F1E0C">
        <w:rPr>
          <w:rFonts w:ascii="Times New Roman" w:hAnsi="Times New Roman"/>
          <w:sz w:val="24"/>
          <w:szCs w:val="24"/>
        </w:rPr>
        <w:t xml:space="preserve">will be the sample estimate used to determine the independent and dependent variables. </w:t>
      </w:r>
    </w:p>
    <w:p w:rsidR="008F1E0C" w:rsidRDefault="006F7D08" w:rsidP="006F7D08">
      <w:pPr>
        <w:spacing w:after="0" w:line="480" w:lineRule="auto"/>
        <w:ind w:left="3600"/>
        <w:rPr>
          <w:rFonts w:ascii="Times New Roman" w:hAnsi="Times New Roman"/>
          <w:b/>
          <w:sz w:val="24"/>
          <w:szCs w:val="24"/>
        </w:rPr>
      </w:pPr>
      <w:r>
        <w:rPr>
          <w:rFonts w:ascii="Times New Roman" w:hAnsi="Times New Roman"/>
          <w:b/>
          <w:sz w:val="24"/>
          <w:szCs w:val="24"/>
        </w:rPr>
        <w:t xml:space="preserve">      </w:t>
      </w:r>
      <w:r w:rsidR="008F1E0C" w:rsidRPr="003E234C">
        <w:rPr>
          <w:rFonts w:ascii="Times New Roman" w:hAnsi="Times New Roman"/>
          <w:b/>
          <w:sz w:val="24"/>
          <w:szCs w:val="24"/>
        </w:rPr>
        <w:t>Article #2</w:t>
      </w:r>
      <w:r w:rsidR="00230125" w:rsidRPr="003E234C">
        <w:rPr>
          <w:rFonts w:ascii="Times New Roman" w:hAnsi="Times New Roman"/>
          <w:b/>
          <w:sz w:val="24"/>
          <w:szCs w:val="24"/>
        </w:rPr>
        <w:t>-</w:t>
      </w:r>
      <w:r w:rsidR="00230125" w:rsidRPr="003E234C">
        <w:rPr>
          <w:rFonts w:ascii="Times New Roman" w:hAnsi="Times New Roman"/>
          <w:b/>
          <w:sz w:val="24"/>
          <w:szCs w:val="24"/>
          <w:highlight w:val="magenta"/>
        </w:rPr>
        <w:t xml:space="preserve">Natalie: I accessed this article. Although it is peer reviewed and an excellent resource, it is not a research study. As the authors state in the first sentence, its purpose is to provide background information. Unfortunately, you will need to find a high level research study to replace this article for the final paper. </w:t>
      </w:r>
      <w:r w:rsidR="003E234C" w:rsidRPr="003E234C">
        <w:rPr>
          <w:rFonts w:ascii="Times New Roman" w:hAnsi="Times New Roman"/>
          <w:b/>
          <w:sz w:val="24"/>
          <w:szCs w:val="24"/>
          <w:highlight w:val="magenta"/>
        </w:rPr>
        <w:t>Again, your findings don’t represent the data that was derived from the study.</w:t>
      </w:r>
    </w:p>
    <w:p w:rsidR="00C149C8" w:rsidRDefault="008F1E0C" w:rsidP="008F1E0C">
      <w:pPr>
        <w:spacing w:after="0" w:line="48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second research article to be reviewed is entitled “</w:t>
      </w:r>
      <w:r w:rsidRPr="001711C1">
        <w:rPr>
          <w:rFonts w:ascii="Times New Roman" w:hAnsi="Times New Roman"/>
          <w:sz w:val="24"/>
          <w:szCs w:val="24"/>
          <w:highlight w:val="yellow"/>
        </w:rPr>
        <w:t>Advocating f</w:t>
      </w:r>
      <w:r>
        <w:rPr>
          <w:rFonts w:ascii="Times New Roman" w:hAnsi="Times New Roman"/>
          <w:sz w:val="24"/>
          <w:szCs w:val="24"/>
        </w:rPr>
        <w:t xml:space="preserve">or the Prevention of Childhood Obesity: A Call to Action for Nursing” by </w:t>
      </w:r>
      <w:r w:rsidRPr="001711C1">
        <w:rPr>
          <w:rFonts w:ascii="Times New Roman" w:hAnsi="Times New Roman"/>
          <w:sz w:val="24"/>
          <w:szCs w:val="24"/>
          <w:highlight w:val="yellow"/>
        </w:rPr>
        <w:t>Berkowitz and Borchard</w:t>
      </w:r>
      <w:r>
        <w:rPr>
          <w:rFonts w:ascii="Times New Roman" w:hAnsi="Times New Roman"/>
          <w:sz w:val="24"/>
          <w:szCs w:val="24"/>
        </w:rPr>
        <w:t xml:space="preserve"> (2009). The </w:t>
      </w:r>
      <w:r w:rsidRPr="001711C1">
        <w:rPr>
          <w:rFonts w:ascii="Times New Roman" w:hAnsi="Times New Roman"/>
          <w:sz w:val="24"/>
          <w:szCs w:val="24"/>
          <w:highlight w:val="yellow"/>
        </w:rPr>
        <w:t>purpose of the study</w:t>
      </w:r>
      <w:r>
        <w:rPr>
          <w:rFonts w:ascii="Times New Roman" w:hAnsi="Times New Roman"/>
          <w:sz w:val="24"/>
          <w:szCs w:val="24"/>
        </w:rPr>
        <w:t xml:space="preserve"> was to explore the factors that contribute to overweight and obesity in children. The </w:t>
      </w:r>
      <w:r w:rsidRPr="001711C1">
        <w:rPr>
          <w:rFonts w:ascii="Times New Roman" w:hAnsi="Times New Roman"/>
          <w:sz w:val="24"/>
          <w:szCs w:val="24"/>
          <w:highlight w:val="yellow"/>
        </w:rPr>
        <w:t xml:space="preserve">study was a </w:t>
      </w:r>
      <w:r w:rsidR="00E01783" w:rsidRPr="001711C1">
        <w:rPr>
          <w:rFonts w:ascii="Times New Roman" w:hAnsi="Times New Roman"/>
          <w:sz w:val="24"/>
          <w:szCs w:val="24"/>
          <w:highlight w:val="yellow"/>
        </w:rPr>
        <w:t>qualitative study using</w:t>
      </w:r>
      <w:r w:rsidR="00E01783">
        <w:rPr>
          <w:rFonts w:ascii="Times New Roman" w:hAnsi="Times New Roman"/>
          <w:sz w:val="24"/>
          <w:szCs w:val="24"/>
        </w:rPr>
        <w:t xml:space="preserve"> a </w:t>
      </w:r>
      <w:r w:rsidR="00E01783" w:rsidRPr="001711C1">
        <w:rPr>
          <w:rFonts w:ascii="Times New Roman" w:hAnsi="Times New Roman"/>
          <w:sz w:val="24"/>
          <w:szCs w:val="24"/>
          <w:highlight w:val="yellow"/>
        </w:rPr>
        <w:t>prospective cohort study</w:t>
      </w:r>
      <w:r w:rsidR="00E01783">
        <w:rPr>
          <w:rFonts w:ascii="Times New Roman" w:hAnsi="Times New Roman"/>
          <w:sz w:val="24"/>
          <w:szCs w:val="24"/>
        </w:rPr>
        <w:t xml:space="preserve"> design, which Burns and Grove (2009) describe as a subjective study in which variables like dietary patterns are re</w:t>
      </w:r>
      <w:r w:rsidR="00C149C8">
        <w:rPr>
          <w:rFonts w:ascii="Times New Roman" w:hAnsi="Times New Roman"/>
          <w:sz w:val="24"/>
          <w:szCs w:val="24"/>
        </w:rPr>
        <w:t xml:space="preserve">lated to an illness, such as obesity. </w:t>
      </w:r>
    </w:p>
    <w:p w:rsidR="008F1E0C" w:rsidRDefault="00C149C8" w:rsidP="008F1E0C">
      <w:pPr>
        <w:spacing w:after="0" w:line="480" w:lineRule="auto"/>
        <w:rPr>
          <w:rFonts w:ascii="Times New Roman" w:hAnsi="Times New Roman"/>
          <w:sz w:val="24"/>
          <w:szCs w:val="24"/>
        </w:rPr>
      </w:pPr>
      <w:r>
        <w:rPr>
          <w:rFonts w:ascii="Times New Roman" w:hAnsi="Times New Roman"/>
          <w:sz w:val="24"/>
          <w:szCs w:val="24"/>
        </w:rPr>
        <w:tab/>
        <w:t xml:space="preserve">The </w:t>
      </w:r>
      <w:r w:rsidRPr="001711C1">
        <w:rPr>
          <w:rFonts w:ascii="Times New Roman" w:hAnsi="Times New Roman"/>
          <w:sz w:val="24"/>
          <w:szCs w:val="24"/>
          <w:highlight w:val="yellow"/>
        </w:rPr>
        <w:t>dependent v</w:t>
      </w:r>
      <w:r>
        <w:rPr>
          <w:rFonts w:ascii="Times New Roman" w:hAnsi="Times New Roman"/>
          <w:sz w:val="24"/>
          <w:szCs w:val="24"/>
        </w:rPr>
        <w:t>ariable used in the study by</w:t>
      </w:r>
      <w:r w:rsidRPr="00C149C8">
        <w:rPr>
          <w:rFonts w:ascii="Times New Roman" w:hAnsi="Times New Roman"/>
          <w:sz w:val="24"/>
          <w:szCs w:val="24"/>
        </w:rPr>
        <w:t xml:space="preserve"> Berkowitz an</w:t>
      </w:r>
      <w:r>
        <w:rPr>
          <w:rFonts w:ascii="Times New Roman" w:hAnsi="Times New Roman"/>
          <w:sz w:val="24"/>
          <w:szCs w:val="24"/>
        </w:rPr>
        <w:t>d Borchard (2009) was childhood overweight or obesity</w:t>
      </w:r>
      <w:r w:rsidR="003964D1">
        <w:rPr>
          <w:rFonts w:ascii="Times New Roman" w:hAnsi="Times New Roman"/>
          <w:sz w:val="24"/>
          <w:szCs w:val="24"/>
        </w:rPr>
        <w:t xml:space="preserve"> prevention; the </w:t>
      </w:r>
      <w:r w:rsidR="003964D1" w:rsidRPr="001711C1">
        <w:rPr>
          <w:rFonts w:ascii="Times New Roman" w:hAnsi="Times New Roman"/>
          <w:strike/>
          <w:sz w:val="24"/>
          <w:szCs w:val="24"/>
          <w:highlight w:val="yellow"/>
        </w:rPr>
        <w:t>independent variable community nurse centered approach and intervention.</w:t>
      </w:r>
      <w:r w:rsidR="003964D1" w:rsidRPr="001711C1">
        <w:rPr>
          <w:rFonts w:ascii="Times New Roman" w:hAnsi="Times New Roman"/>
          <w:strike/>
          <w:sz w:val="24"/>
          <w:szCs w:val="24"/>
        </w:rPr>
        <w:t xml:space="preserve"> </w:t>
      </w:r>
      <w:r w:rsidR="003964D1">
        <w:rPr>
          <w:rFonts w:ascii="Times New Roman" w:hAnsi="Times New Roman"/>
          <w:sz w:val="24"/>
          <w:szCs w:val="24"/>
        </w:rPr>
        <w:t xml:space="preserve">As noted in the previous article, Burns and Grove (2009) support the need and meaning of these variables. </w:t>
      </w:r>
      <w:r w:rsidR="001711C1" w:rsidRPr="001711C1">
        <w:rPr>
          <w:rFonts w:ascii="Times New Roman" w:hAnsi="Times New Roman"/>
          <w:sz w:val="24"/>
          <w:szCs w:val="24"/>
          <w:highlight w:val="green"/>
        </w:rPr>
        <w:t>Qualitative studies do no have independent variables because nothing is manipulated. You will need to revise your discussion for the final paper.</w:t>
      </w:r>
    </w:p>
    <w:p w:rsidR="0031055B" w:rsidRDefault="003964D1" w:rsidP="008F1E0C">
      <w:pPr>
        <w:spacing w:after="0" w:line="480" w:lineRule="auto"/>
        <w:rPr>
          <w:rFonts w:ascii="Times New Roman" w:hAnsi="Times New Roman"/>
          <w:sz w:val="24"/>
          <w:szCs w:val="24"/>
        </w:rPr>
      </w:pPr>
      <w:r>
        <w:rPr>
          <w:rFonts w:ascii="Times New Roman" w:hAnsi="Times New Roman"/>
          <w:sz w:val="24"/>
          <w:szCs w:val="24"/>
        </w:rPr>
        <w:lastRenderedPageBreak/>
        <w:tab/>
      </w:r>
      <w:r w:rsidRPr="001711C1">
        <w:rPr>
          <w:rFonts w:ascii="Times New Roman" w:hAnsi="Times New Roman"/>
          <w:sz w:val="24"/>
          <w:szCs w:val="24"/>
          <w:highlight w:val="yellow"/>
        </w:rPr>
        <w:t>The sample population</w:t>
      </w:r>
      <w:r>
        <w:rPr>
          <w:rFonts w:ascii="Times New Roman" w:hAnsi="Times New Roman"/>
          <w:sz w:val="24"/>
          <w:szCs w:val="24"/>
        </w:rPr>
        <w:t xml:space="preserve"> in the study by Berkowitz and Borchard (2009) </w:t>
      </w:r>
      <w:r w:rsidRPr="00957350">
        <w:rPr>
          <w:rFonts w:ascii="Times New Roman" w:hAnsi="Times New Roman"/>
          <w:sz w:val="24"/>
          <w:szCs w:val="24"/>
          <w:highlight w:val="cyan"/>
        </w:rPr>
        <w:t>was litera</w:t>
      </w:r>
      <w:r w:rsidR="0031055B" w:rsidRPr="00957350">
        <w:rPr>
          <w:rFonts w:ascii="Times New Roman" w:hAnsi="Times New Roman"/>
          <w:sz w:val="24"/>
          <w:szCs w:val="24"/>
          <w:highlight w:val="cyan"/>
        </w:rPr>
        <w:t>ture that was randomly selected and involved studies of children up to nineteen years old, which contributed to this finding in the article: a nursing centered approach to preventing childhood obesity should start in childhood before poor di</w:t>
      </w:r>
      <w:r w:rsidR="004E718C" w:rsidRPr="00957350">
        <w:rPr>
          <w:rFonts w:ascii="Times New Roman" w:hAnsi="Times New Roman"/>
          <w:sz w:val="24"/>
          <w:szCs w:val="24"/>
          <w:highlight w:val="cyan"/>
        </w:rPr>
        <w:t>etary patterns are established.</w:t>
      </w:r>
      <w:r w:rsidR="00F231EA">
        <w:rPr>
          <w:rFonts w:ascii="Times New Roman" w:hAnsi="Times New Roman"/>
          <w:sz w:val="24"/>
          <w:szCs w:val="24"/>
        </w:rPr>
        <w:t xml:space="preserve"> </w:t>
      </w:r>
      <w:r w:rsidR="006F7D08">
        <w:rPr>
          <w:rFonts w:ascii="Times New Roman" w:hAnsi="Times New Roman"/>
          <w:sz w:val="24"/>
          <w:szCs w:val="24"/>
        </w:rPr>
        <w:t xml:space="preserve">The data in the article by </w:t>
      </w:r>
      <w:r w:rsidR="006F7D08" w:rsidRPr="0031055B">
        <w:rPr>
          <w:rFonts w:ascii="Times New Roman" w:hAnsi="Times New Roman"/>
          <w:sz w:val="24"/>
          <w:szCs w:val="24"/>
        </w:rPr>
        <w:t>Berkowitz and Borchard (2009)</w:t>
      </w:r>
      <w:r w:rsidR="006F7D08">
        <w:rPr>
          <w:rFonts w:ascii="Times New Roman" w:hAnsi="Times New Roman"/>
          <w:sz w:val="24"/>
          <w:szCs w:val="24"/>
        </w:rPr>
        <w:t xml:space="preserve"> </w:t>
      </w:r>
      <w:r w:rsidR="006F7D08" w:rsidRPr="001711C1">
        <w:rPr>
          <w:rFonts w:ascii="Times New Roman" w:hAnsi="Times New Roman"/>
          <w:sz w:val="24"/>
          <w:szCs w:val="24"/>
          <w:highlight w:val="yellow"/>
        </w:rPr>
        <w:t>was collected</w:t>
      </w:r>
      <w:r w:rsidR="006F7D08">
        <w:rPr>
          <w:rFonts w:ascii="Times New Roman" w:hAnsi="Times New Roman"/>
          <w:sz w:val="24"/>
          <w:szCs w:val="24"/>
        </w:rPr>
        <w:t xml:space="preserve"> by the Centers for Disease Control and Prevention and the National Center for Health Statistics Chartbook, which were both used to analyze the data.  </w:t>
      </w:r>
    </w:p>
    <w:p w:rsidR="004E718C" w:rsidRDefault="004E718C" w:rsidP="008F1E0C">
      <w:pPr>
        <w:spacing w:after="0" w:line="480" w:lineRule="auto"/>
        <w:rPr>
          <w:rFonts w:ascii="Times New Roman" w:hAnsi="Times New Roman"/>
          <w:sz w:val="24"/>
          <w:szCs w:val="24"/>
        </w:rPr>
      </w:pPr>
      <w:r>
        <w:rPr>
          <w:rFonts w:ascii="Times New Roman" w:hAnsi="Times New Roman"/>
          <w:sz w:val="24"/>
          <w:szCs w:val="24"/>
        </w:rPr>
        <w:tab/>
        <w:t xml:space="preserve">The researchers of the study by </w:t>
      </w:r>
      <w:r w:rsidRPr="004E718C">
        <w:rPr>
          <w:rFonts w:ascii="Times New Roman" w:hAnsi="Times New Roman"/>
          <w:sz w:val="24"/>
          <w:szCs w:val="24"/>
        </w:rPr>
        <w:t>Berkowitz and Borchard (2009)</w:t>
      </w:r>
      <w:r>
        <w:rPr>
          <w:rFonts w:ascii="Times New Roman" w:hAnsi="Times New Roman"/>
          <w:sz w:val="24"/>
          <w:szCs w:val="24"/>
        </w:rPr>
        <w:t xml:space="preserve"> </w:t>
      </w:r>
      <w:r w:rsidRPr="001711C1">
        <w:rPr>
          <w:rFonts w:ascii="Times New Roman" w:hAnsi="Times New Roman"/>
          <w:sz w:val="24"/>
          <w:szCs w:val="24"/>
          <w:highlight w:val="yellow"/>
        </w:rPr>
        <w:t>concluded that</w:t>
      </w:r>
      <w:r>
        <w:rPr>
          <w:rFonts w:ascii="Times New Roman" w:hAnsi="Times New Roman"/>
          <w:sz w:val="24"/>
          <w:szCs w:val="24"/>
        </w:rPr>
        <w:t xml:space="preserve"> nurses need to find ways to expand their ability to advocate for decreasing childhood obesity. In addition, nurses need to develop health promotion or protection strategies</w:t>
      </w:r>
      <w:r w:rsidR="00F231EA">
        <w:rPr>
          <w:rFonts w:ascii="Times New Roman" w:hAnsi="Times New Roman"/>
          <w:sz w:val="24"/>
          <w:szCs w:val="24"/>
        </w:rPr>
        <w:t xml:space="preserve">, </w:t>
      </w:r>
      <w:r>
        <w:rPr>
          <w:rFonts w:ascii="Times New Roman" w:hAnsi="Times New Roman"/>
          <w:sz w:val="24"/>
          <w:szCs w:val="24"/>
        </w:rPr>
        <w:t xml:space="preserve">allocate resources that can impact the health of individuals, and </w:t>
      </w:r>
      <w:r w:rsidR="00F231EA">
        <w:rPr>
          <w:rFonts w:ascii="Times New Roman" w:hAnsi="Times New Roman"/>
          <w:sz w:val="24"/>
          <w:szCs w:val="24"/>
        </w:rPr>
        <w:t xml:space="preserve">take leadership at the community level. With that said, the </w:t>
      </w:r>
      <w:r w:rsidR="00F231EA" w:rsidRPr="001711C1">
        <w:rPr>
          <w:rFonts w:ascii="Times New Roman" w:hAnsi="Times New Roman"/>
          <w:sz w:val="24"/>
          <w:szCs w:val="24"/>
          <w:highlight w:val="yellow"/>
        </w:rPr>
        <w:t>limitations in the study</w:t>
      </w:r>
      <w:r w:rsidR="00F231EA">
        <w:rPr>
          <w:rFonts w:ascii="Times New Roman" w:hAnsi="Times New Roman"/>
          <w:sz w:val="24"/>
          <w:szCs w:val="24"/>
        </w:rPr>
        <w:t xml:space="preserve"> as previously explained by Burns and Grove (2009) are a lack of research on the dynamics of race and ethnicity, as well as socioeconomic status within childhood overweight. </w:t>
      </w:r>
      <w:r w:rsidR="001711C1" w:rsidRPr="001711C1">
        <w:rPr>
          <w:rFonts w:ascii="Times New Roman" w:hAnsi="Times New Roman"/>
          <w:sz w:val="24"/>
          <w:szCs w:val="24"/>
          <w:highlight w:val="green"/>
        </w:rPr>
        <w:t>Again, what were the findings?</w:t>
      </w:r>
    </w:p>
    <w:p w:rsidR="00F231EA" w:rsidRPr="008F1E0C" w:rsidRDefault="00F231EA" w:rsidP="008F1E0C">
      <w:pPr>
        <w:spacing w:after="0" w:line="480" w:lineRule="auto"/>
        <w:rPr>
          <w:rFonts w:ascii="Times New Roman" w:hAnsi="Times New Roman"/>
          <w:sz w:val="24"/>
          <w:szCs w:val="24"/>
        </w:rPr>
      </w:pPr>
      <w:r>
        <w:rPr>
          <w:rFonts w:ascii="Times New Roman" w:hAnsi="Times New Roman"/>
          <w:sz w:val="24"/>
          <w:szCs w:val="24"/>
        </w:rPr>
        <w:t xml:space="preserve">    Fi</w:t>
      </w:r>
      <w:r w:rsidR="007C57E1">
        <w:rPr>
          <w:rFonts w:ascii="Times New Roman" w:hAnsi="Times New Roman"/>
          <w:sz w:val="24"/>
          <w:szCs w:val="24"/>
        </w:rPr>
        <w:t>nally, the information from the</w:t>
      </w:r>
      <w:r>
        <w:rPr>
          <w:rFonts w:ascii="Times New Roman" w:hAnsi="Times New Roman"/>
          <w:sz w:val="24"/>
          <w:szCs w:val="24"/>
        </w:rPr>
        <w:t xml:space="preserve"> study</w:t>
      </w:r>
      <w:r w:rsidR="007C57E1">
        <w:rPr>
          <w:rFonts w:ascii="Times New Roman" w:hAnsi="Times New Roman"/>
          <w:sz w:val="24"/>
          <w:szCs w:val="24"/>
        </w:rPr>
        <w:t xml:space="preserve"> by Berkowitz and Borchard (2009)</w:t>
      </w:r>
      <w:r>
        <w:rPr>
          <w:rFonts w:ascii="Times New Roman" w:hAnsi="Times New Roman"/>
          <w:sz w:val="24"/>
          <w:szCs w:val="24"/>
        </w:rPr>
        <w:t xml:space="preserve"> </w:t>
      </w:r>
      <w:r w:rsidRPr="001711C1">
        <w:rPr>
          <w:rFonts w:ascii="Times New Roman" w:hAnsi="Times New Roman"/>
          <w:sz w:val="24"/>
          <w:szCs w:val="24"/>
          <w:highlight w:val="yellow"/>
        </w:rPr>
        <w:t>that will be used to</w:t>
      </w:r>
      <w:r>
        <w:rPr>
          <w:rFonts w:ascii="Times New Roman" w:hAnsi="Times New Roman"/>
          <w:sz w:val="24"/>
          <w:szCs w:val="24"/>
        </w:rPr>
        <w:t xml:space="preserve"> </w:t>
      </w:r>
      <w:r w:rsidRPr="001711C1">
        <w:rPr>
          <w:rFonts w:ascii="Times New Roman" w:hAnsi="Times New Roman"/>
          <w:sz w:val="24"/>
          <w:szCs w:val="24"/>
          <w:highlight w:val="yellow"/>
        </w:rPr>
        <w:t>support the research</w:t>
      </w:r>
      <w:r>
        <w:rPr>
          <w:rFonts w:ascii="Times New Roman" w:hAnsi="Times New Roman"/>
          <w:sz w:val="24"/>
          <w:szCs w:val="24"/>
        </w:rPr>
        <w:t xml:space="preserve"> proposal entitled “</w:t>
      </w:r>
      <w:r w:rsidRPr="00F231EA">
        <w:rPr>
          <w:rFonts w:ascii="Times New Roman" w:hAnsi="Times New Roman"/>
          <w:sz w:val="24"/>
          <w:szCs w:val="24"/>
        </w:rPr>
        <w:t>Do home visits from specially trained community nurses eight times over two years help prevent childh</w:t>
      </w:r>
      <w:r>
        <w:rPr>
          <w:rFonts w:ascii="Times New Roman" w:hAnsi="Times New Roman"/>
          <w:sz w:val="24"/>
          <w:szCs w:val="24"/>
        </w:rPr>
        <w:t>ood obesity?” wil</w:t>
      </w:r>
      <w:r w:rsidR="007C57E1">
        <w:rPr>
          <w:rFonts w:ascii="Times New Roman" w:hAnsi="Times New Roman"/>
          <w:sz w:val="24"/>
          <w:szCs w:val="24"/>
        </w:rPr>
        <w:t>l be the implications to the nursing profession.</w:t>
      </w:r>
    </w:p>
    <w:p w:rsidR="008F1E0C" w:rsidRDefault="006F7D08" w:rsidP="006F7D08">
      <w:pPr>
        <w:spacing w:after="0" w:line="480" w:lineRule="auto"/>
        <w:ind w:left="2880" w:firstLine="720"/>
        <w:rPr>
          <w:rFonts w:ascii="Times New Roman" w:hAnsi="Times New Roman"/>
          <w:b/>
          <w:sz w:val="24"/>
          <w:szCs w:val="24"/>
        </w:rPr>
      </w:pPr>
      <w:r>
        <w:rPr>
          <w:rFonts w:ascii="Times New Roman" w:hAnsi="Times New Roman"/>
          <w:b/>
          <w:sz w:val="24"/>
          <w:szCs w:val="24"/>
        </w:rPr>
        <w:t xml:space="preserve">      </w:t>
      </w:r>
      <w:r w:rsidR="007C57E1">
        <w:rPr>
          <w:rFonts w:ascii="Times New Roman" w:hAnsi="Times New Roman"/>
          <w:b/>
          <w:sz w:val="24"/>
          <w:szCs w:val="24"/>
        </w:rPr>
        <w:t>Article #3</w:t>
      </w:r>
      <w:r w:rsidR="003E234C">
        <w:rPr>
          <w:rFonts w:ascii="Times New Roman" w:hAnsi="Times New Roman"/>
          <w:b/>
          <w:sz w:val="24"/>
          <w:szCs w:val="24"/>
        </w:rPr>
        <w:t xml:space="preserve"> </w:t>
      </w:r>
      <w:proofErr w:type="gramStart"/>
      <w:r w:rsidR="003E234C" w:rsidRPr="003E234C">
        <w:rPr>
          <w:rFonts w:ascii="Times New Roman" w:hAnsi="Times New Roman"/>
          <w:b/>
          <w:sz w:val="24"/>
          <w:szCs w:val="24"/>
          <w:highlight w:val="magenta"/>
        </w:rPr>
        <w:t>My</w:t>
      </w:r>
      <w:proofErr w:type="gramEnd"/>
      <w:r w:rsidR="003E234C" w:rsidRPr="003E234C">
        <w:rPr>
          <w:rFonts w:ascii="Times New Roman" w:hAnsi="Times New Roman"/>
          <w:b/>
          <w:sz w:val="24"/>
          <w:szCs w:val="24"/>
          <w:highlight w:val="magenta"/>
        </w:rPr>
        <w:t xml:space="preserve"> previous comments related to your discussions of findings also pertains to this </w:t>
      </w:r>
      <w:proofErr w:type="spellStart"/>
      <w:r w:rsidR="003E234C" w:rsidRPr="003E234C">
        <w:rPr>
          <w:rFonts w:ascii="Times New Roman" w:hAnsi="Times New Roman"/>
          <w:b/>
          <w:sz w:val="24"/>
          <w:szCs w:val="24"/>
          <w:highlight w:val="magenta"/>
        </w:rPr>
        <w:t>article</w:t>
      </w:r>
      <w:r w:rsidR="003E234C" w:rsidRPr="004300CD">
        <w:rPr>
          <w:rFonts w:ascii="Times New Roman" w:hAnsi="Times New Roman"/>
          <w:b/>
          <w:sz w:val="24"/>
          <w:szCs w:val="24"/>
          <w:highlight w:val="magenta"/>
        </w:rPr>
        <w:t>.</w:t>
      </w:r>
      <w:r w:rsidR="004300CD" w:rsidRPr="004300CD">
        <w:rPr>
          <w:rFonts w:ascii="Times New Roman" w:hAnsi="Times New Roman"/>
          <w:b/>
          <w:sz w:val="24"/>
          <w:szCs w:val="24"/>
          <w:highlight w:val="magenta"/>
        </w:rPr>
        <w:t>The</w:t>
      </w:r>
      <w:proofErr w:type="spellEnd"/>
      <w:r w:rsidR="004300CD" w:rsidRPr="004300CD">
        <w:rPr>
          <w:rFonts w:ascii="Times New Roman" w:hAnsi="Times New Roman"/>
          <w:b/>
          <w:sz w:val="24"/>
          <w:szCs w:val="24"/>
          <w:highlight w:val="magenta"/>
        </w:rPr>
        <w:t xml:space="preserve"> findings were discussed in the article in the section titled “Results.”</w:t>
      </w:r>
    </w:p>
    <w:p w:rsidR="00762AA4" w:rsidRDefault="007C57E1" w:rsidP="006F7D08">
      <w:pPr>
        <w:spacing w:after="0" w:line="480" w:lineRule="auto"/>
        <w:ind w:firstLine="720"/>
        <w:rPr>
          <w:rFonts w:ascii="Times New Roman" w:hAnsi="Times New Roman"/>
          <w:sz w:val="24"/>
          <w:szCs w:val="24"/>
        </w:rPr>
      </w:pPr>
      <w:r w:rsidRPr="00521C7B">
        <w:rPr>
          <w:rFonts w:ascii="Times New Roman" w:hAnsi="Times New Roman"/>
          <w:sz w:val="24"/>
          <w:szCs w:val="24"/>
        </w:rPr>
        <w:t>The third research article to be reviewed is entitled</w:t>
      </w:r>
      <w:r w:rsidR="00521C7B" w:rsidRPr="00521C7B">
        <w:rPr>
          <w:rFonts w:ascii="Times New Roman" w:hAnsi="Times New Roman"/>
          <w:sz w:val="24"/>
          <w:szCs w:val="24"/>
        </w:rPr>
        <w:t xml:space="preserve"> “</w:t>
      </w:r>
      <w:r w:rsidR="00521C7B" w:rsidRPr="001711C1">
        <w:rPr>
          <w:rFonts w:ascii="Times New Roman" w:hAnsi="Times New Roman"/>
          <w:sz w:val="24"/>
          <w:szCs w:val="24"/>
          <w:highlight w:val="yellow"/>
        </w:rPr>
        <w:t>Evaluation of a Feasibility</w:t>
      </w:r>
      <w:r w:rsidR="00521C7B" w:rsidRPr="00521C7B">
        <w:rPr>
          <w:rFonts w:ascii="Times New Roman" w:hAnsi="Times New Roman"/>
          <w:sz w:val="24"/>
          <w:szCs w:val="24"/>
        </w:rPr>
        <w:t xml:space="preserve"> Study Addressing Risk Factors for Childhood Obesity </w:t>
      </w:r>
      <w:proofErr w:type="gramStart"/>
      <w:r w:rsidR="00521C7B" w:rsidRPr="00521C7B">
        <w:rPr>
          <w:rFonts w:ascii="Times New Roman" w:hAnsi="Times New Roman"/>
          <w:sz w:val="24"/>
          <w:szCs w:val="24"/>
        </w:rPr>
        <w:t>Through</w:t>
      </w:r>
      <w:proofErr w:type="gramEnd"/>
      <w:r w:rsidR="00521C7B" w:rsidRPr="00521C7B">
        <w:rPr>
          <w:rFonts w:ascii="Times New Roman" w:hAnsi="Times New Roman"/>
          <w:sz w:val="24"/>
          <w:szCs w:val="24"/>
        </w:rPr>
        <w:t xml:space="preserve"> Home Visits”</w:t>
      </w:r>
      <w:r w:rsidR="00762AA4">
        <w:rPr>
          <w:rFonts w:ascii="Times New Roman" w:hAnsi="Times New Roman"/>
          <w:sz w:val="24"/>
          <w:szCs w:val="24"/>
        </w:rPr>
        <w:t xml:space="preserve"> by </w:t>
      </w:r>
      <w:r w:rsidR="00762AA4" w:rsidRPr="001711C1">
        <w:rPr>
          <w:rFonts w:ascii="Times New Roman" w:hAnsi="Times New Roman"/>
          <w:sz w:val="24"/>
          <w:szCs w:val="24"/>
          <w:highlight w:val="yellow"/>
        </w:rPr>
        <w:t>Wen, De Domenico</w:t>
      </w:r>
      <w:r w:rsidR="00762AA4">
        <w:rPr>
          <w:rFonts w:ascii="Times New Roman" w:hAnsi="Times New Roman"/>
          <w:sz w:val="24"/>
          <w:szCs w:val="24"/>
        </w:rPr>
        <w:t xml:space="preserve">, </w:t>
      </w:r>
      <w:r w:rsidR="00762AA4">
        <w:rPr>
          <w:rFonts w:ascii="Times New Roman" w:hAnsi="Times New Roman"/>
          <w:sz w:val="24"/>
          <w:szCs w:val="24"/>
        </w:rPr>
        <w:lastRenderedPageBreak/>
        <w:t>Elliot, Bindon, and Rissel (2009). Th</w:t>
      </w:r>
      <w:r w:rsidR="00F440BC">
        <w:rPr>
          <w:rFonts w:ascii="Times New Roman" w:hAnsi="Times New Roman"/>
          <w:sz w:val="24"/>
          <w:szCs w:val="24"/>
        </w:rPr>
        <w:t>e</w:t>
      </w:r>
      <w:r w:rsidR="00762AA4">
        <w:rPr>
          <w:rFonts w:ascii="Times New Roman" w:hAnsi="Times New Roman"/>
          <w:sz w:val="24"/>
          <w:szCs w:val="24"/>
        </w:rPr>
        <w:t xml:space="preserve"> </w:t>
      </w:r>
      <w:r w:rsidR="00762AA4" w:rsidRPr="001711C1">
        <w:rPr>
          <w:rFonts w:ascii="Times New Roman" w:hAnsi="Times New Roman"/>
          <w:sz w:val="24"/>
          <w:szCs w:val="24"/>
          <w:highlight w:val="yellow"/>
        </w:rPr>
        <w:t>purpose of this study</w:t>
      </w:r>
      <w:r w:rsidR="00762AA4">
        <w:rPr>
          <w:rFonts w:ascii="Times New Roman" w:hAnsi="Times New Roman"/>
          <w:sz w:val="24"/>
          <w:szCs w:val="24"/>
        </w:rPr>
        <w:t xml:space="preserve"> was to </w:t>
      </w:r>
      <w:r w:rsidR="000E5B26">
        <w:rPr>
          <w:rFonts w:ascii="Times New Roman" w:hAnsi="Times New Roman"/>
          <w:sz w:val="24"/>
          <w:szCs w:val="24"/>
        </w:rPr>
        <w:t>explore the risk factors for childhood obesity through a home-based intervention program a</w:t>
      </w:r>
      <w:r w:rsidR="00F440BC">
        <w:rPr>
          <w:rFonts w:ascii="Times New Roman" w:hAnsi="Times New Roman"/>
          <w:sz w:val="24"/>
          <w:szCs w:val="24"/>
        </w:rPr>
        <w:t xml:space="preserve">t an early age. The study involved both </w:t>
      </w:r>
      <w:r w:rsidR="00F440BC" w:rsidRPr="001711C1">
        <w:rPr>
          <w:rFonts w:ascii="Times New Roman" w:hAnsi="Times New Roman"/>
          <w:sz w:val="24"/>
          <w:szCs w:val="24"/>
          <w:highlight w:val="yellow"/>
        </w:rPr>
        <w:t>quantitative and qualitative methods as previously</w:t>
      </w:r>
      <w:r w:rsidR="00F440BC">
        <w:rPr>
          <w:rFonts w:ascii="Times New Roman" w:hAnsi="Times New Roman"/>
          <w:sz w:val="24"/>
          <w:szCs w:val="24"/>
        </w:rPr>
        <w:t xml:space="preserve"> described by Burns and Grove (2009) using a pilot study design, which Burns and Grove (2009) explains that it allows the researcher to develop different steps in the research process. </w:t>
      </w:r>
    </w:p>
    <w:p w:rsidR="00F440BC" w:rsidRDefault="00F440BC" w:rsidP="00762AA4">
      <w:pPr>
        <w:spacing w:after="0" w:line="480" w:lineRule="auto"/>
        <w:ind w:firstLine="720"/>
        <w:rPr>
          <w:rFonts w:ascii="Times New Roman" w:hAnsi="Times New Roman"/>
          <w:sz w:val="24"/>
          <w:szCs w:val="24"/>
        </w:rPr>
      </w:pPr>
      <w:r>
        <w:rPr>
          <w:rFonts w:ascii="Times New Roman" w:hAnsi="Times New Roman"/>
          <w:sz w:val="24"/>
          <w:szCs w:val="24"/>
        </w:rPr>
        <w:t xml:space="preserve">The </w:t>
      </w:r>
      <w:r w:rsidRPr="001711C1">
        <w:rPr>
          <w:rFonts w:ascii="Times New Roman" w:hAnsi="Times New Roman"/>
          <w:sz w:val="24"/>
          <w:szCs w:val="24"/>
          <w:highlight w:val="yellow"/>
        </w:rPr>
        <w:t>dependent variable used</w:t>
      </w:r>
      <w:r>
        <w:rPr>
          <w:rFonts w:ascii="Times New Roman" w:hAnsi="Times New Roman"/>
          <w:sz w:val="24"/>
          <w:szCs w:val="24"/>
        </w:rPr>
        <w:t xml:space="preserve"> in the study by Wen et al. (2009) is the risk factors for childhood obesity; the </w:t>
      </w:r>
      <w:r w:rsidRPr="001711C1">
        <w:rPr>
          <w:rFonts w:ascii="Times New Roman" w:hAnsi="Times New Roman"/>
          <w:sz w:val="24"/>
          <w:szCs w:val="24"/>
          <w:highlight w:val="yellow"/>
        </w:rPr>
        <w:t>independent variable</w:t>
      </w:r>
      <w:r>
        <w:rPr>
          <w:rFonts w:ascii="Times New Roman" w:hAnsi="Times New Roman"/>
          <w:sz w:val="24"/>
          <w:szCs w:val="24"/>
        </w:rPr>
        <w:t xml:space="preserve"> was five home visits by a community nurse during the first year of the child’s life, as previously explained by Burns and Grove (2009). </w:t>
      </w:r>
    </w:p>
    <w:p w:rsidR="00F93C2C" w:rsidRDefault="00F440BC" w:rsidP="00762AA4">
      <w:pPr>
        <w:spacing w:after="0" w:line="480" w:lineRule="auto"/>
        <w:ind w:firstLine="720"/>
        <w:rPr>
          <w:rFonts w:ascii="Times New Roman" w:hAnsi="Times New Roman"/>
          <w:sz w:val="24"/>
          <w:szCs w:val="24"/>
        </w:rPr>
      </w:pPr>
      <w:r>
        <w:rPr>
          <w:rFonts w:ascii="Times New Roman" w:hAnsi="Times New Roman"/>
          <w:sz w:val="24"/>
          <w:szCs w:val="24"/>
        </w:rPr>
        <w:t xml:space="preserve">The </w:t>
      </w:r>
      <w:r w:rsidRPr="001711C1">
        <w:rPr>
          <w:rFonts w:ascii="Times New Roman" w:hAnsi="Times New Roman"/>
          <w:sz w:val="24"/>
          <w:szCs w:val="24"/>
          <w:highlight w:val="yellow"/>
        </w:rPr>
        <w:t>sample population in the study</w:t>
      </w:r>
      <w:r>
        <w:rPr>
          <w:rFonts w:ascii="Times New Roman" w:hAnsi="Times New Roman"/>
          <w:sz w:val="24"/>
          <w:szCs w:val="24"/>
        </w:rPr>
        <w:t xml:space="preserve"> by Wen et al. (2009) was 56 first-time mothers</w:t>
      </w:r>
      <w:r w:rsidR="004A5735">
        <w:rPr>
          <w:rFonts w:ascii="Times New Roman" w:hAnsi="Times New Roman"/>
          <w:sz w:val="24"/>
          <w:szCs w:val="24"/>
        </w:rPr>
        <w:t xml:space="preserve">, </w:t>
      </w:r>
      <w:r w:rsidR="004A5735" w:rsidRPr="00957350">
        <w:rPr>
          <w:rFonts w:ascii="Times New Roman" w:hAnsi="Times New Roman"/>
          <w:sz w:val="24"/>
          <w:szCs w:val="24"/>
          <w:highlight w:val="cyan"/>
        </w:rPr>
        <w:t>which contributed to these findings: the program was well received by the participating mothers and the occurrence of breastfeeding and cup measurements increased.</w:t>
      </w:r>
      <w:r w:rsidR="004A5735">
        <w:rPr>
          <w:rFonts w:ascii="Times New Roman" w:hAnsi="Times New Roman"/>
          <w:sz w:val="24"/>
          <w:szCs w:val="24"/>
        </w:rPr>
        <w:t xml:space="preserve"> To support these findings, Royal Prince Alfred Hospital and Early Childhood Health Centers collected the d</w:t>
      </w:r>
      <w:r w:rsidR="00F93C2C">
        <w:rPr>
          <w:rFonts w:ascii="Times New Roman" w:hAnsi="Times New Roman"/>
          <w:sz w:val="24"/>
          <w:szCs w:val="24"/>
        </w:rPr>
        <w:t>ata used for these studies and t</w:t>
      </w:r>
      <w:r w:rsidR="004A5735">
        <w:rPr>
          <w:rFonts w:ascii="Times New Roman" w:hAnsi="Times New Roman"/>
          <w:sz w:val="24"/>
          <w:szCs w:val="24"/>
        </w:rPr>
        <w:t xml:space="preserve">he </w:t>
      </w:r>
      <w:r w:rsidR="00F93C2C">
        <w:rPr>
          <w:rFonts w:ascii="Times New Roman" w:hAnsi="Times New Roman"/>
          <w:sz w:val="24"/>
          <w:szCs w:val="24"/>
        </w:rPr>
        <w:t>Longitudinal</w:t>
      </w:r>
      <w:r w:rsidR="004A5735">
        <w:rPr>
          <w:rFonts w:ascii="Times New Roman" w:hAnsi="Times New Roman"/>
          <w:sz w:val="24"/>
          <w:szCs w:val="24"/>
        </w:rPr>
        <w:t xml:space="preserve"> Study of Australian Children</w:t>
      </w:r>
      <w:r w:rsidR="00F93C2C">
        <w:rPr>
          <w:rFonts w:ascii="Times New Roman" w:hAnsi="Times New Roman"/>
          <w:sz w:val="24"/>
          <w:szCs w:val="24"/>
        </w:rPr>
        <w:t>, community pediatricians and practitioners, and the Research Ethics Review Committee analyzed the data.</w:t>
      </w:r>
    </w:p>
    <w:p w:rsidR="00CE44E4" w:rsidRDefault="00F93C2C" w:rsidP="00762AA4">
      <w:pPr>
        <w:spacing w:after="0" w:line="480" w:lineRule="auto"/>
        <w:ind w:firstLine="720"/>
        <w:rPr>
          <w:rFonts w:ascii="Times New Roman" w:hAnsi="Times New Roman"/>
          <w:sz w:val="24"/>
          <w:szCs w:val="24"/>
        </w:rPr>
      </w:pPr>
      <w:r>
        <w:rPr>
          <w:rFonts w:ascii="Times New Roman" w:hAnsi="Times New Roman"/>
          <w:sz w:val="24"/>
          <w:szCs w:val="24"/>
        </w:rPr>
        <w:t xml:space="preserve">In the study by Wen et al. (2009), researchers </w:t>
      </w:r>
      <w:r w:rsidRPr="001711C1">
        <w:rPr>
          <w:rFonts w:ascii="Times New Roman" w:hAnsi="Times New Roman"/>
          <w:sz w:val="24"/>
          <w:szCs w:val="24"/>
          <w:highlight w:val="yellow"/>
        </w:rPr>
        <w:t>concluded that the</w:t>
      </w:r>
      <w:r>
        <w:rPr>
          <w:rFonts w:ascii="Times New Roman" w:hAnsi="Times New Roman"/>
          <w:sz w:val="24"/>
          <w:szCs w:val="24"/>
        </w:rPr>
        <w:t xml:space="preserve"> early onset of childhood overweight and obesity requires the involvement of an intervention program as early as possible. With that said, the implications to the nursing profession are to engage families</w:t>
      </w:r>
      <w:r w:rsidR="00CE44E4">
        <w:rPr>
          <w:rFonts w:ascii="Times New Roman" w:hAnsi="Times New Roman"/>
          <w:sz w:val="24"/>
          <w:szCs w:val="24"/>
        </w:rPr>
        <w:t xml:space="preserve"> </w:t>
      </w:r>
      <w:r>
        <w:rPr>
          <w:rFonts w:ascii="Times New Roman" w:hAnsi="Times New Roman"/>
          <w:sz w:val="24"/>
          <w:szCs w:val="24"/>
        </w:rPr>
        <w:t>parental mode</w:t>
      </w:r>
      <w:r w:rsidR="00CE44E4">
        <w:rPr>
          <w:rFonts w:ascii="Times New Roman" w:hAnsi="Times New Roman"/>
          <w:sz w:val="24"/>
          <w:szCs w:val="24"/>
        </w:rPr>
        <w:t>ling of healthy dietary choices</w:t>
      </w:r>
      <w:r>
        <w:rPr>
          <w:rFonts w:ascii="Times New Roman" w:hAnsi="Times New Roman"/>
          <w:sz w:val="24"/>
          <w:szCs w:val="24"/>
        </w:rPr>
        <w:t xml:space="preserve"> and </w:t>
      </w:r>
      <w:r w:rsidR="00CE44E4">
        <w:rPr>
          <w:rFonts w:ascii="Times New Roman" w:hAnsi="Times New Roman"/>
          <w:sz w:val="24"/>
          <w:szCs w:val="24"/>
        </w:rPr>
        <w:t xml:space="preserve">to evaluate the desire of parents to accomplish the lifestyle changes needed for preventing obesity. </w:t>
      </w:r>
      <w:proofErr w:type="gramStart"/>
      <w:r w:rsidR="001711C1" w:rsidRPr="001711C1">
        <w:rPr>
          <w:rFonts w:ascii="Times New Roman" w:hAnsi="Times New Roman"/>
          <w:sz w:val="24"/>
          <w:szCs w:val="24"/>
          <w:highlight w:val="green"/>
        </w:rPr>
        <w:t>Findings?</w:t>
      </w:r>
      <w:proofErr w:type="gramEnd"/>
    </w:p>
    <w:p w:rsidR="00F440BC" w:rsidRDefault="00CE44E4" w:rsidP="00762AA4">
      <w:pPr>
        <w:spacing w:after="0" w:line="480" w:lineRule="auto"/>
        <w:ind w:firstLine="720"/>
        <w:rPr>
          <w:rFonts w:ascii="Times New Roman" w:hAnsi="Times New Roman"/>
          <w:sz w:val="24"/>
          <w:szCs w:val="24"/>
        </w:rPr>
      </w:pPr>
      <w:r>
        <w:rPr>
          <w:rFonts w:ascii="Times New Roman" w:hAnsi="Times New Roman"/>
          <w:sz w:val="24"/>
          <w:szCs w:val="24"/>
        </w:rPr>
        <w:t xml:space="preserve">The researchers in the article by Wen et al. (2009) describe that </w:t>
      </w:r>
      <w:r w:rsidRPr="001711C1">
        <w:rPr>
          <w:rFonts w:ascii="Times New Roman" w:hAnsi="Times New Roman"/>
          <w:sz w:val="24"/>
          <w:szCs w:val="24"/>
          <w:highlight w:val="yellow"/>
        </w:rPr>
        <w:t>the limitations</w:t>
      </w:r>
      <w:r>
        <w:rPr>
          <w:rFonts w:ascii="Times New Roman" w:hAnsi="Times New Roman"/>
          <w:sz w:val="24"/>
          <w:szCs w:val="24"/>
        </w:rPr>
        <w:t xml:space="preserve"> in the study, as previously described by Burns and Grove (2009) are parental understanding because of a large amount of written information given to them, a small number or participants, and no control group. </w:t>
      </w:r>
    </w:p>
    <w:p w:rsidR="00CE44E4" w:rsidRDefault="00CE44E4" w:rsidP="00762AA4">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The </w:t>
      </w:r>
      <w:r w:rsidRPr="001711C1">
        <w:rPr>
          <w:rFonts w:ascii="Times New Roman" w:hAnsi="Times New Roman"/>
          <w:sz w:val="24"/>
          <w:szCs w:val="24"/>
          <w:highlight w:val="yellow"/>
        </w:rPr>
        <w:t>information from this study that will be used</w:t>
      </w:r>
      <w:r>
        <w:rPr>
          <w:rFonts w:ascii="Times New Roman" w:hAnsi="Times New Roman"/>
          <w:sz w:val="24"/>
          <w:szCs w:val="24"/>
        </w:rPr>
        <w:t xml:space="preserve"> to support the research proposal entitled “</w:t>
      </w:r>
      <w:r w:rsidRPr="00CE44E4">
        <w:rPr>
          <w:rFonts w:ascii="Times New Roman" w:hAnsi="Times New Roman"/>
          <w:sz w:val="24"/>
          <w:szCs w:val="24"/>
        </w:rPr>
        <w:t>Do home visits from specially trained community nurses eight times over two years h</w:t>
      </w:r>
      <w:r>
        <w:rPr>
          <w:rFonts w:ascii="Times New Roman" w:hAnsi="Times New Roman"/>
          <w:sz w:val="24"/>
          <w:szCs w:val="24"/>
        </w:rPr>
        <w:t xml:space="preserve">elp prevent childhood obesity?” will be use of quantitative and qualitative research methods. </w:t>
      </w:r>
    </w:p>
    <w:p w:rsidR="00CE44E4" w:rsidRPr="009D0F15" w:rsidRDefault="006F7D08" w:rsidP="006F7D08">
      <w:pPr>
        <w:spacing w:after="0" w:line="480" w:lineRule="auto"/>
        <w:ind w:left="2880" w:firstLine="720"/>
        <w:rPr>
          <w:rFonts w:ascii="Times New Roman" w:hAnsi="Times New Roman"/>
          <w:b/>
          <w:sz w:val="24"/>
          <w:szCs w:val="24"/>
        </w:rPr>
      </w:pPr>
      <w:r>
        <w:rPr>
          <w:rFonts w:ascii="Times New Roman" w:hAnsi="Times New Roman"/>
          <w:b/>
          <w:sz w:val="24"/>
          <w:szCs w:val="24"/>
        </w:rPr>
        <w:t xml:space="preserve">     </w:t>
      </w:r>
      <w:r w:rsidR="00CE44E4" w:rsidRPr="009D0F15">
        <w:rPr>
          <w:rFonts w:ascii="Times New Roman" w:hAnsi="Times New Roman"/>
          <w:b/>
          <w:sz w:val="24"/>
          <w:szCs w:val="24"/>
        </w:rPr>
        <w:t>Article #4</w:t>
      </w:r>
      <w:r w:rsidR="004300CD">
        <w:rPr>
          <w:rFonts w:ascii="Times New Roman" w:hAnsi="Times New Roman"/>
          <w:b/>
          <w:sz w:val="24"/>
          <w:szCs w:val="24"/>
        </w:rPr>
        <w:t xml:space="preserve"> </w:t>
      </w:r>
      <w:proofErr w:type="gramStart"/>
      <w:r w:rsidR="004300CD" w:rsidRPr="004300CD">
        <w:rPr>
          <w:rFonts w:ascii="Times New Roman" w:hAnsi="Times New Roman"/>
          <w:b/>
          <w:sz w:val="24"/>
          <w:szCs w:val="24"/>
          <w:highlight w:val="magenta"/>
        </w:rPr>
        <w:t>The</w:t>
      </w:r>
      <w:proofErr w:type="gramEnd"/>
      <w:r w:rsidR="004300CD" w:rsidRPr="004300CD">
        <w:rPr>
          <w:rFonts w:ascii="Times New Roman" w:hAnsi="Times New Roman"/>
          <w:b/>
          <w:sz w:val="24"/>
          <w:szCs w:val="24"/>
          <w:highlight w:val="magenta"/>
        </w:rPr>
        <w:t xml:space="preserve"> findings for this article were discussed in the section titled “Results.” Your discussion, though not incorrect, was not complete.</w:t>
      </w:r>
    </w:p>
    <w:p w:rsidR="00CE44E4" w:rsidRPr="009D0F15" w:rsidRDefault="00CE44E4" w:rsidP="00CE44E4">
      <w:pPr>
        <w:spacing w:after="0" w:line="480" w:lineRule="auto"/>
        <w:rPr>
          <w:rFonts w:ascii="Times New Roman" w:hAnsi="Times New Roman"/>
          <w:sz w:val="24"/>
          <w:szCs w:val="24"/>
        </w:rPr>
      </w:pPr>
      <w:r w:rsidRPr="009D0F15">
        <w:rPr>
          <w:rFonts w:ascii="Times New Roman" w:hAnsi="Times New Roman"/>
          <w:sz w:val="24"/>
          <w:szCs w:val="24"/>
        </w:rPr>
        <w:tab/>
      </w:r>
      <w:r w:rsidR="009D0F15" w:rsidRPr="009D0F15">
        <w:rPr>
          <w:rFonts w:ascii="Times New Roman" w:hAnsi="Times New Roman"/>
          <w:sz w:val="24"/>
          <w:szCs w:val="24"/>
        </w:rPr>
        <w:t xml:space="preserve">The final </w:t>
      </w:r>
      <w:r w:rsidR="00143ECF" w:rsidRPr="009D0F15">
        <w:rPr>
          <w:rFonts w:ascii="Times New Roman" w:hAnsi="Times New Roman"/>
          <w:sz w:val="24"/>
          <w:szCs w:val="24"/>
        </w:rPr>
        <w:t>article to be reviewed is entitled “</w:t>
      </w:r>
      <w:r w:rsidR="00143ECF" w:rsidRPr="001711C1">
        <w:rPr>
          <w:rFonts w:ascii="Times New Roman" w:hAnsi="Times New Roman"/>
          <w:sz w:val="24"/>
          <w:szCs w:val="24"/>
          <w:highlight w:val="yellow"/>
        </w:rPr>
        <w:t>Childhood Obesity:</w:t>
      </w:r>
      <w:r w:rsidR="00143ECF" w:rsidRPr="009D0F15">
        <w:rPr>
          <w:rFonts w:ascii="Times New Roman" w:hAnsi="Times New Roman"/>
          <w:sz w:val="24"/>
          <w:szCs w:val="24"/>
        </w:rPr>
        <w:t xml:space="preserve"> Prevention Practices of Nurse Practitioners” by </w:t>
      </w:r>
      <w:r w:rsidR="00143ECF" w:rsidRPr="001711C1">
        <w:rPr>
          <w:rFonts w:ascii="Times New Roman" w:hAnsi="Times New Roman"/>
          <w:sz w:val="24"/>
          <w:szCs w:val="24"/>
          <w:highlight w:val="yellow"/>
        </w:rPr>
        <w:t>Larsen, Mandleco, Williams, and Tiedemen</w:t>
      </w:r>
      <w:r w:rsidR="00143ECF" w:rsidRPr="009D0F15">
        <w:rPr>
          <w:rFonts w:ascii="Times New Roman" w:hAnsi="Times New Roman"/>
          <w:sz w:val="24"/>
          <w:szCs w:val="24"/>
        </w:rPr>
        <w:t xml:space="preserve"> (200</w:t>
      </w:r>
      <w:r w:rsidR="002C5E88">
        <w:rPr>
          <w:rFonts w:ascii="Times New Roman" w:hAnsi="Times New Roman"/>
          <w:sz w:val="24"/>
          <w:szCs w:val="24"/>
        </w:rPr>
        <w:t>6</w:t>
      </w:r>
      <w:r w:rsidR="00143ECF" w:rsidRPr="009D0F15">
        <w:rPr>
          <w:rFonts w:ascii="Times New Roman" w:hAnsi="Times New Roman"/>
          <w:sz w:val="24"/>
          <w:szCs w:val="24"/>
        </w:rPr>
        <w:t xml:space="preserve">), which describes that the purpose of </w:t>
      </w:r>
      <w:r w:rsidR="00143ECF" w:rsidRPr="001711C1">
        <w:rPr>
          <w:rFonts w:ascii="Times New Roman" w:hAnsi="Times New Roman"/>
          <w:sz w:val="24"/>
          <w:szCs w:val="24"/>
          <w:highlight w:val="yellow"/>
        </w:rPr>
        <w:t>the study was to explain the prevention practices</w:t>
      </w:r>
      <w:r w:rsidR="00143ECF" w:rsidRPr="009D0F15">
        <w:rPr>
          <w:rFonts w:ascii="Times New Roman" w:hAnsi="Times New Roman"/>
          <w:sz w:val="24"/>
          <w:szCs w:val="24"/>
        </w:rPr>
        <w:t xml:space="preserve"> of nurse practitioners and to examine any barriers to implementing the practices. The study was a </w:t>
      </w:r>
      <w:r w:rsidR="00143ECF" w:rsidRPr="001711C1">
        <w:rPr>
          <w:rFonts w:ascii="Times New Roman" w:hAnsi="Times New Roman"/>
          <w:sz w:val="24"/>
          <w:szCs w:val="24"/>
          <w:highlight w:val="yellow"/>
        </w:rPr>
        <w:t>subjective qualitative study</w:t>
      </w:r>
      <w:r w:rsidR="00143ECF" w:rsidRPr="009D0F15">
        <w:rPr>
          <w:rFonts w:ascii="Times New Roman" w:hAnsi="Times New Roman"/>
          <w:sz w:val="24"/>
          <w:szCs w:val="24"/>
        </w:rPr>
        <w:t xml:space="preserve"> using a </w:t>
      </w:r>
      <w:r w:rsidR="00871EDA" w:rsidRPr="009D0F15">
        <w:rPr>
          <w:rFonts w:ascii="Times New Roman" w:hAnsi="Times New Roman"/>
          <w:sz w:val="24"/>
          <w:szCs w:val="24"/>
        </w:rPr>
        <w:t xml:space="preserve">quasi-experimental research design. As previously explained by Burns and Grove (2009), a qualitative study includes a quasi-experimental research design, in which there is a cause and effect relationship and a random sample. </w:t>
      </w:r>
    </w:p>
    <w:p w:rsidR="00871EDA" w:rsidRPr="009D0F15" w:rsidRDefault="00871EDA" w:rsidP="00CE44E4">
      <w:pPr>
        <w:spacing w:after="0" w:line="480" w:lineRule="auto"/>
        <w:rPr>
          <w:rFonts w:ascii="Times New Roman" w:hAnsi="Times New Roman"/>
          <w:sz w:val="24"/>
          <w:szCs w:val="24"/>
        </w:rPr>
      </w:pPr>
      <w:r w:rsidRPr="009D0F15">
        <w:rPr>
          <w:rFonts w:ascii="Times New Roman" w:hAnsi="Times New Roman"/>
          <w:sz w:val="24"/>
          <w:szCs w:val="24"/>
        </w:rPr>
        <w:tab/>
        <w:t xml:space="preserve">The </w:t>
      </w:r>
      <w:r w:rsidRPr="001711C1">
        <w:rPr>
          <w:rFonts w:ascii="Times New Roman" w:hAnsi="Times New Roman"/>
          <w:sz w:val="24"/>
          <w:szCs w:val="24"/>
          <w:highlight w:val="yellow"/>
        </w:rPr>
        <w:t>dependent variable</w:t>
      </w:r>
      <w:r w:rsidRPr="009D0F15">
        <w:rPr>
          <w:rFonts w:ascii="Times New Roman" w:hAnsi="Times New Roman"/>
          <w:sz w:val="24"/>
          <w:szCs w:val="24"/>
        </w:rPr>
        <w:t xml:space="preserve"> used in </w:t>
      </w:r>
      <w:r w:rsidR="002C5E88">
        <w:rPr>
          <w:rFonts w:ascii="Times New Roman" w:hAnsi="Times New Roman"/>
          <w:sz w:val="24"/>
          <w:szCs w:val="24"/>
        </w:rPr>
        <w:t>the study by Larsen et al. (2006</w:t>
      </w:r>
      <w:r w:rsidRPr="009D0F15">
        <w:rPr>
          <w:rFonts w:ascii="Times New Roman" w:hAnsi="Times New Roman"/>
          <w:sz w:val="24"/>
          <w:szCs w:val="24"/>
        </w:rPr>
        <w:t xml:space="preserve">) was the prevention of childhood obesity; the </w:t>
      </w:r>
      <w:r w:rsidRPr="001711C1">
        <w:rPr>
          <w:rFonts w:ascii="Times New Roman" w:hAnsi="Times New Roman"/>
          <w:strike/>
          <w:sz w:val="24"/>
          <w:szCs w:val="24"/>
          <w:highlight w:val="yellow"/>
        </w:rPr>
        <w:t>independent variable</w:t>
      </w:r>
      <w:r w:rsidRPr="009D0F15">
        <w:rPr>
          <w:rFonts w:ascii="Times New Roman" w:hAnsi="Times New Roman"/>
          <w:sz w:val="24"/>
          <w:szCs w:val="24"/>
        </w:rPr>
        <w:t xml:space="preserve"> was the teaching methods of nurse</w:t>
      </w:r>
      <w:r>
        <w:rPr>
          <w:rFonts w:ascii="Times New Roman" w:hAnsi="Times New Roman"/>
          <w:b/>
          <w:sz w:val="24"/>
          <w:szCs w:val="24"/>
        </w:rPr>
        <w:t xml:space="preserve"> </w:t>
      </w:r>
      <w:r w:rsidRPr="009D0F15">
        <w:rPr>
          <w:rFonts w:ascii="Times New Roman" w:hAnsi="Times New Roman"/>
          <w:sz w:val="24"/>
          <w:szCs w:val="24"/>
        </w:rPr>
        <w:t xml:space="preserve">practitioners for parents.  As previously noted, Burns and Grove (2009) describe what the variables represent. </w:t>
      </w:r>
    </w:p>
    <w:p w:rsidR="009D0F15" w:rsidRDefault="00871EDA" w:rsidP="00CE44E4">
      <w:pPr>
        <w:spacing w:after="0" w:line="480" w:lineRule="auto"/>
        <w:rPr>
          <w:rFonts w:ascii="Times New Roman" w:hAnsi="Times New Roman"/>
          <w:sz w:val="24"/>
          <w:szCs w:val="24"/>
        </w:rPr>
      </w:pPr>
      <w:r w:rsidRPr="009D0F15">
        <w:rPr>
          <w:rFonts w:ascii="Times New Roman" w:hAnsi="Times New Roman"/>
          <w:sz w:val="24"/>
          <w:szCs w:val="24"/>
        </w:rPr>
        <w:tab/>
      </w:r>
      <w:r w:rsidRPr="001711C1">
        <w:rPr>
          <w:rFonts w:ascii="Times New Roman" w:hAnsi="Times New Roman"/>
          <w:sz w:val="24"/>
          <w:szCs w:val="24"/>
          <w:highlight w:val="yellow"/>
        </w:rPr>
        <w:t>The sample population in</w:t>
      </w:r>
      <w:r w:rsidRPr="009D0F15">
        <w:rPr>
          <w:rFonts w:ascii="Times New Roman" w:hAnsi="Times New Roman"/>
          <w:sz w:val="24"/>
          <w:szCs w:val="24"/>
        </w:rPr>
        <w:t xml:space="preserve"> the </w:t>
      </w:r>
      <w:r w:rsidR="002C5E88">
        <w:rPr>
          <w:rFonts w:ascii="Times New Roman" w:hAnsi="Times New Roman"/>
          <w:sz w:val="24"/>
          <w:szCs w:val="24"/>
        </w:rPr>
        <w:t xml:space="preserve">study by </w:t>
      </w:r>
      <w:r w:rsidR="002C5E88" w:rsidRPr="003E234C">
        <w:rPr>
          <w:rFonts w:ascii="Times New Roman" w:hAnsi="Times New Roman"/>
          <w:sz w:val="24"/>
          <w:szCs w:val="24"/>
          <w:highlight w:val="red"/>
        </w:rPr>
        <w:t>Laren</w:t>
      </w:r>
      <w:r w:rsidR="002C5E88">
        <w:rPr>
          <w:rFonts w:ascii="Times New Roman" w:hAnsi="Times New Roman"/>
          <w:sz w:val="24"/>
          <w:szCs w:val="24"/>
        </w:rPr>
        <w:t xml:space="preserve"> et al. (2006</w:t>
      </w:r>
      <w:r w:rsidRPr="009D0F15">
        <w:rPr>
          <w:rFonts w:ascii="Times New Roman" w:hAnsi="Times New Roman"/>
          <w:sz w:val="24"/>
          <w:szCs w:val="24"/>
        </w:rPr>
        <w:t>) was 99 family nurse practitioners</w:t>
      </w:r>
      <w:r w:rsidRPr="00957350">
        <w:rPr>
          <w:rFonts w:ascii="Times New Roman" w:hAnsi="Times New Roman"/>
          <w:sz w:val="24"/>
          <w:szCs w:val="24"/>
          <w:highlight w:val="cyan"/>
        </w:rPr>
        <w:t xml:space="preserve">, and the findings of the study were </w:t>
      </w:r>
      <w:r w:rsidR="00E51C15" w:rsidRPr="00957350">
        <w:rPr>
          <w:rFonts w:ascii="Times New Roman" w:hAnsi="Times New Roman"/>
          <w:sz w:val="24"/>
          <w:szCs w:val="24"/>
          <w:highlight w:val="cyan"/>
        </w:rPr>
        <w:t>that there was a positive correlation between nurse practitioners who promoted a healthy lifestyle to the parents and a decrease in childhood obesity.</w:t>
      </w:r>
      <w:r w:rsidR="00E51C15" w:rsidRPr="009D0F15">
        <w:rPr>
          <w:rFonts w:ascii="Times New Roman" w:hAnsi="Times New Roman"/>
          <w:sz w:val="24"/>
          <w:szCs w:val="24"/>
        </w:rPr>
        <w:t xml:space="preserve"> To support these findings, the American Academy of Pediatrics collected the data as a questionnaire and the Centers for Disease Control and Prevention analyzed the data as a body mass index.</w:t>
      </w:r>
    </w:p>
    <w:p w:rsidR="009D0F15" w:rsidRDefault="00E51C15" w:rsidP="009D0F15">
      <w:pPr>
        <w:spacing w:after="0" w:line="480" w:lineRule="auto"/>
        <w:ind w:firstLine="720"/>
        <w:rPr>
          <w:rFonts w:ascii="Times New Roman" w:hAnsi="Times New Roman"/>
          <w:sz w:val="24"/>
          <w:szCs w:val="24"/>
        </w:rPr>
      </w:pPr>
      <w:r w:rsidRPr="009D0F15">
        <w:rPr>
          <w:rFonts w:ascii="Times New Roman" w:hAnsi="Times New Roman"/>
          <w:sz w:val="24"/>
          <w:szCs w:val="24"/>
        </w:rPr>
        <w:t xml:space="preserve"> In</w:t>
      </w:r>
      <w:r w:rsidR="002C5E88">
        <w:rPr>
          <w:rFonts w:ascii="Times New Roman" w:hAnsi="Times New Roman"/>
          <w:sz w:val="24"/>
          <w:szCs w:val="24"/>
        </w:rPr>
        <w:t xml:space="preserve"> the study by </w:t>
      </w:r>
      <w:r w:rsidR="002C5E88" w:rsidRPr="003E234C">
        <w:rPr>
          <w:rFonts w:ascii="Times New Roman" w:hAnsi="Times New Roman"/>
          <w:sz w:val="24"/>
          <w:szCs w:val="24"/>
          <w:highlight w:val="red"/>
        </w:rPr>
        <w:t>Laren</w:t>
      </w:r>
      <w:r w:rsidR="002C5E88">
        <w:rPr>
          <w:rFonts w:ascii="Times New Roman" w:hAnsi="Times New Roman"/>
          <w:sz w:val="24"/>
          <w:szCs w:val="24"/>
        </w:rPr>
        <w:t xml:space="preserve"> et al. (2006</w:t>
      </w:r>
      <w:r w:rsidRPr="009D0F15">
        <w:rPr>
          <w:rFonts w:ascii="Times New Roman" w:hAnsi="Times New Roman"/>
          <w:sz w:val="24"/>
          <w:szCs w:val="24"/>
        </w:rPr>
        <w:t xml:space="preserve">), the </w:t>
      </w:r>
      <w:r w:rsidRPr="001711C1">
        <w:rPr>
          <w:rFonts w:ascii="Times New Roman" w:hAnsi="Times New Roman"/>
          <w:sz w:val="24"/>
          <w:szCs w:val="24"/>
          <w:highlight w:val="yellow"/>
        </w:rPr>
        <w:t>researchers concluded</w:t>
      </w:r>
      <w:r w:rsidRPr="009D0F15">
        <w:rPr>
          <w:rFonts w:ascii="Times New Roman" w:hAnsi="Times New Roman"/>
          <w:sz w:val="24"/>
          <w:szCs w:val="24"/>
        </w:rPr>
        <w:t xml:space="preserve"> that nurse practitioners </w:t>
      </w:r>
    </w:p>
    <w:p w:rsidR="00E51C15" w:rsidRPr="009D0F15" w:rsidRDefault="00E51C15" w:rsidP="00CE44E4">
      <w:pPr>
        <w:spacing w:after="0" w:line="480" w:lineRule="auto"/>
        <w:rPr>
          <w:rFonts w:ascii="Times New Roman" w:hAnsi="Times New Roman"/>
          <w:sz w:val="24"/>
          <w:szCs w:val="24"/>
        </w:rPr>
      </w:pPr>
      <w:proofErr w:type="gramStart"/>
      <w:r w:rsidRPr="009D0F15">
        <w:rPr>
          <w:rFonts w:ascii="Times New Roman" w:hAnsi="Times New Roman"/>
          <w:sz w:val="24"/>
          <w:szCs w:val="24"/>
        </w:rPr>
        <w:lastRenderedPageBreak/>
        <w:t>are</w:t>
      </w:r>
      <w:proofErr w:type="gramEnd"/>
      <w:r w:rsidRPr="009D0F15">
        <w:rPr>
          <w:rFonts w:ascii="Times New Roman" w:hAnsi="Times New Roman"/>
          <w:sz w:val="24"/>
          <w:szCs w:val="24"/>
        </w:rPr>
        <w:t xml:space="preserve"> educating parents on how to promote proper nutrition and physical activity in their families</w:t>
      </w:r>
      <w:r w:rsidR="009D0F15" w:rsidRPr="009D0F15">
        <w:rPr>
          <w:rFonts w:ascii="Times New Roman" w:hAnsi="Times New Roman"/>
          <w:sz w:val="24"/>
          <w:szCs w:val="24"/>
        </w:rPr>
        <w:t xml:space="preserve">. With that said, the </w:t>
      </w:r>
      <w:r w:rsidR="009D0F15" w:rsidRPr="001711C1">
        <w:rPr>
          <w:rFonts w:ascii="Times New Roman" w:hAnsi="Times New Roman"/>
          <w:sz w:val="24"/>
          <w:szCs w:val="24"/>
          <w:highlight w:val="yellow"/>
        </w:rPr>
        <w:t>implications to the nursing</w:t>
      </w:r>
      <w:r w:rsidR="009D0F15" w:rsidRPr="009D0F15">
        <w:rPr>
          <w:rFonts w:ascii="Times New Roman" w:hAnsi="Times New Roman"/>
          <w:sz w:val="24"/>
          <w:szCs w:val="24"/>
        </w:rPr>
        <w:t xml:space="preserve"> profession are that</w:t>
      </w:r>
      <w:r w:rsidR="009D0F15">
        <w:rPr>
          <w:rFonts w:ascii="Times New Roman" w:hAnsi="Times New Roman"/>
          <w:b/>
          <w:sz w:val="24"/>
          <w:szCs w:val="24"/>
        </w:rPr>
        <w:t xml:space="preserve"> </w:t>
      </w:r>
      <w:r w:rsidR="009D0F15" w:rsidRPr="009D0F15">
        <w:rPr>
          <w:rFonts w:ascii="Times New Roman" w:hAnsi="Times New Roman"/>
          <w:sz w:val="24"/>
          <w:szCs w:val="24"/>
        </w:rPr>
        <w:t>nurses</w:t>
      </w:r>
      <w:r w:rsidR="009D0F15">
        <w:rPr>
          <w:rFonts w:ascii="Times New Roman" w:hAnsi="Times New Roman"/>
          <w:b/>
          <w:sz w:val="24"/>
          <w:szCs w:val="24"/>
        </w:rPr>
        <w:t xml:space="preserve"> </w:t>
      </w:r>
      <w:r w:rsidR="009D0F15" w:rsidRPr="009D0F15">
        <w:rPr>
          <w:rFonts w:ascii="Times New Roman" w:hAnsi="Times New Roman"/>
          <w:sz w:val="24"/>
          <w:szCs w:val="24"/>
        </w:rPr>
        <w:t xml:space="preserve">should be trained accurately to conduct a body mass index for age, and they should use these practices more often to screen for those at risk for childhood overweight and obesity. </w:t>
      </w:r>
      <w:proofErr w:type="gramStart"/>
      <w:r w:rsidR="001711C1" w:rsidRPr="001711C1">
        <w:rPr>
          <w:rFonts w:ascii="Times New Roman" w:hAnsi="Times New Roman"/>
          <w:sz w:val="24"/>
          <w:szCs w:val="24"/>
          <w:highlight w:val="green"/>
        </w:rPr>
        <w:t>Findings?</w:t>
      </w:r>
      <w:proofErr w:type="gramEnd"/>
    </w:p>
    <w:p w:rsidR="009D0F15" w:rsidRPr="009D0F15" w:rsidRDefault="009D0F15" w:rsidP="00CE44E4">
      <w:pPr>
        <w:spacing w:after="0" w:line="480" w:lineRule="auto"/>
        <w:rPr>
          <w:rFonts w:ascii="Times New Roman" w:hAnsi="Times New Roman"/>
          <w:sz w:val="24"/>
          <w:szCs w:val="24"/>
        </w:rPr>
      </w:pPr>
      <w:r w:rsidRPr="009D0F15">
        <w:rPr>
          <w:rFonts w:ascii="Times New Roman" w:hAnsi="Times New Roman"/>
          <w:sz w:val="24"/>
          <w:szCs w:val="24"/>
        </w:rPr>
        <w:tab/>
        <w:t>As previously noted, Burns and Grove (2009) discuss the meaning of limitations, which Larsen et al. (200</w:t>
      </w:r>
      <w:r w:rsidR="002C5E88">
        <w:rPr>
          <w:rFonts w:ascii="Times New Roman" w:hAnsi="Times New Roman"/>
          <w:sz w:val="24"/>
          <w:szCs w:val="24"/>
        </w:rPr>
        <w:t>6</w:t>
      </w:r>
      <w:r w:rsidRPr="009D0F15">
        <w:rPr>
          <w:rFonts w:ascii="Times New Roman" w:hAnsi="Times New Roman"/>
          <w:sz w:val="24"/>
          <w:szCs w:val="24"/>
        </w:rPr>
        <w:t xml:space="preserve">) explain as the use of only nurse practitioners in one state to conduct the research, as well as the fact that the response rates of these nurse practitioners could not be accurately determined. </w:t>
      </w:r>
      <w:r w:rsidRPr="001711C1">
        <w:rPr>
          <w:rFonts w:ascii="Times New Roman" w:hAnsi="Times New Roman"/>
          <w:sz w:val="24"/>
          <w:szCs w:val="24"/>
          <w:highlight w:val="yellow"/>
        </w:rPr>
        <w:t>Finally, the words used in the study were not defined</w:t>
      </w:r>
      <w:r w:rsidRPr="009D0F15">
        <w:rPr>
          <w:rFonts w:ascii="Times New Roman" w:hAnsi="Times New Roman"/>
          <w:sz w:val="24"/>
          <w:szCs w:val="24"/>
        </w:rPr>
        <w:t xml:space="preserve">, therefore participants answered based on their view of the word. </w:t>
      </w:r>
    </w:p>
    <w:p w:rsidR="009D0F15" w:rsidRDefault="009D0F15" w:rsidP="00CE44E4">
      <w:pPr>
        <w:spacing w:after="0" w:line="480" w:lineRule="auto"/>
        <w:rPr>
          <w:rFonts w:ascii="Times New Roman" w:hAnsi="Times New Roman"/>
          <w:sz w:val="24"/>
          <w:szCs w:val="24"/>
        </w:rPr>
      </w:pPr>
      <w:r w:rsidRPr="009D0F15">
        <w:rPr>
          <w:rFonts w:ascii="Times New Roman" w:hAnsi="Times New Roman"/>
          <w:sz w:val="24"/>
          <w:szCs w:val="24"/>
        </w:rPr>
        <w:tab/>
        <w:t xml:space="preserve">The information from </w:t>
      </w:r>
      <w:r w:rsidRPr="001711C1">
        <w:rPr>
          <w:rFonts w:ascii="Times New Roman" w:hAnsi="Times New Roman"/>
          <w:sz w:val="24"/>
          <w:szCs w:val="24"/>
          <w:highlight w:val="yellow"/>
        </w:rPr>
        <w:t>this study that will be used to support the research</w:t>
      </w:r>
      <w:r w:rsidRPr="009D0F15">
        <w:rPr>
          <w:rFonts w:ascii="Times New Roman" w:hAnsi="Times New Roman"/>
          <w:sz w:val="24"/>
          <w:szCs w:val="24"/>
        </w:rPr>
        <w:t xml:space="preserve"> proposal entitled “Do home visits from specially trained community nurses eight times over two years help prevent childhood obesity?” will be the use of the body mass index used by nurses to determine who is at risk for childhood overweight and obesity. </w:t>
      </w:r>
    </w:p>
    <w:p w:rsidR="001711C1" w:rsidRDefault="004B6746" w:rsidP="00CE44E4">
      <w:pPr>
        <w:spacing w:after="0" w:line="480" w:lineRule="auto"/>
        <w:rPr>
          <w:rFonts w:ascii="Times New Roman" w:hAnsi="Times New Roman"/>
          <w:sz w:val="24"/>
          <w:szCs w:val="24"/>
        </w:rPr>
      </w:pPr>
      <w:r>
        <w:rPr>
          <w:rFonts w:ascii="Times New Roman" w:hAnsi="Times New Roman"/>
          <w:sz w:val="24"/>
          <w:szCs w:val="24"/>
        </w:rPr>
        <w:tab/>
        <w:t>The articles</w:t>
      </w:r>
      <w:r w:rsidR="006F7D08">
        <w:rPr>
          <w:rFonts w:ascii="Times New Roman" w:hAnsi="Times New Roman"/>
          <w:sz w:val="24"/>
          <w:szCs w:val="24"/>
        </w:rPr>
        <w:t xml:space="preserve"> previously</w:t>
      </w:r>
      <w:r>
        <w:rPr>
          <w:rFonts w:ascii="Times New Roman" w:hAnsi="Times New Roman"/>
          <w:sz w:val="24"/>
          <w:szCs w:val="24"/>
        </w:rPr>
        <w:t xml:space="preserve"> addressed</w:t>
      </w:r>
      <w:r w:rsidRPr="004B6746">
        <w:rPr>
          <w:rFonts w:ascii="Times New Roman" w:hAnsi="Times New Roman"/>
          <w:sz w:val="24"/>
          <w:szCs w:val="24"/>
        </w:rPr>
        <w:t xml:space="preserve"> </w:t>
      </w:r>
      <w:r>
        <w:rPr>
          <w:rFonts w:ascii="Times New Roman" w:hAnsi="Times New Roman"/>
          <w:sz w:val="24"/>
          <w:szCs w:val="24"/>
        </w:rPr>
        <w:t xml:space="preserve">aided in the </w:t>
      </w:r>
      <w:r w:rsidRPr="004B6746">
        <w:rPr>
          <w:rFonts w:ascii="Times New Roman" w:hAnsi="Times New Roman"/>
          <w:sz w:val="24"/>
          <w:szCs w:val="24"/>
        </w:rPr>
        <w:t xml:space="preserve">support </w:t>
      </w:r>
      <w:r>
        <w:rPr>
          <w:rFonts w:ascii="Times New Roman" w:hAnsi="Times New Roman"/>
          <w:sz w:val="24"/>
          <w:szCs w:val="24"/>
        </w:rPr>
        <w:t xml:space="preserve">of </w:t>
      </w:r>
      <w:r w:rsidRPr="004B6746">
        <w:rPr>
          <w:rFonts w:ascii="Times New Roman" w:hAnsi="Times New Roman"/>
          <w:sz w:val="24"/>
          <w:szCs w:val="24"/>
        </w:rPr>
        <w:t>a research proposal, which all include</w:t>
      </w:r>
      <w:r>
        <w:rPr>
          <w:rFonts w:ascii="Times New Roman" w:hAnsi="Times New Roman"/>
          <w:sz w:val="24"/>
          <w:szCs w:val="24"/>
        </w:rPr>
        <w:t>d</w:t>
      </w:r>
      <w:r w:rsidRPr="004B6746">
        <w:rPr>
          <w:rFonts w:ascii="Times New Roman" w:hAnsi="Times New Roman"/>
          <w:sz w:val="24"/>
          <w:szCs w:val="24"/>
        </w:rPr>
        <w:t xml:space="preserve"> the type, sample, variables, and limitati</w:t>
      </w:r>
      <w:r>
        <w:rPr>
          <w:rFonts w:ascii="Times New Roman" w:hAnsi="Times New Roman"/>
          <w:sz w:val="24"/>
          <w:szCs w:val="24"/>
        </w:rPr>
        <w:t xml:space="preserve">ons in the study. In addition, </w:t>
      </w:r>
      <w:r w:rsidR="006F7D08">
        <w:rPr>
          <w:rFonts w:ascii="Times New Roman" w:hAnsi="Times New Roman"/>
          <w:sz w:val="24"/>
          <w:szCs w:val="24"/>
        </w:rPr>
        <w:t xml:space="preserve">the authors provided </w:t>
      </w:r>
      <w:r w:rsidRPr="004B6746">
        <w:rPr>
          <w:rFonts w:ascii="Times New Roman" w:hAnsi="Times New Roman"/>
          <w:sz w:val="24"/>
          <w:szCs w:val="24"/>
        </w:rPr>
        <w:t xml:space="preserve">findings </w:t>
      </w:r>
      <w:r w:rsidR="006F7D08">
        <w:rPr>
          <w:rFonts w:ascii="Times New Roman" w:hAnsi="Times New Roman"/>
          <w:sz w:val="24"/>
          <w:szCs w:val="24"/>
        </w:rPr>
        <w:t xml:space="preserve">about </w:t>
      </w:r>
      <w:r w:rsidRPr="004B6746">
        <w:rPr>
          <w:rFonts w:ascii="Times New Roman" w:hAnsi="Times New Roman"/>
          <w:sz w:val="24"/>
          <w:szCs w:val="24"/>
        </w:rPr>
        <w:t xml:space="preserve">the prevention of childhood obesity, </w:t>
      </w:r>
      <w:r w:rsidR="006F7D08">
        <w:rPr>
          <w:rFonts w:ascii="Times New Roman" w:hAnsi="Times New Roman"/>
          <w:sz w:val="24"/>
          <w:szCs w:val="24"/>
        </w:rPr>
        <w:t xml:space="preserve">which is more apparent with a nurse’s intervention. Finally, all of the articles aided in the development information for a research proposal. </w:t>
      </w:r>
    </w:p>
    <w:p w:rsidR="000B0BEC" w:rsidRPr="000B0BEC" w:rsidRDefault="001711C1" w:rsidP="00230125">
      <w:pPr>
        <w:jc w:val="center"/>
        <w:rPr>
          <w:rFonts w:ascii="Times New Roman" w:hAnsi="Times New Roman"/>
          <w:sz w:val="24"/>
          <w:szCs w:val="24"/>
        </w:rPr>
      </w:pPr>
      <w:r>
        <w:rPr>
          <w:rFonts w:ascii="Times New Roman" w:hAnsi="Times New Roman"/>
          <w:sz w:val="24"/>
          <w:szCs w:val="24"/>
        </w:rPr>
        <w:br w:type="page"/>
      </w:r>
      <w:r w:rsidR="00B83F19" w:rsidRPr="00B83F19">
        <w:rPr>
          <w:rFonts w:ascii="Times New Roman" w:hAnsi="Times New Roman"/>
          <w:sz w:val="24"/>
          <w:szCs w:val="24"/>
        </w:rPr>
        <w:lastRenderedPageBreak/>
        <w:t>References</w:t>
      </w:r>
    </w:p>
    <w:p w:rsidR="000B0BEC" w:rsidRPr="000B0BEC" w:rsidRDefault="000B0BEC" w:rsidP="00F150F5">
      <w:pPr>
        <w:spacing w:after="0" w:line="480" w:lineRule="auto"/>
        <w:rPr>
          <w:rFonts w:ascii="Times New Roman" w:hAnsi="Times New Roman"/>
          <w:sz w:val="24"/>
          <w:szCs w:val="24"/>
        </w:rPr>
      </w:pPr>
      <w:proofErr w:type="gramStart"/>
      <w:r w:rsidRPr="000B0BEC">
        <w:rPr>
          <w:rFonts w:ascii="Times New Roman" w:hAnsi="Times New Roman"/>
          <w:sz w:val="24"/>
          <w:szCs w:val="24"/>
        </w:rPr>
        <w:t>Berkowitz, B., &amp; Borchard, M. (2009).</w:t>
      </w:r>
      <w:proofErr w:type="gramEnd"/>
      <w:r w:rsidRPr="000B0BEC">
        <w:rPr>
          <w:rFonts w:ascii="Times New Roman" w:hAnsi="Times New Roman"/>
          <w:sz w:val="24"/>
          <w:szCs w:val="24"/>
        </w:rPr>
        <w:t xml:space="preserve"> Advocating for the prevention of childhood obesity: A</w:t>
      </w:r>
    </w:p>
    <w:p w:rsidR="000B0BEC" w:rsidRDefault="000B0BEC" w:rsidP="00F150F5">
      <w:pPr>
        <w:spacing w:after="0" w:line="480" w:lineRule="auto"/>
        <w:ind w:left="720"/>
        <w:rPr>
          <w:rFonts w:ascii="Times New Roman" w:hAnsi="Times New Roman"/>
          <w:sz w:val="24"/>
          <w:szCs w:val="24"/>
        </w:rPr>
      </w:pPr>
      <w:proofErr w:type="gramStart"/>
      <w:r w:rsidRPr="000B0BEC">
        <w:rPr>
          <w:rFonts w:ascii="Times New Roman" w:hAnsi="Times New Roman"/>
          <w:sz w:val="24"/>
          <w:szCs w:val="24"/>
        </w:rPr>
        <w:t>call</w:t>
      </w:r>
      <w:proofErr w:type="gramEnd"/>
      <w:r w:rsidRPr="000B0BEC">
        <w:rPr>
          <w:rFonts w:ascii="Times New Roman" w:hAnsi="Times New Roman"/>
          <w:sz w:val="24"/>
          <w:szCs w:val="24"/>
        </w:rPr>
        <w:t xml:space="preserve"> to action for nursing. </w:t>
      </w:r>
      <w:proofErr w:type="gramStart"/>
      <w:r w:rsidRPr="002C5E88">
        <w:rPr>
          <w:rFonts w:ascii="Times New Roman" w:hAnsi="Times New Roman"/>
          <w:i/>
          <w:sz w:val="24"/>
          <w:szCs w:val="24"/>
        </w:rPr>
        <w:t>Online Journal of Issues in Nursing</w:t>
      </w:r>
      <w:r>
        <w:rPr>
          <w:rFonts w:ascii="Times New Roman" w:hAnsi="Times New Roman"/>
          <w:sz w:val="24"/>
          <w:szCs w:val="24"/>
        </w:rPr>
        <w:t>,</w:t>
      </w:r>
      <w:r w:rsidR="002C5E88">
        <w:rPr>
          <w:rFonts w:ascii="Times New Roman" w:hAnsi="Times New Roman"/>
          <w:sz w:val="24"/>
          <w:szCs w:val="24"/>
        </w:rPr>
        <w:t xml:space="preserve"> </w:t>
      </w:r>
      <w:r w:rsidRPr="001711C1">
        <w:rPr>
          <w:rFonts w:ascii="Times New Roman" w:hAnsi="Times New Roman"/>
          <w:sz w:val="24"/>
          <w:szCs w:val="24"/>
          <w:highlight w:val="red"/>
        </w:rPr>
        <w:t>14</w:t>
      </w:r>
      <w:r w:rsidR="002C5E88">
        <w:rPr>
          <w:rFonts w:ascii="Times New Roman" w:hAnsi="Times New Roman"/>
          <w:sz w:val="24"/>
          <w:szCs w:val="24"/>
        </w:rPr>
        <w:t>(1)</w:t>
      </w:r>
      <w:r w:rsidRPr="000B0BEC">
        <w:rPr>
          <w:rFonts w:ascii="Times New Roman" w:hAnsi="Times New Roman"/>
          <w:sz w:val="24"/>
          <w:szCs w:val="24"/>
        </w:rPr>
        <w:t>, 8-8.</w:t>
      </w:r>
      <w:proofErr w:type="gramEnd"/>
      <w:r w:rsidRPr="000B0BEC">
        <w:rPr>
          <w:rFonts w:ascii="Times New Roman" w:hAnsi="Times New Roman"/>
          <w:sz w:val="24"/>
          <w:szCs w:val="24"/>
        </w:rPr>
        <w:t xml:space="preserve"> Retrieved from           </w:t>
      </w:r>
      <w:hyperlink r:id="rId7" w:history="1">
        <w:r w:rsidRPr="002C5E88">
          <w:rPr>
            <w:rStyle w:val="Hyperlink"/>
            <w:rFonts w:ascii="Times New Roman" w:hAnsi="Times New Roman"/>
            <w:color w:val="auto"/>
            <w:sz w:val="24"/>
            <w:szCs w:val="24"/>
            <w:u w:val="none"/>
          </w:rPr>
          <w:t>http://www.nursingworld.org/MainMenuCategories/ANAMarketplace/ANAPeriodicals/OJIN/TableofContents/Vol142009/No1Jan09/Prevention-of-Childhood-Obesity.aspx</w:t>
        </w:r>
      </w:hyperlink>
    </w:p>
    <w:p w:rsidR="00F150F5" w:rsidRDefault="00F150F5" w:rsidP="00F150F5">
      <w:pPr>
        <w:spacing w:after="0" w:line="480" w:lineRule="auto"/>
        <w:rPr>
          <w:rFonts w:ascii="Times New Roman" w:hAnsi="Times New Roman"/>
          <w:sz w:val="24"/>
          <w:szCs w:val="24"/>
        </w:rPr>
      </w:pPr>
    </w:p>
    <w:p w:rsidR="00F150F5" w:rsidRDefault="00F150F5" w:rsidP="00F150F5">
      <w:pPr>
        <w:spacing w:after="0" w:line="480" w:lineRule="auto"/>
        <w:rPr>
          <w:rFonts w:ascii="Times New Roman" w:hAnsi="Times New Roman"/>
          <w:i/>
          <w:sz w:val="24"/>
          <w:szCs w:val="24"/>
        </w:rPr>
      </w:pPr>
      <w:proofErr w:type="gramStart"/>
      <w:r>
        <w:rPr>
          <w:rFonts w:ascii="Times New Roman" w:hAnsi="Times New Roman"/>
          <w:sz w:val="24"/>
          <w:szCs w:val="24"/>
        </w:rPr>
        <w:t>Burns, N., &amp; Grove, S. K. (2009</w:t>
      </w:r>
      <w:r w:rsidRPr="00F150F5">
        <w:rPr>
          <w:rFonts w:ascii="Times New Roman" w:hAnsi="Times New Roman"/>
          <w:i/>
          <w:sz w:val="24"/>
          <w:szCs w:val="24"/>
        </w:rPr>
        <w:t>).</w:t>
      </w:r>
      <w:proofErr w:type="gramEnd"/>
      <w:r w:rsidRPr="00F150F5">
        <w:rPr>
          <w:rFonts w:ascii="Times New Roman" w:hAnsi="Times New Roman"/>
          <w:i/>
          <w:sz w:val="24"/>
          <w:szCs w:val="24"/>
        </w:rPr>
        <w:t xml:space="preserve"> The practice of nursing research: Appraisal, synthesis, and</w:t>
      </w:r>
    </w:p>
    <w:p w:rsidR="00F150F5" w:rsidRPr="002C5E88" w:rsidRDefault="00F150F5" w:rsidP="00F150F5">
      <w:pPr>
        <w:spacing w:after="0" w:line="480" w:lineRule="auto"/>
        <w:ind w:firstLine="720"/>
        <w:rPr>
          <w:rFonts w:ascii="Times New Roman" w:hAnsi="Times New Roman"/>
          <w:sz w:val="24"/>
          <w:szCs w:val="24"/>
        </w:rPr>
      </w:pPr>
      <w:r w:rsidRPr="00F150F5">
        <w:rPr>
          <w:rFonts w:ascii="Times New Roman" w:hAnsi="Times New Roman"/>
          <w:i/>
          <w:sz w:val="24"/>
          <w:szCs w:val="24"/>
        </w:rPr>
        <w:t xml:space="preserve"> </w:t>
      </w:r>
      <w:proofErr w:type="gramStart"/>
      <w:r w:rsidRPr="00F150F5">
        <w:rPr>
          <w:rFonts w:ascii="Times New Roman" w:hAnsi="Times New Roman"/>
          <w:i/>
          <w:sz w:val="24"/>
          <w:szCs w:val="24"/>
        </w:rPr>
        <w:t>generation</w:t>
      </w:r>
      <w:proofErr w:type="gramEnd"/>
      <w:r w:rsidRPr="00F150F5">
        <w:rPr>
          <w:rFonts w:ascii="Times New Roman" w:hAnsi="Times New Roman"/>
          <w:i/>
          <w:sz w:val="24"/>
          <w:szCs w:val="24"/>
        </w:rPr>
        <w:t xml:space="preserve"> of evidence</w:t>
      </w:r>
      <w:r>
        <w:rPr>
          <w:rFonts w:ascii="Times New Roman" w:hAnsi="Times New Roman"/>
          <w:sz w:val="24"/>
          <w:szCs w:val="24"/>
        </w:rPr>
        <w:t>. St. Louis, MO: Saunders/Elsevier</w:t>
      </w:r>
    </w:p>
    <w:p w:rsidR="000B0BEC" w:rsidRDefault="000B0BEC" w:rsidP="00F150F5">
      <w:pPr>
        <w:spacing w:after="0" w:line="480" w:lineRule="auto"/>
        <w:rPr>
          <w:rFonts w:ascii="Times New Roman" w:hAnsi="Times New Roman"/>
          <w:sz w:val="24"/>
          <w:szCs w:val="24"/>
        </w:rPr>
      </w:pPr>
    </w:p>
    <w:p w:rsidR="00F150F5" w:rsidRDefault="000B0BEC" w:rsidP="00F150F5">
      <w:pPr>
        <w:spacing w:after="0" w:line="480" w:lineRule="auto"/>
        <w:rPr>
          <w:rFonts w:ascii="Times New Roman" w:hAnsi="Times New Roman"/>
          <w:sz w:val="24"/>
          <w:szCs w:val="24"/>
        </w:rPr>
      </w:pPr>
      <w:proofErr w:type="gramStart"/>
      <w:r>
        <w:rPr>
          <w:rFonts w:ascii="Times New Roman" w:hAnsi="Times New Roman"/>
          <w:sz w:val="24"/>
          <w:szCs w:val="24"/>
        </w:rPr>
        <w:t>Larsen, L., Mandleco, B., Williams, M., &amp;</w:t>
      </w:r>
      <w:r w:rsidR="002C5E88">
        <w:rPr>
          <w:rFonts w:ascii="Times New Roman" w:hAnsi="Times New Roman"/>
          <w:sz w:val="24"/>
          <w:szCs w:val="24"/>
        </w:rPr>
        <w:t xml:space="preserve"> Tiedeman, M. (2006).</w:t>
      </w:r>
      <w:proofErr w:type="gramEnd"/>
      <w:r w:rsidR="002C5E88">
        <w:rPr>
          <w:rFonts w:ascii="Times New Roman" w:hAnsi="Times New Roman"/>
          <w:sz w:val="24"/>
          <w:szCs w:val="24"/>
        </w:rPr>
        <w:t xml:space="preserve"> Childhood obesity: Prevention</w:t>
      </w:r>
    </w:p>
    <w:p w:rsidR="00F150F5" w:rsidRDefault="002C5E88" w:rsidP="00F150F5">
      <w:pPr>
        <w:spacing w:after="0" w:line="480" w:lineRule="auto"/>
        <w:ind w:firstLine="720"/>
        <w:rPr>
          <w:rFonts w:ascii="Times New Roman" w:hAnsi="Times New Roman"/>
          <w:i/>
          <w:sz w:val="24"/>
          <w:szCs w:val="24"/>
        </w:rPr>
      </w:pPr>
      <w:r>
        <w:rPr>
          <w:rFonts w:ascii="Times New Roman" w:hAnsi="Times New Roman"/>
          <w:sz w:val="24"/>
          <w:szCs w:val="24"/>
        </w:rPr>
        <w:t xml:space="preserve"> </w:t>
      </w:r>
      <w:proofErr w:type="gramStart"/>
      <w:r>
        <w:rPr>
          <w:rFonts w:ascii="Times New Roman" w:hAnsi="Times New Roman"/>
          <w:sz w:val="24"/>
          <w:szCs w:val="24"/>
        </w:rPr>
        <w:t>practices</w:t>
      </w:r>
      <w:proofErr w:type="gramEnd"/>
      <w:r>
        <w:rPr>
          <w:rFonts w:ascii="Times New Roman" w:hAnsi="Times New Roman"/>
          <w:sz w:val="24"/>
          <w:szCs w:val="24"/>
        </w:rPr>
        <w:t xml:space="preserve"> of nurse p</w:t>
      </w:r>
      <w:r w:rsidRPr="002C5E88">
        <w:rPr>
          <w:rFonts w:ascii="Times New Roman" w:hAnsi="Times New Roman"/>
          <w:sz w:val="24"/>
          <w:szCs w:val="24"/>
        </w:rPr>
        <w:t>ractitioners</w:t>
      </w:r>
      <w:r>
        <w:rPr>
          <w:rFonts w:ascii="Times New Roman" w:hAnsi="Times New Roman"/>
          <w:sz w:val="24"/>
          <w:szCs w:val="24"/>
        </w:rPr>
        <w:t xml:space="preserve">. </w:t>
      </w:r>
      <w:r w:rsidRPr="002C5E88">
        <w:rPr>
          <w:rFonts w:ascii="Times New Roman" w:hAnsi="Times New Roman"/>
          <w:i/>
          <w:sz w:val="24"/>
          <w:szCs w:val="24"/>
        </w:rPr>
        <w:t>Journal of the American Academy of Nurse</w:t>
      </w:r>
    </w:p>
    <w:p w:rsidR="000B0BEC" w:rsidRPr="002C5E88" w:rsidRDefault="002C5E88" w:rsidP="00F150F5">
      <w:pPr>
        <w:spacing w:after="0" w:line="480" w:lineRule="auto"/>
        <w:ind w:firstLine="720"/>
        <w:rPr>
          <w:rFonts w:ascii="Times New Roman" w:hAnsi="Times New Roman"/>
          <w:sz w:val="24"/>
          <w:szCs w:val="24"/>
        </w:rPr>
      </w:pPr>
      <w:r w:rsidRPr="002C5E88">
        <w:rPr>
          <w:rFonts w:ascii="Times New Roman" w:hAnsi="Times New Roman"/>
          <w:i/>
          <w:sz w:val="24"/>
          <w:szCs w:val="24"/>
        </w:rPr>
        <w:t xml:space="preserve"> Practitioners</w:t>
      </w:r>
      <w:proofErr w:type="gramStart"/>
      <w:r>
        <w:rPr>
          <w:rFonts w:ascii="Times New Roman" w:hAnsi="Times New Roman"/>
          <w:sz w:val="24"/>
          <w:szCs w:val="24"/>
        </w:rPr>
        <w:t>,</w:t>
      </w:r>
      <w:r w:rsidRPr="001711C1">
        <w:rPr>
          <w:rFonts w:ascii="Times New Roman" w:hAnsi="Times New Roman"/>
          <w:sz w:val="24"/>
          <w:szCs w:val="24"/>
          <w:highlight w:val="red"/>
        </w:rPr>
        <w:t>18</w:t>
      </w:r>
      <w:proofErr w:type="gramEnd"/>
      <w:r w:rsidRPr="002C5E88">
        <w:rPr>
          <w:rFonts w:ascii="Times New Roman" w:hAnsi="Times New Roman"/>
          <w:sz w:val="24"/>
          <w:szCs w:val="24"/>
        </w:rPr>
        <w:t>(2), 70-79. doi:10.1111/j.1745-7599.2006.00105.x</w:t>
      </w:r>
      <w:r>
        <w:rPr>
          <w:rFonts w:ascii="Times New Roman" w:hAnsi="Times New Roman"/>
          <w:sz w:val="24"/>
          <w:szCs w:val="24"/>
        </w:rPr>
        <w:t xml:space="preserve"> </w:t>
      </w:r>
    </w:p>
    <w:p w:rsidR="000B0BEC" w:rsidRPr="000B0BEC" w:rsidRDefault="000B0BEC" w:rsidP="00F150F5">
      <w:pPr>
        <w:spacing w:after="0" w:line="480" w:lineRule="auto"/>
        <w:rPr>
          <w:rFonts w:ascii="Times New Roman" w:hAnsi="Times New Roman"/>
          <w:sz w:val="24"/>
          <w:szCs w:val="24"/>
        </w:rPr>
      </w:pPr>
    </w:p>
    <w:p w:rsidR="00F150F5" w:rsidRPr="000B0BEC" w:rsidRDefault="000B0BEC" w:rsidP="00F150F5">
      <w:pPr>
        <w:spacing w:after="0" w:line="480" w:lineRule="auto"/>
        <w:rPr>
          <w:rFonts w:ascii="Times New Roman" w:hAnsi="Times New Roman"/>
          <w:sz w:val="24"/>
          <w:szCs w:val="24"/>
        </w:rPr>
      </w:pPr>
      <w:proofErr w:type="gramStart"/>
      <w:r w:rsidRPr="000B0BEC">
        <w:rPr>
          <w:rFonts w:ascii="Times New Roman" w:hAnsi="Times New Roman"/>
          <w:sz w:val="24"/>
          <w:szCs w:val="24"/>
        </w:rPr>
        <w:t>Wen, L.M., Baur, L.A., Rissel, C., Wardle, K., Alperstein, G., &amp; Simpson, J.M. (2007).</w:t>
      </w:r>
      <w:proofErr w:type="gramEnd"/>
      <w:r w:rsidRPr="000B0BEC">
        <w:rPr>
          <w:rFonts w:ascii="Times New Roman" w:hAnsi="Times New Roman"/>
          <w:sz w:val="24"/>
          <w:szCs w:val="24"/>
        </w:rPr>
        <w:t xml:space="preserve"> Early</w:t>
      </w:r>
    </w:p>
    <w:p w:rsidR="00F150F5" w:rsidRPr="000B0BEC" w:rsidRDefault="000B0BEC" w:rsidP="00F150F5">
      <w:pPr>
        <w:spacing w:after="0" w:line="480" w:lineRule="auto"/>
        <w:ind w:firstLine="720"/>
        <w:rPr>
          <w:rFonts w:ascii="Times New Roman" w:hAnsi="Times New Roman"/>
          <w:sz w:val="24"/>
          <w:szCs w:val="24"/>
        </w:rPr>
      </w:pPr>
      <w:r w:rsidRPr="000B0BEC">
        <w:rPr>
          <w:rFonts w:ascii="Times New Roman" w:hAnsi="Times New Roman"/>
          <w:sz w:val="24"/>
          <w:szCs w:val="24"/>
        </w:rPr>
        <w:t xml:space="preserve"> </w:t>
      </w:r>
      <w:proofErr w:type="gramStart"/>
      <w:r w:rsidRPr="000B0BEC">
        <w:rPr>
          <w:rFonts w:ascii="Times New Roman" w:hAnsi="Times New Roman"/>
          <w:sz w:val="24"/>
          <w:szCs w:val="24"/>
        </w:rPr>
        <w:t>intervention</w:t>
      </w:r>
      <w:proofErr w:type="gramEnd"/>
      <w:r w:rsidRPr="000B0BEC">
        <w:rPr>
          <w:rFonts w:ascii="Times New Roman" w:hAnsi="Times New Roman"/>
          <w:sz w:val="24"/>
          <w:szCs w:val="24"/>
        </w:rPr>
        <w:t xml:space="preserve"> of multiple home visits to prevent childhood obesity in a disadvantaged</w:t>
      </w:r>
    </w:p>
    <w:p w:rsidR="00F150F5" w:rsidRDefault="000B0BEC" w:rsidP="00F150F5">
      <w:pPr>
        <w:spacing w:after="0" w:line="480" w:lineRule="auto"/>
        <w:ind w:firstLine="720"/>
        <w:rPr>
          <w:rFonts w:ascii="Times New Roman" w:hAnsi="Times New Roman"/>
          <w:i/>
          <w:sz w:val="24"/>
          <w:szCs w:val="24"/>
        </w:rPr>
      </w:pPr>
      <w:r w:rsidRPr="000B0BEC">
        <w:rPr>
          <w:rFonts w:ascii="Times New Roman" w:hAnsi="Times New Roman"/>
          <w:sz w:val="24"/>
          <w:szCs w:val="24"/>
        </w:rPr>
        <w:t xml:space="preserve"> </w:t>
      </w:r>
      <w:proofErr w:type="gramStart"/>
      <w:r w:rsidRPr="000B0BEC">
        <w:rPr>
          <w:rFonts w:ascii="Times New Roman" w:hAnsi="Times New Roman"/>
          <w:sz w:val="24"/>
          <w:szCs w:val="24"/>
        </w:rPr>
        <w:t>population</w:t>
      </w:r>
      <w:proofErr w:type="gramEnd"/>
      <w:r w:rsidRPr="000B0BEC">
        <w:rPr>
          <w:rFonts w:ascii="Times New Roman" w:hAnsi="Times New Roman"/>
          <w:sz w:val="24"/>
          <w:szCs w:val="24"/>
        </w:rPr>
        <w:t>: a home-based randomized controlled trial (Healthy Begin</w:t>
      </w:r>
      <w:r>
        <w:rPr>
          <w:rFonts w:ascii="Times New Roman" w:hAnsi="Times New Roman"/>
          <w:sz w:val="24"/>
          <w:szCs w:val="24"/>
        </w:rPr>
        <w:t xml:space="preserve">nings Trial). </w:t>
      </w:r>
      <w:r w:rsidRPr="002C5E88">
        <w:rPr>
          <w:rFonts w:ascii="Times New Roman" w:hAnsi="Times New Roman"/>
          <w:i/>
          <w:sz w:val="24"/>
          <w:szCs w:val="24"/>
        </w:rPr>
        <w:t>BM</w:t>
      </w:r>
    </w:p>
    <w:p w:rsidR="00F150F5" w:rsidRPr="00F150F5" w:rsidRDefault="000B0BEC" w:rsidP="00F150F5">
      <w:pPr>
        <w:spacing w:after="0" w:line="480" w:lineRule="auto"/>
        <w:ind w:firstLine="720"/>
        <w:rPr>
          <w:rFonts w:ascii="Times New Roman" w:hAnsi="Times New Roman"/>
          <w:sz w:val="24"/>
          <w:szCs w:val="24"/>
        </w:rPr>
      </w:pPr>
      <w:r w:rsidRPr="002C5E88">
        <w:rPr>
          <w:rFonts w:ascii="Times New Roman" w:hAnsi="Times New Roman"/>
          <w:i/>
          <w:sz w:val="24"/>
          <w:szCs w:val="24"/>
        </w:rPr>
        <w:t>C Public Health</w:t>
      </w:r>
      <w:proofErr w:type="gramStart"/>
      <w:r>
        <w:rPr>
          <w:rFonts w:ascii="Times New Roman" w:hAnsi="Times New Roman"/>
          <w:sz w:val="24"/>
          <w:szCs w:val="24"/>
        </w:rPr>
        <w:t>,</w:t>
      </w:r>
      <w:r w:rsidRPr="001711C1">
        <w:rPr>
          <w:rFonts w:ascii="Times New Roman" w:hAnsi="Times New Roman"/>
          <w:sz w:val="24"/>
          <w:szCs w:val="24"/>
          <w:highlight w:val="red"/>
        </w:rPr>
        <w:t>76</w:t>
      </w:r>
      <w:proofErr w:type="gramEnd"/>
      <w:r w:rsidR="00F150F5">
        <w:rPr>
          <w:rFonts w:ascii="Times New Roman" w:hAnsi="Times New Roman"/>
          <w:sz w:val="24"/>
          <w:szCs w:val="24"/>
        </w:rPr>
        <w:t>(7)</w:t>
      </w:r>
      <w:r w:rsidRPr="000B0BEC">
        <w:rPr>
          <w:rFonts w:ascii="Times New Roman" w:hAnsi="Times New Roman"/>
          <w:sz w:val="24"/>
          <w:szCs w:val="24"/>
        </w:rPr>
        <w:t xml:space="preserve">, 1-8. Retrieved </w:t>
      </w:r>
      <w:r w:rsidRPr="00F150F5">
        <w:rPr>
          <w:rFonts w:ascii="Times New Roman" w:hAnsi="Times New Roman"/>
          <w:sz w:val="24"/>
          <w:szCs w:val="24"/>
        </w:rPr>
        <w:t xml:space="preserve">from </w:t>
      </w:r>
      <w:hyperlink r:id="rId8" w:history="1">
        <w:r w:rsidR="00F150F5" w:rsidRPr="00F150F5">
          <w:rPr>
            <w:rStyle w:val="Hyperlink"/>
            <w:rFonts w:ascii="Times New Roman" w:hAnsi="Times New Roman"/>
            <w:color w:val="auto"/>
            <w:sz w:val="24"/>
            <w:szCs w:val="24"/>
            <w:u w:val="none"/>
          </w:rPr>
          <w:t>http://www.biomedcentral.com/1471-</w:t>
        </w:r>
      </w:hyperlink>
    </w:p>
    <w:p w:rsidR="000B0BEC" w:rsidRPr="00F150F5" w:rsidRDefault="000B0BEC" w:rsidP="00F150F5">
      <w:pPr>
        <w:spacing w:after="0" w:line="480" w:lineRule="auto"/>
        <w:ind w:firstLine="720"/>
        <w:rPr>
          <w:rFonts w:ascii="Times New Roman" w:hAnsi="Times New Roman"/>
          <w:sz w:val="24"/>
          <w:szCs w:val="24"/>
        </w:rPr>
      </w:pPr>
      <w:proofErr w:type="gramStart"/>
      <w:r w:rsidRPr="00F150F5">
        <w:rPr>
          <w:rFonts w:ascii="Times New Roman" w:hAnsi="Times New Roman"/>
          <w:sz w:val="24"/>
          <w:szCs w:val="24"/>
        </w:rPr>
        <w:t>2458/7/76.</w:t>
      </w:r>
      <w:proofErr w:type="gramEnd"/>
    </w:p>
    <w:p w:rsidR="000B0BEC" w:rsidRPr="000B0BEC" w:rsidRDefault="000B0BEC" w:rsidP="00F150F5">
      <w:pPr>
        <w:spacing w:after="0" w:line="480" w:lineRule="auto"/>
        <w:rPr>
          <w:rFonts w:ascii="Times New Roman" w:hAnsi="Times New Roman"/>
          <w:sz w:val="24"/>
          <w:szCs w:val="24"/>
        </w:rPr>
      </w:pPr>
    </w:p>
    <w:p w:rsidR="00F150F5" w:rsidRPr="000B0BEC" w:rsidRDefault="000B0BEC" w:rsidP="00F150F5">
      <w:pPr>
        <w:spacing w:after="0" w:line="480" w:lineRule="auto"/>
        <w:rPr>
          <w:rFonts w:ascii="Times New Roman" w:hAnsi="Times New Roman"/>
          <w:sz w:val="24"/>
          <w:szCs w:val="24"/>
        </w:rPr>
      </w:pPr>
      <w:proofErr w:type="gramStart"/>
      <w:r w:rsidRPr="000B0BEC">
        <w:rPr>
          <w:rFonts w:ascii="Times New Roman" w:hAnsi="Times New Roman"/>
          <w:sz w:val="24"/>
          <w:szCs w:val="24"/>
        </w:rPr>
        <w:t>Wen, L.M., De Domenico, M., Elliott, D., Bindon, J., &amp; Rissel, C. (2009).</w:t>
      </w:r>
      <w:proofErr w:type="gramEnd"/>
      <w:r w:rsidRPr="000B0BEC">
        <w:rPr>
          <w:rFonts w:ascii="Times New Roman" w:hAnsi="Times New Roman"/>
          <w:sz w:val="24"/>
          <w:szCs w:val="24"/>
        </w:rPr>
        <w:t xml:space="preserve"> Evaluation of a</w:t>
      </w:r>
    </w:p>
    <w:p w:rsidR="00F150F5" w:rsidRPr="000B0BEC" w:rsidRDefault="000B0BEC" w:rsidP="00F150F5">
      <w:pPr>
        <w:spacing w:after="0" w:line="480" w:lineRule="auto"/>
        <w:rPr>
          <w:rFonts w:ascii="Times New Roman" w:hAnsi="Times New Roman"/>
          <w:sz w:val="24"/>
          <w:szCs w:val="24"/>
        </w:rPr>
      </w:pPr>
      <w:r w:rsidRPr="000B0BEC">
        <w:rPr>
          <w:rFonts w:ascii="Times New Roman" w:hAnsi="Times New Roman"/>
          <w:sz w:val="24"/>
          <w:szCs w:val="24"/>
        </w:rPr>
        <w:t xml:space="preserve"> </w:t>
      </w:r>
      <w:r w:rsidR="00F150F5">
        <w:rPr>
          <w:rFonts w:ascii="Times New Roman" w:hAnsi="Times New Roman"/>
          <w:sz w:val="24"/>
          <w:szCs w:val="24"/>
        </w:rPr>
        <w:tab/>
      </w:r>
      <w:proofErr w:type="gramStart"/>
      <w:r w:rsidRPr="000B0BEC">
        <w:rPr>
          <w:rFonts w:ascii="Times New Roman" w:hAnsi="Times New Roman"/>
          <w:sz w:val="24"/>
          <w:szCs w:val="24"/>
        </w:rPr>
        <w:t>feasibility</w:t>
      </w:r>
      <w:proofErr w:type="gramEnd"/>
      <w:r w:rsidRPr="000B0BEC">
        <w:rPr>
          <w:rFonts w:ascii="Times New Roman" w:hAnsi="Times New Roman"/>
          <w:sz w:val="24"/>
          <w:szCs w:val="24"/>
        </w:rPr>
        <w:t xml:space="preserve"> study addressing risk factors for childhood obesity through home visits.</w:t>
      </w:r>
      <w:r w:rsidR="00F150F5">
        <w:rPr>
          <w:rFonts w:ascii="Times New Roman" w:hAnsi="Times New Roman"/>
          <w:sz w:val="24"/>
          <w:szCs w:val="24"/>
        </w:rPr>
        <w:tab/>
      </w:r>
    </w:p>
    <w:p w:rsidR="00F150F5" w:rsidRPr="000B0BEC" w:rsidRDefault="000B0BEC" w:rsidP="00F150F5">
      <w:pPr>
        <w:spacing w:after="0" w:line="480" w:lineRule="auto"/>
        <w:rPr>
          <w:rFonts w:ascii="Times New Roman" w:hAnsi="Times New Roman"/>
          <w:sz w:val="24"/>
          <w:szCs w:val="24"/>
        </w:rPr>
      </w:pPr>
      <w:r w:rsidRPr="002C5E88">
        <w:rPr>
          <w:rFonts w:ascii="Times New Roman" w:hAnsi="Times New Roman"/>
          <w:i/>
          <w:sz w:val="24"/>
          <w:szCs w:val="24"/>
        </w:rPr>
        <w:t xml:space="preserve"> </w:t>
      </w:r>
      <w:r w:rsidR="00F150F5">
        <w:rPr>
          <w:rFonts w:ascii="Times New Roman" w:hAnsi="Times New Roman"/>
          <w:i/>
          <w:sz w:val="24"/>
          <w:szCs w:val="24"/>
        </w:rPr>
        <w:tab/>
      </w:r>
      <w:r w:rsidRPr="002C5E88">
        <w:rPr>
          <w:rFonts w:ascii="Times New Roman" w:hAnsi="Times New Roman"/>
          <w:i/>
          <w:sz w:val="24"/>
          <w:szCs w:val="24"/>
        </w:rPr>
        <w:t>Journal of Paediatrics and Child Health</w:t>
      </w:r>
      <w:r>
        <w:rPr>
          <w:rFonts w:ascii="Times New Roman" w:hAnsi="Times New Roman"/>
          <w:sz w:val="24"/>
          <w:szCs w:val="24"/>
        </w:rPr>
        <w:t xml:space="preserve">, </w:t>
      </w:r>
      <w:r w:rsidRPr="001711C1">
        <w:rPr>
          <w:rFonts w:ascii="Times New Roman" w:hAnsi="Times New Roman"/>
          <w:sz w:val="24"/>
          <w:szCs w:val="24"/>
          <w:highlight w:val="red"/>
        </w:rPr>
        <w:t>45</w:t>
      </w:r>
      <w:r w:rsidR="00F150F5" w:rsidRPr="0006679D">
        <w:rPr>
          <w:rFonts w:ascii="Times New Roman" w:hAnsi="Times New Roman"/>
          <w:strike/>
          <w:sz w:val="24"/>
          <w:szCs w:val="24"/>
        </w:rPr>
        <w:t>(</w:t>
      </w:r>
      <w:r w:rsidR="00F150F5" w:rsidRPr="0006679D">
        <w:rPr>
          <w:rFonts w:ascii="Times New Roman" w:hAnsi="Times New Roman"/>
          <w:strike/>
          <w:sz w:val="24"/>
          <w:szCs w:val="24"/>
          <w:highlight w:val="red"/>
        </w:rPr>
        <w:t>1</w:t>
      </w:r>
      <w:proofErr w:type="gramStart"/>
      <w:r w:rsidR="00F150F5" w:rsidRPr="0006679D">
        <w:rPr>
          <w:rFonts w:ascii="Times New Roman" w:hAnsi="Times New Roman"/>
          <w:strike/>
          <w:sz w:val="24"/>
          <w:szCs w:val="24"/>
          <w:highlight w:val="red"/>
        </w:rPr>
        <w:t>)</w:t>
      </w:r>
      <w:r w:rsidR="0006679D" w:rsidRPr="0006679D">
        <w:rPr>
          <w:rFonts w:ascii="Times New Roman" w:hAnsi="Times New Roman"/>
          <w:strike/>
          <w:sz w:val="24"/>
          <w:szCs w:val="24"/>
        </w:rPr>
        <w:t>(</w:t>
      </w:r>
      <w:proofErr w:type="gramEnd"/>
      <w:r w:rsidR="0006679D" w:rsidRPr="0006679D">
        <w:rPr>
          <w:rFonts w:ascii="Times New Roman" w:hAnsi="Times New Roman"/>
          <w:sz w:val="24"/>
          <w:szCs w:val="24"/>
          <w:highlight w:val="green"/>
        </w:rPr>
        <w:t>10)</w:t>
      </w:r>
      <w:r w:rsidRPr="000B0BEC">
        <w:rPr>
          <w:rFonts w:ascii="Times New Roman" w:hAnsi="Times New Roman"/>
          <w:sz w:val="24"/>
          <w:szCs w:val="24"/>
        </w:rPr>
        <w:t>, 577-581. Retrieved from</w:t>
      </w:r>
    </w:p>
    <w:p w:rsidR="000B0BEC" w:rsidRPr="000B0BEC" w:rsidRDefault="000B0BEC" w:rsidP="00F150F5">
      <w:pPr>
        <w:spacing w:after="0" w:line="480" w:lineRule="auto"/>
        <w:ind w:firstLine="720"/>
        <w:rPr>
          <w:rFonts w:ascii="Times New Roman" w:hAnsi="Times New Roman"/>
          <w:sz w:val="24"/>
          <w:szCs w:val="24"/>
        </w:rPr>
      </w:pPr>
      <w:r w:rsidRPr="000B0BEC">
        <w:rPr>
          <w:rFonts w:ascii="Times New Roman" w:hAnsi="Times New Roman"/>
          <w:sz w:val="24"/>
          <w:szCs w:val="24"/>
        </w:rPr>
        <w:t xml:space="preserve"> http://onlinelibrary.wiley.com/doi/10.1111/j.1440-1754.2009.01568.x/abstract.</w:t>
      </w:r>
    </w:p>
    <w:p w:rsidR="00B83F19" w:rsidRPr="00B83F19" w:rsidRDefault="00B83F19" w:rsidP="000B0BEC">
      <w:pPr>
        <w:spacing w:after="0" w:line="240" w:lineRule="auto"/>
        <w:rPr>
          <w:rFonts w:ascii="Times New Roman" w:hAnsi="Times New Roman"/>
          <w:sz w:val="24"/>
          <w:szCs w:val="24"/>
        </w:rPr>
      </w:pPr>
    </w:p>
    <w:sectPr w:rsidR="00B83F19" w:rsidRPr="00B83F19" w:rsidSect="007E52F3">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01F" w:rsidRDefault="002F401F" w:rsidP="009D0F15">
      <w:pPr>
        <w:spacing w:after="0" w:line="240" w:lineRule="auto"/>
      </w:pPr>
      <w:r>
        <w:separator/>
      </w:r>
    </w:p>
  </w:endnote>
  <w:endnote w:type="continuationSeparator" w:id="0">
    <w:p w:rsidR="002F401F" w:rsidRDefault="002F401F" w:rsidP="009D0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01F" w:rsidRDefault="002F401F" w:rsidP="009D0F15">
      <w:pPr>
        <w:spacing w:after="0" w:line="240" w:lineRule="auto"/>
      </w:pPr>
      <w:r>
        <w:separator/>
      </w:r>
    </w:p>
  </w:footnote>
  <w:footnote w:type="continuationSeparator" w:id="0">
    <w:p w:rsidR="002F401F" w:rsidRDefault="002F401F" w:rsidP="009D0F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4C" w:rsidRPr="00B83F19" w:rsidRDefault="003E234C">
    <w:pPr>
      <w:pStyle w:val="Header"/>
      <w:rPr>
        <w:rFonts w:ascii="Times New Roman" w:hAnsi="Times New Roman"/>
        <w:sz w:val="24"/>
        <w:szCs w:val="24"/>
      </w:rPr>
    </w:pPr>
    <w:r w:rsidRPr="00B83F19">
      <w:rPr>
        <w:rFonts w:ascii="Times New Roman" w:hAnsi="Times New Roman"/>
        <w:sz w:val="24"/>
        <w:szCs w:val="24"/>
      </w:rPr>
      <w:t>THE LITERAT</w:t>
    </w:r>
    <w:r>
      <w:rPr>
        <w:rFonts w:ascii="Times New Roman" w:hAnsi="Times New Roman"/>
        <w:sz w:val="24"/>
        <w:szCs w:val="24"/>
      </w:rPr>
      <w:t xml:space="preserve">URE REVIEW </w:t>
    </w:r>
    <w:r>
      <w:rPr>
        <w:rFonts w:ascii="Times New Roman" w:hAnsi="Times New Roman"/>
        <w:sz w:val="24"/>
        <w:szCs w:val="24"/>
      </w:rPr>
      <w:tab/>
    </w:r>
    <w:r>
      <w:rPr>
        <w:rFonts w:ascii="Times New Roman" w:hAnsi="Times New Roman"/>
        <w:sz w:val="24"/>
        <w:szCs w:val="24"/>
      </w:rP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4C" w:rsidRPr="00B83F19" w:rsidRDefault="003E234C">
    <w:pPr>
      <w:pStyle w:val="Header"/>
      <w:rPr>
        <w:rFonts w:ascii="Times New Roman" w:hAnsi="Times New Roman"/>
        <w:sz w:val="24"/>
      </w:rPr>
    </w:pPr>
    <w:r w:rsidRPr="00B83F19">
      <w:rPr>
        <w:rFonts w:ascii="Times New Roman" w:hAnsi="Times New Roman"/>
        <w:sz w:val="24"/>
      </w:rPr>
      <w:t xml:space="preserve">THE LITERATURE REVIEW </w:t>
    </w:r>
    <w:r w:rsidRPr="00B83F19">
      <w:rPr>
        <w:rFonts w:ascii="Times New Roman" w:hAnsi="Times New Roman"/>
        <w:sz w:val="24"/>
      </w:rPr>
      <w:tab/>
    </w:r>
    <w:r w:rsidRPr="00B83F19">
      <w:rPr>
        <w:rFonts w:ascii="Times New Roman" w:hAnsi="Times New Roman"/>
        <w:sz w:val="24"/>
      </w:rPr>
      <w:tab/>
    </w:r>
    <w:r w:rsidRPr="00B83F19">
      <w:rPr>
        <w:rFonts w:ascii="Times New Roman" w:hAnsi="Times New Roman"/>
        <w:sz w:val="24"/>
      </w:rPr>
      <w:tab/>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4C" w:rsidRPr="00B83F19" w:rsidRDefault="003E234C">
    <w:pPr>
      <w:pStyle w:val="Header"/>
      <w:rPr>
        <w:rFonts w:ascii="Times New Roman" w:hAnsi="Times New Roman"/>
        <w:sz w:val="24"/>
        <w:szCs w:val="24"/>
      </w:rPr>
    </w:pPr>
    <w:r w:rsidRPr="00B83F19">
      <w:rPr>
        <w:rFonts w:ascii="Times New Roman" w:hAnsi="Times New Roman"/>
        <w:sz w:val="24"/>
        <w:szCs w:val="24"/>
      </w:rPr>
      <w:t xml:space="preserve">Running head: THE LITERATURE REVIEW </w:t>
    </w:r>
    <w:r w:rsidRPr="00B83F19">
      <w:rPr>
        <w:rFonts w:ascii="Times New Roman" w:hAnsi="Times New Roman"/>
        <w:sz w:val="24"/>
        <w:szCs w:val="24"/>
      </w:rPr>
      <w:tab/>
    </w:r>
    <w:r w:rsidRPr="00B83F19">
      <w:rPr>
        <w:rFonts w:ascii="Times New Roman" w:hAnsi="Times New Roman"/>
        <w:sz w:val="24"/>
        <w:szCs w:val="24"/>
      </w:rPr>
      <w:tab/>
    </w:r>
    <w:r w:rsidRPr="00B83F19">
      <w:rPr>
        <w:rFonts w:ascii="Times New Roman" w:hAnsi="Times New Roman"/>
        <w:sz w:val="24"/>
        <w:szCs w:val="24"/>
      </w:rPr>
      <w:tab/>
      <w:t>1</w:t>
    </w:r>
  </w:p>
  <w:p w:rsidR="003E234C" w:rsidRPr="00B83F19" w:rsidRDefault="003E234C">
    <w:pPr>
      <w:pStyle w:val="Header"/>
      <w:rPr>
        <w:rFonts w:ascii="Times New Roman" w:hAnsi="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7334"/>
    <w:rsid w:val="000541AB"/>
    <w:rsid w:val="0006679D"/>
    <w:rsid w:val="000A4852"/>
    <w:rsid w:val="000B0BEC"/>
    <w:rsid w:val="000C70AC"/>
    <w:rsid w:val="000E5B26"/>
    <w:rsid w:val="00143ECF"/>
    <w:rsid w:val="001711C1"/>
    <w:rsid w:val="0021693F"/>
    <w:rsid w:val="002256CD"/>
    <w:rsid w:val="00230125"/>
    <w:rsid w:val="002C5E88"/>
    <w:rsid w:val="002F401F"/>
    <w:rsid w:val="0031055B"/>
    <w:rsid w:val="003964D1"/>
    <w:rsid w:val="003E234C"/>
    <w:rsid w:val="004300CD"/>
    <w:rsid w:val="0046198B"/>
    <w:rsid w:val="00497B68"/>
    <w:rsid w:val="004A5735"/>
    <w:rsid w:val="004B6746"/>
    <w:rsid w:val="004E718C"/>
    <w:rsid w:val="00521C7B"/>
    <w:rsid w:val="005B366C"/>
    <w:rsid w:val="005E1032"/>
    <w:rsid w:val="006667E9"/>
    <w:rsid w:val="006F7D08"/>
    <w:rsid w:val="00762AA4"/>
    <w:rsid w:val="00797334"/>
    <w:rsid w:val="007A220F"/>
    <w:rsid w:val="007C57E1"/>
    <w:rsid w:val="007C68CE"/>
    <w:rsid w:val="007E52F3"/>
    <w:rsid w:val="00832763"/>
    <w:rsid w:val="00871EDA"/>
    <w:rsid w:val="008F1E0C"/>
    <w:rsid w:val="0091729B"/>
    <w:rsid w:val="00922C72"/>
    <w:rsid w:val="00957350"/>
    <w:rsid w:val="009B1070"/>
    <w:rsid w:val="009D0F15"/>
    <w:rsid w:val="00A24809"/>
    <w:rsid w:val="00A90C98"/>
    <w:rsid w:val="00A95C69"/>
    <w:rsid w:val="00B83F19"/>
    <w:rsid w:val="00BA63D6"/>
    <w:rsid w:val="00BC7A99"/>
    <w:rsid w:val="00C149C8"/>
    <w:rsid w:val="00CE44E4"/>
    <w:rsid w:val="00D81C20"/>
    <w:rsid w:val="00DE6D09"/>
    <w:rsid w:val="00E01783"/>
    <w:rsid w:val="00E51C15"/>
    <w:rsid w:val="00EE7654"/>
    <w:rsid w:val="00F051AA"/>
    <w:rsid w:val="00F150F5"/>
    <w:rsid w:val="00F231EA"/>
    <w:rsid w:val="00F440BC"/>
    <w:rsid w:val="00F93C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A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F15"/>
  </w:style>
  <w:style w:type="paragraph" w:styleId="Footer">
    <w:name w:val="footer"/>
    <w:basedOn w:val="Normal"/>
    <w:link w:val="FooterChar"/>
    <w:uiPriority w:val="99"/>
    <w:unhideWhenUsed/>
    <w:rsid w:val="009D0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F15"/>
  </w:style>
  <w:style w:type="paragraph" w:styleId="BalloonText">
    <w:name w:val="Balloon Text"/>
    <w:basedOn w:val="Normal"/>
    <w:link w:val="BalloonTextChar"/>
    <w:uiPriority w:val="99"/>
    <w:semiHidden/>
    <w:unhideWhenUsed/>
    <w:rsid w:val="00B83F19"/>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B83F19"/>
    <w:rPr>
      <w:rFonts w:ascii="Tahoma" w:hAnsi="Tahoma" w:cs="Tahoma"/>
      <w:sz w:val="16"/>
      <w:szCs w:val="16"/>
    </w:rPr>
  </w:style>
  <w:style w:type="character" w:styleId="Hyperlink">
    <w:name w:val="Hyperlink"/>
    <w:uiPriority w:val="99"/>
    <w:unhideWhenUsed/>
    <w:rsid w:val="000B0BE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ursingworld.org/MainMenuCategories/ANAMarketplace/ANAPeriodicals/OJIN/TableofContents/Vol142009/No1Jan09/Prevention-of-Childhood-Obesity.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16B25-B877-4284-A005-03ADDA61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Links>
    <vt:vector size="12" baseType="variant">
      <vt:variant>
        <vt:i4>7667755</vt:i4>
      </vt:variant>
      <vt:variant>
        <vt:i4>3</vt:i4>
      </vt:variant>
      <vt:variant>
        <vt:i4>0</vt:i4>
      </vt:variant>
      <vt:variant>
        <vt:i4>5</vt:i4>
      </vt:variant>
      <vt:variant>
        <vt:lpwstr>http://www.biomedcentral.com/1471-</vt:lpwstr>
      </vt:variant>
      <vt:variant>
        <vt:lpwstr/>
      </vt:variant>
      <vt:variant>
        <vt:i4>1441822</vt:i4>
      </vt:variant>
      <vt:variant>
        <vt:i4>0</vt:i4>
      </vt:variant>
      <vt:variant>
        <vt:i4>0</vt:i4>
      </vt:variant>
      <vt:variant>
        <vt:i4>5</vt:i4>
      </vt:variant>
      <vt:variant>
        <vt:lpwstr>http://www.nursingworld.org/MainMenuCategories/ANAMarketplace/ANAPeriodicals/OJIN/TableofContents/Vol142009/No1Jan09/Prevention-of-Childhood-Obesity.aspx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cp:lastModifiedBy> </cp:lastModifiedBy>
  <cp:revision>2</cp:revision>
  <dcterms:created xsi:type="dcterms:W3CDTF">2011-05-01T21:44:00Z</dcterms:created>
  <dcterms:modified xsi:type="dcterms:W3CDTF">2011-05-01T21:44:00Z</dcterms:modified>
</cp:coreProperties>
</file>