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4B7" w:rsidRPr="00703C75" w:rsidRDefault="002D55EA" w:rsidP="002D55EA">
      <w:pPr>
        <w:spacing w:line="480" w:lineRule="auto"/>
        <w:rPr>
          <w:b/>
        </w:rPr>
      </w:pPr>
      <w:r>
        <w:tab/>
        <w:t xml:space="preserve">Horizontal violence in nursing is defined as an </w:t>
      </w:r>
      <w:r w:rsidR="0064642F">
        <w:t>“</w:t>
      </w:r>
      <w:r>
        <w:t>overt and covert action by nurses toward each other and especially towards those viewed as less powerful</w:t>
      </w:r>
      <w:r w:rsidR="00A209C5">
        <w:t>”</w:t>
      </w:r>
      <w:r>
        <w:t xml:space="preserve"> (Brewer, M</w:t>
      </w:r>
      <w:r w:rsidR="00830F90">
        <w:t xml:space="preserve">., Mulvenon, C. &amp; Walrafen, N., </w:t>
      </w:r>
      <w:r>
        <w:t>2012, pg. 6</w:t>
      </w:r>
      <w:proofErr w:type="gramStart"/>
      <w:r>
        <w:t>) .</w:t>
      </w:r>
      <w:proofErr w:type="gramEnd"/>
      <w:r>
        <w:t xml:space="preserve"> When starting nursing school we were warned about horizontal </w:t>
      </w:r>
      <w:r w:rsidR="00830F90">
        <w:t xml:space="preserve">violence. </w:t>
      </w:r>
      <w:r w:rsidR="008B5183">
        <w:t>With the</w:t>
      </w:r>
      <w:r w:rsidR="00830F90">
        <w:t xml:space="preserve"> </w:t>
      </w:r>
      <w:r>
        <w:t>coin</w:t>
      </w:r>
      <w:r w:rsidR="00830F90">
        <w:t>ing of</w:t>
      </w:r>
      <w:r>
        <w:t xml:space="preserve"> phrases </w:t>
      </w:r>
      <w:r w:rsidR="00830F90">
        <w:t xml:space="preserve">such </w:t>
      </w:r>
      <w:r>
        <w:t>as “nurses eat their young”</w:t>
      </w:r>
      <w:r w:rsidR="00830F90">
        <w:t>,</w:t>
      </w:r>
      <w:r>
        <w:t xml:space="preserve"> </w:t>
      </w:r>
      <w:r w:rsidR="00830F90">
        <w:t xml:space="preserve">this </w:t>
      </w:r>
      <w:r>
        <w:t xml:space="preserve">shows that horizontal violence </w:t>
      </w:r>
      <w:r w:rsidR="00830F90">
        <w:t>is</w:t>
      </w:r>
      <w:r w:rsidR="008B5183">
        <w:t xml:space="preserve"> already</w:t>
      </w:r>
      <w:r w:rsidR="00830F90">
        <w:t xml:space="preserve"> established </w:t>
      </w:r>
      <w:r>
        <w:t>in the nursing profess</w:t>
      </w:r>
      <w:r w:rsidR="008B5183">
        <w:t xml:space="preserve">ion and an obvious clearly stated problem. </w:t>
      </w:r>
      <w:r>
        <w:t xml:space="preserve"> </w:t>
      </w:r>
      <w:r w:rsidR="00830F90">
        <w:t xml:space="preserve">Behaviors associated with horizontal violence can have many negative effects on the </w:t>
      </w:r>
      <w:r w:rsidR="001F3264">
        <w:t>nursing profession and organizations involved. Some example of these are;</w:t>
      </w:r>
      <w:r w:rsidR="00830F90">
        <w:t xml:space="preserve"> </w:t>
      </w:r>
      <w:r w:rsidR="00A209C5">
        <w:t>“</w:t>
      </w:r>
      <w:r w:rsidR="00830F90">
        <w:t>psychological distress on staff</w:t>
      </w:r>
      <w:r w:rsidR="008B5183">
        <w:t xml:space="preserve">, </w:t>
      </w:r>
      <w:r w:rsidR="001F3264">
        <w:t xml:space="preserve">it can </w:t>
      </w:r>
      <w:r w:rsidR="008B5183">
        <w:t>threaten</w:t>
      </w:r>
      <w:r w:rsidR="00830F90">
        <w:t xml:space="preserve"> patient safety, it may affect the nurses morals, and</w:t>
      </w:r>
      <w:r w:rsidR="001F3264">
        <w:t xml:space="preserve"> affect nursing</w:t>
      </w:r>
      <w:r w:rsidR="00830F90">
        <w:t xml:space="preserve"> retention</w:t>
      </w:r>
      <w:r w:rsidR="008B5183">
        <w:t xml:space="preserve"> in the organization</w:t>
      </w:r>
      <w:r w:rsidR="00A209C5">
        <w:t>”</w:t>
      </w:r>
      <w:r w:rsidR="00830F90">
        <w:t xml:space="preserve"> (Brewer, M., Mulvenon, C. &amp; Walrafen, N., 2012, pg. 6).</w:t>
      </w:r>
      <w:r w:rsidR="008B5183">
        <w:t xml:space="preserve"> </w:t>
      </w:r>
      <w:r w:rsidR="00A209C5">
        <w:t>“</w:t>
      </w:r>
      <w:r w:rsidR="008B5183">
        <w:t>The purpose of this study was to determine the prevalence of horizontal violence in a multi-institutional hospital system</w:t>
      </w:r>
      <w:r w:rsidR="00A209C5">
        <w:t>”</w:t>
      </w:r>
      <w:r w:rsidR="0064642F">
        <w:t xml:space="preserve"> (</w:t>
      </w:r>
      <w:r w:rsidR="008B5183">
        <w:t>Brewer, M., Mulvenon, C. &amp; Walrafen, N., 2012, pg. 12).</w:t>
      </w:r>
      <w:r w:rsidR="00830F90">
        <w:t xml:space="preserve"> </w:t>
      </w:r>
      <w:r w:rsidR="00703C75">
        <w:t xml:space="preserve">The study hoped that with </w:t>
      </w:r>
      <w:r w:rsidR="0064642F">
        <w:t>“</w:t>
      </w:r>
      <w:r w:rsidR="00703C75">
        <w:t>increase</w:t>
      </w:r>
      <w:r w:rsidR="00A209C5">
        <w:t>d</w:t>
      </w:r>
      <w:r w:rsidR="00703C75">
        <w:t xml:space="preserve"> awareness and sensitivity about the problem of horizontal violence the nurses will be better able to monitor themselves, as well as their peers to recognize when they are participating in negative behaviors that have the potential to escalate into violence towards a co-worker</w:t>
      </w:r>
      <w:r w:rsidR="00A209C5">
        <w:t>”</w:t>
      </w:r>
      <w:r w:rsidR="00703C75">
        <w:t xml:space="preserve"> (Brewer, M., Mulvenon, C. &amp; Walrafen, N., 2012, pg. 11).</w:t>
      </w:r>
      <w:r w:rsidR="00A209C5">
        <w:t xml:space="preserve"> </w:t>
      </w:r>
      <w:r w:rsidR="008B5183">
        <w:t>The problem of horizontal violence is research</w:t>
      </w:r>
      <w:r w:rsidR="00703C75">
        <w:t xml:space="preserve">able. This study gathered needed information through a series of surveys. </w:t>
      </w:r>
      <w:r w:rsidR="00830F90">
        <w:t>The participants</w:t>
      </w:r>
      <w:r w:rsidR="008B5183">
        <w:t xml:space="preserve"> (all nurses)</w:t>
      </w:r>
      <w:r w:rsidR="00830F90">
        <w:t xml:space="preserve"> of this st</w:t>
      </w:r>
      <w:r w:rsidR="008B5183">
        <w:t>udy were sent a</w:t>
      </w:r>
      <w:r w:rsidR="00830F90">
        <w:t xml:space="preserve"> survey with </w:t>
      </w:r>
      <w:r w:rsidR="00A209C5">
        <w:t>“</w:t>
      </w:r>
      <w:r w:rsidR="00830F90">
        <w:t>nine behaviors of horizontal violence</w:t>
      </w:r>
      <w:r w:rsidR="008B5183">
        <w:t>, which were established through nursing literature</w:t>
      </w:r>
      <w:r w:rsidR="00A209C5">
        <w:t>”</w:t>
      </w:r>
      <w:r w:rsidR="008B5183">
        <w:t xml:space="preserve"> (Brewer, M., Mulvenon, C. &amp; Walrafen, N., 2012, pg. 6). </w:t>
      </w:r>
      <w:r w:rsidR="00830F90">
        <w:t>The survey asked if</w:t>
      </w:r>
      <w:r w:rsidR="008B5183">
        <w:t xml:space="preserve"> participants</w:t>
      </w:r>
      <w:r w:rsidR="00830F90">
        <w:t xml:space="preserve"> had </w:t>
      </w:r>
      <w:r w:rsidR="00A209C5">
        <w:t>“</w:t>
      </w:r>
      <w:r w:rsidR="00830F90">
        <w:t xml:space="preserve">witnessed or experience those nine behaviors </w:t>
      </w:r>
      <w:r w:rsidR="008B5183">
        <w:t xml:space="preserve">listed and were also asked </w:t>
      </w:r>
      <w:r w:rsidR="00830F90">
        <w:t xml:space="preserve">three open-ended questions to capture their </w:t>
      </w:r>
      <w:r w:rsidR="001F3264">
        <w:t xml:space="preserve">personal </w:t>
      </w:r>
      <w:r w:rsidR="00830F90">
        <w:t>experience with horizontal violence</w:t>
      </w:r>
      <w:r w:rsidR="00A209C5">
        <w:t>”</w:t>
      </w:r>
      <w:r w:rsidR="00830F90">
        <w:t xml:space="preserve"> (Brewer, M., Mulvenon, C. &amp; Walrafen, N., 2012, pg. 6</w:t>
      </w:r>
      <w:r w:rsidR="008B5183">
        <w:t xml:space="preserve">). </w:t>
      </w:r>
      <w:r w:rsidR="001F3264">
        <w:t xml:space="preserve">Based on the results, the board was able to accurately establish the prevalence of horizontal violence in their hospital system. </w:t>
      </w:r>
      <w:r w:rsidR="0064642F">
        <w:t>This study based on the</w:t>
      </w:r>
      <w:r w:rsidR="00703C75">
        <w:t xml:space="preserve"> theoretical framework of the social learning theory. This theory emphasizes the</w:t>
      </w:r>
      <w:r w:rsidR="00A209C5">
        <w:t>”</w:t>
      </w:r>
      <w:r w:rsidR="00703C75">
        <w:t xml:space="preserve"> importance of observing and modeling behaviors, attitudes and emotions of other as a way to assimilate in to a particular group</w:t>
      </w:r>
      <w:r w:rsidR="00A209C5">
        <w:t>”</w:t>
      </w:r>
      <w:r w:rsidR="00703C75">
        <w:t xml:space="preserve"> (Brewer, M., Mulvenon, C. &amp; Walrafen, N., 2012, pg. 7). This is also known as </w:t>
      </w:r>
      <w:r w:rsidR="00703C75">
        <w:lastRenderedPageBreak/>
        <w:t>reciprocal determination. This theory also believe</w:t>
      </w:r>
      <w:r w:rsidR="0064642F">
        <w:t>s</w:t>
      </w:r>
      <w:r w:rsidR="00703C75">
        <w:t xml:space="preserve"> that the </w:t>
      </w:r>
      <w:r w:rsidR="0064642F">
        <w:t>“</w:t>
      </w:r>
      <w:r w:rsidR="00703C75">
        <w:t>work and a person’s behavior cause each other</w:t>
      </w:r>
      <w:r w:rsidR="0064642F">
        <w:t>”</w:t>
      </w:r>
      <w:bookmarkStart w:id="0" w:name="_GoBack"/>
      <w:bookmarkEnd w:id="0"/>
      <w:r w:rsidR="00703C75">
        <w:t xml:space="preserve"> and believe this to be true, the framework </w:t>
      </w:r>
      <w:proofErr w:type="gramStart"/>
      <w:r w:rsidR="00703C75">
        <w:t>for  the</w:t>
      </w:r>
      <w:proofErr w:type="gramEnd"/>
      <w:r w:rsidR="00703C75">
        <w:t xml:space="preserve"> study was established (Brewer, M., Mulvenon, C. &amp; Walrafen, N., 2012, pg. 7). I do not</w:t>
      </w:r>
      <w:r w:rsidR="00551347">
        <w:t xml:space="preserve"> think</w:t>
      </w:r>
      <w:r w:rsidR="00703C75">
        <w:t xml:space="preserve"> </w:t>
      </w:r>
      <w:r w:rsidR="00551347">
        <w:t>that this</w:t>
      </w:r>
      <w:r w:rsidR="00703C75">
        <w:t xml:space="preserve"> framework fits the problem. The prevalence of horizontal violence in the workplace make is difficult for an </w:t>
      </w:r>
      <w:r w:rsidR="00A209C5">
        <w:t>“</w:t>
      </w:r>
      <w:r w:rsidR="00703C75">
        <w:t>organizati</w:t>
      </w:r>
      <w:r w:rsidR="00B25025">
        <w:t>on to provide or create a satis</w:t>
      </w:r>
      <w:r w:rsidR="00703C75">
        <w:t>fied</w:t>
      </w:r>
      <w:r w:rsidR="00B25025">
        <w:t xml:space="preserve"> work force and it is also difficult to decrease nurse turnover and attract to in an organization where horizontal violence exists</w:t>
      </w:r>
      <w:r w:rsidR="00A209C5">
        <w:t>”</w:t>
      </w:r>
      <w:r w:rsidR="00B25025">
        <w:t xml:space="preserve"> (Brewer, M., Mulvenon, C. &amp; Walrafen, N., 2012, pg. 6). If this theory were accurate then everyone at the organization would be stay at their perspective jobs and participating in horizontal violence in order to be in the “in group”. With the growing number of turnovers due horizontal violence I don’t </w:t>
      </w:r>
      <w:r w:rsidR="00541E30">
        <w:t>not think that this theory seems to be</w:t>
      </w:r>
      <w:r w:rsidR="00B25025">
        <w:t xml:space="preserve"> true, the average cost fo</w:t>
      </w:r>
      <w:r w:rsidR="00541E30">
        <w:t>r replacing a nurse who has left</w:t>
      </w:r>
      <w:r w:rsidR="00B25025">
        <w:t xml:space="preserve"> an organization ranged from </w:t>
      </w:r>
      <w:r w:rsidR="0064642F">
        <w:t>“</w:t>
      </w:r>
      <w:r w:rsidR="00B25025">
        <w:t>$22,000 - $64,000</w:t>
      </w:r>
      <w:r w:rsidR="0064642F">
        <w:t>”</w:t>
      </w:r>
      <w:r w:rsidR="00B25025">
        <w:t xml:space="preserve"> (Brewer, M., Mulvenon, C. &amp; Walrafen, N., 2012, pg. 7). </w:t>
      </w:r>
      <w:r w:rsidR="00541E30">
        <w:t>Horizontal violence is not causing people to stay at</w:t>
      </w:r>
      <w:r w:rsidR="005E4537">
        <w:t xml:space="preserve"> their</w:t>
      </w:r>
      <w:r w:rsidR="005F3D73">
        <w:t xml:space="preserve"> job</w:t>
      </w:r>
      <w:r w:rsidR="005E4537">
        <w:t>s</w:t>
      </w:r>
      <w:r w:rsidR="005F3D73">
        <w:t xml:space="preserve"> and partaking in the action;</w:t>
      </w:r>
      <w:r w:rsidR="00541E30">
        <w:t xml:space="preserve"> people are leaving and finding other work in order to try to get out of it. </w:t>
      </w:r>
    </w:p>
    <w:p w:rsidR="008B5183" w:rsidRDefault="008B5183">
      <w:pPr>
        <w:spacing w:line="480" w:lineRule="auto"/>
      </w:pPr>
    </w:p>
    <w:sectPr w:rsidR="008B5183" w:rsidSect="002D55EA">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5EA" w:rsidRDefault="002D55EA" w:rsidP="002D55EA">
      <w:pPr>
        <w:spacing w:after="0" w:line="240" w:lineRule="auto"/>
      </w:pPr>
      <w:r>
        <w:separator/>
      </w:r>
    </w:p>
  </w:endnote>
  <w:endnote w:type="continuationSeparator" w:id="0">
    <w:p w:rsidR="002D55EA" w:rsidRDefault="002D55EA" w:rsidP="002D5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5EA" w:rsidRDefault="002D55EA" w:rsidP="002D55EA">
      <w:pPr>
        <w:spacing w:after="0" w:line="240" w:lineRule="auto"/>
      </w:pPr>
      <w:r>
        <w:separator/>
      </w:r>
    </w:p>
  </w:footnote>
  <w:footnote w:type="continuationSeparator" w:id="0">
    <w:p w:rsidR="002D55EA" w:rsidRDefault="002D55EA" w:rsidP="002D55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5EA" w:rsidRDefault="002D55EA">
    <w:pPr>
      <w:pStyle w:val="Header"/>
    </w:pPr>
    <w:r>
      <w:t>Horizontal Violence</w:t>
    </w:r>
  </w:p>
  <w:p w:rsidR="002D55EA" w:rsidRDefault="002D55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5EA"/>
    <w:rsid w:val="001F3264"/>
    <w:rsid w:val="002D55EA"/>
    <w:rsid w:val="00541E30"/>
    <w:rsid w:val="00551347"/>
    <w:rsid w:val="005E4537"/>
    <w:rsid w:val="005F3D73"/>
    <w:rsid w:val="0064642F"/>
    <w:rsid w:val="00703C75"/>
    <w:rsid w:val="00830F90"/>
    <w:rsid w:val="008B5183"/>
    <w:rsid w:val="009054B7"/>
    <w:rsid w:val="00A209C5"/>
    <w:rsid w:val="00B25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EA"/>
  </w:style>
  <w:style w:type="paragraph" w:styleId="Footer">
    <w:name w:val="footer"/>
    <w:basedOn w:val="Normal"/>
    <w:link w:val="FooterChar"/>
    <w:uiPriority w:val="99"/>
    <w:unhideWhenUsed/>
    <w:rsid w:val="002D5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EA"/>
  </w:style>
  <w:style w:type="paragraph" w:styleId="BalloonText">
    <w:name w:val="Balloon Text"/>
    <w:basedOn w:val="Normal"/>
    <w:link w:val="BalloonTextChar"/>
    <w:uiPriority w:val="99"/>
    <w:semiHidden/>
    <w:unhideWhenUsed/>
    <w:rsid w:val="002D5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5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EA"/>
  </w:style>
  <w:style w:type="paragraph" w:styleId="Footer">
    <w:name w:val="footer"/>
    <w:basedOn w:val="Normal"/>
    <w:link w:val="FooterChar"/>
    <w:uiPriority w:val="99"/>
    <w:unhideWhenUsed/>
    <w:rsid w:val="002D5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EA"/>
  </w:style>
  <w:style w:type="paragraph" w:styleId="BalloonText">
    <w:name w:val="Balloon Text"/>
    <w:basedOn w:val="Normal"/>
    <w:link w:val="BalloonTextChar"/>
    <w:uiPriority w:val="99"/>
    <w:semiHidden/>
    <w:unhideWhenUsed/>
    <w:rsid w:val="002D5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5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5</cp:revision>
  <dcterms:created xsi:type="dcterms:W3CDTF">2012-09-23T14:56:00Z</dcterms:created>
  <dcterms:modified xsi:type="dcterms:W3CDTF">2012-10-06T00:35:00Z</dcterms:modified>
</cp:coreProperties>
</file>