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F1" w:rsidRPr="00D43834" w:rsidRDefault="00270DF1">
      <w:pPr>
        <w:rPr>
          <w:rFonts w:ascii="Times New Roman" w:hAnsi="Times New Roman" w:cs="Times New Roman"/>
          <w:b/>
          <w:sz w:val="24"/>
          <w:szCs w:val="24"/>
          <w:u w:val="single"/>
        </w:rPr>
      </w:pPr>
      <w:proofErr w:type="gramStart"/>
      <w:r w:rsidRPr="004E0972">
        <w:rPr>
          <w:rFonts w:ascii="Times New Roman" w:hAnsi="Times New Roman" w:cs="Times New Roman"/>
          <w:b/>
          <w:sz w:val="24"/>
          <w:szCs w:val="32"/>
          <w:u w:val="single"/>
        </w:rPr>
        <w:t>HEALTH  ASSES</w:t>
      </w:r>
      <w:r w:rsidRPr="00D43834">
        <w:rPr>
          <w:rFonts w:ascii="Times New Roman" w:hAnsi="Times New Roman" w:cs="Times New Roman"/>
          <w:b/>
          <w:sz w:val="24"/>
          <w:szCs w:val="24"/>
          <w:u w:val="single"/>
        </w:rPr>
        <w:t>SMENT</w:t>
      </w:r>
      <w:proofErr w:type="gramEnd"/>
      <w:r w:rsidRPr="00D43834">
        <w:rPr>
          <w:rFonts w:ascii="Times New Roman" w:hAnsi="Times New Roman" w:cs="Times New Roman"/>
          <w:b/>
          <w:sz w:val="24"/>
          <w:szCs w:val="24"/>
          <w:u w:val="single"/>
        </w:rPr>
        <w:t xml:space="preserve">  FINAL</w:t>
      </w:r>
    </w:p>
    <w:p w:rsidR="00F03B48" w:rsidRPr="00D43834" w:rsidRDefault="00F03B48" w:rsidP="004E0972">
      <w:pPr>
        <w:spacing w:line="240" w:lineRule="auto"/>
        <w:rPr>
          <w:rFonts w:ascii="Times New Roman" w:hAnsi="Times New Roman" w:cs="Times New Roman"/>
          <w:b/>
          <w:sz w:val="24"/>
          <w:szCs w:val="24"/>
        </w:rPr>
      </w:pPr>
      <w:r w:rsidRPr="00D43834">
        <w:rPr>
          <w:rFonts w:ascii="Times New Roman" w:hAnsi="Times New Roman" w:cs="Times New Roman"/>
          <w:b/>
          <w:sz w:val="24"/>
          <w:szCs w:val="24"/>
        </w:rPr>
        <w:t>1. Subjective vs. Objective Data</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u w:val="single"/>
        </w:rPr>
        <w:t>Subjective</w:t>
      </w:r>
      <w:r w:rsidRPr="00D43834">
        <w:rPr>
          <w:rFonts w:ascii="Times New Roman" w:hAnsi="Times New Roman" w:cs="Times New Roman"/>
          <w:sz w:val="24"/>
          <w:szCs w:val="24"/>
        </w:rPr>
        <w:t xml:space="preserve"> –What a person says about </w:t>
      </w:r>
      <w:proofErr w:type="gramStart"/>
      <w:r w:rsidRPr="00D43834">
        <w:rPr>
          <w:rFonts w:ascii="Times New Roman" w:hAnsi="Times New Roman" w:cs="Times New Roman"/>
          <w:sz w:val="24"/>
          <w:szCs w:val="24"/>
        </w:rPr>
        <w:t>himself</w:t>
      </w:r>
      <w:proofErr w:type="gramEnd"/>
      <w:r w:rsidRPr="00D43834">
        <w:rPr>
          <w:rFonts w:ascii="Times New Roman" w:hAnsi="Times New Roman" w:cs="Times New Roman"/>
          <w:sz w:val="24"/>
          <w:szCs w:val="24"/>
        </w:rPr>
        <w:t xml:space="preserve"> during history taking</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u w:val="single"/>
        </w:rPr>
        <w:t>Objective</w:t>
      </w:r>
      <w:r w:rsidRPr="00D43834">
        <w:rPr>
          <w:rFonts w:ascii="Times New Roman" w:hAnsi="Times New Roman" w:cs="Times New Roman"/>
          <w:sz w:val="24"/>
          <w:szCs w:val="24"/>
        </w:rPr>
        <w:t>- what you as health professional OBSERVE, by inspecting, percussing, palpating, and auscultating</w:t>
      </w:r>
    </w:p>
    <w:p w:rsidR="00F03B48" w:rsidRPr="00D43834" w:rsidRDefault="00F03B48" w:rsidP="004E0972">
      <w:pPr>
        <w:spacing w:line="240" w:lineRule="auto"/>
        <w:rPr>
          <w:rFonts w:ascii="Times New Roman" w:hAnsi="Times New Roman" w:cs="Times New Roman"/>
          <w:b/>
          <w:sz w:val="24"/>
          <w:szCs w:val="24"/>
        </w:rPr>
      </w:pPr>
      <w:r w:rsidRPr="00D43834">
        <w:rPr>
          <w:rFonts w:ascii="Times New Roman" w:hAnsi="Times New Roman" w:cs="Times New Roman"/>
          <w:b/>
          <w:sz w:val="24"/>
          <w:szCs w:val="24"/>
        </w:rPr>
        <w:t>2. Priorities</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u w:val="single"/>
        </w:rPr>
        <w:t>First Level</w:t>
      </w:r>
      <w:r w:rsidRPr="00D43834">
        <w:rPr>
          <w:rFonts w:ascii="Times New Roman" w:hAnsi="Times New Roman" w:cs="Times New Roman"/>
          <w:sz w:val="24"/>
          <w:szCs w:val="24"/>
        </w:rPr>
        <w:t>- Those that are emergent, life-threatening, and immediate</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ab/>
        <w:t>Ex- Est. airway or supporting breathing</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u w:val="single"/>
        </w:rPr>
        <w:t>Second Level</w:t>
      </w:r>
      <w:r w:rsidRPr="00D43834">
        <w:rPr>
          <w:rFonts w:ascii="Times New Roman" w:hAnsi="Times New Roman" w:cs="Times New Roman"/>
          <w:sz w:val="24"/>
          <w:szCs w:val="24"/>
        </w:rPr>
        <w:t>- require prompt intervention to forestall further deterioration</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ab/>
        <w:t>Ex-Mental status change, acute pain, acute urinary elimination, untreated medical problems, abnormal lab values, risk for infection or risk for safety/security</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u w:val="single"/>
        </w:rPr>
        <w:t>Third Level-</w:t>
      </w:r>
      <w:r w:rsidRPr="00D43834">
        <w:rPr>
          <w:rFonts w:ascii="Times New Roman" w:hAnsi="Times New Roman" w:cs="Times New Roman"/>
          <w:sz w:val="24"/>
          <w:szCs w:val="24"/>
        </w:rPr>
        <w:t xml:space="preserve"> important to pt. health but can be addressed after more urgent health problems are addressed</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ab/>
        <w:t>Ex-deficient knowledge, chronic low-self-esteem</w:t>
      </w:r>
    </w:p>
    <w:p w:rsidR="00F03B48" w:rsidRPr="00D43834" w:rsidRDefault="00F03B48" w:rsidP="004E0972">
      <w:pPr>
        <w:spacing w:line="240" w:lineRule="auto"/>
        <w:rPr>
          <w:rFonts w:ascii="Times New Roman" w:hAnsi="Times New Roman" w:cs="Times New Roman"/>
          <w:b/>
          <w:sz w:val="24"/>
          <w:szCs w:val="24"/>
        </w:rPr>
      </w:pPr>
      <w:r w:rsidRPr="00D43834">
        <w:rPr>
          <w:rFonts w:ascii="Times New Roman" w:hAnsi="Times New Roman" w:cs="Times New Roman"/>
          <w:b/>
          <w:sz w:val="24"/>
          <w:szCs w:val="24"/>
        </w:rPr>
        <w:t>3. Culture and Pain</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-Pain is a private, subjective experience that’s greatly influenced by cultural heritage</w:t>
      </w:r>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 xml:space="preserve">-expectations, manifestations, management of pain are all embedded in a cultural </w:t>
      </w:r>
      <w:proofErr w:type="spellStart"/>
      <w:r w:rsidRPr="00D43834">
        <w:rPr>
          <w:rFonts w:ascii="Times New Roman" w:hAnsi="Times New Roman" w:cs="Times New Roman"/>
          <w:sz w:val="24"/>
          <w:szCs w:val="24"/>
        </w:rPr>
        <w:t>contect</w:t>
      </w:r>
      <w:proofErr w:type="spellEnd"/>
    </w:p>
    <w:p w:rsidR="00F03B48" w:rsidRPr="00D43834" w:rsidRDefault="00F03B48" w:rsidP="004E0972">
      <w:pPr>
        <w:spacing w:line="240" w:lineRule="auto"/>
        <w:rPr>
          <w:rFonts w:ascii="Times New Roman" w:hAnsi="Times New Roman" w:cs="Times New Roman"/>
          <w:sz w:val="24"/>
          <w:szCs w:val="24"/>
        </w:rPr>
      </w:pPr>
      <w:r w:rsidRPr="00D43834">
        <w:rPr>
          <w:rFonts w:ascii="Times New Roman" w:hAnsi="Times New Roman" w:cs="Times New Roman"/>
          <w:sz w:val="24"/>
          <w:szCs w:val="24"/>
        </w:rPr>
        <w:t>-definition of pain is culturally determined, basically all cultures deal with pain differently, some believe it’s a form of punishment</w:t>
      </w:r>
    </w:p>
    <w:p w:rsidR="00F03B48" w:rsidRPr="00D43834" w:rsidRDefault="00F03B48" w:rsidP="004E0972">
      <w:pPr>
        <w:spacing w:line="240" w:lineRule="auto"/>
        <w:rPr>
          <w:rFonts w:ascii="Times New Roman" w:hAnsi="Times New Roman" w:cs="Times New Roman"/>
          <w:b/>
          <w:sz w:val="24"/>
          <w:szCs w:val="24"/>
        </w:rPr>
      </w:pPr>
      <w:r w:rsidRPr="00D43834">
        <w:rPr>
          <w:rFonts w:ascii="Times New Roman" w:hAnsi="Times New Roman" w:cs="Times New Roman"/>
          <w:b/>
          <w:sz w:val="24"/>
          <w:szCs w:val="24"/>
        </w:rPr>
        <w:t xml:space="preserve">4. </w:t>
      </w:r>
      <w:proofErr w:type="spellStart"/>
      <w:r w:rsidRPr="00D43834">
        <w:rPr>
          <w:rFonts w:ascii="Times New Roman" w:hAnsi="Times New Roman" w:cs="Times New Roman"/>
          <w:b/>
          <w:sz w:val="24"/>
          <w:szCs w:val="24"/>
        </w:rPr>
        <w:t>Self Care</w:t>
      </w:r>
      <w:proofErr w:type="spellEnd"/>
    </w:p>
    <w:p w:rsidR="00F03B48" w:rsidRPr="00D43834" w:rsidRDefault="00F03B48">
      <w:pPr>
        <w:rPr>
          <w:rFonts w:ascii="Times New Roman" w:hAnsi="Times New Roman" w:cs="Times New Roman"/>
          <w:sz w:val="24"/>
          <w:szCs w:val="24"/>
        </w:rPr>
      </w:pPr>
      <w:r w:rsidRPr="00D43834">
        <w:rPr>
          <w:rFonts w:ascii="Times New Roman" w:hAnsi="Times New Roman" w:cs="Times New Roman"/>
          <w:sz w:val="24"/>
          <w:szCs w:val="24"/>
        </w:rPr>
        <w:t xml:space="preserve">Ask the patient if they can perform ADL’s, or what </w:t>
      </w:r>
      <w:r w:rsidR="00EC3367" w:rsidRPr="00D43834">
        <w:rPr>
          <w:rFonts w:ascii="Times New Roman" w:hAnsi="Times New Roman" w:cs="Times New Roman"/>
          <w:sz w:val="24"/>
          <w:szCs w:val="24"/>
        </w:rPr>
        <w:t xml:space="preserve">their ADL’s consist of, do they need help, etc. Ask about their nutrition, do they go to a Dr. regularly for check-ups, dentist, do they perform </w:t>
      </w:r>
      <w:proofErr w:type="spellStart"/>
      <w:proofErr w:type="gramStart"/>
      <w:r w:rsidR="00EC3367" w:rsidRPr="00D43834">
        <w:rPr>
          <w:rFonts w:ascii="Times New Roman" w:hAnsi="Times New Roman" w:cs="Times New Roman"/>
          <w:sz w:val="24"/>
          <w:szCs w:val="24"/>
        </w:rPr>
        <w:t>self  breast</w:t>
      </w:r>
      <w:proofErr w:type="spellEnd"/>
      <w:proofErr w:type="gramEnd"/>
      <w:r w:rsidR="00EC3367" w:rsidRPr="00D43834">
        <w:rPr>
          <w:rFonts w:ascii="Times New Roman" w:hAnsi="Times New Roman" w:cs="Times New Roman"/>
          <w:sz w:val="24"/>
          <w:szCs w:val="24"/>
        </w:rPr>
        <w:t xml:space="preserve"> or testicular exams, do they exercise</w:t>
      </w:r>
    </w:p>
    <w:p w:rsidR="00EC3367" w:rsidRPr="00D43834" w:rsidRDefault="00EC3367">
      <w:pPr>
        <w:rPr>
          <w:rFonts w:ascii="Times New Roman" w:hAnsi="Times New Roman" w:cs="Times New Roman"/>
          <w:b/>
          <w:sz w:val="24"/>
          <w:szCs w:val="24"/>
        </w:rPr>
      </w:pPr>
      <w:r w:rsidRPr="00D43834">
        <w:rPr>
          <w:rFonts w:ascii="Times New Roman" w:hAnsi="Times New Roman" w:cs="Times New Roman"/>
          <w:b/>
          <w:sz w:val="24"/>
          <w:szCs w:val="24"/>
        </w:rPr>
        <w:t>5. Physical Environment and Interviewing Process</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 xml:space="preserve">-temperature at a comfortable level, sufficient lighting, reduce noises (turn off </w:t>
      </w:r>
      <w:proofErr w:type="spellStart"/>
      <w:r w:rsidRPr="00D43834">
        <w:rPr>
          <w:rFonts w:ascii="Times New Roman" w:hAnsi="Times New Roman" w:cs="Times New Roman"/>
          <w:sz w:val="24"/>
          <w:szCs w:val="24"/>
        </w:rPr>
        <w:t>t.v</w:t>
      </w:r>
      <w:proofErr w:type="spellEnd"/>
      <w:r w:rsidRPr="00D43834">
        <w:rPr>
          <w:rFonts w:ascii="Times New Roman" w:hAnsi="Times New Roman" w:cs="Times New Roman"/>
          <w:sz w:val="24"/>
          <w:szCs w:val="24"/>
        </w:rPr>
        <w:t>.), place distance between you and the patient at 4-5 feet (too close- invade private space, too far- seem distant and aloof), when considering distance consider the pt. culture, arrange equal seating status (eye level) allows pt. to face you or to look straight ahead AVOID standing it communicates haste and superiority.</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-Introducing the interview: introduce yourself, state your role, address pt. by surname (</w:t>
      </w:r>
      <w:proofErr w:type="spellStart"/>
      <w:r w:rsidRPr="00D43834">
        <w:rPr>
          <w:rFonts w:ascii="Times New Roman" w:hAnsi="Times New Roman" w:cs="Times New Roman"/>
          <w:sz w:val="24"/>
          <w:szCs w:val="24"/>
        </w:rPr>
        <w:t>mr</w:t>
      </w:r>
      <w:proofErr w:type="gramStart"/>
      <w:r w:rsidRPr="00D43834">
        <w:rPr>
          <w:rFonts w:ascii="Times New Roman" w:hAnsi="Times New Roman" w:cs="Times New Roman"/>
          <w:sz w:val="24"/>
          <w:szCs w:val="24"/>
        </w:rPr>
        <w:t>.</w:t>
      </w:r>
      <w:proofErr w:type="spellEnd"/>
      <w:r w:rsidRPr="00D43834">
        <w:rPr>
          <w:rFonts w:ascii="Times New Roman" w:hAnsi="Times New Roman" w:cs="Times New Roman"/>
          <w:sz w:val="24"/>
          <w:szCs w:val="24"/>
        </w:rPr>
        <w:t>/</w:t>
      </w:r>
      <w:proofErr w:type="gramEnd"/>
      <w:r w:rsidRPr="00D43834">
        <w:rPr>
          <w:rFonts w:ascii="Times New Roman" w:hAnsi="Times New Roman" w:cs="Times New Roman"/>
          <w:sz w:val="24"/>
          <w:szCs w:val="24"/>
        </w:rPr>
        <w:t>Mrs./Ms.), ask open-ended questions</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lastRenderedPageBreak/>
        <w:t xml:space="preserve">-remember you can take notes but be aware it breaks eye contact, shifts attention away from </w:t>
      </w:r>
      <w:proofErr w:type="spellStart"/>
      <w:r w:rsidRPr="00D43834">
        <w:rPr>
          <w:rFonts w:ascii="Times New Roman" w:hAnsi="Times New Roman" w:cs="Times New Roman"/>
          <w:sz w:val="24"/>
          <w:szCs w:val="24"/>
        </w:rPr>
        <w:t>pt</w:t>
      </w:r>
      <w:proofErr w:type="spellEnd"/>
      <w:r w:rsidRPr="00D43834">
        <w:rPr>
          <w:rFonts w:ascii="Times New Roman" w:hAnsi="Times New Roman" w:cs="Times New Roman"/>
          <w:sz w:val="24"/>
          <w:szCs w:val="24"/>
        </w:rPr>
        <w:t xml:space="preserve">, interrupts </w:t>
      </w:r>
      <w:proofErr w:type="spellStart"/>
      <w:r w:rsidRPr="00D43834">
        <w:rPr>
          <w:rFonts w:ascii="Times New Roman" w:hAnsi="Times New Roman" w:cs="Times New Roman"/>
          <w:sz w:val="24"/>
          <w:szCs w:val="24"/>
        </w:rPr>
        <w:t>pt</w:t>
      </w:r>
      <w:proofErr w:type="spellEnd"/>
      <w:r w:rsidRPr="00D43834">
        <w:rPr>
          <w:rFonts w:ascii="Times New Roman" w:hAnsi="Times New Roman" w:cs="Times New Roman"/>
          <w:sz w:val="24"/>
          <w:szCs w:val="24"/>
        </w:rPr>
        <w:t xml:space="preserve"> narrative flow, impedes observation of nonverbal behavior, and can be threatening to </w:t>
      </w:r>
      <w:proofErr w:type="spellStart"/>
      <w:r w:rsidRPr="00D43834">
        <w:rPr>
          <w:rFonts w:ascii="Times New Roman" w:hAnsi="Times New Roman" w:cs="Times New Roman"/>
          <w:sz w:val="24"/>
          <w:szCs w:val="24"/>
        </w:rPr>
        <w:t>pt</w:t>
      </w:r>
      <w:proofErr w:type="spellEnd"/>
      <w:r w:rsidRPr="00D43834">
        <w:rPr>
          <w:rFonts w:ascii="Times New Roman" w:hAnsi="Times New Roman" w:cs="Times New Roman"/>
          <w:sz w:val="24"/>
          <w:szCs w:val="24"/>
        </w:rPr>
        <w:t xml:space="preserve"> when discussing drugs, alcohol use</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-Working phase-data gathering phase, use open and closed ended questions</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Ex- What brings you to the hospital today?</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Closed/direct questions ask for specific information-short one-two word answers “yes”/”no”</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 xml:space="preserve">Use facilitation, </w:t>
      </w:r>
      <w:proofErr w:type="spellStart"/>
      <w:r w:rsidRPr="00D43834">
        <w:rPr>
          <w:rFonts w:ascii="Times New Roman" w:hAnsi="Times New Roman" w:cs="Times New Roman"/>
          <w:sz w:val="24"/>
          <w:szCs w:val="24"/>
        </w:rPr>
        <w:t>silcence</w:t>
      </w:r>
      <w:proofErr w:type="spellEnd"/>
      <w:r w:rsidRPr="00D43834">
        <w:rPr>
          <w:rFonts w:ascii="Times New Roman" w:hAnsi="Times New Roman" w:cs="Times New Roman"/>
          <w:sz w:val="24"/>
          <w:szCs w:val="24"/>
        </w:rPr>
        <w:t>, reflection, empathy, clarification, confrontation and summarize during this phase of interview</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-Be aware of your non-verbal skills-physical appearance, posture, gestures, facial expression, eye contact, voice, touch</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w:t>
      </w:r>
      <w:proofErr w:type="gramStart"/>
      <w:r w:rsidRPr="00D43834">
        <w:rPr>
          <w:rFonts w:ascii="Times New Roman" w:hAnsi="Times New Roman" w:cs="Times New Roman"/>
          <w:sz w:val="24"/>
          <w:szCs w:val="24"/>
        </w:rPr>
        <w:t>closing</w:t>
      </w:r>
      <w:proofErr w:type="gramEnd"/>
      <w:r w:rsidRPr="00D43834">
        <w:rPr>
          <w:rFonts w:ascii="Times New Roman" w:hAnsi="Times New Roman" w:cs="Times New Roman"/>
          <w:sz w:val="24"/>
          <w:szCs w:val="24"/>
        </w:rPr>
        <w:t xml:space="preserve"> interview- should end gracefully, ask if there’s anything else </w:t>
      </w:r>
      <w:proofErr w:type="spellStart"/>
      <w:r w:rsidRPr="00D43834">
        <w:rPr>
          <w:rFonts w:ascii="Times New Roman" w:hAnsi="Times New Roman" w:cs="Times New Roman"/>
          <w:sz w:val="24"/>
          <w:szCs w:val="24"/>
        </w:rPr>
        <w:t>they’dl</w:t>
      </w:r>
      <w:proofErr w:type="spellEnd"/>
      <w:r w:rsidRPr="00D43834">
        <w:rPr>
          <w:rFonts w:ascii="Times New Roman" w:hAnsi="Times New Roman" w:cs="Times New Roman"/>
          <w:sz w:val="24"/>
          <w:szCs w:val="24"/>
        </w:rPr>
        <w:t xml:space="preserve"> </w:t>
      </w:r>
      <w:proofErr w:type="spellStart"/>
      <w:r w:rsidRPr="00D43834">
        <w:rPr>
          <w:rFonts w:ascii="Times New Roman" w:hAnsi="Times New Roman" w:cs="Times New Roman"/>
          <w:sz w:val="24"/>
          <w:szCs w:val="24"/>
        </w:rPr>
        <w:t>ike</w:t>
      </w:r>
      <w:proofErr w:type="spellEnd"/>
      <w:r w:rsidRPr="00D43834">
        <w:rPr>
          <w:rFonts w:ascii="Times New Roman" w:hAnsi="Times New Roman" w:cs="Times New Roman"/>
          <w:sz w:val="24"/>
          <w:szCs w:val="24"/>
        </w:rPr>
        <w:t xml:space="preserve"> to ask/mention?</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 xml:space="preserve">-summary final statement of what you and pt. agree the health state to be </w:t>
      </w:r>
    </w:p>
    <w:p w:rsidR="00EC3367" w:rsidRPr="00D43834" w:rsidRDefault="00EC3367">
      <w:pPr>
        <w:rPr>
          <w:rFonts w:ascii="Times New Roman" w:hAnsi="Times New Roman" w:cs="Times New Roman"/>
          <w:b/>
          <w:sz w:val="24"/>
          <w:szCs w:val="24"/>
        </w:rPr>
      </w:pPr>
      <w:r w:rsidRPr="00D43834">
        <w:rPr>
          <w:rFonts w:ascii="Times New Roman" w:hAnsi="Times New Roman" w:cs="Times New Roman"/>
          <w:b/>
          <w:sz w:val="24"/>
          <w:szCs w:val="24"/>
        </w:rPr>
        <w:t>6. Verbal/non-verbal communication</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-If there is discrepancy in the patient’s non-verbal, verbal communication you can use a confrontation, include your thoughts and feelings you’ve observed a certain action, feeling or statement from patient and want to focus on it</w:t>
      </w:r>
    </w:p>
    <w:p w:rsidR="00EC3367" w:rsidRPr="00D43834" w:rsidRDefault="00EC3367">
      <w:pPr>
        <w:rPr>
          <w:rFonts w:ascii="Times New Roman" w:hAnsi="Times New Roman" w:cs="Times New Roman"/>
          <w:sz w:val="24"/>
          <w:szCs w:val="24"/>
        </w:rPr>
      </w:pPr>
      <w:r w:rsidRPr="00D43834">
        <w:rPr>
          <w:rFonts w:ascii="Times New Roman" w:hAnsi="Times New Roman" w:cs="Times New Roman"/>
          <w:sz w:val="24"/>
          <w:szCs w:val="24"/>
        </w:rPr>
        <w:t>-also take into consideration the pt. mental status and culture as these may cause discrepancies</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
          <w:sz w:val="24"/>
          <w:szCs w:val="24"/>
        </w:rPr>
        <w:t>7. Purpose of health history</w:t>
      </w:r>
      <w:r w:rsidRPr="004E0972">
        <w:rPr>
          <w:rFonts w:ascii="Times New Roman" w:eastAsiaTheme="minorEastAsia" w:hAnsi="Times New Roman" w:cs="Times New Roman"/>
          <w:sz w:val="24"/>
          <w:szCs w:val="24"/>
        </w:rPr>
        <w:t xml:space="preserve"> - </w:t>
      </w:r>
      <w:r w:rsidRPr="004E0972">
        <w:rPr>
          <w:rFonts w:ascii="Times New Roman" w:eastAsiaTheme="minorEastAsia" w:hAnsi="Times New Roman" w:cs="Times New Roman"/>
          <w:bCs/>
          <w:sz w:val="24"/>
          <w:szCs w:val="24"/>
        </w:rPr>
        <w:t>The purpose of the health history is to collect subjective data, what the person says about himself or herself.  This is different from objective data, what you observe through measurement, inspection, palpation, percussion and auscultation.</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
          <w:bCs/>
          <w:sz w:val="24"/>
          <w:szCs w:val="24"/>
        </w:rPr>
      </w:pP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
          <w:sz w:val="24"/>
          <w:szCs w:val="24"/>
        </w:rPr>
        <w:t>8. How to document reason for seeking care</w:t>
      </w:r>
      <w:r w:rsidRPr="004E0972">
        <w:rPr>
          <w:rFonts w:ascii="Times New Roman" w:eastAsiaTheme="minorEastAsia" w:hAnsi="Times New Roman" w:cs="Times New Roman"/>
          <w:sz w:val="24"/>
          <w:szCs w:val="24"/>
        </w:rPr>
        <w:t xml:space="preserve"> - </w:t>
      </w:r>
      <w:r w:rsidRPr="004E0972">
        <w:rPr>
          <w:rFonts w:ascii="Times New Roman" w:eastAsiaTheme="minorEastAsia" w:hAnsi="Times New Roman" w:cs="Times New Roman"/>
          <w:bCs/>
          <w:sz w:val="24"/>
          <w:szCs w:val="24"/>
        </w:rPr>
        <w:t>This is a brief spontaneous statement in the person's own words that describes the reason for the visit.  Think of it as the 'title' for the story to follow.  It states one, possibly two symptoms or signs and their duration.  Try to record whatever the person says is the reason for seeking care, enclose it in quotation marks to indicate the person's exact words and record a time frame.</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
          <w:sz w:val="24"/>
          <w:szCs w:val="24"/>
        </w:rPr>
        <w:t>9. How to assess mental status -</w:t>
      </w:r>
      <w:r w:rsidRPr="004E0972">
        <w:rPr>
          <w:rFonts w:ascii="Times New Roman" w:eastAsiaTheme="minorEastAsia" w:hAnsi="Times New Roman" w:cs="Times New Roman"/>
          <w:sz w:val="24"/>
          <w:szCs w:val="24"/>
        </w:rPr>
        <w:t xml:space="preserve"> </w:t>
      </w:r>
      <w:r w:rsidRPr="004E0972">
        <w:rPr>
          <w:rFonts w:ascii="Times New Roman" w:eastAsiaTheme="minorEastAsia" w:hAnsi="Times New Roman" w:cs="Times New Roman"/>
          <w:bCs/>
          <w:sz w:val="24"/>
          <w:szCs w:val="24"/>
        </w:rPr>
        <w:t xml:space="preserve">Mental status cannot be scrutinized directly like the characteristics of skin or heart sounds.  It's functioning is inferred through assessment of an individual's behaviors.  This </w:t>
      </w:r>
      <w:proofErr w:type="gramStart"/>
      <w:r w:rsidRPr="004E0972">
        <w:rPr>
          <w:rFonts w:ascii="Times New Roman" w:eastAsiaTheme="minorEastAsia" w:hAnsi="Times New Roman" w:cs="Times New Roman"/>
          <w:bCs/>
          <w:sz w:val="24"/>
          <w:szCs w:val="24"/>
        </w:rPr>
        <w:t>includes,</w:t>
      </w:r>
      <w:proofErr w:type="gramEnd"/>
      <w:r w:rsidRPr="004E0972">
        <w:rPr>
          <w:rFonts w:ascii="Times New Roman" w:eastAsiaTheme="minorEastAsia" w:hAnsi="Times New Roman" w:cs="Times New Roman"/>
          <w:bCs/>
          <w:sz w:val="24"/>
          <w:szCs w:val="24"/>
        </w:rPr>
        <w:t xml:space="preserve"> Consciousness, Language, Mood and affect, orientation, attention, memory, abstract reasoning, thought process, thought content and perceptions.  </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Cs/>
          <w:sz w:val="24"/>
          <w:szCs w:val="24"/>
        </w:rPr>
        <w:tab/>
        <w:t xml:space="preserve">Note:  It is not necessary to perform a full mental status examination unless you discover any abnormality in affect or behavior, or a basic assessment suggests a mental status assessment should be done.  You should also keep in mind when assessing mental health, that a hierarchy should be followed, IE you can't assess the memory status of a person who isn't alert and oriented.  </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
          <w:sz w:val="24"/>
          <w:szCs w:val="24"/>
        </w:rPr>
        <w:t xml:space="preserve">10. How to assess patient's </w:t>
      </w:r>
      <w:proofErr w:type="spellStart"/>
      <w:r w:rsidRPr="004E0972">
        <w:rPr>
          <w:rFonts w:ascii="Times New Roman" w:eastAsiaTheme="minorEastAsia" w:hAnsi="Times New Roman" w:cs="Times New Roman"/>
          <w:b/>
          <w:sz w:val="24"/>
          <w:szCs w:val="24"/>
        </w:rPr>
        <w:t>judgement</w:t>
      </w:r>
      <w:proofErr w:type="spellEnd"/>
      <w:r w:rsidRPr="004E0972">
        <w:rPr>
          <w:rFonts w:ascii="Times New Roman" w:eastAsiaTheme="minorEastAsia" w:hAnsi="Times New Roman" w:cs="Times New Roman"/>
          <w:sz w:val="24"/>
          <w:szCs w:val="24"/>
        </w:rPr>
        <w:t xml:space="preserve"> - </w:t>
      </w:r>
      <w:r w:rsidRPr="004E0972">
        <w:rPr>
          <w:rFonts w:ascii="Times New Roman" w:eastAsiaTheme="minorEastAsia" w:hAnsi="Times New Roman" w:cs="Times New Roman"/>
          <w:bCs/>
          <w:sz w:val="24"/>
          <w:szCs w:val="24"/>
        </w:rPr>
        <w:t xml:space="preserve">To assess </w:t>
      </w:r>
      <w:proofErr w:type="spellStart"/>
      <w:r w:rsidRPr="004E0972">
        <w:rPr>
          <w:rFonts w:ascii="Times New Roman" w:eastAsiaTheme="minorEastAsia" w:hAnsi="Times New Roman" w:cs="Times New Roman"/>
          <w:bCs/>
          <w:sz w:val="24"/>
          <w:szCs w:val="24"/>
        </w:rPr>
        <w:t>judgement</w:t>
      </w:r>
      <w:proofErr w:type="spellEnd"/>
      <w:r w:rsidRPr="004E0972">
        <w:rPr>
          <w:rFonts w:ascii="Times New Roman" w:eastAsiaTheme="minorEastAsia" w:hAnsi="Times New Roman" w:cs="Times New Roman"/>
          <w:bCs/>
          <w:sz w:val="24"/>
          <w:szCs w:val="24"/>
        </w:rPr>
        <w:t xml:space="preserve"> in the context of the interview, note what the person says about job plans, social or family obligations, and plans for the future.  Job and future plans should be realistic, considering the person's health situation.  Also ask the person to describe the rationale for personal health care and how he or she decided about whether or not to comply with prescribed health regimens.  The person's actions and decisions should be realistic.  </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Cs/>
          <w:sz w:val="24"/>
          <w:szCs w:val="24"/>
        </w:rPr>
        <w:tab/>
        <w:t xml:space="preserve">Note:  Impaired </w:t>
      </w:r>
      <w:proofErr w:type="spellStart"/>
      <w:r w:rsidRPr="004E0972">
        <w:rPr>
          <w:rFonts w:ascii="Times New Roman" w:eastAsiaTheme="minorEastAsia" w:hAnsi="Times New Roman" w:cs="Times New Roman"/>
          <w:bCs/>
          <w:sz w:val="24"/>
          <w:szCs w:val="24"/>
        </w:rPr>
        <w:t>judgement</w:t>
      </w:r>
      <w:proofErr w:type="spellEnd"/>
      <w:r w:rsidRPr="004E0972">
        <w:rPr>
          <w:rFonts w:ascii="Times New Roman" w:eastAsiaTheme="minorEastAsia" w:hAnsi="Times New Roman" w:cs="Times New Roman"/>
          <w:bCs/>
          <w:sz w:val="24"/>
          <w:szCs w:val="24"/>
        </w:rPr>
        <w:t xml:space="preserve"> (unrealistic impulsive decisions, wish fulfillment occurs with mental retardation, emotional dysfunction, schizophrenia, and organic brain disease.</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r w:rsidRPr="004E0972">
        <w:rPr>
          <w:rFonts w:ascii="Times New Roman" w:eastAsiaTheme="minorEastAsia" w:hAnsi="Times New Roman" w:cs="Times New Roman"/>
          <w:b/>
          <w:sz w:val="24"/>
          <w:szCs w:val="24"/>
        </w:rPr>
        <w:t>11. Commonly used illicit substance of those &gt; 12</w:t>
      </w:r>
      <w:r w:rsidRPr="004E0972">
        <w:rPr>
          <w:rFonts w:ascii="Times New Roman" w:eastAsiaTheme="minorEastAsia" w:hAnsi="Times New Roman" w:cs="Times New Roman"/>
          <w:sz w:val="24"/>
          <w:szCs w:val="24"/>
        </w:rPr>
        <w:t xml:space="preserve"> </w:t>
      </w:r>
      <w:proofErr w:type="gramStart"/>
      <w:r w:rsidRPr="004E0972">
        <w:rPr>
          <w:rFonts w:ascii="Times New Roman" w:eastAsiaTheme="minorEastAsia" w:hAnsi="Times New Roman" w:cs="Times New Roman"/>
          <w:sz w:val="24"/>
          <w:szCs w:val="24"/>
        </w:rPr>
        <w:t xml:space="preserve">- </w:t>
      </w:r>
      <w:r w:rsidRPr="004E0972">
        <w:rPr>
          <w:rFonts w:ascii="Times New Roman" w:eastAsiaTheme="minorEastAsia" w:hAnsi="Times New Roman" w:cs="Times New Roman"/>
          <w:bCs/>
          <w:sz w:val="24"/>
          <w:szCs w:val="24"/>
        </w:rPr>
        <w:t xml:space="preserve"> Slightly</w:t>
      </w:r>
      <w:proofErr w:type="gramEnd"/>
      <w:r w:rsidRPr="004E0972">
        <w:rPr>
          <w:rFonts w:ascii="Times New Roman" w:eastAsiaTheme="minorEastAsia" w:hAnsi="Times New Roman" w:cs="Times New Roman"/>
          <w:bCs/>
          <w:sz w:val="24"/>
          <w:szCs w:val="24"/>
        </w:rPr>
        <w:t xml:space="preserve"> more than half (51.6%) of Americans ages 12+ reported being current alcohol drinkers.  </w:t>
      </w:r>
      <w:proofErr w:type="spellStart"/>
      <w:r w:rsidRPr="004E0972">
        <w:rPr>
          <w:rFonts w:ascii="Times New Roman" w:eastAsiaTheme="minorEastAsia" w:hAnsi="Times New Roman" w:cs="Times New Roman"/>
          <w:bCs/>
          <w:sz w:val="24"/>
          <w:szCs w:val="24"/>
        </w:rPr>
        <w:t>Marauana</w:t>
      </w:r>
      <w:proofErr w:type="spellEnd"/>
      <w:r w:rsidRPr="004E0972">
        <w:rPr>
          <w:rFonts w:ascii="Times New Roman" w:eastAsiaTheme="minorEastAsia" w:hAnsi="Times New Roman" w:cs="Times New Roman"/>
          <w:bCs/>
          <w:sz w:val="24"/>
          <w:szCs w:val="24"/>
        </w:rPr>
        <w:t xml:space="preserve"> was the most commonly used illicit drug, with 6.1% of persons ages 12+ reporting past month use.  </w:t>
      </w: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Cs/>
          <w:sz w:val="24"/>
          <w:szCs w:val="24"/>
        </w:rPr>
      </w:pPr>
    </w:p>
    <w:p w:rsidR="004E0972" w:rsidRPr="004E0972" w:rsidRDefault="004E0972" w:rsidP="004E09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4E0972">
        <w:rPr>
          <w:rFonts w:ascii="Times New Roman" w:eastAsiaTheme="minorEastAsia" w:hAnsi="Times New Roman" w:cs="Times New Roman"/>
          <w:b/>
          <w:sz w:val="24"/>
          <w:szCs w:val="24"/>
        </w:rPr>
        <w:t>12. Tolerance, what it is</w:t>
      </w:r>
      <w:r w:rsidRPr="004E0972">
        <w:rPr>
          <w:rFonts w:ascii="Times New Roman" w:eastAsiaTheme="minorEastAsia" w:hAnsi="Times New Roman" w:cs="Times New Roman"/>
          <w:sz w:val="24"/>
          <w:szCs w:val="24"/>
        </w:rPr>
        <w:t xml:space="preserve"> - </w:t>
      </w:r>
      <w:r w:rsidRPr="004E0972">
        <w:rPr>
          <w:rFonts w:ascii="Times New Roman" w:eastAsiaTheme="minorEastAsia" w:hAnsi="Times New Roman" w:cs="Times New Roman"/>
          <w:bCs/>
          <w:sz w:val="24"/>
          <w:szCs w:val="24"/>
        </w:rPr>
        <w:t xml:space="preserve">Tolerance is the requirement of ingesting increased amount of a substance to produce the same effect.  In essence, the body begins adjusting to the levels of a substance in the body and therefore more is needed to reach the same level of effect on the body.  </w:t>
      </w:r>
    </w:p>
    <w:p w:rsidR="00EC3367" w:rsidRPr="00D43834" w:rsidRDefault="00EC3367">
      <w:pPr>
        <w:rPr>
          <w:rFonts w:ascii="Times New Roman" w:hAnsi="Times New Roman" w:cs="Times New Roman"/>
          <w:b/>
          <w:sz w:val="24"/>
          <w:szCs w:val="24"/>
        </w:rPr>
      </w:pPr>
    </w:p>
    <w:p w:rsidR="0091013D" w:rsidRPr="00D43834" w:rsidRDefault="0091013D" w:rsidP="0091013D">
      <w:pPr>
        <w:rPr>
          <w:rFonts w:ascii="Times New Roman" w:hAnsi="Times New Roman" w:cs="Times New Roman"/>
          <w:b/>
          <w:sz w:val="24"/>
          <w:szCs w:val="24"/>
        </w:rPr>
      </w:pPr>
      <w:r w:rsidRPr="00D43834">
        <w:rPr>
          <w:rFonts w:ascii="Times New Roman" w:hAnsi="Times New Roman" w:cs="Times New Roman"/>
          <w:b/>
          <w:sz w:val="24"/>
          <w:szCs w:val="24"/>
        </w:rPr>
        <w:t>13. When to report child/elder abuse?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You report abuse when you suspect it.  You as a nurse are </w:t>
      </w:r>
      <w:proofErr w:type="gramStart"/>
      <w:r w:rsidRPr="00D43834">
        <w:rPr>
          <w:rFonts w:ascii="Times New Roman" w:hAnsi="Times New Roman" w:cs="Times New Roman"/>
          <w:sz w:val="24"/>
          <w:szCs w:val="24"/>
        </w:rPr>
        <w:t>an</w:t>
      </w:r>
      <w:proofErr w:type="gramEnd"/>
      <w:r w:rsidRPr="00D43834">
        <w:rPr>
          <w:rFonts w:ascii="Times New Roman" w:hAnsi="Times New Roman" w:cs="Times New Roman"/>
          <w:sz w:val="24"/>
          <w:szCs w:val="24"/>
        </w:rPr>
        <w:t xml:space="preserve"> mandated reporter and are obligated to report any act that might be like neglect, physical abuse, physical neglect, psychological abuse, psychological neglect, financial neglect, and financial abuse.  </w:t>
      </w:r>
    </w:p>
    <w:p w:rsidR="0091013D" w:rsidRPr="00D43834" w:rsidRDefault="0091013D" w:rsidP="0091013D">
      <w:pPr>
        <w:rPr>
          <w:rFonts w:ascii="Times New Roman" w:hAnsi="Times New Roman" w:cs="Times New Roman"/>
          <w:b/>
          <w:sz w:val="24"/>
          <w:szCs w:val="24"/>
        </w:rPr>
      </w:pPr>
      <w:r w:rsidRPr="00D43834">
        <w:rPr>
          <w:rFonts w:ascii="Times New Roman" w:hAnsi="Times New Roman" w:cs="Times New Roman"/>
          <w:b/>
          <w:sz w:val="24"/>
          <w:szCs w:val="24"/>
        </w:rPr>
        <w:t>14.  New Bruising/ Old bruises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New- bruises are red and will develop into purple/blue appearance 12-36 hours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Old- bruises from purple/blue to bluish green </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 greenish/brown</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 brownish/yellow</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A flag should go up when many bruises of all different colors are present.  </w:t>
      </w:r>
    </w:p>
    <w:p w:rsidR="0091013D" w:rsidRPr="00D43834" w:rsidRDefault="0091013D" w:rsidP="0091013D">
      <w:pPr>
        <w:rPr>
          <w:rFonts w:ascii="Times New Roman" w:hAnsi="Times New Roman" w:cs="Times New Roman"/>
          <w:b/>
          <w:sz w:val="24"/>
          <w:szCs w:val="24"/>
        </w:rPr>
      </w:pPr>
      <w:r w:rsidRPr="00D43834">
        <w:rPr>
          <w:rFonts w:ascii="Times New Roman" w:hAnsi="Times New Roman" w:cs="Times New Roman"/>
          <w:b/>
          <w:sz w:val="24"/>
          <w:szCs w:val="24"/>
        </w:rPr>
        <w:t>15.  Order of physical assessment</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Inspection, palpation, percussion, and auscultation</w:t>
      </w:r>
    </w:p>
    <w:p w:rsidR="0091013D" w:rsidRPr="00D43834" w:rsidRDefault="0091013D" w:rsidP="0091013D">
      <w:pPr>
        <w:rPr>
          <w:rFonts w:ascii="Times New Roman" w:hAnsi="Times New Roman" w:cs="Times New Roman"/>
          <w:b/>
          <w:sz w:val="24"/>
          <w:szCs w:val="24"/>
        </w:rPr>
      </w:pPr>
      <w:r w:rsidRPr="00D43834">
        <w:rPr>
          <w:rFonts w:ascii="Times New Roman" w:hAnsi="Times New Roman" w:cs="Times New Roman"/>
          <w:b/>
          <w:sz w:val="24"/>
          <w:szCs w:val="24"/>
        </w:rPr>
        <w:t>16.  Diaphragm vs. bell of stethoscope</w:t>
      </w:r>
    </w:p>
    <w:p w:rsidR="0091013D" w:rsidRPr="00D43834" w:rsidRDefault="0091013D" w:rsidP="0091013D">
      <w:pPr>
        <w:rPr>
          <w:rFonts w:ascii="Times New Roman" w:hAnsi="Times New Roman" w:cs="Times New Roman"/>
          <w:sz w:val="24"/>
          <w:szCs w:val="24"/>
        </w:rPr>
      </w:pPr>
      <w:proofErr w:type="gramStart"/>
      <w:r w:rsidRPr="00D43834">
        <w:rPr>
          <w:rFonts w:ascii="Times New Roman" w:hAnsi="Times New Roman" w:cs="Times New Roman"/>
          <w:sz w:val="24"/>
          <w:szCs w:val="24"/>
        </w:rPr>
        <w:t>diaphragm</w:t>
      </w:r>
      <w:proofErr w:type="gramEnd"/>
      <w:r w:rsidRPr="00D43834">
        <w:rPr>
          <w:rFonts w:ascii="Times New Roman" w:hAnsi="Times New Roman" w:cs="Times New Roman"/>
          <w:sz w:val="24"/>
          <w:szCs w:val="24"/>
        </w:rPr>
        <w:t xml:space="preserve"> is used best for high pitched sounds including: breath, bowel, and normal heart sounds</w:t>
      </w:r>
    </w:p>
    <w:p w:rsidR="0091013D" w:rsidRPr="00D43834" w:rsidRDefault="0091013D" w:rsidP="0091013D">
      <w:pPr>
        <w:rPr>
          <w:rFonts w:ascii="Times New Roman" w:hAnsi="Times New Roman" w:cs="Times New Roman"/>
          <w:sz w:val="24"/>
          <w:szCs w:val="24"/>
        </w:rPr>
      </w:pPr>
      <w:proofErr w:type="gramStart"/>
      <w:r w:rsidRPr="00D43834">
        <w:rPr>
          <w:rFonts w:ascii="Times New Roman" w:hAnsi="Times New Roman" w:cs="Times New Roman"/>
          <w:sz w:val="24"/>
          <w:szCs w:val="24"/>
        </w:rPr>
        <w:t>bell</w:t>
      </w:r>
      <w:proofErr w:type="gramEnd"/>
      <w:r w:rsidRPr="00D43834">
        <w:rPr>
          <w:rFonts w:ascii="Times New Roman" w:hAnsi="Times New Roman" w:cs="Times New Roman"/>
          <w:sz w:val="24"/>
          <w:szCs w:val="24"/>
        </w:rPr>
        <w:t xml:space="preserve"> is for soft, low-pitched sounds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17</w:t>
      </w:r>
      <w:proofErr w:type="gramStart"/>
      <w:r w:rsidRPr="00D43834">
        <w:rPr>
          <w:rFonts w:ascii="Times New Roman" w:hAnsi="Times New Roman" w:cs="Times New Roman"/>
          <w:sz w:val="24"/>
          <w:szCs w:val="24"/>
        </w:rPr>
        <w:t>.</w:t>
      </w:r>
      <w:r w:rsidRPr="00D43834">
        <w:rPr>
          <w:rFonts w:ascii="Times New Roman" w:hAnsi="Times New Roman" w:cs="Times New Roman"/>
          <w:b/>
          <w:sz w:val="24"/>
          <w:szCs w:val="24"/>
        </w:rPr>
        <w:t>Technique</w:t>
      </w:r>
      <w:proofErr w:type="gramEnd"/>
      <w:r w:rsidRPr="00D43834">
        <w:rPr>
          <w:rFonts w:ascii="Times New Roman" w:hAnsi="Times New Roman" w:cs="Times New Roman"/>
          <w:b/>
          <w:sz w:val="24"/>
          <w:szCs w:val="24"/>
        </w:rPr>
        <w:t xml:space="preserve"> for assessing radial pulse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lastRenderedPageBreak/>
        <w:t>-Use the pads of your first three fingers, palpate the radial pulse at the flexor aspect of the wrist laterally alone radius bone.  Count pulse for 30 sec and multiply by 2</w:t>
      </w:r>
    </w:p>
    <w:p w:rsidR="0091013D" w:rsidRPr="00D43834" w:rsidRDefault="0091013D" w:rsidP="0091013D">
      <w:pPr>
        <w:rPr>
          <w:rFonts w:ascii="Times New Roman" w:hAnsi="Times New Roman" w:cs="Times New Roman"/>
          <w:b/>
          <w:sz w:val="24"/>
          <w:szCs w:val="24"/>
        </w:rPr>
      </w:pPr>
      <w:r w:rsidRPr="00D43834">
        <w:rPr>
          <w:rFonts w:ascii="Times New Roman" w:hAnsi="Times New Roman" w:cs="Times New Roman"/>
          <w:b/>
          <w:sz w:val="24"/>
          <w:szCs w:val="24"/>
        </w:rPr>
        <w:t>18</w:t>
      </w:r>
      <w:r w:rsidRPr="00D43834">
        <w:rPr>
          <w:rFonts w:ascii="Times New Roman" w:hAnsi="Times New Roman" w:cs="Times New Roman"/>
          <w:sz w:val="24"/>
          <w:szCs w:val="24"/>
        </w:rPr>
        <w:t>.</w:t>
      </w:r>
      <w:r w:rsidRPr="00D43834">
        <w:rPr>
          <w:rFonts w:ascii="Times New Roman" w:hAnsi="Times New Roman" w:cs="Times New Roman"/>
          <w:b/>
          <w:sz w:val="24"/>
          <w:szCs w:val="24"/>
        </w:rPr>
        <w:t xml:space="preserve"> Factors that determine blood pressure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Age</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 rises as you age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Gender</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after puberty females lower </w:t>
      </w:r>
      <w:proofErr w:type="spellStart"/>
      <w:r w:rsidRPr="00D43834">
        <w:rPr>
          <w:rFonts w:ascii="Times New Roman" w:hAnsi="Times New Roman" w:cs="Times New Roman"/>
          <w:sz w:val="24"/>
          <w:szCs w:val="24"/>
        </w:rPr>
        <w:t>then</w:t>
      </w:r>
      <w:proofErr w:type="spellEnd"/>
      <w:r w:rsidRPr="00D43834">
        <w:rPr>
          <w:rFonts w:ascii="Times New Roman" w:hAnsi="Times New Roman" w:cs="Times New Roman"/>
          <w:sz w:val="24"/>
          <w:szCs w:val="24"/>
        </w:rPr>
        <w:t xml:space="preserve"> males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After menopause males </w:t>
      </w:r>
      <w:proofErr w:type="spellStart"/>
      <w:r w:rsidRPr="00D43834">
        <w:rPr>
          <w:rFonts w:ascii="Times New Roman" w:hAnsi="Times New Roman" w:cs="Times New Roman"/>
          <w:sz w:val="24"/>
          <w:szCs w:val="24"/>
        </w:rPr>
        <w:t>bp</w:t>
      </w:r>
      <w:proofErr w:type="spellEnd"/>
      <w:r w:rsidRPr="00D43834">
        <w:rPr>
          <w:rFonts w:ascii="Times New Roman" w:hAnsi="Times New Roman" w:cs="Times New Roman"/>
          <w:sz w:val="24"/>
          <w:szCs w:val="24"/>
        </w:rPr>
        <w:t xml:space="preserve"> are lower than female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Race</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African American’s X2 as high as Caucasians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Diurnal </w:t>
      </w:r>
      <w:proofErr w:type="spellStart"/>
      <w:r w:rsidRPr="00D43834">
        <w:rPr>
          <w:rFonts w:ascii="Times New Roman" w:hAnsi="Times New Roman" w:cs="Times New Roman"/>
          <w:sz w:val="24"/>
          <w:szCs w:val="24"/>
        </w:rPr>
        <w:t>rhythum</w:t>
      </w:r>
      <w:proofErr w:type="spellEnd"/>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 higher in afternoon/evening lower in morning</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Weight</w:t>
      </w:r>
      <w:r w:rsidRPr="00D43834">
        <w:rPr>
          <w:rFonts w:ascii="Times New Roman" w:hAnsi="Times New Roman" w:cs="Times New Roman"/>
          <w:sz w:val="24"/>
          <w:szCs w:val="24"/>
        </w:rPr>
        <w:sym w:font="Wingdings" w:char="F0E0"/>
      </w:r>
      <w:proofErr w:type="spellStart"/>
      <w:r w:rsidRPr="00D43834">
        <w:rPr>
          <w:rFonts w:ascii="Times New Roman" w:hAnsi="Times New Roman" w:cs="Times New Roman"/>
          <w:sz w:val="24"/>
          <w:szCs w:val="24"/>
        </w:rPr>
        <w:t>Bp</w:t>
      </w:r>
      <w:proofErr w:type="spellEnd"/>
      <w:r w:rsidRPr="00D43834">
        <w:rPr>
          <w:rFonts w:ascii="Times New Roman" w:hAnsi="Times New Roman" w:cs="Times New Roman"/>
          <w:sz w:val="24"/>
          <w:szCs w:val="24"/>
        </w:rPr>
        <w:t xml:space="preserve"> higher in obese </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Exercise</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after 5 min of quitting it returns to baseline </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Emotions and stress</w:t>
      </w:r>
      <w:r w:rsidRPr="00D43834">
        <w:rPr>
          <w:rFonts w:ascii="Times New Roman" w:hAnsi="Times New Roman" w:cs="Times New Roman"/>
          <w:sz w:val="24"/>
          <w:szCs w:val="24"/>
        </w:rPr>
        <w:sym w:font="Wingdings" w:char="F0E0"/>
      </w:r>
      <w:r w:rsidRPr="00D43834">
        <w:rPr>
          <w:rFonts w:ascii="Times New Roman" w:hAnsi="Times New Roman" w:cs="Times New Roman"/>
          <w:sz w:val="24"/>
          <w:szCs w:val="24"/>
        </w:rPr>
        <w:t xml:space="preserve"> increases with both</w:t>
      </w:r>
    </w:p>
    <w:p w:rsidR="0091013D" w:rsidRPr="00D43834" w:rsidRDefault="0091013D" w:rsidP="0091013D">
      <w:pPr>
        <w:rPr>
          <w:rFonts w:ascii="Times New Roman" w:hAnsi="Times New Roman" w:cs="Times New Roman"/>
          <w:sz w:val="24"/>
          <w:szCs w:val="24"/>
        </w:rPr>
      </w:pP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19.</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rPr>
        <w:t>Reliable indicators of pain</w:t>
      </w:r>
    </w:p>
    <w:p w:rsidR="0091013D" w:rsidRPr="00D43834" w:rsidRDefault="0091013D" w:rsidP="0091013D">
      <w:pPr>
        <w:rPr>
          <w:rFonts w:ascii="Times New Roman" w:hAnsi="Times New Roman" w:cs="Times New Roman"/>
          <w:sz w:val="24"/>
          <w:szCs w:val="24"/>
        </w:rPr>
      </w:pPr>
      <w:proofErr w:type="gramStart"/>
      <w:r w:rsidRPr="00D43834">
        <w:rPr>
          <w:rFonts w:ascii="Times New Roman" w:hAnsi="Times New Roman" w:cs="Times New Roman"/>
          <w:sz w:val="24"/>
          <w:szCs w:val="24"/>
        </w:rPr>
        <w:t>elevated</w:t>
      </w:r>
      <w:proofErr w:type="gramEnd"/>
      <w:r w:rsidRPr="00D43834">
        <w:rPr>
          <w:rFonts w:ascii="Times New Roman" w:hAnsi="Times New Roman" w:cs="Times New Roman"/>
          <w:sz w:val="24"/>
          <w:szCs w:val="24"/>
        </w:rPr>
        <w:t xml:space="preserve"> </w:t>
      </w:r>
      <w:proofErr w:type="spellStart"/>
      <w:r w:rsidRPr="00D43834">
        <w:rPr>
          <w:rFonts w:ascii="Times New Roman" w:hAnsi="Times New Roman" w:cs="Times New Roman"/>
          <w:sz w:val="24"/>
          <w:szCs w:val="24"/>
        </w:rPr>
        <w:t>Bp</w:t>
      </w:r>
      <w:proofErr w:type="spellEnd"/>
      <w:r w:rsidRPr="00D43834">
        <w:rPr>
          <w:rFonts w:ascii="Times New Roman" w:hAnsi="Times New Roman" w:cs="Times New Roman"/>
          <w:sz w:val="24"/>
          <w:szCs w:val="24"/>
        </w:rPr>
        <w:t>, increased pulse, respirations, moaning, restlessness, diaphoresis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20</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rPr>
        <w:t>Purpose of nutritional assessment</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-The purpose are to identify individuals who are malnourished or at risk, provide data for designing a nutrition plan of care that will prevent or minimize the development of malnutrition, and to establish inadequate food intake or recent illness.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21</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rPr>
        <w:t>Importance of skin assessment</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-The purpose is to assess for clues of problems since the skin is the sentry that guards the body but also adapts to environmental influences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22</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rPr>
        <w:t>Bulla</w:t>
      </w:r>
      <w:r w:rsidRPr="00D43834">
        <w:rPr>
          <w:rFonts w:ascii="Times New Roman" w:hAnsi="Times New Roman" w:cs="Times New Roman"/>
          <w:sz w:val="24"/>
          <w:szCs w:val="24"/>
        </w:rPr>
        <w:t>-larger than 1 cm- thin walled and ruptures easily (EX. Blister)</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Wheal-</w:t>
      </w:r>
      <w:r w:rsidRPr="00D43834">
        <w:rPr>
          <w:rFonts w:ascii="Times New Roman" w:hAnsi="Times New Roman" w:cs="Times New Roman"/>
          <w:sz w:val="24"/>
          <w:szCs w:val="24"/>
        </w:rPr>
        <w:t xml:space="preserve">superficial, raised, transient, slightly irregular shape due to </w:t>
      </w:r>
      <w:proofErr w:type="gramStart"/>
      <w:r w:rsidRPr="00D43834">
        <w:rPr>
          <w:rFonts w:ascii="Times New Roman" w:hAnsi="Times New Roman" w:cs="Times New Roman"/>
          <w:sz w:val="24"/>
          <w:szCs w:val="24"/>
        </w:rPr>
        <w:t>edema(</w:t>
      </w:r>
      <w:proofErr w:type="gramEnd"/>
      <w:r w:rsidRPr="00D43834">
        <w:rPr>
          <w:rFonts w:ascii="Times New Roman" w:hAnsi="Times New Roman" w:cs="Times New Roman"/>
          <w:sz w:val="24"/>
          <w:szCs w:val="24"/>
        </w:rPr>
        <w:t>EX. Mosquito bite)</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Nodule</w:t>
      </w:r>
      <w:r w:rsidRPr="00D43834">
        <w:rPr>
          <w:rFonts w:ascii="Times New Roman" w:hAnsi="Times New Roman" w:cs="Times New Roman"/>
          <w:sz w:val="24"/>
          <w:szCs w:val="24"/>
        </w:rPr>
        <w:t>-solid, elevated, soft/hard larger than 1cm</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Papule</w:t>
      </w:r>
      <w:r w:rsidRPr="00D43834">
        <w:rPr>
          <w:rFonts w:ascii="Times New Roman" w:hAnsi="Times New Roman" w:cs="Times New Roman"/>
          <w:sz w:val="24"/>
          <w:szCs w:val="24"/>
        </w:rPr>
        <w:t>-Something you can feel less than 1cm (</w:t>
      </w:r>
      <w:proofErr w:type="spellStart"/>
      <w:r w:rsidRPr="00D43834">
        <w:rPr>
          <w:rFonts w:ascii="Times New Roman" w:hAnsi="Times New Roman" w:cs="Times New Roman"/>
          <w:sz w:val="24"/>
          <w:szCs w:val="24"/>
        </w:rPr>
        <w:t>EX.wart</w:t>
      </w:r>
      <w:proofErr w:type="spellEnd"/>
      <w:r w:rsidRPr="00D43834">
        <w:rPr>
          <w:rFonts w:ascii="Times New Roman" w:hAnsi="Times New Roman" w:cs="Times New Roman"/>
          <w:sz w:val="24"/>
          <w:szCs w:val="24"/>
        </w:rPr>
        <w:t>)</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Vesicle</w:t>
      </w:r>
      <w:r w:rsidRPr="00D43834">
        <w:rPr>
          <w:rFonts w:ascii="Times New Roman" w:hAnsi="Times New Roman" w:cs="Times New Roman"/>
          <w:sz w:val="24"/>
          <w:szCs w:val="24"/>
        </w:rPr>
        <w:t xml:space="preserve">-elevated cavity containing free fluid up to 1cm clear serum flows if </w:t>
      </w:r>
      <w:proofErr w:type="gramStart"/>
      <w:r w:rsidRPr="00D43834">
        <w:rPr>
          <w:rFonts w:ascii="Times New Roman" w:hAnsi="Times New Roman" w:cs="Times New Roman"/>
          <w:sz w:val="24"/>
          <w:szCs w:val="24"/>
        </w:rPr>
        <w:t>ruptured(</w:t>
      </w:r>
      <w:proofErr w:type="gramEnd"/>
      <w:r w:rsidRPr="00D43834">
        <w:rPr>
          <w:rFonts w:ascii="Times New Roman" w:hAnsi="Times New Roman" w:cs="Times New Roman"/>
          <w:sz w:val="24"/>
          <w:szCs w:val="24"/>
        </w:rPr>
        <w:t>EX. Chickenpox)</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lastRenderedPageBreak/>
        <w:t>23</w:t>
      </w:r>
      <w:r w:rsidRPr="00D43834">
        <w:rPr>
          <w:rFonts w:ascii="Times New Roman" w:hAnsi="Times New Roman" w:cs="Times New Roman"/>
          <w:sz w:val="24"/>
          <w:szCs w:val="24"/>
        </w:rPr>
        <w:t xml:space="preserve">. Lymph nodes with acute infection &lt;14 days duration nodes are bilateral, enlarged, warm, tender, firm, but freely moveable. </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b/>
          <w:sz w:val="24"/>
          <w:szCs w:val="24"/>
        </w:rPr>
        <w:t>24</w:t>
      </w:r>
      <w:r w:rsidRPr="00D43834">
        <w:rPr>
          <w:rFonts w:ascii="Times New Roman" w:hAnsi="Times New Roman" w:cs="Times New Roman"/>
          <w:sz w:val="24"/>
          <w:szCs w:val="24"/>
        </w:rPr>
        <w:t xml:space="preserve">. </w:t>
      </w:r>
      <w:proofErr w:type="gramStart"/>
      <w:r w:rsidRPr="00D43834">
        <w:rPr>
          <w:rFonts w:ascii="Times New Roman" w:hAnsi="Times New Roman" w:cs="Times New Roman"/>
          <w:b/>
          <w:sz w:val="24"/>
          <w:szCs w:val="24"/>
        </w:rPr>
        <w:t>infant</w:t>
      </w:r>
      <w:proofErr w:type="gramEnd"/>
      <w:r w:rsidRPr="00D43834">
        <w:rPr>
          <w:rFonts w:ascii="Times New Roman" w:hAnsi="Times New Roman" w:cs="Times New Roman"/>
          <w:b/>
          <w:sz w:val="24"/>
          <w:szCs w:val="24"/>
        </w:rPr>
        <w:t xml:space="preserve"> fontanels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Normal- firm, slightly concave, and well defined against cranial bones</w:t>
      </w:r>
    </w:p>
    <w:p w:rsidR="004E0972" w:rsidRPr="00D43834" w:rsidRDefault="004E0972" w:rsidP="004E0972">
      <w:pPr>
        <w:spacing w:after="0"/>
        <w:rPr>
          <w:rFonts w:ascii="Times New Roman" w:hAnsi="Times New Roman" w:cs="Times New Roman"/>
          <w:b/>
          <w:sz w:val="24"/>
          <w:szCs w:val="24"/>
        </w:rPr>
      </w:pPr>
      <w:r w:rsidRPr="00D43834">
        <w:rPr>
          <w:rFonts w:ascii="Times New Roman" w:hAnsi="Times New Roman" w:cs="Times New Roman"/>
          <w:b/>
          <w:sz w:val="24"/>
          <w:szCs w:val="24"/>
        </w:rPr>
        <w:t xml:space="preserve">25. Interpretation of </w:t>
      </w:r>
      <w:proofErr w:type="spellStart"/>
      <w:r w:rsidRPr="00D43834">
        <w:rPr>
          <w:rFonts w:ascii="Times New Roman" w:hAnsi="Times New Roman" w:cs="Times New Roman"/>
          <w:b/>
          <w:sz w:val="24"/>
          <w:szCs w:val="24"/>
        </w:rPr>
        <w:t>Snellen</w:t>
      </w:r>
      <w:proofErr w:type="spellEnd"/>
      <w:r w:rsidRPr="00D43834">
        <w:rPr>
          <w:rFonts w:ascii="Times New Roman" w:hAnsi="Times New Roman" w:cs="Times New Roman"/>
          <w:b/>
          <w:sz w:val="24"/>
          <w:szCs w:val="24"/>
        </w:rPr>
        <w:t xml:space="preserve"> </w:t>
      </w:r>
      <w:proofErr w:type="gramStart"/>
      <w:r w:rsidRPr="00D43834">
        <w:rPr>
          <w:rFonts w:ascii="Times New Roman" w:hAnsi="Times New Roman" w:cs="Times New Roman"/>
          <w:b/>
          <w:sz w:val="24"/>
          <w:szCs w:val="24"/>
        </w:rPr>
        <w:t>Chart-</w:t>
      </w:r>
      <w:proofErr w:type="gramEnd"/>
      <w:r w:rsidRPr="00D43834">
        <w:rPr>
          <w:rFonts w:ascii="Times New Roman" w:hAnsi="Times New Roman" w:cs="Times New Roman"/>
          <w:b/>
          <w:sz w:val="24"/>
          <w:szCs w:val="24"/>
        </w:rPr>
        <w:t>What does 20/30 mean?</w:t>
      </w:r>
    </w:p>
    <w:p w:rsidR="004E0972" w:rsidRPr="00D43834" w:rsidRDefault="004E0972" w:rsidP="004E0972">
      <w:pPr>
        <w:shd w:val="clear" w:color="auto" w:fill="FFFFFF" w:themeFill="background1"/>
        <w:spacing w:after="0"/>
        <w:rPr>
          <w:rFonts w:ascii="Times New Roman" w:hAnsi="Times New Roman" w:cs="Times New Roman"/>
          <w:b/>
          <w:sz w:val="24"/>
          <w:szCs w:val="24"/>
        </w:rPr>
      </w:pPr>
      <w:r w:rsidRPr="00D43834">
        <w:rPr>
          <w:rFonts w:ascii="Times New Roman" w:hAnsi="Times New Roman" w:cs="Times New Roman"/>
          <w:sz w:val="24"/>
          <w:szCs w:val="24"/>
        </w:rPr>
        <w:t xml:space="preserve">The numerator is the distance the pt. is standing away from the chart. The </w:t>
      </w:r>
      <w:proofErr w:type="gramStart"/>
      <w:r w:rsidRPr="00D43834">
        <w:rPr>
          <w:rFonts w:ascii="Times New Roman" w:hAnsi="Times New Roman" w:cs="Times New Roman"/>
          <w:sz w:val="24"/>
          <w:szCs w:val="24"/>
        </w:rPr>
        <w:t>denominator give</w:t>
      </w:r>
      <w:proofErr w:type="gramEnd"/>
      <w:r w:rsidRPr="00D43834">
        <w:rPr>
          <w:rFonts w:ascii="Times New Roman" w:hAnsi="Times New Roman" w:cs="Times New Roman"/>
          <w:sz w:val="24"/>
          <w:szCs w:val="24"/>
        </w:rPr>
        <w:t xml:space="preserve"> the distance at which a normal eye could have read that particular line. </w:t>
      </w:r>
      <w:proofErr w:type="gramStart"/>
      <w:r w:rsidRPr="00D43834">
        <w:rPr>
          <w:rFonts w:ascii="Times New Roman" w:hAnsi="Times New Roman" w:cs="Times New Roman"/>
          <w:sz w:val="24"/>
          <w:szCs w:val="24"/>
        </w:rPr>
        <w:t>i.e</w:t>
      </w:r>
      <w:proofErr w:type="gramEnd"/>
      <w:r w:rsidRPr="00D43834">
        <w:rPr>
          <w:rFonts w:ascii="Times New Roman" w:hAnsi="Times New Roman" w:cs="Times New Roman"/>
          <w:sz w:val="24"/>
          <w:szCs w:val="24"/>
        </w:rPr>
        <w:t xml:space="preserve">. 20/30 means </w:t>
      </w:r>
      <w:r w:rsidRPr="00D43834">
        <w:rPr>
          <w:rFonts w:ascii="Times New Roman" w:hAnsi="Times New Roman" w:cs="Times New Roman"/>
          <w:b/>
          <w:sz w:val="24"/>
          <w:szCs w:val="24"/>
        </w:rPr>
        <w:t>that the pt. see’s at 20 feet that which the normal eye see’s at 30 feet.</w:t>
      </w:r>
    </w:p>
    <w:p w:rsidR="004E0972" w:rsidRPr="00D43834" w:rsidRDefault="004E0972" w:rsidP="004E0972">
      <w:pPr>
        <w:shd w:val="clear" w:color="auto" w:fill="FFFFFF" w:themeFill="background1"/>
        <w:spacing w:after="0"/>
        <w:rPr>
          <w:rFonts w:ascii="Times New Roman" w:hAnsi="Times New Roman" w:cs="Times New Roman"/>
          <w:b/>
          <w:sz w:val="24"/>
          <w:szCs w:val="24"/>
        </w:rPr>
      </w:pPr>
    </w:p>
    <w:p w:rsidR="004E0972" w:rsidRPr="00D43834" w:rsidRDefault="004E0972" w:rsidP="004E0972">
      <w:pPr>
        <w:spacing w:after="0" w:line="240" w:lineRule="auto"/>
        <w:rPr>
          <w:rFonts w:ascii="Times New Roman" w:hAnsi="Times New Roman" w:cs="Times New Roman"/>
          <w:b/>
          <w:sz w:val="24"/>
          <w:szCs w:val="24"/>
        </w:rPr>
      </w:pPr>
      <w:r w:rsidRPr="00D43834">
        <w:rPr>
          <w:rFonts w:ascii="Times New Roman" w:hAnsi="Times New Roman" w:cs="Times New Roman"/>
          <w:b/>
          <w:sz w:val="24"/>
          <w:szCs w:val="24"/>
        </w:rPr>
        <w:t>26. Ophthalmoscope exam- Corneal light reflex/Red light reflex mean?</w:t>
      </w:r>
    </w:p>
    <w:p w:rsidR="004E0972" w:rsidRPr="00D43834" w:rsidRDefault="004E0972" w:rsidP="004E0972">
      <w:pPr>
        <w:spacing w:after="0" w:line="240" w:lineRule="auto"/>
        <w:jc w:val="both"/>
        <w:rPr>
          <w:rFonts w:ascii="Times New Roman" w:hAnsi="Times New Roman" w:cs="Times New Roman"/>
          <w:sz w:val="24"/>
          <w:szCs w:val="24"/>
        </w:rPr>
      </w:pPr>
      <w:r w:rsidRPr="00D43834">
        <w:rPr>
          <w:rFonts w:ascii="Times New Roman" w:hAnsi="Times New Roman" w:cs="Times New Roman"/>
          <w:b/>
          <w:sz w:val="24"/>
          <w:szCs w:val="24"/>
        </w:rPr>
        <w:t>Corneal light reflex</w:t>
      </w:r>
      <w:r w:rsidRPr="00D43834">
        <w:rPr>
          <w:rFonts w:ascii="Times New Roman" w:hAnsi="Times New Roman" w:cs="Times New Roman"/>
          <w:sz w:val="24"/>
          <w:szCs w:val="24"/>
        </w:rPr>
        <w:t xml:space="preserve">-reflection of the light on the corneas should be the same in both spots. </w:t>
      </w:r>
      <w:proofErr w:type="gramStart"/>
      <w:r w:rsidRPr="00D43834">
        <w:rPr>
          <w:rFonts w:ascii="Times New Roman" w:hAnsi="Times New Roman" w:cs="Times New Roman"/>
          <w:sz w:val="24"/>
          <w:szCs w:val="24"/>
          <w:shd w:val="clear" w:color="auto" w:fill="FFFF00"/>
        </w:rPr>
        <w:t>Abnormal finding asymmetry of the light reflex which indicate deviation in alignment from eye muscle weakness or paralysis</w:t>
      </w:r>
      <w:r w:rsidRPr="00D43834">
        <w:rPr>
          <w:rFonts w:ascii="Times New Roman" w:hAnsi="Times New Roman" w:cs="Times New Roman"/>
          <w:sz w:val="24"/>
          <w:szCs w:val="24"/>
        </w:rPr>
        <w:t>.</w:t>
      </w:r>
      <w:proofErr w:type="gramEnd"/>
      <w:r w:rsidRPr="00D43834">
        <w:rPr>
          <w:rFonts w:ascii="Times New Roman" w:hAnsi="Times New Roman" w:cs="Times New Roman"/>
          <w:sz w:val="24"/>
          <w:szCs w:val="24"/>
        </w:rPr>
        <w:t xml:space="preserve">  Strabismus-true disparity of the eye </w:t>
      </w:r>
      <w:proofErr w:type="gramStart"/>
      <w:r w:rsidRPr="00D43834">
        <w:rPr>
          <w:rFonts w:ascii="Times New Roman" w:hAnsi="Times New Roman" w:cs="Times New Roman"/>
          <w:sz w:val="24"/>
          <w:szCs w:val="24"/>
        </w:rPr>
        <w:t>axes(</w:t>
      </w:r>
      <w:proofErr w:type="gramEnd"/>
      <w:r w:rsidRPr="00D43834">
        <w:rPr>
          <w:rFonts w:ascii="Times New Roman" w:hAnsi="Times New Roman" w:cs="Times New Roman"/>
          <w:sz w:val="24"/>
          <w:szCs w:val="24"/>
        </w:rPr>
        <w:t xml:space="preserve">crossed eyes), </w:t>
      </w:r>
      <w:proofErr w:type="spellStart"/>
      <w:r w:rsidRPr="00D43834">
        <w:rPr>
          <w:rFonts w:ascii="Times New Roman" w:hAnsi="Times New Roman" w:cs="Times New Roman"/>
          <w:sz w:val="24"/>
          <w:szCs w:val="24"/>
        </w:rPr>
        <w:t>Esotropia</w:t>
      </w:r>
      <w:proofErr w:type="spellEnd"/>
      <w:r w:rsidRPr="00D43834">
        <w:rPr>
          <w:rFonts w:ascii="Times New Roman" w:hAnsi="Times New Roman" w:cs="Times New Roman"/>
          <w:sz w:val="24"/>
          <w:szCs w:val="24"/>
        </w:rPr>
        <w:t xml:space="preserve">-inward turn of the eye, </w:t>
      </w:r>
      <w:proofErr w:type="spellStart"/>
      <w:r w:rsidRPr="00D43834">
        <w:rPr>
          <w:rFonts w:ascii="Times New Roman" w:hAnsi="Times New Roman" w:cs="Times New Roman"/>
          <w:sz w:val="24"/>
          <w:szCs w:val="24"/>
        </w:rPr>
        <w:t>exotropia</w:t>
      </w:r>
      <w:proofErr w:type="spellEnd"/>
      <w:r w:rsidRPr="00D43834">
        <w:rPr>
          <w:rFonts w:ascii="Times New Roman" w:hAnsi="Times New Roman" w:cs="Times New Roman"/>
          <w:sz w:val="24"/>
          <w:szCs w:val="24"/>
        </w:rPr>
        <w:t>-outward turn of the eye.</w:t>
      </w:r>
    </w:p>
    <w:p w:rsidR="004E0972" w:rsidRPr="00D43834" w:rsidRDefault="004E0972" w:rsidP="004E0972">
      <w:pPr>
        <w:spacing w:line="240" w:lineRule="auto"/>
        <w:jc w:val="both"/>
        <w:rPr>
          <w:rFonts w:ascii="Times New Roman" w:hAnsi="Times New Roman" w:cs="Times New Roman"/>
          <w:sz w:val="24"/>
          <w:szCs w:val="24"/>
        </w:rPr>
      </w:pPr>
      <w:proofErr w:type="gramStart"/>
      <w:r w:rsidRPr="00D43834">
        <w:rPr>
          <w:rFonts w:ascii="Times New Roman" w:hAnsi="Times New Roman" w:cs="Times New Roman"/>
          <w:b/>
          <w:sz w:val="24"/>
          <w:szCs w:val="24"/>
        </w:rPr>
        <w:t>Red light reflex</w:t>
      </w:r>
      <w:r w:rsidRPr="00D43834">
        <w:rPr>
          <w:rFonts w:ascii="Times New Roman" w:hAnsi="Times New Roman" w:cs="Times New Roman"/>
          <w:sz w:val="24"/>
          <w:szCs w:val="24"/>
        </w:rPr>
        <w:t xml:space="preserve">- Begin 10 in. away from pt. at 15 deg. lateral to </w:t>
      </w:r>
      <w:proofErr w:type="spellStart"/>
      <w:r w:rsidRPr="00D43834">
        <w:rPr>
          <w:rFonts w:ascii="Times New Roman" w:hAnsi="Times New Roman" w:cs="Times New Roman"/>
          <w:sz w:val="24"/>
          <w:szCs w:val="24"/>
        </w:rPr>
        <w:t>pt.s</w:t>
      </w:r>
      <w:proofErr w:type="spellEnd"/>
      <w:r w:rsidRPr="00D43834">
        <w:rPr>
          <w:rFonts w:ascii="Times New Roman" w:hAnsi="Times New Roman" w:cs="Times New Roman"/>
          <w:sz w:val="24"/>
          <w:szCs w:val="24"/>
        </w:rPr>
        <w:t xml:space="preserve"> line of vision.</w:t>
      </w:r>
      <w:proofErr w:type="gramEnd"/>
      <w:r w:rsidRPr="00D43834">
        <w:rPr>
          <w:rFonts w:ascii="Times New Roman" w:hAnsi="Times New Roman" w:cs="Times New Roman"/>
          <w:sz w:val="24"/>
          <w:szCs w:val="24"/>
        </w:rPr>
        <w:t xml:space="preserve"> Note red glow filling the </w:t>
      </w:r>
      <w:proofErr w:type="gramStart"/>
      <w:r w:rsidRPr="00D43834">
        <w:rPr>
          <w:rFonts w:ascii="Times New Roman" w:hAnsi="Times New Roman" w:cs="Times New Roman"/>
          <w:sz w:val="24"/>
          <w:szCs w:val="24"/>
        </w:rPr>
        <w:t>persons</w:t>
      </w:r>
      <w:proofErr w:type="gramEnd"/>
      <w:r w:rsidRPr="00D43834">
        <w:rPr>
          <w:rFonts w:ascii="Times New Roman" w:hAnsi="Times New Roman" w:cs="Times New Roman"/>
          <w:sz w:val="24"/>
          <w:szCs w:val="24"/>
        </w:rPr>
        <w:t xml:space="preserve"> pupils. This is red reflex, </w:t>
      </w:r>
      <w:r w:rsidRPr="00D43834">
        <w:rPr>
          <w:rFonts w:ascii="Times New Roman" w:hAnsi="Times New Roman" w:cs="Times New Roman"/>
          <w:sz w:val="24"/>
          <w:szCs w:val="24"/>
          <w:shd w:val="clear" w:color="auto" w:fill="FFFF00"/>
        </w:rPr>
        <w:t>caused by the reflection of your ophthalmoscope light off the inner retina.</w:t>
      </w:r>
      <w:r w:rsidRPr="00D43834">
        <w:rPr>
          <w:rFonts w:ascii="Times New Roman" w:hAnsi="Times New Roman" w:cs="Times New Roman"/>
          <w:sz w:val="24"/>
          <w:szCs w:val="24"/>
        </w:rPr>
        <w:t xml:space="preserve"> Cataracts appear as opaque black areas against the red reflex.</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b/>
          <w:sz w:val="24"/>
          <w:szCs w:val="24"/>
        </w:rPr>
        <w:t xml:space="preserve">27. </w:t>
      </w:r>
      <w:proofErr w:type="spellStart"/>
      <w:r w:rsidRPr="00D43834">
        <w:rPr>
          <w:rFonts w:ascii="Times New Roman" w:hAnsi="Times New Roman" w:cs="Times New Roman"/>
          <w:b/>
          <w:sz w:val="24"/>
          <w:szCs w:val="24"/>
        </w:rPr>
        <w:t>Cerumen</w:t>
      </w:r>
      <w:proofErr w:type="spellEnd"/>
      <w:r w:rsidRPr="00D43834">
        <w:rPr>
          <w:rFonts w:ascii="Times New Roman" w:hAnsi="Times New Roman" w:cs="Times New Roman"/>
          <w:b/>
          <w:sz w:val="24"/>
          <w:szCs w:val="24"/>
        </w:rPr>
        <w:t>- Significance, Cultural Differences</w:t>
      </w:r>
      <w:r w:rsidRPr="00D43834">
        <w:rPr>
          <w:rFonts w:ascii="Times New Roman" w:hAnsi="Times New Roman" w:cs="Times New Roman"/>
          <w:sz w:val="24"/>
          <w:szCs w:val="24"/>
        </w:rPr>
        <w:t>.</w:t>
      </w:r>
    </w:p>
    <w:p w:rsidR="004E0972" w:rsidRPr="00D43834" w:rsidRDefault="004E0972" w:rsidP="004E0972">
      <w:pPr>
        <w:spacing w:after="0"/>
        <w:jc w:val="both"/>
        <w:rPr>
          <w:rFonts w:ascii="Times New Roman" w:hAnsi="Times New Roman" w:cs="Times New Roman"/>
          <w:sz w:val="24"/>
          <w:szCs w:val="24"/>
        </w:rPr>
      </w:pPr>
      <w:proofErr w:type="spellStart"/>
      <w:r w:rsidRPr="00D43834">
        <w:rPr>
          <w:rFonts w:ascii="Times New Roman" w:hAnsi="Times New Roman" w:cs="Times New Roman"/>
          <w:b/>
          <w:sz w:val="24"/>
          <w:szCs w:val="24"/>
        </w:rPr>
        <w:t>Cerumen</w:t>
      </w:r>
      <w:proofErr w:type="spellEnd"/>
      <w:r w:rsidRPr="00D43834">
        <w:rPr>
          <w:rFonts w:ascii="Times New Roman" w:hAnsi="Times New Roman" w:cs="Times New Roman"/>
          <w:sz w:val="24"/>
          <w:szCs w:val="24"/>
        </w:rPr>
        <w:t xml:space="preserve"> comes in 2 types of 1(dry, which is flaky &amp; occurs in Asian and Native Americans) 2(wet, honey brown &amp; Blacks and Whites) Significance is to protect the ear by trapping dust, bacteria, and other microorganisms and other foreign particles to prevent them from entering and damaging the ear</w:t>
      </w:r>
    </w:p>
    <w:p w:rsidR="004E0972" w:rsidRPr="00D43834" w:rsidRDefault="004E0972" w:rsidP="004E0972">
      <w:pPr>
        <w:spacing w:after="0"/>
        <w:jc w:val="both"/>
        <w:rPr>
          <w:rFonts w:ascii="Times New Roman" w:hAnsi="Times New Roman" w:cs="Times New Roman"/>
          <w:sz w:val="24"/>
          <w:szCs w:val="24"/>
        </w:rPr>
      </w:pPr>
      <w:r w:rsidRPr="00D43834">
        <w:rPr>
          <w:rFonts w:ascii="Times New Roman" w:hAnsi="Times New Roman" w:cs="Times New Roman"/>
          <w:sz w:val="24"/>
          <w:szCs w:val="24"/>
        </w:rPr>
        <w:t>.</w:t>
      </w:r>
    </w:p>
    <w:p w:rsidR="004E0972" w:rsidRPr="00D43834" w:rsidRDefault="004E0972" w:rsidP="004E0972">
      <w:pPr>
        <w:spacing w:after="0" w:line="240" w:lineRule="auto"/>
        <w:rPr>
          <w:rFonts w:ascii="Times New Roman" w:hAnsi="Times New Roman" w:cs="Times New Roman"/>
          <w:b/>
          <w:sz w:val="24"/>
          <w:szCs w:val="24"/>
        </w:rPr>
      </w:pPr>
      <w:r w:rsidRPr="00D43834">
        <w:rPr>
          <w:rFonts w:ascii="Times New Roman" w:hAnsi="Times New Roman" w:cs="Times New Roman"/>
          <w:b/>
          <w:sz w:val="24"/>
          <w:szCs w:val="24"/>
        </w:rPr>
        <w:t xml:space="preserve">28. Technique for </w:t>
      </w:r>
      <w:proofErr w:type="spellStart"/>
      <w:r w:rsidRPr="00D43834">
        <w:rPr>
          <w:rFonts w:ascii="Times New Roman" w:hAnsi="Times New Roman" w:cs="Times New Roman"/>
          <w:b/>
          <w:sz w:val="24"/>
          <w:szCs w:val="24"/>
        </w:rPr>
        <w:t>Otoscope</w:t>
      </w:r>
      <w:proofErr w:type="spellEnd"/>
      <w:r w:rsidRPr="00D43834">
        <w:rPr>
          <w:rFonts w:ascii="Times New Roman" w:hAnsi="Times New Roman" w:cs="Times New Roman"/>
          <w:b/>
          <w:sz w:val="24"/>
          <w:szCs w:val="24"/>
        </w:rPr>
        <w:t xml:space="preserve"> exam on adult/child.</w:t>
      </w:r>
    </w:p>
    <w:p w:rsidR="004E0972" w:rsidRPr="00D43834" w:rsidRDefault="004E0972" w:rsidP="004E0972">
      <w:pPr>
        <w:spacing w:after="0" w:line="240" w:lineRule="auto"/>
        <w:rPr>
          <w:rFonts w:ascii="Times New Roman" w:hAnsi="Times New Roman" w:cs="Times New Roman"/>
          <w:sz w:val="24"/>
          <w:szCs w:val="24"/>
        </w:rPr>
      </w:pPr>
      <w:r w:rsidRPr="00D43834">
        <w:rPr>
          <w:rFonts w:ascii="Times New Roman" w:hAnsi="Times New Roman" w:cs="Times New Roman"/>
          <w:sz w:val="24"/>
          <w:szCs w:val="24"/>
        </w:rPr>
        <w:t xml:space="preserve">Adult- </w:t>
      </w:r>
      <w:r w:rsidRPr="00D43834">
        <w:rPr>
          <w:rFonts w:ascii="Times New Roman" w:hAnsi="Times New Roman" w:cs="Times New Roman"/>
          <w:b/>
          <w:sz w:val="24"/>
          <w:szCs w:val="24"/>
        </w:rPr>
        <w:t>Pull the pinna up &amp; back on an adult or older child</w:t>
      </w:r>
      <w:r w:rsidRPr="00D43834">
        <w:rPr>
          <w:rFonts w:ascii="Times New Roman" w:hAnsi="Times New Roman" w:cs="Times New Roman"/>
          <w:sz w:val="24"/>
          <w:szCs w:val="24"/>
        </w:rPr>
        <w:t>; this helps straighten out the S-shaped canal.</w:t>
      </w:r>
    </w:p>
    <w:p w:rsidR="004E0972" w:rsidRPr="00D43834" w:rsidRDefault="004E0972" w:rsidP="004E0972">
      <w:pPr>
        <w:spacing w:after="0" w:line="240" w:lineRule="auto"/>
        <w:rPr>
          <w:rFonts w:ascii="Times New Roman" w:hAnsi="Times New Roman" w:cs="Times New Roman"/>
          <w:sz w:val="24"/>
          <w:szCs w:val="24"/>
        </w:rPr>
      </w:pPr>
      <w:proofErr w:type="gramStart"/>
      <w:r w:rsidRPr="00D43834">
        <w:rPr>
          <w:rFonts w:ascii="Times New Roman" w:hAnsi="Times New Roman" w:cs="Times New Roman"/>
          <w:sz w:val="24"/>
          <w:szCs w:val="24"/>
        </w:rPr>
        <w:t>Child-</w:t>
      </w:r>
      <w:r w:rsidRPr="00D43834">
        <w:rPr>
          <w:rFonts w:ascii="Times New Roman" w:hAnsi="Times New Roman" w:cs="Times New Roman"/>
          <w:b/>
          <w:sz w:val="24"/>
          <w:szCs w:val="24"/>
        </w:rPr>
        <w:t xml:space="preserve">Pull the pinna down on an infant and a child younger than 3 </w:t>
      </w:r>
      <w:r w:rsidRPr="00D43834">
        <w:rPr>
          <w:rFonts w:ascii="Times New Roman" w:hAnsi="Times New Roman" w:cs="Times New Roman"/>
          <w:sz w:val="24"/>
          <w:szCs w:val="24"/>
        </w:rPr>
        <w:t>years of age.</w:t>
      </w:r>
      <w:proofErr w:type="gramEnd"/>
    </w:p>
    <w:p w:rsidR="004E0972" w:rsidRPr="00D43834" w:rsidRDefault="004E0972" w:rsidP="004E0972">
      <w:pPr>
        <w:spacing w:after="0" w:line="240" w:lineRule="auto"/>
        <w:rPr>
          <w:rFonts w:ascii="Times New Roman" w:hAnsi="Times New Roman" w:cs="Times New Roman"/>
          <w:sz w:val="24"/>
          <w:szCs w:val="24"/>
        </w:rPr>
      </w:pPr>
    </w:p>
    <w:p w:rsidR="004E0972" w:rsidRPr="00D43834" w:rsidRDefault="004E0972" w:rsidP="004E0972">
      <w:pPr>
        <w:spacing w:after="0"/>
        <w:rPr>
          <w:rFonts w:ascii="Times New Roman" w:hAnsi="Times New Roman" w:cs="Times New Roman"/>
          <w:b/>
          <w:sz w:val="24"/>
          <w:szCs w:val="24"/>
        </w:rPr>
      </w:pPr>
      <w:r w:rsidRPr="00D43834">
        <w:rPr>
          <w:rFonts w:ascii="Times New Roman" w:hAnsi="Times New Roman" w:cs="Times New Roman"/>
          <w:b/>
          <w:sz w:val="24"/>
          <w:szCs w:val="24"/>
        </w:rPr>
        <w:t xml:space="preserve">29. Technique for assessing nasal cavity with </w:t>
      </w:r>
      <w:proofErr w:type="spellStart"/>
      <w:r w:rsidRPr="00D43834">
        <w:rPr>
          <w:rFonts w:ascii="Times New Roman" w:hAnsi="Times New Roman" w:cs="Times New Roman"/>
          <w:b/>
          <w:sz w:val="24"/>
          <w:szCs w:val="24"/>
        </w:rPr>
        <w:t>otoscope</w:t>
      </w:r>
      <w:proofErr w:type="spellEnd"/>
      <w:r w:rsidRPr="00D43834">
        <w:rPr>
          <w:rFonts w:ascii="Times New Roman" w:hAnsi="Times New Roman" w:cs="Times New Roman"/>
          <w:b/>
          <w:sz w:val="24"/>
          <w:szCs w:val="24"/>
        </w:rPr>
        <w:t>.</w:t>
      </w:r>
    </w:p>
    <w:p w:rsidR="004E0972" w:rsidRPr="00D43834" w:rsidRDefault="004E0972" w:rsidP="004E0972">
      <w:pPr>
        <w:spacing w:after="0"/>
        <w:rPr>
          <w:rFonts w:ascii="Times New Roman" w:hAnsi="Times New Roman" w:cs="Times New Roman"/>
          <w:b/>
          <w:sz w:val="24"/>
          <w:szCs w:val="24"/>
        </w:rPr>
      </w:pPr>
      <w:r w:rsidRPr="00D43834">
        <w:rPr>
          <w:rFonts w:ascii="Times New Roman" w:hAnsi="Times New Roman" w:cs="Times New Roman"/>
          <w:sz w:val="24"/>
          <w:szCs w:val="24"/>
        </w:rPr>
        <w:t xml:space="preserve">Attach the short wide-tipped speculum to the </w:t>
      </w:r>
      <w:proofErr w:type="spellStart"/>
      <w:r w:rsidRPr="00D43834">
        <w:rPr>
          <w:rFonts w:ascii="Times New Roman" w:hAnsi="Times New Roman" w:cs="Times New Roman"/>
          <w:sz w:val="24"/>
          <w:szCs w:val="24"/>
        </w:rPr>
        <w:t>otoscope</w:t>
      </w:r>
      <w:proofErr w:type="spellEnd"/>
      <w:r w:rsidRPr="00D43834">
        <w:rPr>
          <w:rFonts w:ascii="Times New Roman" w:hAnsi="Times New Roman" w:cs="Times New Roman"/>
          <w:sz w:val="24"/>
          <w:szCs w:val="24"/>
        </w:rPr>
        <w:t xml:space="preserve"> &amp; insert into the nasal vestibule, avoiding pressure on the nasal septum. </w:t>
      </w:r>
      <w:r w:rsidRPr="00D43834">
        <w:rPr>
          <w:rFonts w:ascii="Times New Roman" w:hAnsi="Times New Roman" w:cs="Times New Roman"/>
          <w:b/>
          <w:sz w:val="24"/>
          <w:szCs w:val="24"/>
        </w:rPr>
        <w:t xml:space="preserve">Gently lift up the tip of the nose w/your finger b4 inserting. </w:t>
      </w:r>
      <w:r w:rsidRPr="00D43834">
        <w:rPr>
          <w:rFonts w:ascii="Times New Roman" w:hAnsi="Times New Roman" w:cs="Times New Roman"/>
          <w:b/>
          <w:sz w:val="24"/>
          <w:szCs w:val="24"/>
          <w:highlight w:val="yellow"/>
        </w:rPr>
        <w:t>View each nasal cavity w/the person’s head erect &amp; then w/ the head tilted back.</w:t>
      </w:r>
    </w:p>
    <w:p w:rsidR="004E0972" w:rsidRPr="00D43834" w:rsidRDefault="004E0972" w:rsidP="004E0972">
      <w:pPr>
        <w:spacing w:after="0"/>
        <w:rPr>
          <w:rFonts w:ascii="Times New Roman" w:hAnsi="Times New Roman" w:cs="Times New Roman"/>
          <w:sz w:val="24"/>
          <w:szCs w:val="24"/>
        </w:rPr>
      </w:pPr>
      <w:proofErr w:type="gramStart"/>
      <w:r w:rsidRPr="00D43834">
        <w:rPr>
          <w:rFonts w:ascii="Times New Roman" w:hAnsi="Times New Roman" w:cs="Times New Roman"/>
          <w:sz w:val="24"/>
          <w:szCs w:val="24"/>
        </w:rPr>
        <w:t>Note-normal red color &amp; smooth, moist surface.</w:t>
      </w:r>
      <w:proofErr w:type="gramEnd"/>
      <w:r w:rsidRPr="00D43834">
        <w:rPr>
          <w:rFonts w:ascii="Times New Roman" w:hAnsi="Times New Roman" w:cs="Times New Roman"/>
          <w:sz w:val="24"/>
          <w:szCs w:val="24"/>
        </w:rPr>
        <w:t xml:space="preserve"> Note abnormal swelling, discharge, bleeding, or foreign body.</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 xml:space="preserve"> </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b/>
          <w:sz w:val="24"/>
          <w:szCs w:val="24"/>
        </w:rPr>
        <w:t>30. If a patient has mouth lesion, what should nurse ask about</w:t>
      </w:r>
      <w:r w:rsidRPr="00D43834">
        <w:rPr>
          <w:rFonts w:ascii="Times New Roman" w:hAnsi="Times New Roman" w:cs="Times New Roman"/>
          <w:sz w:val="24"/>
          <w:szCs w:val="24"/>
        </w:rPr>
        <w:t>?</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-How long have you had it? Ever had this lesion before?</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-Is it single or multiple?</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 xml:space="preserve">-Does it seem to be associated w/stress, season change, </w:t>
      </w:r>
      <w:proofErr w:type="gramStart"/>
      <w:r w:rsidRPr="00D43834">
        <w:rPr>
          <w:rFonts w:ascii="Times New Roman" w:hAnsi="Times New Roman" w:cs="Times New Roman"/>
          <w:sz w:val="24"/>
          <w:szCs w:val="24"/>
        </w:rPr>
        <w:t>food</w:t>
      </w:r>
      <w:proofErr w:type="gramEnd"/>
      <w:r w:rsidRPr="00D43834">
        <w:rPr>
          <w:rFonts w:ascii="Times New Roman" w:hAnsi="Times New Roman" w:cs="Times New Roman"/>
          <w:sz w:val="24"/>
          <w:szCs w:val="24"/>
        </w:rPr>
        <w:t>?</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lastRenderedPageBreak/>
        <w:t>-How have you treated the sore? Applied any local medication?</w:t>
      </w:r>
    </w:p>
    <w:p w:rsidR="004E0972" w:rsidRPr="00D43834" w:rsidRDefault="004E0972" w:rsidP="004E0972">
      <w:pPr>
        <w:spacing w:after="0"/>
        <w:rPr>
          <w:rFonts w:ascii="Times New Roman" w:hAnsi="Times New Roman" w:cs="Times New Roman"/>
          <w:sz w:val="24"/>
          <w:szCs w:val="24"/>
        </w:rPr>
      </w:pPr>
    </w:p>
    <w:p w:rsidR="004E0972" w:rsidRPr="00D43834" w:rsidRDefault="004E0972" w:rsidP="004E0972">
      <w:pPr>
        <w:spacing w:after="0"/>
        <w:rPr>
          <w:rFonts w:ascii="Times New Roman" w:hAnsi="Times New Roman" w:cs="Times New Roman"/>
          <w:b/>
          <w:sz w:val="24"/>
          <w:szCs w:val="24"/>
        </w:rPr>
      </w:pPr>
      <w:r w:rsidRPr="00D43834">
        <w:rPr>
          <w:rFonts w:ascii="Times New Roman" w:hAnsi="Times New Roman" w:cs="Times New Roman"/>
          <w:b/>
          <w:sz w:val="24"/>
          <w:szCs w:val="24"/>
        </w:rPr>
        <w:t>31. Type of lymph node enlargement if breast infection?</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Central axillary-Pectoral-Subscapular-Lateral</w:t>
      </w:r>
    </w:p>
    <w:p w:rsidR="004E0972" w:rsidRPr="00D43834" w:rsidRDefault="004E0972" w:rsidP="004E0972">
      <w:pPr>
        <w:spacing w:after="0"/>
        <w:rPr>
          <w:rFonts w:ascii="Times New Roman" w:hAnsi="Times New Roman" w:cs="Times New Roman"/>
          <w:sz w:val="24"/>
          <w:szCs w:val="24"/>
        </w:rPr>
      </w:pPr>
      <w:r w:rsidRPr="00D43834">
        <w:rPr>
          <w:rFonts w:ascii="Times New Roman" w:hAnsi="Times New Roman" w:cs="Times New Roman"/>
          <w:sz w:val="24"/>
          <w:szCs w:val="24"/>
        </w:rPr>
        <w:t xml:space="preserve">P.385 </w:t>
      </w:r>
      <w:proofErr w:type="gramStart"/>
      <w:r w:rsidRPr="00D43834">
        <w:rPr>
          <w:rFonts w:ascii="Times New Roman" w:hAnsi="Times New Roman" w:cs="Times New Roman"/>
          <w:sz w:val="24"/>
          <w:szCs w:val="24"/>
        </w:rPr>
        <w:t>Not</w:t>
      </w:r>
      <w:proofErr w:type="gramEnd"/>
      <w:r w:rsidRPr="00D43834">
        <w:rPr>
          <w:rFonts w:ascii="Times New Roman" w:hAnsi="Times New Roman" w:cs="Times New Roman"/>
          <w:sz w:val="24"/>
          <w:szCs w:val="24"/>
        </w:rPr>
        <w:t xml:space="preserve"> sure which one enlarges?????????If anyone figures this one out, let everybody know b4 class. Thanks!</w:t>
      </w:r>
    </w:p>
    <w:p w:rsidR="004E0972" w:rsidRPr="00D43834" w:rsidRDefault="004E0972" w:rsidP="004E0972">
      <w:pPr>
        <w:ind w:right="1440"/>
        <w:rPr>
          <w:rFonts w:ascii="Times New Roman" w:hAnsi="Times New Roman" w:cs="Times New Roman"/>
          <w:b/>
          <w:sz w:val="24"/>
          <w:szCs w:val="24"/>
        </w:rPr>
      </w:pPr>
      <w:r w:rsidRPr="00D43834">
        <w:rPr>
          <w:rFonts w:ascii="Times New Roman" w:hAnsi="Times New Roman" w:cs="Times New Roman"/>
          <w:b/>
          <w:sz w:val="24"/>
          <w:szCs w:val="24"/>
        </w:rPr>
        <w:t>32. Changes in breasts with pregnancy (pg#386):</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Start during the second month, and are an early sign of pregnancy for most women</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t>
      </w:r>
      <w:r w:rsidRPr="00D43834">
        <w:rPr>
          <w:rFonts w:ascii="Times New Roman" w:hAnsi="Times New Roman" w:cs="Times New Roman"/>
          <w:sz w:val="24"/>
          <w:szCs w:val="24"/>
        </w:rPr>
        <w:tab/>
        <w:t xml:space="preserve">Stimulates the expansion of the ductal </w:t>
      </w:r>
      <w:proofErr w:type="gramStart"/>
      <w:r w:rsidRPr="00D43834">
        <w:rPr>
          <w:rFonts w:ascii="Times New Roman" w:hAnsi="Times New Roman" w:cs="Times New Roman"/>
          <w:sz w:val="24"/>
          <w:szCs w:val="24"/>
        </w:rPr>
        <w:t>system  and</w:t>
      </w:r>
      <w:proofErr w:type="gramEnd"/>
      <w:r w:rsidRPr="00D43834">
        <w:rPr>
          <w:rFonts w:ascii="Times New Roman" w:hAnsi="Times New Roman" w:cs="Times New Roman"/>
          <w:sz w:val="24"/>
          <w:szCs w:val="24"/>
        </w:rPr>
        <w:t xml:space="preserve"> supporting fatty tissues as well as development of the true secretory alveoli =</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Breasts enlarge = feel more nodular</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Nipples are larger, darker, and more erectile</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The areolae become larger and grow darker brown as pregnancy progresses</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 xml:space="preserve">The tubercles become more prominent </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A venous pattern is prominent over the skin’s surface</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t>
      </w:r>
      <w:r w:rsidRPr="00D43834">
        <w:rPr>
          <w:rFonts w:ascii="Times New Roman" w:hAnsi="Times New Roman" w:cs="Times New Roman"/>
          <w:sz w:val="24"/>
          <w:szCs w:val="24"/>
        </w:rPr>
        <w:tab/>
        <w:t>After the 4th month:</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Colostrum may be expressed (thick, yellow fluid that is the precursor for milk, containing the same amt. of protein and lactose but practically no fat … also… rich with antibodies that protect the newborn against infection)</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sz w:val="24"/>
          <w:szCs w:val="24"/>
        </w:rPr>
        <w:t>o</w:t>
      </w:r>
      <w:proofErr w:type="gramEnd"/>
      <w:r w:rsidRPr="00D43834">
        <w:rPr>
          <w:rFonts w:ascii="Times New Roman" w:hAnsi="Times New Roman" w:cs="Times New Roman"/>
          <w:sz w:val="24"/>
          <w:szCs w:val="24"/>
        </w:rPr>
        <w:tab/>
        <w:t xml:space="preserve">Produce colostrum for the first few days after delivery, milk production begins 1-3 days postpartum. </w:t>
      </w:r>
    </w:p>
    <w:p w:rsidR="004E0972" w:rsidRPr="00D43834" w:rsidRDefault="004E0972" w:rsidP="004E0972">
      <w:pPr>
        <w:ind w:right="1440"/>
        <w:rPr>
          <w:rFonts w:ascii="Times New Roman" w:hAnsi="Times New Roman" w:cs="Times New Roman"/>
          <w:b/>
          <w:sz w:val="24"/>
          <w:szCs w:val="24"/>
        </w:rPr>
      </w:pPr>
      <w:r w:rsidRPr="00D43834">
        <w:rPr>
          <w:rFonts w:ascii="Times New Roman" w:hAnsi="Times New Roman" w:cs="Times New Roman"/>
          <w:b/>
          <w:sz w:val="24"/>
          <w:szCs w:val="24"/>
        </w:rPr>
        <w:t>33.  Auscultation technique when listening to lungs (pg#433):</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ab/>
        <w:t>The anterior chest- breath sounds:</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t>
      </w:r>
      <w:r w:rsidRPr="00D43834">
        <w:rPr>
          <w:rFonts w:ascii="Times New Roman" w:hAnsi="Times New Roman" w:cs="Times New Roman"/>
          <w:sz w:val="24"/>
          <w:szCs w:val="24"/>
        </w:rPr>
        <w:tab/>
        <w:t xml:space="preserve">Auscultate the lungs fields over the anterior chest from the apices in the supraclavicular areas down to the 6th rib. </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t>
      </w:r>
      <w:r w:rsidRPr="00D43834">
        <w:rPr>
          <w:rFonts w:ascii="Times New Roman" w:hAnsi="Times New Roman" w:cs="Times New Roman"/>
          <w:sz w:val="24"/>
          <w:szCs w:val="24"/>
        </w:rPr>
        <w:tab/>
        <w:t>Progress from side to side as you move downward, and listen to one full respiration in each location.</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t>
      </w:r>
      <w:r w:rsidRPr="00D43834">
        <w:rPr>
          <w:rFonts w:ascii="Times New Roman" w:hAnsi="Times New Roman" w:cs="Times New Roman"/>
          <w:sz w:val="24"/>
          <w:szCs w:val="24"/>
        </w:rPr>
        <w:tab/>
        <w:t>Use the sequence indicated for percussion:</w:t>
      </w:r>
    </w:p>
    <w:p w:rsidR="004E0972" w:rsidRPr="00D43834" w:rsidRDefault="004E0972" w:rsidP="004E0972">
      <w:pPr>
        <w:ind w:right="1440"/>
        <w:rPr>
          <w:rFonts w:ascii="Times New Roman" w:hAnsi="Times New Roman" w:cs="Times New Roman"/>
          <w:sz w:val="24"/>
          <w:szCs w:val="24"/>
        </w:rPr>
        <w:sectPr w:rsidR="004E0972" w:rsidRPr="00D43834" w:rsidSect="004E0972">
          <w:pgSz w:w="12240" w:h="15840"/>
          <w:pgMar w:top="1440" w:right="1440" w:bottom="1440" w:left="1440" w:header="720" w:footer="720" w:gutter="0"/>
          <w:cols w:space="720"/>
          <w:docGrid w:linePitch="360"/>
        </w:sectPr>
      </w:pP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noProof/>
          <w:sz w:val="24"/>
          <w:szCs w:val="24"/>
        </w:rPr>
        <w:lastRenderedPageBreak/>
        <w:drawing>
          <wp:inline distT="0" distB="0" distL="0" distR="0" wp14:anchorId="6BE81236" wp14:editId="410F911C">
            <wp:extent cx="1683280" cy="1353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rior percusssion lu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4091" cy="1362482"/>
                    </a:xfrm>
                    <a:prstGeom prst="rect">
                      <a:avLst/>
                    </a:prstGeom>
                  </pic:spPr>
                </pic:pic>
              </a:graphicData>
            </a:graphic>
          </wp:inline>
        </w:drawing>
      </w:r>
    </w:p>
    <w:p w:rsidR="004E0972" w:rsidRPr="00D43834" w:rsidRDefault="004E0972" w:rsidP="004E0972">
      <w:pPr>
        <w:ind w:right="1440"/>
        <w:rPr>
          <w:rFonts w:ascii="Times New Roman" w:hAnsi="Times New Roman" w:cs="Times New Roman"/>
          <w:sz w:val="24"/>
          <w:szCs w:val="24"/>
        </w:rPr>
        <w:sectPr w:rsidR="004E0972" w:rsidRPr="00D43834" w:rsidSect="00A03733">
          <w:type w:val="continuous"/>
          <w:pgSz w:w="12240" w:h="15840"/>
          <w:pgMar w:top="1440" w:right="1440" w:bottom="1440" w:left="1440" w:header="720" w:footer="720" w:gutter="0"/>
          <w:cols w:num="2" w:space="720"/>
          <w:docGrid w:linePitch="360"/>
        </w:sectPr>
      </w:pPr>
      <w:r w:rsidRPr="00D43834">
        <w:rPr>
          <w:rFonts w:ascii="Times New Roman" w:hAnsi="Times New Roman" w:cs="Times New Roman"/>
          <w:noProof/>
          <w:sz w:val="24"/>
          <w:szCs w:val="24"/>
        </w:rPr>
        <w:drawing>
          <wp:inline distT="0" distB="0" distL="0" distR="0" wp14:anchorId="0D3EC3CE" wp14:editId="3BEA6724">
            <wp:extent cx="1396354" cy="147962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ussion lung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54" cy="1479623"/>
                    </a:xfrm>
                    <a:prstGeom prst="rect">
                      <a:avLst/>
                    </a:prstGeom>
                  </pic:spPr>
                </pic:pic>
              </a:graphicData>
            </a:graphic>
          </wp:inline>
        </w:drawing>
      </w:r>
      <w:bookmarkStart w:id="0" w:name="_GoBack"/>
      <w:bookmarkEnd w:id="0"/>
    </w:p>
    <w:p w:rsidR="004E0972" w:rsidRPr="00D43834" w:rsidRDefault="004E0972" w:rsidP="004E0972">
      <w:pPr>
        <w:ind w:right="1440"/>
        <w:rPr>
          <w:rFonts w:ascii="Times New Roman" w:hAnsi="Times New Roman" w:cs="Times New Roman"/>
          <w:b/>
          <w:sz w:val="24"/>
          <w:szCs w:val="24"/>
        </w:rPr>
      </w:pPr>
      <w:r w:rsidRPr="00D43834">
        <w:rPr>
          <w:rFonts w:ascii="Times New Roman" w:hAnsi="Times New Roman" w:cs="Times New Roman"/>
          <w:b/>
          <w:sz w:val="24"/>
          <w:szCs w:val="24"/>
        </w:rPr>
        <w:lastRenderedPageBreak/>
        <w:t xml:space="preserve">34. Wheezes vs. rhonchi vs. </w:t>
      </w:r>
      <w:proofErr w:type="spellStart"/>
      <w:r w:rsidRPr="00D43834">
        <w:rPr>
          <w:rFonts w:ascii="Times New Roman" w:hAnsi="Times New Roman" w:cs="Times New Roman"/>
          <w:b/>
          <w:sz w:val="24"/>
          <w:szCs w:val="24"/>
        </w:rPr>
        <w:t>rales</w:t>
      </w:r>
      <w:proofErr w:type="spellEnd"/>
      <w:r w:rsidRPr="00D43834">
        <w:rPr>
          <w:rFonts w:ascii="Times New Roman" w:hAnsi="Times New Roman" w:cs="Times New Roman"/>
          <w:b/>
          <w:sz w:val="24"/>
          <w:szCs w:val="24"/>
        </w:rPr>
        <w:t xml:space="preserve"> (</w:t>
      </w:r>
      <w:proofErr w:type="spellStart"/>
      <w:r w:rsidRPr="00D43834">
        <w:rPr>
          <w:rFonts w:ascii="Times New Roman" w:hAnsi="Times New Roman" w:cs="Times New Roman"/>
          <w:b/>
          <w:sz w:val="24"/>
          <w:szCs w:val="24"/>
        </w:rPr>
        <w:t>pg</w:t>
      </w:r>
      <w:proofErr w:type="spellEnd"/>
      <w:proofErr w:type="gramStart"/>
      <w:r w:rsidRPr="00D43834">
        <w:rPr>
          <w:rFonts w:ascii="Times New Roman" w:hAnsi="Times New Roman" w:cs="Times New Roman"/>
          <w:b/>
          <w:sz w:val="24"/>
          <w:szCs w:val="24"/>
        </w:rPr>
        <w:t># :</w:t>
      </w:r>
      <w:proofErr w:type="gramEnd"/>
      <w:r w:rsidRPr="00D43834">
        <w:rPr>
          <w:rFonts w:ascii="Times New Roman" w:hAnsi="Times New Roman" w:cs="Times New Roman"/>
          <w:b/>
          <w:sz w:val="24"/>
          <w:szCs w:val="24"/>
        </w:rPr>
        <w:t>444-445)</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Wheezing = high pitched, musical squeaking sounds that sound polyphonic, predominate in expiration but may occur in both expiration and inspiration</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ab/>
        <w:t xml:space="preserve">-caused by air squeezed or compressed through </w:t>
      </w:r>
      <w:proofErr w:type="spellStart"/>
      <w:r w:rsidRPr="00D43834">
        <w:rPr>
          <w:rFonts w:ascii="Times New Roman" w:hAnsi="Times New Roman" w:cs="Times New Roman"/>
          <w:sz w:val="24"/>
          <w:szCs w:val="24"/>
        </w:rPr>
        <w:t>passageqays</w:t>
      </w:r>
      <w:proofErr w:type="spellEnd"/>
      <w:r w:rsidRPr="00D43834">
        <w:rPr>
          <w:rFonts w:ascii="Times New Roman" w:hAnsi="Times New Roman" w:cs="Times New Roman"/>
          <w:sz w:val="24"/>
          <w:szCs w:val="24"/>
        </w:rPr>
        <w:t xml:space="preserve"> narrowed almost to closure by collapsing, swelling, secretions or tumors; the passageway walls oscillate in apposition between the closed and barely open positions resulting sound is similar to a vibrating reed</w:t>
      </w:r>
    </w:p>
    <w:p w:rsidR="00D43834" w:rsidRPr="00D43834" w:rsidRDefault="00D43834" w:rsidP="004E0972">
      <w:pPr>
        <w:ind w:right="1440"/>
        <w:rPr>
          <w:rFonts w:ascii="Times New Roman" w:hAnsi="Times New Roman" w:cs="Times New Roman"/>
          <w:sz w:val="24"/>
          <w:szCs w:val="24"/>
        </w:rPr>
      </w:pPr>
      <w:r w:rsidRPr="00D43834">
        <w:rPr>
          <w:rFonts w:ascii="Times New Roman" w:hAnsi="Times New Roman" w:cs="Times New Roman"/>
          <w:sz w:val="24"/>
          <w:szCs w:val="24"/>
        </w:rPr>
        <w:t xml:space="preserve">Rhonchi- low </w:t>
      </w:r>
      <w:proofErr w:type="gramStart"/>
      <w:r w:rsidRPr="00D43834">
        <w:rPr>
          <w:rFonts w:ascii="Times New Roman" w:hAnsi="Times New Roman" w:cs="Times New Roman"/>
          <w:sz w:val="24"/>
          <w:szCs w:val="24"/>
        </w:rPr>
        <w:t>pitched,</w:t>
      </w:r>
      <w:proofErr w:type="gramEnd"/>
      <w:r w:rsidRPr="00D43834">
        <w:rPr>
          <w:rFonts w:ascii="Times New Roman" w:hAnsi="Times New Roman" w:cs="Times New Roman"/>
          <w:sz w:val="24"/>
          <w:szCs w:val="24"/>
        </w:rPr>
        <w:t xml:space="preserve"> sounds like snoring, moaning sounds, they are heard throughout the cycle and they are usually more prominent on </w:t>
      </w:r>
      <w:proofErr w:type="spellStart"/>
      <w:r w:rsidRPr="00D43834">
        <w:rPr>
          <w:rFonts w:ascii="Times New Roman" w:hAnsi="Times New Roman" w:cs="Times New Roman"/>
          <w:sz w:val="24"/>
          <w:szCs w:val="24"/>
        </w:rPr>
        <w:t>expireation</w:t>
      </w:r>
      <w:proofErr w:type="spellEnd"/>
      <w:r w:rsidRPr="00D43834">
        <w:rPr>
          <w:rFonts w:ascii="Times New Roman" w:hAnsi="Times New Roman" w:cs="Times New Roman"/>
          <w:sz w:val="24"/>
          <w:szCs w:val="24"/>
        </w:rPr>
        <w:t>, may clear somewhat by coughing</w:t>
      </w:r>
    </w:p>
    <w:p w:rsidR="00D43834" w:rsidRPr="00D43834" w:rsidRDefault="00D43834" w:rsidP="004E0972">
      <w:pPr>
        <w:ind w:right="1440"/>
        <w:rPr>
          <w:rFonts w:ascii="Times New Roman" w:hAnsi="Times New Roman" w:cs="Times New Roman"/>
          <w:sz w:val="24"/>
          <w:szCs w:val="24"/>
        </w:rPr>
      </w:pPr>
      <w:r w:rsidRPr="00D43834">
        <w:rPr>
          <w:rFonts w:ascii="Times New Roman" w:hAnsi="Times New Roman" w:cs="Times New Roman"/>
          <w:sz w:val="24"/>
          <w:szCs w:val="24"/>
        </w:rPr>
        <w:tab/>
        <w:t>-caused by airflow obstruction as described by the vibrating reed mechanism, the pitch of the wheeze cannot be correlated to size of the passageway that generates it</w:t>
      </w:r>
    </w:p>
    <w:p w:rsidR="00D43834" w:rsidRPr="00D43834" w:rsidRDefault="00D43834" w:rsidP="004E0972">
      <w:pPr>
        <w:ind w:right="1440"/>
        <w:rPr>
          <w:rFonts w:ascii="Times New Roman" w:hAnsi="Times New Roman" w:cs="Times New Roman"/>
          <w:sz w:val="24"/>
          <w:szCs w:val="24"/>
        </w:rPr>
      </w:pPr>
      <w:proofErr w:type="spellStart"/>
      <w:r w:rsidRPr="00D43834">
        <w:rPr>
          <w:rFonts w:ascii="Times New Roman" w:hAnsi="Times New Roman" w:cs="Times New Roman"/>
          <w:sz w:val="24"/>
          <w:szCs w:val="24"/>
        </w:rPr>
        <w:t>Rales</w:t>
      </w:r>
      <w:proofErr w:type="spellEnd"/>
      <w:r w:rsidRPr="00D43834">
        <w:rPr>
          <w:rFonts w:ascii="Times New Roman" w:hAnsi="Times New Roman" w:cs="Times New Roman"/>
          <w:sz w:val="24"/>
          <w:szCs w:val="24"/>
        </w:rPr>
        <w:t xml:space="preserve">- discontinuous, high-pitched, short crackling, popping sounds heard </w:t>
      </w:r>
      <w:proofErr w:type="spellStart"/>
      <w:r w:rsidRPr="00D43834">
        <w:rPr>
          <w:rFonts w:ascii="Times New Roman" w:hAnsi="Times New Roman" w:cs="Times New Roman"/>
          <w:sz w:val="24"/>
          <w:szCs w:val="24"/>
        </w:rPr>
        <w:t>druing</w:t>
      </w:r>
      <w:proofErr w:type="spellEnd"/>
      <w:r w:rsidRPr="00D43834">
        <w:rPr>
          <w:rFonts w:ascii="Times New Roman" w:hAnsi="Times New Roman" w:cs="Times New Roman"/>
          <w:sz w:val="24"/>
          <w:szCs w:val="24"/>
        </w:rPr>
        <w:t xml:space="preserve"> inspiration that are not cleared by coughing</w:t>
      </w:r>
    </w:p>
    <w:p w:rsidR="00D43834" w:rsidRPr="00D43834" w:rsidRDefault="00D43834" w:rsidP="004E0972">
      <w:pPr>
        <w:ind w:right="1440"/>
        <w:rPr>
          <w:rFonts w:ascii="Times New Roman" w:hAnsi="Times New Roman" w:cs="Times New Roman"/>
          <w:sz w:val="24"/>
          <w:szCs w:val="24"/>
        </w:rPr>
      </w:pPr>
      <w:r w:rsidRPr="00D43834">
        <w:rPr>
          <w:rFonts w:ascii="Times New Roman" w:hAnsi="Times New Roman" w:cs="Times New Roman"/>
          <w:sz w:val="24"/>
          <w:szCs w:val="24"/>
        </w:rPr>
        <w:tab/>
        <w:t>-caused by inspiratory crackles inhaled air collides with previously deflated airways; airways suddenly pop open, creating explosive crackling sounds-expiratory crackles are sudden airway closing</w:t>
      </w:r>
    </w:p>
    <w:p w:rsidR="004E0972" w:rsidRPr="00D43834" w:rsidRDefault="004E0972" w:rsidP="004E0972">
      <w:pPr>
        <w:ind w:right="1440"/>
        <w:rPr>
          <w:rFonts w:ascii="Times New Roman" w:hAnsi="Times New Roman" w:cs="Times New Roman"/>
          <w:b/>
          <w:sz w:val="24"/>
          <w:szCs w:val="24"/>
        </w:rPr>
      </w:pPr>
      <w:r w:rsidRPr="00D43834">
        <w:rPr>
          <w:rFonts w:ascii="Times New Roman" w:hAnsi="Times New Roman" w:cs="Times New Roman"/>
          <w:b/>
          <w:sz w:val="24"/>
          <w:szCs w:val="24"/>
        </w:rPr>
        <w:t xml:space="preserve">35. </w:t>
      </w:r>
      <w:proofErr w:type="spellStart"/>
      <w:r w:rsidRPr="00D43834">
        <w:rPr>
          <w:rFonts w:ascii="Times New Roman" w:hAnsi="Times New Roman" w:cs="Times New Roman"/>
          <w:b/>
          <w:sz w:val="24"/>
          <w:szCs w:val="24"/>
        </w:rPr>
        <w:t>Bronchophony</w:t>
      </w:r>
      <w:proofErr w:type="spellEnd"/>
      <w:r w:rsidRPr="00D43834">
        <w:rPr>
          <w:rFonts w:ascii="Times New Roman" w:hAnsi="Times New Roman" w:cs="Times New Roman"/>
          <w:b/>
          <w:sz w:val="24"/>
          <w:szCs w:val="24"/>
        </w:rPr>
        <w:t xml:space="preserve"> vs. whispered </w:t>
      </w:r>
      <w:proofErr w:type="spellStart"/>
      <w:r w:rsidRPr="00D43834">
        <w:rPr>
          <w:rFonts w:ascii="Times New Roman" w:hAnsi="Times New Roman" w:cs="Times New Roman"/>
          <w:b/>
          <w:sz w:val="24"/>
          <w:szCs w:val="24"/>
        </w:rPr>
        <w:t>pectoriloquy</w:t>
      </w:r>
      <w:proofErr w:type="spellEnd"/>
      <w:r w:rsidRPr="00D43834">
        <w:rPr>
          <w:rFonts w:ascii="Times New Roman" w:hAnsi="Times New Roman" w:cs="Times New Roman"/>
          <w:b/>
          <w:sz w:val="24"/>
          <w:szCs w:val="24"/>
        </w:rPr>
        <w:t xml:space="preserve"> (see table 18-7 on pg#446):</w:t>
      </w:r>
    </w:p>
    <w:p w:rsidR="004E0972" w:rsidRPr="00D43834" w:rsidRDefault="004E0972" w:rsidP="004E0972">
      <w:pPr>
        <w:ind w:right="1440"/>
        <w:rPr>
          <w:rFonts w:ascii="Times New Roman" w:hAnsi="Times New Roman" w:cs="Times New Roman"/>
          <w:sz w:val="24"/>
          <w:szCs w:val="24"/>
        </w:rPr>
      </w:pPr>
      <w:proofErr w:type="spellStart"/>
      <w:r w:rsidRPr="00D43834">
        <w:rPr>
          <w:rFonts w:ascii="Times New Roman" w:hAnsi="Times New Roman" w:cs="Times New Roman"/>
          <w:b/>
          <w:sz w:val="24"/>
          <w:szCs w:val="24"/>
        </w:rPr>
        <w:t>Bronchophony</w:t>
      </w:r>
      <w:proofErr w:type="spellEnd"/>
      <w:r w:rsidRPr="00D43834">
        <w:rPr>
          <w:rFonts w:ascii="Times New Roman" w:hAnsi="Times New Roman" w:cs="Times New Roman"/>
          <w:b/>
          <w:sz w:val="24"/>
          <w:szCs w:val="24"/>
        </w:rPr>
        <w:t xml:space="preserve">: </w:t>
      </w:r>
      <w:r w:rsidRPr="00D43834">
        <w:rPr>
          <w:rFonts w:ascii="Times New Roman" w:hAnsi="Times New Roman" w:cs="Times New Roman"/>
          <w:sz w:val="24"/>
          <w:szCs w:val="24"/>
        </w:rPr>
        <w:t xml:space="preserve">ask the person to repeat 99 while you listen with the stethoscope over the chest wall; listen especially if you suspect pathology </w:t>
      </w:r>
    </w:p>
    <w:p w:rsidR="004E0972" w:rsidRPr="00D43834" w:rsidRDefault="004E0972" w:rsidP="004E0972">
      <w:pPr>
        <w:ind w:left="720" w:right="1440"/>
        <w:rPr>
          <w:rFonts w:ascii="Times New Roman" w:hAnsi="Times New Roman" w:cs="Times New Roman"/>
          <w:sz w:val="24"/>
          <w:szCs w:val="24"/>
        </w:rPr>
      </w:pPr>
      <w:r w:rsidRPr="00D43834">
        <w:rPr>
          <w:rFonts w:ascii="Times New Roman" w:hAnsi="Times New Roman" w:cs="Times New Roman"/>
          <w:sz w:val="24"/>
          <w:szCs w:val="24"/>
        </w:rPr>
        <w:t>Normal = voice transmission is soft, muffled, and indistinct; you can hear sound through the stethoscope but cannot distinguish what is being said.</w:t>
      </w:r>
    </w:p>
    <w:p w:rsidR="004E0972" w:rsidRPr="00D43834" w:rsidRDefault="004E0972" w:rsidP="004E0972">
      <w:pPr>
        <w:ind w:left="720" w:right="1440"/>
        <w:rPr>
          <w:rFonts w:ascii="Times New Roman" w:hAnsi="Times New Roman" w:cs="Times New Roman"/>
          <w:sz w:val="24"/>
          <w:szCs w:val="24"/>
        </w:rPr>
      </w:pPr>
      <w:r w:rsidRPr="00D43834">
        <w:rPr>
          <w:rFonts w:ascii="Times New Roman" w:hAnsi="Times New Roman" w:cs="Times New Roman"/>
          <w:sz w:val="24"/>
          <w:szCs w:val="24"/>
        </w:rPr>
        <w:t>Abnormal = pathology that increases lung density will enhance transmission of voice sounds; so you auscultate a clear 99. The words are more distinct than normal, and sound close to your ear.</w:t>
      </w:r>
    </w:p>
    <w:p w:rsidR="004E0972" w:rsidRPr="00D43834" w:rsidRDefault="004E0972" w:rsidP="004E0972">
      <w:pPr>
        <w:ind w:right="1440"/>
        <w:rPr>
          <w:rFonts w:ascii="Times New Roman" w:hAnsi="Times New Roman" w:cs="Times New Roman"/>
          <w:sz w:val="24"/>
          <w:szCs w:val="24"/>
        </w:rPr>
      </w:pPr>
      <w:proofErr w:type="gramStart"/>
      <w:r w:rsidRPr="00D43834">
        <w:rPr>
          <w:rFonts w:ascii="Times New Roman" w:hAnsi="Times New Roman" w:cs="Times New Roman"/>
          <w:b/>
          <w:sz w:val="24"/>
          <w:szCs w:val="24"/>
        </w:rPr>
        <w:t>whispered</w:t>
      </w:r>
      <w:proofErr w:type="gramEnd"/>
      <w:r w:rsidRPr="00D43834">
        <w:rPr>
          <w:rFonts w:ascii="Times New Roman" w:hAnsi="Times New Roman" w:cs="Times New Roman"/>
          <w:b/>
          <w:sz w:val="24"/>
          <w:szCs w:val="24"/>
        </w:rPr>
        <w:t xml:space="preserve"> </w:t>
      </w:r>
      <w:proofErr w:type="spellStart"/>
      <w:r w:rsidRPr="00D43834">
        <w:rPr>
          <w:rFonts w:ascii="Times New Roman" w:hAnsi="Times New Roman" w:cs="Times New Roman"/>
          <w:b/>
          <w:sz w:val="24"/>
          <w:szCs w:val="24"/>
        </w:rPr>
        <w:t>pectoriloquy</w:t>
      </w:r>
      <w:proofErr w:type="spellEnd"/>
      <w:r w:rsidRPr="00D43834">
        <w:rPr>
          <w:rFonts w:ascii="Times New Roman" w:hAnsi="Times New Roman" w:cs="Times New Roman"/>
          <w:b/>
          <w:sz w:val="24"/>
          <w:szCs w:val="24"/>
        </w:rPr>
        <w:t xml:space="preserve">: </w:t>
      </w:r>
      <w:r w:rsidRPr="00D43834">
        <w:rPr>
          <w:rFonts w:ascii="Times New Roman" w:hAnsi="Times New Roman" w:cs="Times New Roman"/>
          <w:sz w:val="24"/>
          <w:szCs w:val="24"/>
        </w:rPr>
        <w:t>ask the person to whisper a phrase like “apple pie” or “baseball” as you auscultate</w:t>
      </w:r>
    </w:p>
    <w:p w:rsidR="004E0972" w:rsidRPr="00D43834" w:rsidRDefault="004E0972" w:rsidP="004E0972">
      <w:pPr>
        <w:ind w:right="1440"/>
        <w:rPr>
          <w:rFonts w:ascii="Times New Roman" w:hAnsi="Times New Roman" w:cs="Times New Roman"/>
          <w:sz w:val="24"/>
          <w:szCs w:val="24"/>
        </w:rPr>
      </w:pPr>
      <w:r w:rsidRPr="00D43834">
        <w:rPr>
          <w:rFonts w:ascii="Times New Roman" w:hAnsi="Times New Roman" w:cs="Times New Roman"/>
          <w:sz w:val="24"/>
          <w:szCs w:val="24"/>
        </w:rPr>
        <w:tab/>
        <w:t>Normal = faint, muffled, and almost inaudible.</w:t>
      </w:r>
    </w:p>
    <w:p w:rsidR="004E0972" w:rsidRPr="00D43834" w:rsidRDefault="004E0972" w:rsidP="004E0972">
      <w:pPr>
        <w:ind w:left="720" w:right="1440"/>
        <w:rPr>
          <w:rFonts w:ascii="Times New Roman" w:hAnsi="Times New Roman" w:cs="Times New Roman"/>
          <w:sz w:val="24"/>
          <w:szCs w:val="24"/>
        </w:rPr>
      </w:pPr>
      <w:r w:rsidRPr="00D43834">
        <w:rPr>
          <w:rFonts w:ascii="Times New Roman" w:hAnsi="Times New Roman" w:cs="Times New Roman"/>
          <w:sz w:val="24"/>
          <w:szCs w:val="24"/>
        </w:rPr>
        <w:t>Abnormal = with only small amounts of consolidation, the whispered voice is transmitted very clearly and distinctly, although still somewhat faint; it sounds as if the person is whispering right into your stethoscope.</w:t>
      </w:r>
    </w:p>
    <w:p w:rsidR="004E0972" w:rsidRPr="00D43834" w:rsidRDefault="004E0972" w:rsidP="004E0972">
      <w:pPr>
        <w:rPr>
          <w:rFonts w:ascii="Times New Roman" w:hAnsi="Times New Roman" w:cs="Times New Roman"/>
          <w:b/>
          <w:sz w:val="24"/>
          <w:szCs w:val="24"/>
        </w:rPr>
      </w:pPr>
      <w:r w:rsidRPr="00D43834">
        <w:rPr>
          <w:rFonts w:ascii="Times New Roman" w:hAnsi="Times New Roman" w:cs="Times New Roman"/>
          <w:b/>
          <w:sz w:val="24"/>
          <w:szCs w:val="24"/>
        </w:rPr>
        <w:lastRenderedPageBreak/>
        <w:t>36. How to assess carotid arteries in an older adult (pg#465 &amp; 471):</w:t>
      </w:r>
    </w:p>
    <w:p w:rsidR="004E0972" w:rsidRPr="00D43834" w:rsidRDefault="004E0972" w:rsidP="004E0972">
      <w:pPr>
        <w:rPr>
          <w:rFonts w:ascii="Times New Roman" w:hAnsi="Times New Roman" w:cs="Times New Roman"/>
          <w:sz w:val="24"/>
          <w:szCs w:val="24"/>
        </w:rPr>
      </w:pPr>
      <w:r w:rsidRPr="00D43834">
        <w:rPr>
          <w:rFonts w:ascii="Times New Roman" w:hAnsi="Times New Roman" w:cs="Times New Roman"/>
          <w:sz w:val="24"/>
          <w:szCs w:val="24"/>
        </w:rPr>
        <w:t xml:space="preserve">For </w:t>
      </w:r>
      <w:proofErr w:type="gramStart"/>
      <w:r w:rsidRPr="00D43834">
        <w:rPr>
          <w:rFonts w:ascii="Times New Roman" w:hAnsi="Times New Roman" w:cs="Times New Roman"/>
          <w:sz w:val="24"/>
          <w:szCs w:val="24"/>
        </w:rPr>
        <w:t>patients</w:t>
      </w:r>
      <w:proofErr w:type="gramEnd"/>
      <w:r w:rsidRPr="00D43834">
        <w:rPr>
          <w:rFonts w:ascii="Times New Roman" w:hAnsi="Times New Roman" w:cs="Times New Roman"/>
          <w:sz w:val="24"/>
          <w:szCs w:val="24"/>
        </w:rPr>
        <w:t xml:space="preserve"> middle age or older who show symptoms or signs of cardiovascular disease:</w:t>
      </w:r>
    </w:p>
    <w:p w:rsidR="004E0972" w:rsidRPr="00D43834" w:rsidRDefault="004E0972" w:rsidP="004E0972">
      <w:pPr>
        <w:pStyle w:val="ListParagraph"/>
        <w:numPr>
          <w:ilvl w:val="0"/>
          <w:numId w:val="16"/>
        </w:numPr>
        <w:rPr>
          <w:rFonts w:ascii="Times New Roman" w:hAnsi="Times New Roman" w:cs="Times New Roman"/>
          <w:sz w:val="24"/>
          <w:szCs w:val="24"/>
        </w:rPr>
      </w:pPr>
      <w:r w:rsidRPr="00D43834">
        <w:rPr>
          <w:rFonts w:ascii="Times New Roman" w:hAnsi="Times New Roman" w:cs="Times New Roman"/>
          <w:sz w:val="24"/>
          <w:szCs w:val="24"/>
        </w:rPr>
        <w:t>Auscultate each carotid artery for the presence of a bruit (blowing, swishing sound indicating blood flow turbulence; normally none is present)</w:t>
      </w:r>
    </w:p>
    <w:p w:rsidR="004E0972" w:rsidRPr="00D43834" w:rsidRDefault="004E0972" w:rsidP="004E0972">
      <w:pPr>
        <w:pStyle w:val="ListParagraph"/>
        <w:numPr>
          <w:ilvl w:val="0"/>
          <w:numId w:val="16"/>
        </w:numPr>
        <w:rPr>
          <w:rFonts w:ascii="Times New Roman" w:hAnsi="Times New Roman" w:cs="Times New Roman"/>
          <w:sz w:val="24"/>
          <w:szCs w:val="24"/>
        </w:rPr>
      </w:pPr>
      <w:r w:rsidRPr="00D43834">
        <w:rPr>
          <w:rFonts w:ascii="Times New Roman" w:hAnsi="Times New Roman" w:cs="Times New Roman"/>
          <w:sz w:val="24"/>
          <w:szCs w:val="24"/>
        </w:rPr>
        <w:t xml:space="preserve">Avoid compressing the artery because this could create an artificial bruit, and it could compromise circulation if the carotid artery is already narrowed by atherosclerosis. </w:t>
      </w:r>
    </w:p>
    <w:p w:rsidR="004E0972" w:rsidRPr="00D43834" w:rsidRDefault="004E0972" w:rsidP="004E0972">
      <w:pPr>
        <w:pStyle w:val="ListParagraph"/>
        <w:numPr>
          <w:ilvl w:val="0"/>
          <w:numId w:val="16"/>
        </w:numPr>
        <w:rPr>
          <w:rFonts w:ascii="Times New Roman" w:hAnsi="Times New Roman" w:cs="Times New Roman"/>
          <w:sz w:val="24"/>
          <w:szCs w:val="24"/>
        </w:rPr>
      </w:pPr>
      <w:r w:rsidRPr="00D43834">
        <w:rPr>
          <w:rFonts w:ascii="Times New Roman" w:hAnsi="Times New Roman" w:cs="Times New Roman"/>
          <w:sz w:val="24"/>
          <w:szCs w:val="24"/>
        </w:rPr>
        <w:t xml:space="preserve">Ask the person to take a deep breath, exhale, and hold it briefly while you listen so that tracheal breath sounds do not mask or mimic a carotid artery bruit. </w:t>
      </w:r>
    </w:p>
    <w:p w:rsidR="004E0972" w:rsidRPr="00D43834" w:rsidRDefault="004E0972" w:rsidP="004E0972">
      <w:pPr>
        <w:rPr>
          <w:rFonts w:ascii="Times New Roman" w:hAnsi="Times New Roman" w:cs="Times New Roman"/>
          <w:b/>
          <w:sz w:val="24"/>
          <w:szCs w:val="24"/>
        </w:rPr>
      </w:pPr>
      <w:r w:rsidRPr="00D43834">
        <w:rPr>
          <w:rFonts w:ascii="Times New Roman" w:hAnsi="Times New Roman" w:cs="Times New Roman"/>
          <w:b/>
          <w:sz w:val="24"/>
          <w:szCs w:val="24"/>
        </w:rPr>
        <w:t>37. S1, S2, S3, S4 heart sounds- where heard in cardiac cycle (pg#477-478 &amp; 490):</w:t>
      </w:r>
    </w:p>
    <w:p w:rsidR="004E0972" w:rsidRPr="00D43834" w:rsidRDefault="004E0972" w:rsidP="004E0972">
      <w:pPr>
        <w:rPr>
          <w:rFonts w:ascii="Times New Roman" w:hAnsi="Times New Roman" w:cs="Times New Roman"/>
          <w:sz w:val="24"/>
          <w:szCs w:val="24"/>
        </w:rPr>
      </w:pPr>
      <w:r w:rsidRPr="00D43834">
        <w:rPr>
          <w:rFonts w:ascii="Times New Roman" w:hAnsi="Times New Roman" w:cs="Times New Roman"/>
          <w:b/>
          <w:sz w:val="24"/>
          <w:szCs w:val="24"/>
        </w:rPr>
        <w:t xml:space="preserve">S1: </w:t>
      </w:r>
      <w:r w:rsidRPr="00D43834">
        <w:rPr>
          <w:rFonts w:ascii="Times New Roman" w:hAnsi="Times New Roman" w:cs="Times New Roman"/>
          <w:sz w:val="24"/>
          <w:szCs w:val="24"/>
        </w:rPr>
        <w:t xml:space="preserve">signals the beginning of </w:t>
      </w:r>
      <w:proofErr w:type="spellStart"/>
      <w:r w:rsidRPr="00D43834">
        <w:rPr>
          <w:rFonts w:ascii="Times New Roman" w:hAnsi="Times New Roman" w:cs="Times New Roman"/>
          <w:sz w:val="24"/>
          <w:szCs w:val="24"/>
        </w:rPr>
        <w:t>systole.Heard</w:t>
      </w:r>
      <w:proofErr w:type="spellEnd"/>
      <w:r w:rsidRPr="00D43834">
        <w:rPr>
          <w:rFonts w:ascii="Times New Roman" w:hAnsi="Times New Roman" w:cs="Times New Roman"/>
          <w:sz w:val="24"/>
          <w:szCs w:val="24"/>
        </w:rPr>
        <w:t xml:space="preserve"> loudest at the apex, 1st heart sound caused by closure of AV valves, </w:t>
      </w:r>
    </w:p>
    <w:p w:rsidR="004E0972" w:rsidRPr="00D43834" w:rsidRDefault="004E0972" w:rsidP="004E0972">
      <w:pPr>
        <w:rPr>
          <w:rFonts w:ascii="Times New Roman" w:hAnsi="Times New Roman" w:cs="Times New Roman"/>
          <w:b/>
          <w:sz w:val="24"/>
          <w:szCs w:val="24"/>
        </w:rPr>
      </w:pPr>
      <w:r w:rsidRPr="00D43834">
        <w:rPr>
          <w:rFonts w:ascii="Times New Roman" w:hAnsi="Times New Roman" w:cs="Times New Roman"/>
          <w:b/>
          <w:sz w:val="24"/>
          <w:szCs w:val="24"/>
        </w:rPr>
        <w:t>**S2</w:t>
      </w:r>
      <w:r w:rsidRPr="00D43834">
        <w:rPr>
          <w:rFonts w:ascii="Times New Roman" w:hAnsi="Times New Roman" w:cs="Times New Roman"/>
          <w:sz w:val="24"/>
          <w:szCs w:val="24"/>
        </w:rPr>
        <w:t xml:space="preserve">:  heard loudest at the base, closure of the semilunar valve, second heart sound </w:t>
      </w:r>
      <w:r w:rsidRPr="00D43834">
        <w:rPr>
          <w:rFonts w:ascii="Times New Roman" w:hAnsi="Times New Roman" w:cs="Times New Roman"/>
          <w:b/>
          <w:sz w:val="24"/>
          <w:szCs w:val="24"/>
        </w:rPr>
        <w:t>cannot find occurrence</w:t>
      </w:r>
    </w:p>
    <w:p w:rsidR="004E0972" w:rsidRPr="00D43834" w:rsidRDefault="004E0972" w:rsidP="004E0972">
      <w:pPr>
        <w:rPr>
          <w:rFonts w:ascii="Times New Roman" w:hAnsi="Times New Roman" w:cs="Times New Roman"/>
          <w:sz w:val="24"/>
          <w:szCs w:val="24"/>
        </w:rPr>
      </w:pPr>
      <w:r w:rsidRPr="00D43834">
        <w:rPr>
          <w:rFonts w:ascii="Times New Roman" w:hAnsi="Times New Roman" w:cs="Times New Roman"/>
          <w:b/>
          <w:sz w:val="24"/>
          <w:szCs w:val="24"/>
        </w:rPr>
        <w:t>S3</w:t>
      </w:r>
      <w:r w:rsidRPr="00D43834">
        <w:rPr>
          <w:rFonts w:ascii="Times New Roman" w:hAnsi="Times New Roman" w:cs="Times New Roman"/>
          <w:sz w:val="24"/>
          <w:szCs w:val="24"/>
        </w:rPr>
        <w:t xml:space="preserve">: (ventricular gallop: occurs with heart failure and volume overload): occurs in early- mid diastole during the rapid filling phase. </w:t>
      </w:r>
    </w:p>
    <w:p w:rsidR="004E0972" w:rsidRPr="00D43834" w:rsidRDefault="004E0972" w:rsidP="004E0972">
      <w:pPr>
        <w:rPr>
          <w:rFonts w:ascii="Times New Roman" w:hAnsi="Times New Roman" w:cs="Times New Roman"/>
          <w:sz w:val="24"/>
          <w:szCs w:val="24"/>
        </w:rPr>
      </w:pPr>
      <w:r w:rsidRPr="00D43834">
        <w:rPr>
          <w:rFonts w:ascii="Times New Roman" w:hAnsi="Times New Roman" w:cs="Times New Roman"/>
          <w:b/>
          <w:sz w:val="24"/>
          <w:szCs w:val="24"/>
        </w:rPr>
        <w:t>S4</w:t>
      </w:r>
      <w:r w:rsidRPr="00D43834">
        <w:rPr>
          <w:rFonts w:ascii="Times New Roman" w:hAnsi="Times New Roman" w:cs="Times New Roman"/>
          <w:sz w:val="24"/>
          <w:szCs w:val="24"/>
        </w:rPr>
        <w:t>: (atrial gallop: occurs with CAD): occurs when the atria contract in late diastole.</w:t>
      </w:r>
    </w:p>
    <w:p w:rsidR="004E0972" w:rsidRPr="00D43834" w:rsidRDefault="004E0972" w:rsidP="0091013D">
      <w:pPr>
        <w:rPr>
          <w:rFonts w:ascii="Times New Roman" w:hAnsi="Times New Roman" w:cs="Times New Roman"/>
          <w:sz w:val="24"/>
          <w:szCs w:val="24"/>
        </w:rPr>
      </w:pP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Abnormal-true tense or bulging fontanel may occur with increased intracranial </w:t>
      </w:r>
      <w:proofErr w:type="gramStart"/>
      <w:r w:rsidRPr="00D43834">
        <w:rPr>
          <w:rFonts w:ascii="Times New Roman" w:hAnsi="Times New Roman" w:cs="Times New Roman"/>
          <w:sz w:val="24"/>
          <w:szCs w:val="24"/>
        </w:rPr>
        <w:t>pressure(</w:t>
      </w:r>
      <w:proofErr w:type="gramEnd"/>
      <w:r w:rsidRPr="00D43834">
        <w:rPr>
          <w:rFonts w:ascii="Times New Roman" w:hAnsi="Times New Roman" w:cs="Times New Roman"/>
          <w:sz w:val="24"/>
          <w:szCs w:val="24"/>
        </w:rPr>
        <w:t>marked pulsations)</w:t>
      </w:r>
    </w:p>
    <w:p w:rsidR="0091013D" w:rsidRPr="00D43834" w:rsidRDefault="0091013D" w:rsidP="0091013D">
      <w:pPr>
        <w:rPr>
          <w:rFonts w:ascii="Times New Roman" w:hAnsi="Times New Roman" w:cs="Times New Roman"/>
          <w:sz w:val="24"/>
          <w:szCs w:val="24"/>
        </w:rPr>
      </w:pPr>
      <w:r w:rsidRPr="00D43834">
        <w:rPr>
          <w:rFonts w:ascii="Times New Roman" w:hAnsi="Times New Roman" w:cs="Times New Roman"/>
          <w:sz w:val="24"/>
          <w:szCs w:val="24"/>
        </w:rPr>
        <w:t xml:space="preserve">-depressed and sunken fontanels occur with malnutrition and dehydration  </w:t>
      </w:r>
    </w:p>
    <w:p w:rsidR="0091013D" w:rsidRPr="00D43834" w:rsidRDefault="0091013D">
      <w:pPr>
        <w:rPr>
          <w:rFonts w:ascii="Times New Roman" w:hAnsi="Times New Roman" w:cs="Times New Roman"/>
          <w:b/>
          <w:sz w:val="24"/>
          <w:szCs w:val="24"/>
          <w:u w:val="single"/>
        </w:rPr>
      </w:pPr>
    </w:p>
    <w:p w:rsidR="00F27D0D" w:rsidRPr="00D43834" w:rsidRDefault="0027351D">
      <w:pPr>
        <w:rPr>
          <w:rFonts w:ascii="Times New Roman" w:hAnsi="Times New Roman" w:cs="Times New Roman"/>
          <w:b/>
          <w:sz w:val="24"/>
          <w:szCs w:val="24"/>
        </w:rPr>
      </w:pPr>
      <w:r w:rsidRPr="00D43834">
        <w:rPr>
          <w:rFonts w:ascii="Times New Roman" w:hAnsi="Times New Roman" w:cs="Times New Roman"/>
          <w:b/>
          <w:sz w:val="24"/>
          <w:szCs w:val="24"/>
          <w:highlight w:val="yellow"/>
        </w:rPr>
        <w:t xml:space="preserve">38. Location of </w:t>
      </w:r>
      <w:r w:rsidR="00BD3455" w:rsidRPr="00D43834">
        <w:rPr>
          <w:rFonts w:ascii="Times New Roman" w:hAnsi="Times New Roman" w:cs="Times New Roman"/>
          <w:b/>
          <w:sz w:val="24"/>
          <w:szCs w:val="24"/>
          <w:highlight w:val="yellow"/>
        </w:rPr>
        <w:t xml:space="preserve">carotid, </w:t>
      </w:r>
      <w:r w:rsidRPr="00D43834">
        <w:rPr>
          <w:rFonts w:ascii="Times New Roman" w:hAnsi="Times New Roman" w:cs="Times New Roman"/>
          <w:b/>
          <w:sz w:val="24"/>
          <w:szCs w:val="24"/>
          <w:highlight w:val="yellow"/>
        </w:rPr>
        <w:t>radial, femoral,</w:t>
      </w:r>
      <w:r w:rsidR="00BD3455" w:rsidRPr="00D43834">
        <w:rPr>
          <w:rFonts w:ascii="Times New Roman" w:hAnsi="Times New Roman" w:cs="Times New Roman"/>
          <w:b/>
          <w:sz w:val="24"/>
          <w:szCs w:val="24"/>
          <w:highlight w:val="yellow"/>
        </w:rPr>
        <w:t xml:space="preserve"> popliteal, posterior </w:t>
      </w:r>
      <w:proofErr w:type="spellStart"/>
      <w:r w:rsidR="00BD3455" w:rsidRPr="00D43834">
        <w:rPr>
          <w:rFonts w:ascii="Times New Roman" w:hAnsi="Times New Roman" w:cs="Times New Roman"/>
          <w:b/>
          <w:sz w:val="24"/>
          <w:szCs w:val="24"/>
          <w:highlight w:val="yellow"/>
        </w:rPr>
        <w:t>tibial</w:t>
      </w:r>
      <w:proofErr w:type="spellEnd"/>
      <w:r w:rsidR="00BD3455" w:rsidRPr="00D43834">
        <w:rPr>
          <w:rFonts w:ascii="Times New Roman" w:hAnsi="Times New Roman" w:cs="Times New Roman"/>
          <w:b/>
          <w:sz w:val="24"/>
          <w:szCs w:val="24"/>
          <w:highlight w:val="yellow"/>
        </w:rPr>
        <w:t>, and</w:t>
      </w:r>
      <w:r w:rsidRPr="00D43834">
        <w:rPr>
          <w:rFonts w:ascii="Times New Roman" w:hAnsi="Times New Roman" w:cs="Times New Roman"/>
          <w:b/>
          <w:sz w:val="24"/>
          <w:szCs w:val="24"/>
          <w:highlight w:val="yellow"/>
        </w:rPr>
        <w:t xml:space="preserve"> </w:t>
      </w:r>
      <w:proofErr w:type="spellStart"/>
      <w:r w:rsidR="00BD3455" w:rsidRPr="00D43834">
        <w:rPr>
          <w:rFonts w:ascii="Times New Roman" w:hAnsi="Times New Roman" w:cs="Times New Roman"/>
          <w:b/>
          <w:sz w:val="24"/>
          <w:szCs w:val="24"/>
          <w:highlight w:val="yellow"/>
        </w:rPr>
        <w:t>dorsalis</w:t>
      </w:r>
      <w:proofErr w:type="spellEnd"/>
      <w:r w:rsidR="00BD3455" w:rsidRPr="00D43834">
        <w:rPr>
          <w:rFonts w:ascii="Times New Roman" w:hAnsi="Times New Roman" w:cs="Times New Roman"/>
          <w:b/>
          <w:sz w:val="24"/>
          <w:szCs w:val="24"/>
          <w:highlight w:val="yellow"/>
        </w:rPr>
        <w:t xml:space="preserve"> </w:t>
      </w:r>
      <w:proofErr w:type="spellStart"/>
      <w:r w:rsidR="00BD3455" w:rsidRPr="00D43834">
        <w:rPr>
          <w:rFonts w:ascii="Times New Roman" w:hAnsi="Times New Roman" w:cs="Times New Roman"/>
          <w:b/>
          <w:sz w:val="24"/>
          <w:szCs w:val="24"/>
          <w:highlight w:val="yellow"/>
        </w:rPr>
        <w:t>pedis</w:t>
      </w:r>
      <w:proofErr w:type="spellEnd"/>
      <w:r w:rsidR="00BD3455" w:rsidRPr="00D43834">
        <w:rPr>
          <w:rFonts w:ascii="Times New Roman" w:hAnsi="Times New Roman" w:cs="Times New Roman"/>
          <w:b/>
          <w:sz w:val="24"/>
          <w:szCs w:val="24"/>
          <w:highlight w:val="yellow"/>
        </w:rPr>
        <w:t xml:space="preserve"> </w:t>
      </w:r>
      <w:r w:rsidRPr="00D43834">
        <w:rPr>
          <w:rFonts w:ascii="Times New Roman" w:hAnsi="Times New Roman" w:cs="Times New Roman"/>
          <w:b/>
          <w:sz w:val="24"/>
          <w:szCs w:val="24"/>
          <w:highlight w:val="yellow"/>
        </w:rPr>
        <w:t>arteries.</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 xml:space="preserve">PG. 500: </w:t>
      </w:r>
      <w:r w:rsidRPr="00D43834">
        <w:rPr>
          <w:rFonts w:ascii="Times New Roman" w:hAnsi="Times New Roman" w:cs="Times New Roman"/>
          <w:sz w:val="24"/>
          <w:szCs w:val="24"/>
        </w:rPr>
        <w:t>These are sites on the body where pulses can be felt</w:t>
      </w:r>
      <w:r w:rsidR="00BD3455" w:rsidRPr="00D43834">
        <w:rPr>
          <w:rFonts w:ascii="Times New Roman" w:hAnsi="Times New Roman" w:cs="Times New Roman"/>
          <w:sz w:val="24"/>
          <w:szCs w:val="24"/>
        </w:rPr>
        <w:t>,</w:t>
      </w:r>
      <w:r w:rsidRPr="00D43834">
        <w:rPr>
          <w:rFonts w:ascii="Times New Roman" w:hAnsi="Times New Roman" w:cs="Times New Roman"/>
          <w:sz w:val="24"/>
          <w:szCs w:val="24"/>
        </w:rPr>
        <w:t xml:space="preserve"> because the arteries lie close to the skin and over a bone. </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 xml:space="preserve">Carotid: </w:t>
      </w:r>
      <w:r w:rsidRPr="00D43834">
        <w:rPr>
          <w:rFonts w:ascii="Times New Roman" w:hAnsi="Times New Roman" w:cs="Times New Roman"/>
          <w:sz w:val="24"/>
          <w:szCs w:val="24"/>
        </w:rPr>
        <w:t xml:space="preserve">palpated in the groove b/w the </w:t>
      </w:r>
      <w:proofErr w:type="spellStart"/>
      <w:r w:rsidRPr="00D43834">
        <w:rPr>
          <w:rFonts w:ascii="Times New Roman" w:hAnsi="Times New Roman" w:cs="Times New Roman"/>
          <w:sz w:val="24"/>
          <w:szCs w:val="24"/>
        </w:rPr>
        <w:t>sternomastoid</w:t>
      </w:r>
      <w:proofErr w:type="spellEnd"/>
      <w:r w:rsidRPr="00D43834">
        <w:rPr>
          <w:rFonts w:ascii="Times New Roman" w:hAnsi="Times New Roman" w:cs="Times New Roman"/>
          <w:sz w:val="24"/>
          <w:szCs w:val="24"/>
        </w:rPr>
        <w:t xml:space="preserve"> muscle and the trachea</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Radial:</w:t>
      </w:r>
      <w:r w:rsidRPr="00D43834">
        <w:rPr>
          <w:rFonts w:ascii="Times New Roman" w:hAnsi="Times New Roman" w:cs="Times New Roman"/>
          <w:sz w:val="24"/>
          <w:szCs w:val="24"/>
        </w:rPr>
        <w:t xml:space="preserve"> lies just medial to the radius at the wrist</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Femoral:</w:t>
      </w:r>
      <w:r w:rsidRPr="00D43834">
        <w:rPr>
          <w:rFonts w:ascii="Times New Roman" w:hAnsi="Times New Roman" w:cs="Times New Roman"/>
          <w:sz w:val="24"/>
          <w:szCs w:val="24"/>
        </w:rPr>
        <w:t xml:space="preserve"> major artery passes under the inguinal ligament and travels down the thigh</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Popliteal:</w:t>
      </w:r>
      <w:r w:rsidRPr="00D43834">
        <w:rPr>
          <w:rFonts w:ascii="Times New Roman" w:hAnsi="Times New Roman" w:cs="Times New Roman"/>
          <w:sz w:val="24"/>
          <w:szCs w:val="24"/>
        </w:rPr>
        <w:t xml:space="preserve"> femoral artery extends to posterior side of thigh and becomes the popliteal artery located behind the knee</w:t>
      </w:r>
    </w:p>
    <w:p w:rsidR="0027351D" w:rsidRPr="00D43834" w:rsidRDefault="0027351D" w:rsidP="0027351D">
      <w:pPr>
        <w:pStyle w:val="ListParagraph"/>
        <w:numPr>
          <w:ilvl w:val="0"/>
          <w:numId w:val="1"/>
        </w:numPr>
        <w:rPr>
          <w:rFonts w:ascii="Times New Roman" w:hAnsi="Times New Roman" w:cs="Times New Roman"/>
          <w:sz w:val="24"/>
          <w:szCs w:val="24"/>
        </w:rPr>
      </w:pPr>
      <w:r w:rsidRPr="00D43834">
        <w:rPr>
          <w:rFonts w:ascii="Times New Roman" w:hAnsi="Times New Roman" w:cs="Times New Roman"/>
          <w:b/>
          <w:sz w:val="24"/>
          <w:szCs w:val="24"/>
          <w:u w:val="single"/>
        </w:rPr>
        <w:t xml:space="preserve">Posterior </w:t>
      </w:r>
      <w:proofErr w:type="spellStart"/>
      <w:r w:rsidRPr="00D43834">
        <w:rPr>
          <w:rFonts w:ascii="Times New Roman" w:hAnsi="Times New Roman" w:cs="Times New Roman"/>
          <w:b/>
          <w:sz w:val="24"/>
          <w:szCs w:val="24"/>
          <w:u w:val="single"/>
        </w:rPr>
        <w:t>Tibial</w:t>
      </w:r>
      <w:proofErr w:type="spellEnd"/>
      <w:r w:rsidRPr="00D43834">
        <w:rPr>
          <w:rFonts w:ascii="Times New Roman" w:hAnsi="Times New Roman" w:cs="Times New Roman"/>
          <w:b/>
          <w:sz w:val="24"/>
          <w:szCs w:val="24"/>
          <w:u w:val="single"/>
        </w:rPr>
        <w:t>:</w:t>
      </w:r>
      <w:r w:rsidRPr="00D43834">
        <w:rPr>
          <w:rFonts w:ascii="Times New Roman" w:hAnsi="Times New Roman" w:cs="Times New Roman"/>
          <w:sz w:val="24"/>
          <w:szCs w:val="24"/>
        </w:rPr>
        <w:t xml:space="preserve"> behind the medial malleolus (medial part of the ankle bone)</w:t>
      </w:r>
    </w:p>
    <w:p w:rsidR="0027351D" w:rsidRPr="00D43834" w:rsidRDefault="0027351D" w:rsidP="0027351D">
      <w:pPr>
        <w:pStyle w:val="ListParagraph"/>
        <w:numPr>
          <w:ilvl w:val="0"/>
          <w:numId w:val="1"/>
        </w:numPr>
        <w:rPr>
          <w:rFonts w:ascii="Times New Roman" w:hAnsi="Times New Roman" w:cs="Times New Roman"/>
          <w:sz w:val="24"/>
          <w:szCs w:val="24"/>
        </w:rPr>
      </w:pPr>
      <w:proofErr w:type="spellStart"/>
      <w:r w:rsidRPr="00D43834">
        <w:rPr>
          <w:rFonts w:ascii="Times New Roman" w:hAnsi="Times New Roman" w:cs="Times New Roman"/>
          <w:b/>
          <w:sz w:val="24"/>
          <w:szCs w:val="24"/>
          <w:u w:val="single"/>
        </w:rPr>
        <w:t>Dorsalis</w:t>
      </w:r>
      <w:proofErr w:type="spellEnd"/>
      <w:r w:rsidRPr="00D43834">
        <w:rPr>
          <w:rFonts w:ascii="Times New Roman" w:hAnsi="Times New Roman" w:cs="Times New Roman"/>
          <w:b/>
          <w:sz w:val="24"/>
          <w:szCs w:val="24"/>
          <w:u w:val="single"/>
        </w:rPr>
        <w:t xml:space="preserve"> </w:t>
      </w:r>
      <w:proofErr w:type="spellStart"/>
      <w:r w:rsidRPr="00D43834">
        <w:rPr>
          <w:rFonts w:ascii="Times New Roman" w:hAnsi="Times New Roman" w:cs="Times New Roman"/>
          <w:b/>
          <w:sz w:val="24"/>
          <w:szCs w:val="24"/>
          <w:u w:val="single"/>
        </w:rPr>
        <w:t>Pedis</w:t>
      </w:r>
      <w:proofErr w:type="spellEnd"/>
      <w:r w:rsidRPr="00D43834">
        <w:rPr>
          <w:rFonts w:ascii="Times New Roman" w:hAnsi="Times New Roman" w:cs="Times New Roman"/>
          <w:b/>
          <w:sz w:val="24"/>
          <w:szCs w:val="24"/>
          <w:u w:val="single"/>
        </w:rPr>
        <w:t>:</w:t>
      </w:r>
      <w:r w:rsidRPr="00D43834">
        <w:rPr>
          <w:rFonts w:ascii="Times New Roman" w:hAnsi="Times New Roman" w:cs="Times New Roman"/>
          <w:sz w:val="24"/>
          <w:szCs w:val="24"/>
        </w:rPr>
        <w:t xml:space="preserve"> dorsum (top) of the foot </w:t>
      </w:r>
    </w:p>
    <w:p w:rsidR="0027351D" w:rsidRPr="00D43834" w:rsidRDefault="0027351D" w:rsidP="0027351D">
      <w:pPr>
        <w:rPr>
          <w:rFonts w:ascii="Times New Roman" w:hAnsi="Times New Roman" w:cs="Times New Roman"/>
          <w:b/>
          <w:sz w:val="24"/>
          <w:szCs w:val="24"/>
        </w:rPr>
      </w:pPr>
      <w:r w:rsidRPr="00D43834">
        <w:rPr>
          <w:rFonts w:ascii="Times New Roman" w:hAnsi="Times New Roman" w:cs="Times New Roman"/>
          <w:b/>
          <w:sz w:val="24"/>
          <w:szCs w:val="24"/>
          <w:highlight w:val="yellow"/>
        </w:rPr>
        <w:lastRenderedPageBreak/>
        <w:t>39. If given an infection site, know where to look for enlarged lymph nodes</w:t>
      </w:r>
      <w:r w:rsidR="00223177" w:rsidRPr="00D43834">
        <w:rPr>
          <w:rFonts w:ascii="Times New Roman" w:hAnsi="Times New Roman" w:cs="Times New Roman"/>
          <w:b/>
          <w:sz w:val="24"/>
          <w:szCs w:val="24"/>
          <w:highlight w:val="yellow"/>
        </w:rPr>
        <w:t>.</w:t>
      </w:r>
    </w:p>
    <w:p w:rsidR="0027351D" w:rsidRPr="00D43834" w:rsidRDefault="0027351D" w:rsidP="0027351D">
      <w:pPr>
        <w:pStyle w:val="ListParagraph"/>
        <w:numPr>
          <w:ilvl w:val="0"/>
          <w:numId w:val="2"/>
        </w:numPr>
        <w:rPr>
          <w:rFonts w:ascii="Times New Roman" w:hAnsi="Times New Roman" w:cs="Times New Roman"/>
          <w:sz w:val="24"/>
          <w:szCs w:val="24"/>
        </w:rPr>
      </w:pPr>
      <w:r w:rsidRPr="00D43834">
        <w:rPr>
          <w:rFonts w:ascii="Times New Roman" w:hAnsi="Times New Roman" w:cs="Times New Roman"/>
          <w:b/>
          <w:sz w:val="24"/>
          <w:szCs w:val="24"/>
          <w:u w:val="single"/>
        </w:rPr>
        <w:t>PG. 503:</w:t>
      </w:r>
      <w:r w:rsidRPr="00D43834">
        <w:rPr>
          <w:rFonts w:ascii="Times New Roman" w:hAnsi="Times New Roman" w:cs="Times New Roman"/>
          <w:sz w:val="24"/>
          <w:szCs w:val="24"/>
        </w:rPr>
        <w:t xml:space="preserve"> With local inflammation, the nodes in that area become swollen and tender. The superficial nodes are accessible to inspection and palpation. </w:t>
      </w:r>
    </w:p>
    <w:p w:rsidR="0027351D" w:rsidRPr="00D43834" w:rsidRDefault="0027351D" w:rsidP="0027351D">
      <w:pPr>
        <w:pStyle w:val="ListParagraph"/>
        <w:numPr>
          <w:ilvl w:val="0"/>
          <w:numId w:val="2"/>
        </w:numPr>
        <w:rPr>
          <w:rFonts w:ascii="Times New Roman" w:hAnsi="Times New Roman" w:cs="Times New Roman"/>
          <w:b/>
          <w:sz w:val="24"/>
          <w:szCs w:val="24"/>
        </w:rPr>
      </w:pPr>
      <w:r w:rsidRPr="00D43834">
        <w:rPr>
          <w:rFonts w:ascii="Times New Roman" w:hAnsi="Times New Roman" w:cs="Times New Roman"/>
          <w:b/>
          <w:sz w:val="24"/>
          <w:szCs w:val="24"/>
          <w:u w:val="single"/>
        </w:rPr>
        <w:t>Cervical nodes:</w:t>
      </w:r>
      <w:r w:rsidRPr="00D43834">
        <w:rPr>
          <w:rFonts w:ascii="Times New Roman" w:hAnsi="Times New Roman" w:cs="Times New Roman"/>
          <w:sz w:val="24"/>
          <w:szCs w:val="24"/>
        </w:rPr>
        <w:t xml:space="preserve"> drain the head and neck and are described in </w:t>
      </w:r>
      <w:r w:rsidRPr="00D43834">
        <w:rPr>
          <w:rFonts w:ascii="Times New Roman" w:hAnsi="Times New Roman" w:cs="Times New Roman"/>
          <w:b/>
          <w:sz w:val="24"/>
          <w:szCs w:val="24"/>
        </w:rPr>
        <w:t>Ch. 13.</w:t>
      </w:r>
    </w:p>
    <w:p w:rsidR="0027351D" w:rsidRPr="00D43834" w:rsidRDefault="0027351D" w:rsidP="0027351D">
      <w:pPr>
        <w:pStyle w:val="ListParagraph"/>
        <w:numPr>
          <w:ilvl w:val="0"/>
          <w:numId w:val="2"/>
        </w:numPr>
        <w:rPr>
          <w:rFonts w:ascii="Times New Roman" w:hAnsi="Times New Roman" w:cs="Times New Roman"/>
          <w:b/>
          <w:sz w:val="24"/>
          <w:szCs w:val="24"/>
        </w:rPr>
      </w:pPr>
      <w:r w:rsidRPr="00D43834">
        <w:rPr>
          <w:rFonts w:ascii="Times New Roman" w:hAnsi="Times New Roman" w:cs="Times New Roman"/>
          <w:b/>
          <w:sz w:val="24"/>
          <w:szCs w:val="24"/>
          <w:u w:val="single"/>
        </w:rPr>
        <w:t>Axillary nodes:</w:t>
      </w:r>
      <w:r w:rsidRPr="00D43834">
        <w:rPr>
          <w:rFonts w:ascii="Times New Roman" w:hAnsi="Times New Roman" w:cs="Times New Roman"/>
          <w:sz w:val="24"/>
          <w:szCs w:val="24"/>
        </w:rPr>
        <w:t xml:space="preserve"> drain the breast and upper </w:t>
      </w:r>
      <w:r w:rsidR="00FE5794" w:rsidRPr="00D43834">
        <w:rPr>
          <w:rFonts w:ascii="Times New Roman" w:hAnsi="Times New Roman" w:cs="Times New Roman"/>
          <w:sz w:val="24"/>
          <w:szCs w:val="24"/>
        </w:rPr>
        <w:t>arm</w:t>
      </w:r>
      <w:r w:rsidRPr="00D43834">
        <w:rPr>
          <w:rFonts w:ascii="Times New Roman" w:hAnsi="Times New Roman" w:cs="Times New Roman"/>
          <w:sz w:val="24"/>
          <w:szCs w:val="24"/>
        </w:rPr>
        <w:t xml:space="preserve"> and are described in </w:t>
      </w:r>
      <w:r w:rsidRPr="00D43834">
        <w:rPr>
          <w:rFonts w:ascii="Times New Roman" w:hAnsi="Times New Roman" w:cs="Times New Roman"/>
          <w:b/>
          <w:sz w:val="24"/>
          <w:szCs w:val="24"/>
        </w:rPr>
        <w:t>Ch. 17.</w:t>
      </w:r>
    </w:p>
    <w:p w:rsidR="0027351D" w:rsidRPr="00D43834" w:rsidRDefault="0027351D" w:rsidP="0027351D">
      <w:pPr>
        <w:pStyle w:val="ListParagraph"/>
        <w:numPr>
          <w:ilvl w:val="0"/>
          <w:numId w:val="2"/>
        </w:numPr>
        <w:rPr>
          <w:rFonts w:ascii="Times New Roman" w:hAnsi="Times New Roman" w:cs="Times New Roman"/>
          <w:sz w:val="24"/>
          <w:szCs w:val="24"/>
        </w:rPr>
      </w:pPr>
      <w:proofErr w:type="spellStart"/>
      <w:r w:rsidRPr="00D43834">
        <w:rPr>
          <w:rFonts w:ascii="Times New Roman" w:hAnsi="Times New Roman" w:cs="Times New Roman"/>
          <w:b/>
          <w:sz w:val="24"/>
          <w:szCs w:val="24"/>
          <w:u w:val="single"/>
        </w:rPr>
        <w:t>Epitrochlear</w:t>
      </w:r>
      <w:proofErr w:type="spellEnd"/>
      <w:r w:rsidRPr="00D43834">
        <w:rPr>
          <w:rFonts w:ascii="Times New Roman" w:hAnsi="Times New Roman" w:cs="Times New Roman"/>
          <w:sz w:val="24"/>
          <w:szCs w:val="24"/>
          <w:u w:val="single"/>
        </w:rPr>
        <w:t xml:space="preserve"> </w:t>
      </w:r>
      <w:r w:rsidRPr="00D43834">
        <w:rPr>
          <w:rFonts w:ascii="Times New Roman" w:hAnsi="Times New Roman" w:cs="Times New Roman"/>
          <w:b/>
          <w:sz w:val="24"/>
          <w:szCs w:val="24"/>
          <w:u w:val="single"/>
        </w:rPr>
        <w:t>node:</w:t>
      </w:r>
      <w:r w:rsidRPr="00D43834">
        <w:rPr>
          <w:rFonts w:ascii="Times New Roman" w:hAnsi="Times New Roman" w:cs="Times New Roman"/>
          <w:sz w:val="24"/>
          <w:szCs w:val="24"/>
        </w:rPr>
        <w:t xml:space="preserve"> in the </w:t>
      </w:r>
      <w:proofErr w:type="spellStart"/>
      <w:r w:rsidRPr="00D43834">
        <w:rPr>
          <w:rFonts w:ascii="Times New Roman" w:hAnsi="Times New Roman" w:cs="Times New Roman"/>
          <w:sz w:val="24"/>
          <w:szCs w:val="24"/>
        </w:rPr>
        <w:t>antecubital</w:t>
      </w:r>
      <w:proofErr w:type="spellEnd"/>
      <w:r w:rsidRPr="00D43834">
        <w:rPr>
          <w:rFonts w:ascii="Times New Roman" w:hAnsi="Times New Roman" w:cs="Times New Roman"/>
          <w:sz w:val="24"/>
          <w:szCs w:val="24"/>
        </w:rPr>
        <w:t xml:space="preserve"> fossa a</w:t>
      </w:r>
      <w:r w:rsidR="00FE5794" w:rsidRPr="00D43834">
        <w:rPr>
          <w:rFonts w:ascii="Times New Roman" w:hAnsi="Times New Roman" w:cs="Times New Roman"/>
          <w:sz w:val="24"/>
          <w:szCs w:val="24"/>
        </w:rPr>
        <w:t>nd drains the hand and lower arm</w:t>
      </w:r>
      <w:r w:rsidRPr="00D43834">
        <w:rPr>
          <w:rFonts w:ascii="Times New Roman" w:hAnsi="Times New Roman" w:cs="Times New Roman"/>
          <w:sz w:val="24"/>
          <w:szCs w:val="24"/>
        </w:rPr>
        <w:t>.</w:t>
      </w:r>
    </w:p>
    <w:p w:rsidR="0027351D" w:rsidRPr="00D43834" w:rsidRDefault="0027351D" w:rsidP="0027351D">
      <w:pPr>
        <w:pStyle w:val="ListParagraph"/>
        <w:numPr>
          <w:ilvl w:val="0"/>
          <w:numId w:val="2"/>
        </w:numPr>
        <w:rPr>
          <w:rFonts w:ascii="Times New Roman" w:hAnsi="Times New Roman" w:cs="Times New Roman"/>
          <w:sz w:val="24"/>
          <w:szCs w:val="24"/>
        </w:rPr>
      </w:pPr>
      <w:r w:rsidRPr="00D43834">
        <w:rPr>
          <w:rFonts w:ascii="Times New Roman" w:hAnsi="Times New Roman" w:cs="Times New Roman"/>
          <w:b/>
          <w:sz w:val="24"/>
          <w:szCs w:val="24"/>
          <w:u w:val="single"/>
        </w:rPr>
        <w:t xml:space="preserve">Inguinal nodes: </w:t>
      </w:r>
      <w:r w:rsidRPr="00D43834">
        <w:rPr>
          <w:rFonts w:ascii="Times New Roman" w:hAnsi="Times New Roman" w:cs="Times New Roman"/>
          <w:sz w:val="24"/>
          <w:szCs w:val="24"/>
        </w:rPr>
        <w:t xml:space="preserve">in the groin drain most of the lymph of the lower extremity, the external genitalia, and the anterior abdominal wall. </w:t>
      </w:r>
    </w:p>
    <w:p w:rsidR="00223177" w:rsidRPr="00D43834" w:rsidRDefault="00223177" w:rsidP="00223177">
      <w:pPr>
        <w:rPr>
          <w:rFonts w:ascii="Times New Roman" w:hAnsi="Times New Roman" w:cs="Times New Roman"/>
          <w:b/>
          <w:sz w:val="24"/>
          <w:szCs w:val="24"/>
        </w:rPr>
      </w:pPr>
      <w:r w:rsidRPr="00D43834">
        <w:rPr>
          <w:rFonts w:ascii="Times New Roman" w:hAnsi="Times New Roman" w:cs="Times New Roman"/>
          <w:b/>
          <w:sz w:val="24"/>
          <w:szCs w:val="24"/>
          <w:highlight w:val="yellow"/>
        </w:rPr>
        <w:t>40. How and where to assess for distended bladder.</w:t>
      </w:r>
    </w:p>
    <w:p w:rsidR="00223177" w:rsidRPr="00D43834" w:rsidRDefault="005A3B5E" w:rsidP="00223177">
      <w:pPr>
        <w:pStyle w:val="ListParagraph"/>
        <w:numPr>
          <w:ilvl w:val="0"/>
          <w:numId w:val="3"/>
        </w:numPr>
        <w:rPr>
          <w:rFonts w:ascii="Times New Roman" w:hAnsi="Times New Roman" w:cs="Times New Roman"/>
          <w:sz w:val="24"/>
          <w:szCs w:val="24"/>
        </w:rPr>
      </w:pPr>
      <w:r w:rsidRPr="00D43834">
        <w:rPr>
          <w:rFonts w:ascii="Times New Roman" w:hAnsi="Times New Roman" w:cs="Times New Roman"/>
          <w:b/>
          <w:sz w:val="24"/>
          <w:szCs w:val="24"/>
          <w:u w:val="single"/>
        </w:rPr>
        <w:t>PG. 530:</w:t>
      </w:r>
      <w:r w:rsidR="00223177" w:rsidRPr="00D43834">
        <w:rPr>
          <w:rFonts w:ascii="Times New Roman" w:hAnsi="Times New Roman" w:cs="Times New Roman"/>
          <w:sz w:val="24"/>
          <w:szCs w:val="24"/>
        </w:rPr>
        <w:t xml:space="preserve"> The bladder is located midline b/w right and left lower quadrants.  Assess for distended bladder through palpation (save tender areas for last)</w:t>
      </w:r>
    </w:p>
    <w:p w:rsidR="00223177" w:rsidRPr="00D43834" w:rsidRDefault="00223177" w:rsidP="00223177">
      <w:pPr>
        <w:pStyle w:val="ListParagraph"/>
        <w:numPr>
          <w:ilvl w:val="0"/>
          <w:numId w:val="3"/>
        </w:numPr>
        <w:rPr>
          <w:rFonts w:ascii="Times New Roman" w:hAnsi="Times New Roman" w:cs="Times New Roman"/>
          <w:sz w:val="24"/>
          <w:szCs w:val="24"/>
        </w:rPr>
      </w:pPr>
      <w:r w:rsidRPr="00D43834">
        <w:rPr>
          <w:rFonts w:ascii="Times New Roman" w:hAnsi="Times New Roman" w:cs="Times New Roman"/>
          <w:b/>
          <w:sz w:val="24"/>
          <w:szCs w:val="24"/>
          <w:u w:val="single"/>
        </w:rPr>
        <w:t>First light palpation:</w:t>
      </w:r>
      <w:r w:rsidRPr="00D43834">
        <w:rPr>
          <w:rFonts w:ascii="Times New Roman" w:hAnsi="Times New Roman" w:cs="Times New Roman"/>
          <w:sz w:val="24"/>
          <w:szCs w:val="24"/>
        </w:rPr>
        <w:t xml:space="preserve"> with first 4 fingers depress skin about 1 cm, making gentle rotary motion (forming overall impression of abdomen)</w:t>
      </w:r>
    </w:p>
    <w:p w:rsidR="00223177" w:rsidRPr="00D43834" w:rsidRDefault="00223177" w:rsidP="00223177">
      <w:pPr>
        <w:pStyle w:val="ListParagraph"/>
        <w:numPr>
          <w:ilvl w:val="0"/>
          <w:numId w:val="3"/>
        </w:numPr>
        <w:rPr>
          <w:rFonts w:ascii="Times New Roman" w:hAnsi="Times New Roman" w:cs="Times New Roman"/>
          <w:sz w:val="24"/>
          <w:szCs w:val="24"/>
        </w:rPr>
      </w:pPr>
      <w:r w:rsidRPr="00D43834">
        <w:rPr>
          <w:rFonts w:ascii="Times New Roman" w:hAnsi="Times New Roman" w:cs="Times New Roman"/>
          <w:b/>
          <w:sz w:val="24"/>
          <w:szCs w:val="24"/>
          <w:u w:val="single"/>
        </w:rPr>
        <w:t>Then deep palpation:</w:t>
      </w:r>
      <w:r w:rsidRPr="00D43834">
        <w:rPr>
          <w:rFonts w:ascii="Times New Roman" w:hAnsi="Times New Roman" w:cs="Times New Roman"/>
          <w:sz w:val="24"/>
          <w:szCs w:val="24"/>
        </w:rPr>
        <w:t xml:space="preserve"> same technique but push down 5-8 cm, moving clockwise over entire abdomen (this is when you search for organ</w:t>
      </w:r>
      <w:r w:rsidR="00A97958" w:rsidRPr="00D43834">
        <w:rPr>
          <w:rFonts w:ascii="Times New Roman" w:hAnsi="Times New Roman" w:cs="Times New Roman"/>
          <w:sz w:val="24"/>
          <w:szCs w:val="24"/>
        </w:rPr>
        <w:t>s</w:t>
      </w:r>
      <w:r w:rsidRPr="00D43834">
        <w:rPr>
          <w:rFonts w:ascii="Times New Roman" w:hAnsi="Times New Roman" w:cs="Times New Roman"/>
          <w:sz w:val="24"/>
          <w:szCs w:val="24"/>
        </w:rPr>
        <w:t xml:space="preserve"> and may notice a distended bladder, would probably be tender to the patient)</w:t>
      </w:r>
    </w:p>
    <w:p w:rsidR="00223177" w:rsidRPr="00D43834" w:rsidRDefault="005A3B5E" w:rsidP="005A3B5E">
      <w:pPr>
        <w:rPr>
          <w:rFonts w:ascii="Times New Roman" w:hAnsi="Times New Roman" w:cs="Times New Roman"/>
          <w:b/>
          <w:sz w:val="24"/>
          <w:szCs w:val="24"/>
        </w:rPr>
      </w:pPr>
      <w:r w:rsidRPr="00D43834">
        <w:rPr>
          <w:rFonts w:ascii="Times New Roman" w:hAnsi="Times New Roman" w:cs="Times New Roman"/>
          <w:b/>
          <w:sz w:val="24"/>
          <w:szCs w:val="24"/>
          <w:highlight w:val="yellow"/>
        </w:rPr>
        <w:t>41. Spleen-if injured, how to assess.</w:t>
      </w:r>
    </w:p>
    <w:p w:rsidR="005A3B5E" w:rsidRPr="00D43834" w:rsidRDefault="005A3B5E" w:rsidP="005A3B5E">
      <w:pPr>
        <w:pStyle w:val="ListParagraph"/>
        <w:numPr>
          <w:ilvl w:val="0"/>
          <w:numId w:val="4"/>
        </w:numPr>
        <w:rPr>
          <w:rFonts w:ascii="Times New Roman" w:hAnsi="Times New Roman" w:cs="Times New Roman"/>
          <w:sz w:val="24"/>
          <w:szCs w:val="24"/>
        </w:rPr>
      </w:pPr>
      <w:r w:rsidRPr="00D43834">
        <w:rPr>
          <w:rFonts w:ascii="Times New Roman" w:hAnsi="Times New Roman" w:cs="Times New Roman"/>
          <w:b/>
          <w:sz w:val="24"/>
          <w:szCs w:val="24"/>
          <w:u w:val="single"/>
        </w:rPr>
        <w:t>PG. 549:</w:t>
      </w:r>
      <w:r w:rsidRPr="00D43834">
        <w:rPr>
          <w:rFonts w:ascii="Times New Roman" w:hAnsi="Times New Roman" w:cs="Times New Roman"/>
          <w:sz w:val="24"/>
          <w:szCs w:val="24"/>
        </w:rPr>
        <w:t xml:space="preserve"> Normally it is not palpable and must be enlarged 3x its normal size to be felt. </w:t>
      </w:r>
    </w:p>
    <w:p w:rsidR="005A3B5E" w:rsidRPr="00D43834" w:rsidRDefault="005A3B5E" w:rsidP="005A3B5E">
      <w:pPr>
        <w:pStyle w:val="ListParagraph"/>
        <w:numPr>
          <w:ilvl w:val="0"/>
          <w:numId w:val="4"/>
        </w:numPr>
        <w:rPr>
          <w:rFonts w:ascii="Times New Roman" w:hAnsi="Times New Roman" w:cs="Times New Roman"/>
          <w:sz w:val="24"/>
          <w:szCs w:val="24"/>
        </w:rPr>
      </w:pPr>
      <w:r w:rsidRPr="00D43834">
        <w:rPr>
          <w:rFonts w:ascii="Times New Roman" w:hAnsi="Times New Roman" w:cs="Times New Roman"/>
          <w:sz w:val="24"/>
          <w:szCs w:val="24"/>
        </w:rPr>
        <w:t>To assess reach hand over abdomen and behind left side at 11</w:t>
      </w:r>
      <w:r w:rsidRPr="00D43834">
        <w:rPr>
          <w:rFonts w:ascii="Times New Roman" w:hAnsi="Times New Roman" w:cs="Times New Roman"/>
          <w:sz w:val="24"/>
          <w:szCs w:val="24"/>
          <w:vertAlign w:val="superscript"/>
        </w:rPr>
        <w:t>th</w:t>
      </w:r>
      <w:r w:rsidRPr="00D43834">
        <w:rPr>
          <w:rFonts w:ascii="Times New Roman" w:hAnsi="Times New Roman" w:cs="Times New Roman"/>
          <w:sz w:val="24"/>
          <w:szCs w:val="24"/>
        </w:rPr>
        <w:t xml:space="preserve"> and 12</w:t>
      </w:r>
      <w:r w:rsidRPr="00D43834">
        <w:rPr>
          <w:rFonts w:ascii="Times New Roman" w:hAnsi="Times New Roman" w:cs="Times New Roman"/>
          <w:sz w:val="24"/>
          <w:szCs w:val="24"/>
          <w:vertAlign w:val="superscript"/>
        </w:rPr>
        <w:t>th</w:t>
      </w:r>
      <w:r w:rsidRPr="00D43834">
        <w:rPr>
          <w:rFonts w:ascii="Times New Roman" w:hAnsi="Times New Roman" w:cs="Times New Roman"/>
          <w:sz w:val="24"/>
          <w:szCs w:val="24"/>
        </w:rPr>
        <w:t xml:space="preserve"> ribs and ask patient to take a deep breath in as you push your hand deeply under left costal margin.  Should feel nothing if normal. If enlarged </w:t>
      </w:r>
      <w:r w:rsidR="00A97958" w:rsidRPr="00D43834">
        <w:rPr>
          <w:rFonts w:ascii="Times New Roman" w:hAnsi="Times New Roman" w:cs="Times New Roman"/>
          <w:sz w:val="24"/>
          <w:szCs w:val="24"/>
        </w:rPr>
        <w:t>spleen</w:t>
      </w:r>
      <w:r w:rsidRPr="00D43834">
        <w:rPr>
          <w:rFonts w:ascii="Times New Roman" w:hAnsi="Times New Roman" w:cs="Times New Roman"/>
          <w:sz w:val="24"/>
          <w:szCs w:val="24"/>
        </w:rPr>
        <w:t xml:space="preserve"> will bump your fingertips.</w:t>
      </w:r>
    </w:p>
    <w:p w:rsidR="005A3B5E" w:rsidRPr="00D43834" w:rsidRDefault="005A3B5E" w:rsidP="005A3B5E">
      <w:pPr>
        <w:pStyle w:val="ListParagraph"/>
        <w:numPr>
          <w:ilvl w:val="0"/>
          <w:numId w:val="4"/>
        </w:numPr>
        <w:rPr>
          <w:rFonts w:ascii="Times New Roman" w:hAnsi="Times New Roman" w:cs="Times New Roman"/>
          <w:sz w:val="24"/>
          <w:szCs w:val="24"/>
        </w:rPr>
      </w:pPr>
      <w:r w:rsidRPr="00D43834">
        <w:rPr>
          <w:rFonts w:ascii="Times New Roman" w:hAnsi="Times New Roman" w:cs="Times New Roman"/>
          <w:sz w:val="24"/>
          <w:szCs w:val="24"/>
        </w:rPr>
        <w:t>If you feel it is enlarged stop palpating and refer patient</w:t>
      </w:r>
      <w:r w:rsidR="00220798" w:rsidRPr="00D43834">
        <w:rPr>
          <w:rFonts w:ascii="Times New Roman" w:hAnsi="Times New Roman" w:cs="Times New Roman"/>
          <w:sz w:val="24"/>
          <w:szCs w:val="24"/>
        </w:rPr>
        <w:t xml:space="preserve"> to physician</w:t>
      </w:r>
      <w:r w:rsidRPr="00D43834">
        <w:rPr>
          <w:rFonts w:ascii="Times New Roman" w:hAnsi="Times New Roman" w:cs="Times New Roman"/>
          <w:sz w:val="24"/>
          <w:szCs w:val="24"/>
        </w:rPr>
        <w:t xml:space="preserve">. Enlarged spleen is dangerous as it could easily rupture with too much pressure. </w:t>
      </w:r>
    </w:p>
    <w:p w:rsidR="00DD3FA4" w:rsidRPr="00D43834" w:rsidRDefault="00DD3FA4" w:rsidP="00DD3FA4">
      <w:pPr>
        <w:rPr>
          <w:rFonts w:ascii="Times New Roman" w:hAnsi="Times New Roman" w:cs="Times New Roman"/>
          <w:b/>
          <w:sz w:val="24"/>
          <w:szCs w:val="24"/>
        </w:rPr>
      </w:pPr>
      <w:r w:rsidRPr="00D43834">
        <w:rPr>
          <w:rFonts w:ascii="Times New Roman" w:hAnsi="Times New Roman" w:cs="Times New Roman"/>
          <w:b/>
          <w:sz w:val="24"/>
          <w:szCs w:val="24"/>
          <w:highlight w:val="yellow"/>
        </w:rPr>
        <w:t>42. Osteoporosis prevention.</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PG. 606:</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5 steps to bone health and osteoporosis prevention</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Diet:</w:t>
      </w:r>
      <w:r w:rsidRPr="00D43834">
        <w:rPr>
          <w:rFonts w:ascii="Times New Roman" w:hAnsi="Times New Roman" w:cs="Times New Roman"/>
          <w:sz w:val="24"/>
          <w:szCs w:val="24"/>
        </w:rPr>
        <w:t xml:space="preserve"> drink milk, eat fish</w:t>
      </w:r>
      <w:r w:rsidR="00220798" w:rsidRPr="00D43834">
        <w:rPr>
          <w:rFonts w:ascii="Times New Roman" w:hAnsi="Times New Roman" w:cs="Times New Roman"/>
          <w:sz w:val="24"/>
          <w:szCs w:val="24"/>
        </w:rPr>
        <w:t xml:space="preserve"> (healthy fats)</w:t>
      </w:r>
      <w:r w:rsidRPr="00D43834">
        <w:rPr>
          <w:rFonts w:ascii="Times New Roman" w:hAnsi="Times New Roman" w:cs="Times New Roman"/>
          <w:sz w:val="24"/>
          <w:szCs w:val="24"/>
        </w:rPr>
        <w:t>, green leafy v</w:t>
      </w:r>
      <w:r w:rsidR="00220798" w:rsidRPr="00D43834">
        <w:rPr>
          <w:rFonts w:ascii="Times New Roman" w:hAnsi="Times New Roman" w:cs="Times New Roman"/>
          <w:sz w:val="24"/>
          <w:szCs w:val="24"/>
        </w:rPr>
        <w:t>egetables,</w:t>
      </w:r>
      <w:r w:rsidRPr="00D43834">
        <w:rPr>
          <w:rFonts w:ascii="Times New Roman" w:hAnsi="Times New Roman" w:cs="Times New Roman"/>
          <w:sz w:val="24"/>
          <w:szCs w:val="24"/>
        </w:rPr>
        <w:t xml:space="preserve"> limit caffeine.</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Exercise:</w:t>
      </w:r>
      <w:r w:rsidRPr="00D43834">
        <w:rPr>
          <w:rFonts w:ascii="Times New Roman" w:hAnsi="Times New Roman" w:cs="Times New Roman"/>
          <w:sz w:val="24"/>
          <w:szCs w:val="24"/>
        </w:rPr>
        <w:t xml:space="preserve"> regular program of weight-bearing exercise for at least 30 min 3x a week is recommended.  Low impact exercises</w:t>
      </w:r>
      <w:r w:rsidR="00220798" w:rsidRPr="00D43834">
        <w:rPr>
          <w:rFonts w:ascii="Times New Roman" w:hAnsi="Times New Roman" w:cs="Times New Roman"/>
          <w:sz w:val="24"/>
          <w:szCs w:val="24"/>
        </w:rPr>
        <w:t xml:space="preserve"> (decrease stress on bones)</w:t>
      </w:r>
      <w:r w:rsidRPr="00D43834">
        <w:rPr>
          <w:rFonts w:ascii="Times New Roman" w:hAnsi="Times New Roman" w:cs="Times New Roman"/>
          <w:sz w:val="24"/>
          <w:szCs w:val="24"/>
        </w:rPr>
        <w:t>.</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Lifestyle:</w:t>
      </w:r>
      <w:r w:rsidRPr="00D43834">
        <w:rPr>
          <w:rFonts w:ascii="Times New Roman" w:hAnsi="Times New Roman" w:cs="Times New Roman"/>
          <w:sz w:val="24"/>
          <w:szCs w:val="24"/>
        </w:rPr>
        <w:t xml:space="preserve"> avoid smoking, excessive alcohol, and seek help for depression (research shows women who are depressed have lower bone densities)</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Medical options:</w:t>
      </w:r>
      <w:r w:rsidRPr="00D43834">
        <w:rPr>
          <w:rFonts w:ascii="Times New Roman" w:hAnsi="Times New Roman" w:cs="Times New Roman"/>
          <w:sz w:val="24"/>
          <w:szCs w:val="24"/>
        </w:rPr>
        <w:t xml:space="preserve"> Talk to health care provider about bone health. Measure height regularly and have bone-density tests to diagnose</w:t>
      </w:r>
      <w:r w:rsidR="00220798" w:rsidRPr="00D43834">
        <w:rPr>
          <w:rFonts w:ascii="Times New Roman" w:hAnsi="Times New Roman" w:cs="Times New Roman"/>
          <w:sz w:val="24"/>
          <w:szCs w:val="24"/>
        </w:rPr>
        <w:t xml:space="preserve"> if bone loss occurs</w:t>
      </w:r>
      <w:r w:rsidRPr="00D43834">
        <w:rPr>
          <w:rFonts w:ascii="Times New Roman" w:hAnsi="Times New Roman" w:cs="Times New Roman"/>
          <w:sz w:val="24"/>
          <w:szCs w:val="24"/>
        </w:rPr>
        <w:t>.</w:t>
      </w:r>
    </w:p>
    <w:p w:rsidR="00DD3FA4" w:rsidRPr="00D43834" w:rsidRDefault="00DD3FA4" w:rsidP="00DD3FA4">
      <w:pPr>
        <w:pStyle w:val="ListParagraph"/>
        <w:numPr>
          <w:ilvl w:val="0"/>
          <w:numId w:val="5"/>
        </w:numPr>
        <w:rPr>
          <w:rFonts w:ascii="Times New Roman" w:hAnsi="Times New Roman" w:cs="Times New Roman"/>
          <w:sz w:val="24"/>
          <w:szCs w:val="24"/>
        </w:rPr>
      </w:pPr>
      <w:r w:rsidRPr="00D43834">
        <w:rPr>
          <w:rFonts w:ascii="Times New Roman" w:hAnsi="Times New Roman" w:cs="Times New Roman"/>
          <w:b/>
          <w:sz w:val="24"/>
          <w:szCs w:val="24"/>
          <w:u w:val="single"/>
        </w:rPr>
        <w:t>Supplements:</w:t>
      </w:r>
      <w:r w:rsidRPr="00D43834">
        <w:rPr>
          <w:rFonts w:ascii="Times New Roman" w:hAnsi="Times New Roman" w:cs="Times New Roman"/>
          <w:sz w:val="24"/>
          <w:szCs w:val="24"/>
        </w:rPr>
        <w:t xml:space="preserve"> Take supplemental calcium w/ vitamin D if not getting enough in your diet. </w:t>
      </w:r>
    </w:p>
    <w:p w:rsidR="00DD3FA4" w:rsidRPr="00D43834" w:rsidRDefault="00DD3FA4" w:rsidP="00DD3FA4">
      <w:pPr>
        <w:rPr>
          <w:rFonts w:ascii="Times New Roman" w:hAnsi="Times New Roman" w:cs="Times New Roman"/>
          <w:b/>
          <w:sz w:val="24"/>
          <w:szCs w:val="24"/>
        </w:rPr>
      </w:pPr>
      <w:r w:rsidRPr="00D43834">
        <w:rPr>
          <w:rFonts w:ascii="Times New Roman" w:hAnsi="Times New Roman" w:cs="Times New Roman"/>
          <w:b/>
          <w:sz w:val="24"/>
          <w:szCs w:val="24"/>
          <w:highlight w:val="yellow"/>
        </w:rPr>
        <w:t>43. Grading muscle strength.</w:t>
      </w:r>
      <w:r w:rsidRPr="00D43834">
        <w:rPr>
          <w:rFonts w:ascii="Times New Roman" w:hAnsi="Times New Roman" w:cs="Times New Roman"/>
          <w:b/>
          <w:sz w:val="24"/>
          <w:szCs w:val="24"/>
        </w:rPr>
        <w:t xml:space="preserve"> </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lastRenderedPageBreak/>
        <w:t>PG 578:</w:t>
      </w:r>
      <w:r w:rsidRPr="00D43834">
        <w:rPr>
          <w:rFonts w:ascii="Times New Roman" w:hAnsi="Times New Roman" w:cs="Times New Roman"/>
          <w:sz w:val="24"/>
          <w:szCs w:val="24"/>
        </w:rPr>
        <w:t xml:space="preserve"> Wide variety of strength exists among people.</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Grade 5:</w:t>
      </w:r>
      <w:r w:rsidRPr="00D43834">
        <w:rPr>
          <w:rFonts w:ascii="Times New Roman" w:hAnsi="Times New Roman" w:cs="Times New Roman"/>
          <w:sz w:val="24"/>
          <w:szCs w:val="24"/>
        </w:rPr>
        <w:t xml:space="preserve"> full ROM against gravity, full resistance.  100% normal.  Normal assessment.</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4:</w:t>
      </w:r>
      <w:r w:rsidRPr="00D43834">
        <w:rPr>
          <w:rFonts w:ascii="Times New Roman" w:hAnsi="Times New Roman" w:cs="Times New Roman"/>
          <w:sz w:val="24"/>
          <w:szCs w:val="24"/>
        </w:rPr>
        <w:t xml:space="preserve"> full ROM against gravity, some resistance. 75% normal. Good assessment.</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3:</w:t>
      </w:r>
      <w:r w:rsidRPr="00D43834">
        <w:rPr>
          <w:rFonts w:ascii="Times New Roman" w:hAnsi="Times New Roman" w:cs="Times New Roman"/>
          <w:sz w:val="24"/>
          <w:szCs w:val="24"/>
        </w:rPr>
        <w:t xml:space="preserve"> full ROM with gravity. 50% normal. Fair assessment.</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2:</w:t>
      </w:r>
      <w:r w:rsidRPr="00D43834">
        <w:rPr>
          <w:rFonts w:ascii="Times New Roman" w:hAnsi="Times New Roman" w:cs="Times New Roman"/>
          <w:sz w:val="24"/>
          <w:szCs w:val="24"/>
        </w:rPr>
        <w:t xml:space="preserve"> full ROM w/ gravity eliminated (passive motion). 25% normal. Poor assessment.</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1:</w:t>
      </w:r>
      <w:r w:rsidRPr="00D43834">
        <w:rPr>
          <w:rFonts w:ascii="Times New Roman" w:hAnsi="Times New Roman" w:cs="Times New Roman"/>
          <w:sz w:val="24"/>
          <w:szCs w:val="24"/>
        </w:rPr>
        <w:t xml:space="preserve"> slight contraction. 10% normal. Trace assessment.</w:t>
      </w:r>
    </w:p>
    <w:p w:rsidR="00DD3FA4" w:rsidRPr="00D43834" w:rsidRDefault="00DD3FA4" w:rsidP="00DD3FA4">
      <w:pPr>
        <w:pStyle w:val="ListParagraph"/>
        <w:numPr>
          <w:ilvl w:val="0"/>
          <w:numId w:val="6"/>
        </w:numPr>
        <w:rPr>
          <w:rFonts w:ascii="Times New Roman" w:hAnsi="Times New Roman" w:cs="Times New Roman"/>
          <w:sz w:val="24"/>
          <w:szCs w:val="24"/>
        </w:rPr>
      </w:pPr>
      <w:r w:rsidRPr="00D43834">
        <w:rPr>
          <w:rFonts w:ascii="Times New Roman" w:hAnsi="Times New Roman" w:cs="Times New Roman"/>
          <w:b/>
          <w:sz w:val="24"/>
          <w:szCs w:val="24"/>
          <w:u w:val="single"/>
        </w:rPr>
        <w:t>0:</w:t>
      </w:r>
      <w:r w:rsidRPr="00D43834">
        <w:rPr>
          <w:rFonts w:ascii="Times New Roman" w:hAnsi="Times New Roman" w:cs="Times New Roman"/>
          <w:sz w:val="24"/>
          <w:szCs w:val="24"/>
        </w:rPr>
        <w:t xml:space="preserve"> no contraction. 0% normal. Zero assessment.</w:t>
      </w:r>
    </w:p>
    <w:p w:rsidR="00DD3FA4" w:rsidRPr="00D43834" w:rsidRDefault="00DD3FA4" w:rsidP="00DD3FA4">
      <w:pPr>
        <w:rPr>
          <w:rFonts w:ascii="Times New Roman" w:hAnsi="Times New Roman" w:cs="Times New Roman"/>
          <w:b/>
          <w:sz w:val="24"/>
          <w:szCs w:val="24"/>
        </w:rPr>
      </w:pPr>
      <w:r w:rsidRPr="00D43834">
        <w:rPr>
          <w:rFonts w:ascii="Times New Roman" w:hAnsi="Times New Roman" w:cs="Times New Roman"/>
          <w:b/>
          <w:sz w:val="24"/>
          <w:szCs w:val="24"/>
          <w:highlight w:val="yellow"/>
        </w:rPr>
        <w:t>44. When going through full ROM, what should the nurse expect if normal?</w:t>
      </w:r>
    </w:p>
    <w:p w:rsidR="00DD3FA4" w:rsidRPr="00D43834" w:rsidRDefault="00DD3FA4" w:rsidP="00DD3FA4">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PG. 578:</w:t>
      </w:r>
      <w:r w:rsidRPr="00D43834">
        <w:rPr>
          <w:rFonts w:ascii="Times New Roman" w:hAnsi="Times New Roman" w:cs="Times New Roman"/>
          <w:sz w:val="24"/>
          <w:szCs w:val="24"/>
        </w:rPr>
        <w:t xml:space="preserve"> Joint motion normally causes no tenderness, pain, or crepitation (audible and palpable crunching or grating w/ movement)</w:t>
      </w:r>
    </w:p>
    <w:p w:rsidR="00DD3FA4" w:rsidRPr="00D43834" w:rsidRDefault="00DD3FA4" w:rsidP="00DD3FA4">
      <w:pPr>
        <w:rPr>
          <w:rFonts w:ascii="Times New Roman" w:hAnsi="Times New Roman" w:cs="Times New Roman"/>
          <w:b/>
          <w:sz w:val="24"/>
          <w:szCs w:val="24"/>
        </w:rPr>
      </w:pPr>
      <w:r w:rsidRPr="00D43834">
        <w:rPr>
          <w:rFonts w:ascii="Times New Roman" w:hAnsi="Times New Roman" w:cs="Times New Roman"/>
          <w:b/>
          <w:sz w:val="24"/>
          <w:szCs w:val="24"/>
          <w:highlight w:val="yellow"/>
        </w:rPr>
        <w:t>45. What to assess for increased intracranial pressure (i.e.</w:t>
      </w:r>
      <w:r w:rsidR="00EA0470" w:rsidRPr="00D43834">
        <w:rPr>
          <w:rFonts w:ascii="Times New Roman" w:hAnsi="Times New Roman" w:cs="Times New Roman"/>
          <w:b/>
          <w:sz w:val="24"/>
          <w:szCs w:val="24"/>
          <w:highlight w:val="yellow"/>
        </w:rPr>
        <w:t xml:space="preserve"> cranial nerves assessment? </w:t>
      </w:r>
      <w:proofErr w:type="gramStart"/>
      <w:r w:rsidR="00EA0470" w:rsidRPr="00D43834">
        <w:rPr>
          <w:rFonts w:ascii="Times New Roman" w:hAnsi="Times New Roman" w:cs="Times New Roman"/>
          <w:b/>
          <w:sz w:val="24"/>
          <w:szCs w:val="24"/>
          <w:highlight w:val="yellow"/>
        </w:rPr>
        <w:t>Mental status?</w:t>
      </w:r>
      <w:proofErr w:type="gramEnd"/>
      <w:r w:rsidR="00EA0470" w:rsidRPr="00D43834">
        <w:rPr>
          <w:rFonts w:ascii="Times New Roman" w:hAnsi="Times New Roman" w:cs="Times New Roman"/>
          <w:b/>
          <w:sz w:val="24"/>
          <w:szCs w:val="24"/>
          <w:highlight w:val="yellow"/>
        </w:rPr>
        <w:t xml:space="preserve"> </w:t>
      </w:r>
      <w:proofErr w:type="gramStart"/>
      <w:r w:rsidR="00EA0470" w:rsidRPr="00D43834">
        <w:rPr>
          <w:rFonts w:ascii="Times New Roman" w:hAnsi="Times New Roman" w:cs="Times New Roman"/>
          <w:b/>
          <w:sz w:val="24"/>
          <w:szCs w:val="24"/>
          <w:highlight w:val="yellow"/>
        </w:rPr>
        <w:t>Levels of consciousness?</w:t>
      </w:r>
      <w:proofErr w:type="gramEnd"/>
      <w:r w:rsidR="00EA0470" w:rsidRPr="00D43834">
        <w:rPr>
          <w:rFonts w:ascii="Times New Roman" w:hAnsi="Times New Roman" w:cs="Times New Roman"/>
          <w:b/>
          <w:sz w:val="24"/>
          <w:szCs w:val="24"/>
          <w:highlight w:val="yellow"/>
        </w:rPr>
        <w:t xml:space="preserve"> </w:t>
      </w:r>
      <w:proofErr w:type="gramStart"/>
      <w:r w:rsidR="00EA0470" w:rsidRPr="00D43834">
        <w:rPr>
          <w:rFonts w:ascii="Times New Roman" w:hAnsi="Times New Roman" w:cs="Times New Roman"/>
          <w:b/>
          <w:sz w:val="24"/>
          <w:szCs w:val="24"/>
          <w:highlight w:val="yellow"/>
        </w:rPr>
        <w:t>Vital signs?)</w:t>
      </w:r>
      <w:proofErr w:type="gramEnd"/>
    </w:p>
    <w:p w:rsidR="00EA0470" w:rsidRPr="00D43834" w:rsidRDefault="00EA0470" w:rsidP="00EA0470">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PG. 660:</w:t>
      </w:r>
      <w:r w:rsidRPr="00D43834">
        <w:rPr>
          <w:rFonts w:ascii="Times New Roman" w:hAnsi="Times New Roman" w:cs="Times New Roman"/>
          <w:sz w:val="24"/>
          <w:szCs w:val="24"/>
        </w:rPr>
        <w:t xml:space="preserve">  Monitor closely for improvement or deterioration.</w:t>
      </w:r>
    </w:p>
    <w:p w:rsidR="00EA0470" w:rsidRPr="00D43834" w:rsidRDefault="00EA0470" w:rsidP="00EA0470">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Levels of Consciousness:</w:t>
      </w:r>
      <w:r w:rsidRPr="00D43834">
        <w:rPr>
          <w:rFonts w:ascii="Times New Roman" w:hAnsi="Times New Roman" w:cs="Times New Roman"/>
          <w:sz w:val="24"/>
          <w:szCs w:val="24"/>
        </w:rPr>
        <w:t xml:space="preserve"> Change </w:t>
      </w:r>
      <w:r w:rsidR="00220798" w:rsidRPr="00D43834">
        <w:rPr>
          <w:rFonts w:ascii="Times New Roman" w:hAnsi="Times New Roman" w:cs="Times New Roman"/>
          <w:sz w:val="24"/>
          <w:szCs w:val="24"/>
        </w:rPr>
        <w:t xml:space="preserve">in consciousness </w:t>
      </w:r>
      <w:r w:rsidRPr="00D43834">
        <w:rPr>
          <w:rFonts w:ascii="Times New Roman" w:hAnsi="Times New Roman" w:cs="Times New Roman"/>
          <w:sz w:val="24"/>
          <w:szCs w:val="24"/>
        </w:rPr>
        <w:t xml:space="preserve">is the single most important factor in this exam. Ask questions about person, place, and time. </w:t>
      </w:r>
    </w:p>
    <w:p w:rsidR="00EA0470" w:rsidRPr="00D43834" w:rsidRDefault="00EA0470" w:rsidP="00EA0470">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Mental Status:</w:t>
      </w:r>
      <w:r w:rsidRPr="00D43834">
        <w:rPr>
          <w:rFonts w:ascii="Times New Roman" w:hAnsi="Times New Roman" w:cs="Times New Roman"/>
          <w:sz w:val="24"/>
          <w:szCs w:val="24"/>
        </w:rPr>
        <w:t xml:space="preserve"> </w:t>
      </w:r>
      <w:r w:rsidR="00220798" w:rsidRPr="00D43834">
        <w:rPr>
          <w:rFonts w:ascii="Times New Roman" w:hAnsi="Times New Roman" w:cs="Times New Roman"/>
          <w:sz w:val="24"/>
          <w:szCs w:val="24"/>
        </w:rPr>
        <w:t xml:space="preserve">assess if </w:t>
      </w:r>
      <w:r w:rsidRPr="00D43834">
        <w:rPr>
          <w:rFonts w:ascii="Times New Roman" w:hAnsi="Times New Roman" w:cs="Times New Roman"/>
          <w:sz w:val="24"/>
          <w:szCs w:val="24"/>
        </w:rPr>
        <w:t xml:space="preserve">appearance, behavior, and speech are appropriate.  Alert and oriented to person, place and times. </w:t>
      </w:r>
      <w:r w:rsidR="00220798" w:rsidRPr="00D43834">
        <w:rPr>
          <w:rFonts w:ascii="Times New Roman" w:hAnsi="Times New Roman" w:cs="Times New Roman"/>
          <w:sz w:val="24"/>
          <w:szCs w:val="24"/>
        </w:rPr>
        <w:t>Assess if r</w:t>
      </w:r>
      <w:r w:rsidRPr="00D43834">
        <w:rPr>
          <w:rFonts w:ascii="Times New Roman" w:hAnsi="Times New Roman" w:cs="Times New Roman"/>
          <w:sz w:val="24"/>
          <w:szCs w:val="24"/>
        </w:rPr>
        <w:t xml:space="preserve">ecent and remote memory intact. </w:t>
      </w:r>
    </w:p>
    <w:p w:rsidR="00EA0470" w:rsidRPr="00D43834" w:rsidRDefault="00EA0470" w:rsidP="00EA0470">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Cranial nerves:</w:t>
      </w:r>
      <w:r w:rsidRPr="00D43834">
        <w:rPr>
          <w:rFonts w:ascii="Times New Roman" w:hAnsi="Times New Roman" w:cs="Times New Roman"/>
          <w:sz w:val="24"/>
          <w:szCs w:val="24"/>
        </w:rPr>
        <w:t xml:space="preserve"> olfactory, optic, </w:t>
      </w:r>
      <w:proofErr w:type="spellStart"/>
      <w:r w:rsidRPr="00D43834">
        <w:rPr>
          <w:rFonts w:ascii="Times New Roman" w:hAnsi="Times New Roman" w:cs="Times New Roman"/>
          <w:sz w:val="24"/>
          <w:szCs w:val="24"/>
        </w:rPr>
        <w:t>oculomotor</w:t>
      </w:r>
      <w:proofErr w:type="spellEnd"/>
      <w:r w:rsidRPr="00D43834">
        <w:rPr>
          <w:rFonts w:ascii="Times New Roman" w:hAnsi="Times New Roman" w:cs="Times New Roman"/>
          <w:sz w:val="24"/>
          <w:szCs w:val="24"/>
        </w:rPr>
        <w:t xml:space="preserve">, trochlear, trigeminal, </w:t>
      </w:r>
      <w:proofErr w:type="spellStart"/>
      <w:r w:rsidRPr="00D43834">
        <w:rPr>
          <w:rFonts w:ascii="Times New Roman" w:hAnsi="Times New Roman" w:cs="Times New Roman"/>
          <w:sz w:val="24"/>
          <w:szCs w:val="24"/>
        </w:rPr>
        <w:t>abducens</w:t>
      </w:r>
      <w:proofErr w:type="spellEnd"/>
      <w:r w:rsidRPr="00D43834">
        <w:rPr>
          <w:rFonts w:ascii="Times New Roman" w:hAnsi="Times New Roman" w:cs="Times New Roman"/>
          <w:sz w:val="24"/>
          <w:szCs w:val="24"/>
        </w:rPr>
        <w:t xml:space="preserve">, facial, acoustic, glossopharyngeal, </w:t>
      </w:r>
      <w:proofErr w:type="spellStart"/>
      <w:r w:rsidRPr="00D43834">
        <w:rPr>
          <w:rFonts w:ascii="Times New Roman" w:hAnsi="Times New Roman" w:cs="Times New Roman"/>
          <w:sz w:val="24"/>
          <w:szCs w:val="24"/>
        </w:rPr>
        <w:t>vagus</w:t>
      </w:r>
      <w:proofErr w:type="spellEnd"/>
      <w:r w:rsidRPr="00D43834">
        <w:rPr>
          <w:rFonts w:ascii="Times New Roman" w:hAnsi="Times New Roman" w:cs="Times New Roman"/>
          <w:sz w:val="24"/>
          <w:szCs w:val="24"/>
        </w:rPr>
        <w:t xml:space="preserve">, spinal accessory, hypoglossal. </w:t>
      </w:r>
      <w:r w:rsidRPr="00D43834">
        <w:rPr>
          <w:rFonts w:ascii="Times New Roman" w:hAnsi="Times New Roman" w:cs="Times New Roman"/>
          <w:b/>
          <w:sz w:val="24"/>
          <w:szCs w:val="24"/>
          <w:u w:val="single"/>
        </w:rPr>
        <w:t>TABLE ON PG 668-669.</w:t>
      </w:r>
    </w:p>
    <w:p w:rsidR="00EA0470" w:rsidRPr="00D43834" w:rsidRDefault="00EA0470" w:rsidP="00EA0470">
      <w:pPr>
        <w:pStyle w:val="ListParagraph"/>
        <w:numPr>
          <w:ilvl w:val="0"/>
          <w:numId w:val="7"/>
        </w:numPr>
        <w:rPr>
          <w:rFonts w:ascii="Times New Roman" w:hAnsi="Times New Roman" w:cs="Times New Roman"/>
          <w:sz w:val="24"/>
          <w:szCs w:val="24"/>
        </w:rPr>
      </w:pPr>
      <w:r w:rsidRPr="00D43834">
        <w:rPr>
          <w:rFonts w:ascii="Times New Roman" w:hAnsi="Times New Roman" w:cs="Times New Roman"/>
          <w:b/>
          <w:sz w:val="24"/>
          <w:szCs w:val="24"/>
          <w:u w:val="single"/>
        </w:rPr>
        <w:t>Vital Signs:</w:t>
      </w:r>
      <w:r w:rsidRPr="00D43834">
        <w:rPr>
          <w:rFonts w:ascii="Times New Roman" w:hAnsi="Times New Roman" w:cs="Times New Roman"/>
          <w:sz w:val="24"/>
          <w:szCs w:val="24"/>
        </w:rPr>
        <w:t xml:space="preserve"> Cushing reflex shows signs of increasing intracranial pressure: blood</w:t>
      </w:r>
      <w:r w:rsidR="00220798" w:rsidRPr="00D43834">
        <w:rPr>
          <w:rFonts w:ascii="Times New Roman" w:hAnsi="Times New Roman" w:cs="Times New Roman"/>
          <w:sz w:val="24"/>
          <w:szCs w:val="24"/>
        </w:rPr>
        <w:t xml:space="preserve"> pressure is </w:t>
      </w:r>
      <w:r w:rsidRPr="00D43834">
        <w:rPr>
          <w:rFonts w:ascii="Times New Roman" w:hAnsi="Times New Roman" w:cs="Times New Roman"/>
          <w:sz w:val="24"/>
          <w:szCs w:val="24"/>
        </w:rPr>
        <w:t>sudden</w:t>
      </w:r>
      <w:r w:rsidR="00220798" w:rsidRPr="00D43834">
        <w:rPr>
          <w:rFonts w:ascii="Times New Roman" w:hAnsi="Times New Roman" w:cs="Times New Roman"/>
          <w:sz w:val="24"/>
          <w:szCs w:val="24"/>
        </w:rPr>
        <w:t xml:space="preserve">ly elevated w/ widening pulse pressure. Pulse has </w:t>
      </w:r>
      <w:r w:rsidRPr="00D43834">
        <w:rPr>
          <w:rFonts w:ascii="Times New Roman" w:hAnsi="Times New Roman" w:cs="Times New Roman"/>
          <w:sz w:val="24"/>
          <w:szCs w:val="24"/>
        </w:rPr>
        <w:t>decreased rate, slow and bounding.</w:t>
      </w:r>
    </w:p>
    <w:p w:rsidR="00EA0470" w:rsidRPr="00D43834" w:rsidRDefault="00EA0470" w:rsidP="00EA0470">
      <w:pPr>
        <w:rPr>
          <w:rFonts w:ascii="Times New Roman" w:hAnsi="Times New Roman" w:cs="Times New Roman"/>
          <w:b/>
          <w:sz w:val="24"/>
          <w:szCs w:val="24"/>
        </w:rPr>
      </w:pPr>
      <w:r w:rsidRPr="00D43834">
        <w:rPr>
          <w:rFonts w:ascii="Times New Roman" w:hAnsi="Times New Roman" w:cs="Times New Roman"/>
          <w:b/>
          <w:sz w:val="24"/>
          <w:szCs w:val="24"/>
          <w:highlight w:val="yellow"/>
        </w:rPr>
        <w:t>46. Recognizing onset of puberty in boys and girls.</w:t>
      </w:r>
    </w:p>
    <w:p w:rsidR="00EA0470" w:rsidRPr="00D43834" w:rsidRDefault="00BB570C" w:rsidP="00BB570C">
      <w:pPr>
        <w:pStyle w:val="ListParagraph"/>
        <w:numPr>
          <w:ilvl w:val="0"/>
          <w:numId w:val="8"/>
        </w:numPr>
        <w:rPr>
          <w:rFonts w:ascii="Times New Roman" w:hAnsi="Times New Roman" w:cs="Times New Roman"/>
          <w:sz w:val="24"/>
          <w:szCs w:val="24"/>
        </w:rPr>
      </w:pPr>
      <w:r w:rsidRPr="00D43834">
        <w:rPr>
          <w:rFonts w:ascii="Times New Roman" w:hAnsi="Times New Roman" w:cs="Times New Roman"/>
          <w:b/>
          <w:sz w:val="24"/>
          <w:szCs w:val="24"/>
          <w:u w:val="single"/>
        </w:rPr>
        <w:t xml:space="preserve">PG. 681: Male puberty </w:t>
      </w:r>
      <w:r w:rsidRPr="00D43834">
        <w:rPr>
          <w:rFonts w:ascii="Times New Roman" w:hAnsi="Times New Roman" w:cs="Times New Roman"/>
          <w:sz w:val="24"/>
          <w:szCs w:val="24"/>
        </w:rPr>
        <w:t xml:space="preserve">begins b/w the ages of 9.5-13.5 years.  First sign is enlargement of testes. Next, pubic hair appears, </w:t>
      </w:r>
      <w:r w:rsidR="00220798" w:rsidRPr="00D43834">
        <w:rPr>
          <w:rFonts w:ascii="Times New Roman" w:hAnsi="Times New Roman" w:cs="Times New Roman"/>
          <w:sz w:val="24"/>
          <w:szCs w:val="24"/>
        </w:rPr>
        <w:t>and then</w:t>
      </w:r>
      <w:r w:rsidRPr="00D43834">
        <w:rPr>
          <w:rFonts w:ascii="Times New Roman" w:hAnsi="Times New Roman" w:cs="Times New Roman"/>
          <w:sz w:val="24"/>
          <w:szCs w:val="24"/>
        </w:rPr>
        <w:t xml:space="preserve"> the penis size increases. Complete development is described in Tanner’s sexual maturity ratings on </w:t>
      </w:r>
      <w:r w:rsidRPr="00D43834">
        <w:rPr>
          <w:rFonts w:ascii="Times New Roman" w:hAnsi="Times New Roman" w:cs="Times New Roman"/>
          <w:b/>
          <w:sz w:val="24"/>
          <w:szCs w:val="24"/>
        </w:rPr>
        <w:t>PG. 682.</w:t>
      </w:r>
    </w:p>
    <w:p w:rsidR="00BB570C" w:rsidRPr="00D43834" w:rsidRDefault="00BB570C" w:rsidP="00BB570C">
      <w:pPr>
        <w:pStyle w:val="ListParagraph"/>
        <w:numPr>
          <w:ilvl w:val="0"/>
          <w:numId w:val="8"/>
        </w:numPr>
        <w:rPr>
          <w:rFonts w:ascii="Times New Roman" w:hAnsi="Times New Roman" w:cs="Times New Roman"/>
          <w:sz w:val="24"/>
          <w:szCs w:val="24"/>
        </w:rPr>
      </w:pPr>
      <w:r w:rsidRPr="00D43834">
        <w:rPr>
          <w:rFonts w:ascii="Times New Roman" w:hAnsi="Times New Roman" w:cs="Times New Roman"/>
          <w:b/>
          <w:sz w:val="24"/>
          <w:szCs w:val="24"/>
          <w:u w:val="single"/>
        </w:rPr>
        <w:t>PG. 726:</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Female puberty</w:t>
      </w:r>
      <w:r w:rsidRPr="00D43834">
        <w:rPr>
          <w:rFonts w:ascii="Times New Roman" w:hAnsi="Times New Roman" w:cs="Times New Roman"/>
          <w:sz w:val="24"/>
          <w:szCs w:val="24"/>
        </w:rPr>
        <w:t xml:space="preserve"> begins with breast and pubic hair development, beginning b/w ages 8.5-13 years. These signs are usually concurrent, but not abnormal if don’t develop together. Takes about 3 years to complete.  Tanner’s table on sexual maturity rating on </w:t>
      </w:r>
      <w:r w:rsidRPr="00D43834">
        <w:rPr>
          <w:rFonts w:ascii="Times New Roman" w:hAnsi="Times New Roman" w:cs="Times New Roman"/>
          <w:b/>
          <w:sz w:val="24"/>
          <w:szCs w:val="24"/>
        </w:rPr>
        <w:t>PG. 727.</w:t>
      </w:r>
    </w:p>
    <w:p w:rsidR="00BB570C" w:rsidRPr="00D43834" w:rsidRDefault="00BB570C" w:rsidP="00BB570C">
      <w:pPr>
        <w:rPr>
          <w:rFonts w:ascii="Times New Roman" w:hAnsi="Times New Roman" w:cs="Times New Roman"/>
          <w:b/>
          <w:sz w:val="24"/>
          <w:szCs w:val="24"/>
        </w:rPr>
      </w:pPr>
      <w:r w:rsidRPr="00D43834">
        <w:rPr>
          <w:rFonts w:ascii="Times New Roman" w:hAnsi="Times New Roman" w:cs="Times New Roman"/>
          <w:b/>
          <w:sz w:val="24"/>
          <w:szCs w:val="24"/>
          <w:highlight w:val="yellow"/>
        </w:rPr>
        <w:t>47. How to perform testicular self-exam, breast self-exam if you were teaching someone.</w:t>
      </w:r>
    </w:p>
    <w:p w:rsidR="00BB570C" w:rsidRPr="00D43834" w:rsidRDefault="00BB570C" w:rsidP="00BB570C">
      <w:pPr>
        <w:pStyle w:val="ListParagraph"/>
        <w:numPr>
          <w:ilvl w:val="0"/>
          <w:numId w:val="9"/>
        </w:numPr>
        <w:rPr>
          <w:rFonts w:ascii="Times New Roman" w:hAnsi="Times New Roman" w:cs="Times New Roman"/>
          <w:sz w:val="24"/>
          <w:szCs w:val="24"/>
        </w:rPr>
      </w:pPr>
      <w:r w:rsidRPr="00D43834">
        <w:rPr>
          <w:rFonts w:ascii="Times New Roman" w:hAnsi="Times New Roman" w:cs="Times New Roman"/>
          <w:b/>
          <w:sz w:val="24"/>
          <w:szCs w:val="24"/>
          <w:u w:val="single"/>
        </w:rPr>
        <w:t>PG. 693:</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Testicular self-exam:</w:t>
      </w:r>
      <w:r w:rsidRPr="00D43834">
        <w:rPr>
          <w:rFonts w:ascii="Times New Roman" w:hAnsi="Times New Roman" w:cs="Times New Roman"/>
          <w:sz w:val="24"/>
          <w:szCs w:val="24"/>
        </w:rPr>
        <w:t xml:space="preserve"> teach male at age 13-adulthood. Enhances early detection Points to include when teaching are </w:t>
      </w:r>
      <w:r w:rsidRPr="00D43834">
        <w:rPr>
          <w:rFonts w:ascii="Times New Roman" w:hAnsi="Times New Roman" w:cs="Times New Roman"/>
          <w:b/>
          <w:sz w:val="24"/>
          <w:szCs w:val="24"/>
          <w:u w:val="single"/>
        </w:rPr>
        <w:t>T:</w:t>
      </w:r>
      <w:r w:rsidRPr="00D43834">
        <w:rPr>
          <w:rFonts w:ascii="Times New Roman" w:hAnsi="Times New Roman" w:cs="Times New Roman"/>
          <w:sz w:val="24"/>
          <w:szCs w:val="24"/>
        </w:rPr>
        <w:t xml:space="preserve"> timing, once a month, </w:t>
      </w:r>
      <w:r w:rsidRPr="00D43834">
        <w:rPr>
          <w:rFonts w:ascii="Times New Roman" w:hAnsi="Times New Roman" w:cs="Times New Roman"/>
          <w:b/>
          <w:sz w:val="24"/>
          <w:szCs w:val="24"/>
          <w:u w:val="single"/>
        </w:rPr>
        <w:t xml:space="preserve">S: </w:t>
      </w:r>
      <w:r w:rsidRPr="00D43834">
        <w:rPr>
          <w:rFonts w:ascii="Times New Roman" w:hAnsi="Times New Roman" w:cs="Times New Roman"/>
          <w:sz w:val="24"/>
          <w:szCs w:val="24"/>
        </w:rPr>
        <w:t xml:space="preserve">shower, warm water relaxes scrotal sac, </w:t>
      </w:r>
      <w:r w:rsidRPr="00D43834">
        <w:rPr>
          <w:rFonts w:ascii="Times New Roman" w:hAnsi="Times New Roman" w:cs="Times New Roman"/>
          <w:b/>
          <w:sz w:val="24"/>
          <w:szCs w:val="24"/>
          <w:u w:val="single"/>
        </w:rPr>
        <w:t>E:</w:t>
      </w:r>
      <w:r w:rsidRPr="00D43834">
        <w:rPr>
          <w:rFonts w:ascii="Times New Roman" w:hAnsi="Times New Roman" w:cs="Times New Roman"/>
          <w:sz w:val="24"/>
          <w:szCs w:val="24"/>
        </w:rPr>
        <w:t xml:space="preserve"> examine, check for changes, report changes immediately. If </w:t>
      </w:r>
      <w:r w:rsidRPr="00D43834">
        <w:rPr>
          <w:rFonts w:ascii="Times New Roman" w:hAnsi="Times New Roman" w:cs="Times New Roman"/>
          <w:sz w:val="24"/>
          <w:szCs w:val="24"/>
        </w:rPr>
        <w:lastRenderedPageBreak/>
        <w:t xml:space="preserve">a firm, painless lump, a hard area, or overall enlarged testicle </w:t>
      </w:r>
      <w:r w:rsidR="00B06C4F" w:rsidRPr="00D43834">
        <w:rPr>
          <w:rFonts w:ascii="Times New Roman" w:hAnsi="Times New Roman" w:cs="Times New Roman"/>
          <w:sz w:val="24"/>
          <w:szCs w:val="24"/>
        </w:rPr>
        <w:t>are</w:t>
      </w:r>
      <w:r w:rsidRPr="00D43834">
        <w:rPr>
          <w:rFonts w:ascii="Times New Roman" w:hAnsi="Times New Roman" w:cs="Times New Roman"/>
          <w:sz w:val="24"/>
          <w:szCs w:val="24"/>
        </w:rPr>
        <w:t xml:space="preserve"> noticed call physician </w:t>
      </w:r>
      <w:r w:rsidR="00B06C4F" w:rsidRPr="00D43834">
        <w:rPr>
          <w:rFonts w:ascii="Times New Roman" w:hAnsi="Times New Roman" w:cs="Times New Roman"/>
          <w:sz w:val="24"/>
          <w:szCs w:val="24"/>
        </w:rPr>
        <w:t>for further examination</w:t>
      </w:r>
      <w:r w:rsidRPr="00D43834">
        <w:rPr>
          <w:rFonts w:ascii="Times New Roman" w:hAnsi="Times New Roman" w:cs="Times New Roman"/>
          <w:sz w:val="24"/>
          <w:szCs w:val="24"/>
        </w:rPr>
        <w:t xml:space="preserve">. </w:t>
      </w:r>
    </w:p>
    <w:p w:rsidR="0089650A" w:rsidRPr="00D43834" w:rsidRDefault="00BB570C" w:rsidP="0089650A">
      <w:pPr>
        <w:pStyle w:val="NoSpacing"/>
        <w:numPr>
          <w:ilvl w:val="0"/>
          <w:numId w:val="9"/>
        </w:numPr>
        <w:rPr>
          <w:rFonts w:ascii="Times New Roman" w:hAnsi="Times New Roman" w:cs="Times New Roman"/>
          <w:sz w:val="24"/>
          <w:szCs w:val="24"/>
        </w:rPr>
      </w:pPr>
      <w:r w:rsidRPr="00D43834">
        <w:rPr>
          <w:rFonts w:ascii="Times New Roman" w:hAnsi="Times New Roman" w:cs="Times New Roman"/>
          <w:b/>
          <w:sz w:val="24"/>
          <w:szCs w:val="24"/>
          <w:u w:val="single"/>
        </w:rPr>
        <w:t>PG. 398:</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Breast self-exam:</w:t>
      </w:r>
      <w:r w:rsidRPr="00D43834">
        <w:rPr>
          <w:rFonts w:ascii="Times New Roman" w:hAnsi="Times New Roman" w:cs="Times New Roman"/>
          <w:sz w:val="24"/>
          <w:szCs w:val="24"/>
        </w:rPr>
        <w:t xml:space="preserve"> The best time to do </w:t>
      </w:r>
      <w:r w:rsidR="006D47CB" w:rsidRPr="00D43834">
        <w:rPr>
          <w:rFonts w:ascii="Times New Roman" w:hAnsi="Times New Roman" w:cs="Times New Roman"/>
          <w:sz w:val="24"/>
          <w:szCs w:val="24"/>
        </w:rPr>
        <w:t>this</w:t>
      </w:r>
      <w:r w:rsidRPr="00D43834">
        <w:rPr>
          <w:rFonts w:ascii="Times New Roman" w:hAnsi="Times New Roman" w:cs="Times New Roman"/>
          <w:sz w:val="24"/>
          <w:szCs w:val="24"/>
        </w:rPr>
        <w:t xml:space="preserve"> is right after menstrual period or the 4</w:t>
      </w:r>
      <w:r w:rsidRPr="00D43834">
        <w:rPr>
          <w:rFonts w:ascii="Times New Roman" w:hAnsi="Times New Roman" w:cs="Times New Roman"/>
          <w:sz w:val="24"/>
          <w:szCs w:val="24"/>
          <w:vertAlign w:val="superscript"/>
        </w:rPr>
        <w:t>th</w:t>
      </w:r>
      <w:r w:rsidRPr="00D43834">
        <w:rPr>
          <w:rFonts w:ascii="Times New Roman" w:hAnsi="Times New Roman" w:cs="Times New Roman"/>
          <w:sz w:val="24"/>
          <w:szCs w:val="24"/>
        </w:rPr>
        <w:t>-7</w:t>
      </w:r>
      <w:r w:rsidRPr="00D43834">
        <w:rPr>
          <w:rFonts w:ascii="Times New Roman" w:hAnsi="Times New Roman" w:cs="Times New Roman"/>
          <w:sz w:val="24"/>
          <w:szCs w:val="24"/>
          <w:vertAlign w:val="superscript"/>
        </w:rPr>
        <w:t>th</w:t>
      </w:r>
      <w:r w:rsidRPr="00D43834">
        <w:rPr>
          <w:rFonts w:ascii="Times New Roman" w:hAnsi="Times New Roman" w:cs="Times New Roman"/>
          <w:sz w:val="24"/>
          <w:szCs w:val="24"/>
        </w:rPr>
        <w:t xml:space="preserve"> day of menstrual cycle when breasts are smallest.  Stress</w:t>
      </w:r>
      <w:r w:rsidR="006D47CB" w:rsidRPr="00D43834">
        <w:rPr>
          <w:rFonts w:ascii="Times New Roman" w:hAnsi="Times New Roman" w:cs="Times New Roman"/>
          <w:sz w:val="24"/>
          <w:szCs w:val="24"/>
        </w:rPr>
        <w:t xml:space="preserve"> that</w:t>
      </w:r>
      <w:r w:rsidRPr="00D43834">
        <w:rPr>
          <w:rFonts w:ascii="Times New Roman" w:hAnsi="Times New Roman" w:cs="Times New Roman"/>
          <w:sz w:val="24"/>
          <w:szCs w:val="24"/>
        </w:rPr>
        <w:t xml:space="preserve"> self-exam will help familiar</w:t>
      </w:r>
      <w:r w:rsidR="006D47CB" w:rsidRPr="00D43834">
        <w:rPr>
          <w:rFonts w:ascii="Times New Roman" w:hAnsi="Times New Roman" w:cs="Times New Roman"/>
          <w:sz w:val="24"/>
          <w:szCs w:val="24"/>
        </w:rPr>
        <w:t>ize</w:t>
      </w:r>
      <w:r w:rsidRPr="00D43834">
        <w:rPr>
          <w:rFonts w:ascii="Times New Roman" w:hAnsi="Times New Roman" w:cs="Times New Roman"/>
          <w:sz w:val="24"/>
          <w:szCs w:val="24"/>
        </w:rPr>
        <w:t xml:space="preserve"> woman w/ her own breasts. </w:t>
      </w:r>
      <w:r w:rsidR="0089650A" w:rsidRPr="00D43834">
        <w:rPr>
          <w:rFonts w:ascii="Times New Roman" w:hAnsi="Times New Roman" w:cs="Times New Roman"/>
          <w:sz w:val="24"/>
          <w:szCs w:val="24"/>
        </w:rPr>
        <w:t>Regular schedule (</w:t>
      </w:r>
      <w:r w:rsidR="006D47CB" w:rsidRPr="00D43834">
        <w:rPr>
          <w:rFonts w:ascii="Times New Roman" w:hAnsi="Times New Roman" w:cs="Times New Roman"/>
          <w:sz w:val="24"/>
          <w:szCs w:val="24"/>
        </w:rPr>
        <w:t xml:space="preserve">during </w:t>
      </w:r>
      <w:r w:rsidR="0089650A" w:rsidRPr="00D43834">
        <w:rPr>
          <w:rFonts w:ascii="Times New Roman" w:hAnsi="Times New Roman" w:cs="Times New Roman"/>
          <w:sz w:val="24"/>
          <w:szCs w:val="24"/>
        </w:rPr>
        <w:t xml:space="preserve">shower, after period, </w:t>
      </w:r>
      <w:r w:rsidR="006D47CB" w:rsidRPr="00D43834">
        <w:rPr>
          <w:rFonts w:ascii="Times New Roman" w:hAnsi="Times New Roman" w:cs="Times New Roman"/>
          <w:sz w:val="24"/>
          <w:szCs w:val="24"/>
        </w:rPr>
        <w:t xml:space="preserve">or while </w:t>
      </w:r>
      <w:r w:rsidR="0089650A" w:rsidRPr="00D43834">
        <w:rPr>
          <w:rFonts w:ascii="Times New Roman" w:hAnsi="Times New Roman" w:cs="Times New Roman"/>
          <w:sz w:val="24"/>
          <w:szCs w:val="24"/>
        </w:rPr>
        <w:t xml:space="preserve">lying supine) and report unusual findings immediately.  Always note the location, shape, size (width, length, </w:t>
      </w:r>
      <w:proofErr w:type="gramStart"/>
      <w:r w:rsidR="0089650A" w:rsidRPr="00D43834">
        <w:rPr>
          <w:rFonts w:ascii="Times New Roman" w:hAnsi="Times New Roman" w:cs="Times New Roman"/>
          <w:sz w:val="24"/>
          <w:szCs w:val="24"/>
        </w:rPr>
        <w:t>thickness</w:t>
      </w:r>
      <w:proofErr w:type="gramEnd"/>
      <w:r w:rsidR="0089650A" w:rsidRPr="00D43834">
        <w:rPr>
          <w:rFonts w:ascii="Times New Roman" w:hAnsi="Times New Roman" w:cs="Times New Roman"/>
          <w:sz w:val="24"/>
          <w:szCs w:val="24"/>
        </w:rPr>
        <w:t xml:space="preserve">), consistency, motility, nipple, and skin over the lump, and tenderness, lymphadenopathy. Keep </w:t>
      </w:r>
      <w:r w:rsidR="006D47CB" w:rsidRPr="00D43834">
        <w:rPr>
          <w:rFonts w:ascii="Times New Roman" w:hAnsi="Times New Roman" w:cs="Times New Roman"/>
          <w:sz w:val="24"/>
          <w:szCs w:val="24"/>
        </w:rPr>
        <w:t>teaching</w:t>
      </w:r>
      <w:r w:rsidR="0089650A" w:rsidRPr="00D43834">
        <w:rPr>
          <w:rFonts w:ascii="Times New Roman" w:hAnsi="Times New Roman" w:cs="Times New Roman"/>
          <w:sz w:val="24"/>
          <w:szCs w:val="24"/>
        </w:rPr>
        <w:t xml:space="preserve"> positive noting that not all lumps are cancerous!</w:t>
      </w:r>
    </w:p>
    <w:p w:rsidR="0089650A" w:rsidRPr="00D43834" w:rsidRDefault="0089650A" w:rsidP="0089650A">
      <w:pPr>
        <w:pStyle w:val="NoSpacing"/>
        <w:rPr>
          <w:rFonts w:ascii="Times New Roman" w:hAnsi="Times New Roman" w:cs="Times New Roman"/>
          <w:sz w:val="24"/>
          <w:szCs w:val="24"/>
        </w:rPr>
      </w:pPr>
    </w:p>
    <w:p w:rsidR="001B2919" w:rsidRPr="00D43834" w:rsidRDefault="0089650A" w:rsidP="0089650A">
      <w:pPr>
        <w:pStyle w:val="NoSpacing"/>
        <w:rPr>
          <w:rFonts w:ascii="Times New Roman" w:hAnsi="Times New Roman" w:cs="Times New Roman"/>
          <w:b/>
          <w:sz w:val="24"/>
          <w:szCs w:val="24"/>
        </w:rPr>
      </w:pPr>
      <w:r w:rsidRPr="00D43834">
        <w:rPr>
          <w:rFonts w:ascii="Times New Roman" w:hAnsi="Times New Roman" w:cs="Times New Roman"/>
          <w:b/>
          <w:sz w:val="24"/>
          <w:szCs w:val="24"/>
          <w:highlight w:val="yellow"/>
        </w:rPr>
        <w:t>48. Color</w:t>
      </w:r>
      <w:r w:rsidR="001B2919" w:rsidRPr="00D43834">
        <w:rPr>
          <w:rFonts w:ascii="Times New Roman" w:hAnsi="Times New Roman" w:cs="Times New Roman"/>
          <w:b/>
          <w:sz w:val="24"/>
          <w:szCs w:val="24"/>
          <w:highlight w:val="yellow"/>
        </w:rPr>
        <w:t xml:space="preserve"> of stools- what various colors mean.</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PG 717:</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Normal color</w:t>
      </w:r>
      <w:r w:rsidRPr="00D43834">
        <w:rPr>
          <w:rFonts w:ascii="Times New Roman" w:hAnsi="Times New Roman" w:cs="Times New Roman"/>
          <w:sz w:val="24"/>
          <w:szCs w:val="24"/>
        </w:rPr>
        <w:t xml:space="preserve"> is brown and consistency is soft.  </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Bright red:</w:t>
      </w:r>
      <w:r w:rsidRPr="00D43834">
        <w:rPr>
          <w:rFonts w:ascii="Times New Roman" w:hAnsi="Times New Roman" w:cs="Times New Roman"/>
          <w:sz w:val="24"/>
          <w:szCs w:val="24"/>
        </w:rPr>
        <w:t xml:space="preserve"> on stool surface rectal bleeding, if mixed in stool it indicates colonic bleeding</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Black tarry:</w:t>
      </w:r>
      <w:r w:rsidRPr="00D43834">
        <w:rPr>
          <w:rFonts w:ascii="Times New Roman" w:hAnsi="Times New Roman" w:cs="Times New Roman"/>
          <w:sz w:val="24"/>
          <w:szCs w:val="24"/>
        </w:rPr>
        <w:t xml:space="preserve"> upper GI bleeding </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Black stool:</w:t>
      </w:r>
      <w:r w:rsidRPr="00D43834">
        <w:rPr>
          <w:rFonts w:ascii="Times New Roman" w:hAnsi="Times New Roman" w:cs="Times New Roman"/>
          <w:sz w:val="24"/>
          <w:szCs w:val="24"/>
        </w:rPr>
        <w:t xml:space="preserve"> also occurs w/ ingesting iron or bismuth </w:t>
      </w:r>
      <w:r w:rsidR="007F0EBD" w:rsidRPr="00D43834">
        <w:rPr>
          <w:rFonts w:ascii="Times New Roman" w:hAnsi="Times New Roman" w:cs="Times New Roman"/>
          <w:sz w:val="24"/>
          <w:szCs w:val="24"/>
        </w:rPr>
        <w:t>preparations</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Gray, tan stool:</w:t>
      </w:r>
      <w:r w:rsidRPr="00D43834">
        <w:rPr>
          <w:rFonts w:ascii="Times New Roman" w:hAnsi="Times New Roman" w:cs="Times New Roman"/>
          <w:sz w:val="24"/>
          <w:szCs w:val="24"/>
        </w:rPr>
        <w:t xml:space="preserve"> absent bile pigment (ex. Obstructive jaundice)</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Pale yellow, greasy stool:</w:t>
      </w:r>
      <w:r w:rsidRPr="00D43834">
        <w:rPr>
          <w:rFonts w:ascii="Times New Roman" w:hAnsi="Times New Roman" w:cs="Times New Roman"/>
          <w:sz w:val="24"/>
          <w:szCs w:val="24"/>
        </w:rPr>
        <w:t xml:space="preserve"> increased fat content, occurs with </w:t>
      </w:r>
      <w:proofErr w:type="spellStart"/>
      <w:r w:rsidRPr="00D43834">
        <w:rPr>
          <w:rFonts w:ascii="Times New Roman" w:hAnsi="Times New Roman" w:cs="Times New Roman"/>
          <w:sz w:val="24"/>
          <w:szCs w:val="24"/>
        </w:rPr>
        <w:t>malabsorption</w:t>
      </w:r>
      <w:proofErr w:type="spellEnd"/>
      <w:r w:rsidRPr="00D43834">
        <w:rPr>
          <w:rFonts w:ascii="Times New Roman" w:hAnsi="Times New Roman" w:cs="Times New Roman"/>
          <w:sz w:val="24"/>
          <w:szCs w:val="24"/>
        </w:rPr>
        <w:t xml:space="preserve"> syndrome</w:t>
      </w:r>
    </w:p>
    <w:p w:rsidR="001B2919" w:rsidRPr="00D43834" w:rsidRDefault="001B2919" w:rsidP="001B2919">
      <w:pPr>
        <w:pStyle w:val="ListParagraph"/>
        <w:numPr>
          <w:ilvl w:val="0"/>
          <w:numId w:val="10"/>
        </w:numPr>
        <w:rPr>
          <w:rFonts w:ascii="Times New Roman" w:hAnsi="Times New Roman" w:cs="Times New Roman"/>
          <w:sz w:val="24"/>
          <w:szCs w:val="24"/>
        </w:rPr>
      </w:pPr>
      <w:r w:rsidRPr="00D43834">
        <w:rPr>
          <w:rFonts w:ascii="Times New Roman" w:hAnsi="Times New Roman" w:cs="Times New Roman"/>
          <w:b/>
          <w:sz w:val="24"/>
          <w:szCs w:val="24"/>
          <w:u w:val="single"/>
        </w:rPr>
        <w:t>Occult bleeding: i</w:t>
      </w:r>
      <w:r w:rsidRPr="00D43834">
        <w:rPr>
          <w:rFonts w:ascii="Times New Roman" w:hAnsi="Times New Roman" w:cs="Times New Roman"/>
          <w:sz w:val="24"/>
          <w:szCs w:val="24"/>
        </w:rPr>
        <w:t>ndicates cancer of colon.</w:t>
      </w:r>
    </w:p>
    <w:p w:rsidR="00F9036A" w:rsidRPr="00D43834" w:rsidRDefault="00F9036A" w:rsidP="00F9036A">
      <w:pPr>
        <w:rPr>
          <w:rFonts w:ascii="Times New Roman" w:hAnsi="Times New Roman" w:cs="Times New Roman"/>
          <w:b/>
          <w:sz w:val="24"/>
          <w:szCs w:val="24"/>
        </w:rPr>
      </w:pPr>
      <w:r w:rsidRPr="00D43834">
        <w:rPr>
          <w:rFonts w:ascii="Times New Roman" w:hAnsi="Times New Roman" w:cs="Times New Roman"/>
          <w:b/>
          <w:sz w:val="24"/>
          <w:szCs w:val="24"/>
          <w:highlight w:val="yellow"/>
        </w:rPr>
        <w:t xml:space="preserve">49. Menopausal women- what kinds of body changes may occur, what are additional risks </w:t>
      </w:r>
      <w:proofErr w:type="gramStart"/>
      <w:r w:rsidRPr="00D43834">
        <w:rPr>
          <w:rFonts w:ascii="Times New Roman" w:hAnsi="Times New Roman" w:cs="Times New Roman"/>
          <w:b/>
          <w:sz w:val="24"/>
          <w:szCs w:val="24"/>
          <w:highlight w:val="yellow"/>
        </w:rPr>
        <w:t>now.</w:t>
      </w:r>
      <w:proofErr w:type="gramEnd"/>
    </w:p>
    <w:p w:rsidR="00F9036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b/>
          <w:sz w:val="24"/>
          <w:szCs w:val="24"/>
          <w:u w:val="single"/>
        </w:rPr>
        <w:t>PG. 728:</w:t>
      </w:r>
      <w:r w:rsidRPr="00D43834">
        <w:rPr>
          <w:rFonts w:ascii="Times New Roman" w:hAnsi="Times New Roman" w:cs="Times New Roman"/>
          <w:sz w:val="24"/>
          <w:szCs w:val="24"/>
        </w:rPr>
        <w:t xml:space="preserve"> </w:t>
      </w:r>
      <w:r w:rsidRPr="00D43834">
        <w:rPr>
          <w:rFonts w:ascii="Times New Roman" w:hAnsi="Times New Roman" w:cs="Times New Roman"/>
          <w:b/>
          <w:sz w:val="24"/>
          <w:szCs w:val="24"/>
          <w:u w:val="single"/>
        </w:rPr>
        <w:t>Menopause</w:t>
      </w:r>
      <w:r w:rsidRPr="00D43834">
        <w:rPr>
          <w:rFonts w:ascii="Times New Roman" w:hAnsi="Times New Roman" w:cs="Times New Roman"/>
          <w:sz w:val="24"/>
          <w:szCs w:val="24"/>
        </w:rPr>
        <w:t xml:space="preserve"> is the cessation </w:t>
      </w:r>
      <w:r w:rsidR="007E767A" w:rsidRPr="00D43834">
        <w:rPr>
          <w:rFonts w:ascii="Times New Roman" w:hAnsi="Times New Roman" w:cs="Times New Roman"/>
          <w:sz w:val="24"/>
          <w:szCs w:val="24"/>
        </w:rPr>
        <w:t>of the</w:t>
      </w:r>
      <w:r w:rsidRPr="00D43834">
        <w:rPr>
          <w:rFonts w:ascii="Times New Roman" w:hAnsi="Times New Roman" w:cs="Times New Roman"/>
          <w:sz w:val="24"/>
          <w:szCs w:val="24"/>
        </w:rPr>
        <w:t xml:space="preserve"> menses that occurs around 48-51 years.  </w:t>
      </w:r>
    </w:p>
    <w:p w:rsidR="0089650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sz w:val="24"/>
          <w:szCs w:val="24"/>
        </w:rPr>
        <w:t xml:space="preserve">Decline in ovarian function, shown by irregular menses that gradually becomes farther apart w/ lighter flow. </w:t>
      </w:r>
    </w:p>
    <w:p w:rsidR="0089650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sz w:val="24"/>
          <w:szCs w:val="24"/>
        </w:rPr>
        <w:t xml:space="preserve">Ovaries stop producing progesterone and estrogen. </w:t>
      </w:r>
    </w:p>
    <w:p w:rsidR="0089650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sz w:val="24"/>
          <w:szCs w:val="24"/>
        </w:rPr>
        <w:t xml:space="preserve">Uterus shrinks, ovaries </w:t>
      </w:r>
      <w:r w:rsidR="007E767A" w:rsidRPr="00D43834">
        <w:rPr>
          <w:rFonts w:ascii="Times New Roman" w:hAnsi="Times New Roman" w:cs="Times New Roman"/>
          <w:sz w:val="24"/>
          <w:szCs w:val="24"/>
        </w:rPr>
        <w:t>atrophy,</w:t>
      </w:r>
      <w:r w:rsidRPr="00D43834">
        <w:rPr>
          <w:rFonts w:ascii="Times New Roman" w:hAnsi="Times New Roman" w:cs="Times New Roman"/>
          <w:sz w:val="24"/>
          <w:szCs w:val="24"/>
        </w:rPr>
        <w:t xml:space="preserve"> pelvic muscles weaken, </w:t>
      </w:r>
      <w:r w:rsidR="007E767A" w:rsidRPr="00D43834">
        <w:rPr>
          <w:rFonts w:ascii="Times New Roman" w:hAnsi="Times New Roman" w:cs="Times New Roman"/>
          <w:sz w:val="24"/>
          <w:szCs w:val="24"/>
        </w:rPr>
        <w:t>and cervix</w:t>
      </w:r>
      <w:r w:rsidRPr="00D43834">
        <w:rPr>
          <w:rFonts w:ascii="Times New Roman" w:hAnsi="Times New Roman" w:cs="Times New Roman"/>
          <w:sz w:val="24"/>
          <w:szCs w:val="24"/>
        </w:rPr>
        <w:t xml:space="preserve"> shrinks and looks paler with thick glistening epithelium. </w:t>
      </w:r>
    </w:p>
    <w:p w:rsidR="0089650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sz w:val="24"/>
          <w:szCs w:val="24"/>
        </w:rPr>
        <w:t>Vagina shorter, narrower, less elastic, decreased secretions, dry-dyspareunia occurs</w:t>
      </w:r>
    </w:p>
    <w:p w:rsidR="0089650A" w:rsidRPr="00D43834" w:rsidRDefault="0089650A" w:rsidP="00F9036A">
      <w:pPr>
        <w:pStyle w:val="ListParagraph"/>
        <w:numPr>
          <w:ilvl w:val="0"/>
          <w:numId w:val="11"/>
        </w:numPr>
        <w:rPr>
          <w:rFonts w:ascii="Times New Roman" w:hAnsi="Times New Roman" w:cs="Times New Roman"/>
          <w:sz w:val="24"/>
          <w:szCs w:val="24"/>
        </w:rPr>
      </w:pPr>
      <w:r w:rsidRPr="00D43834">
        <w:rPr>
          <w:rFonts w:ascii="Times New Roman" w:hAnsi="Times New Roman" w:cs="Times New Roman"/>
          <w:b/>
          <w:sz w:val="24"/>
          <w:szCs w:val="24"/>
          <w:u w:val="single"/>
        </w:rPr>
        <w:t xml:space="preserve">Everything gets smaller and pubic hair thins and </w:t>
      </w:r>
      <w:r w:rsidR="007E767A" w:rsidRPr="00D43834">
        <w:rPr>
          <w:rFonts w:ascii="Times New Roman" w:hAnsi="Times New Roman" w:cs="Times New Roman"/>
          <w:b/>
          <w:sz w:val="24"/>
          <w:szCs w:val="24"/>
          <w:u w:val="single"/>
        </w:rPr>
        <w:t xml:space="preserve">becomes </w:t>
      </w:r>
      <w:r w:rsidRPr="00D43834">
        <w:rPr>
          <w:rFonts w:ascii="Times New Roman" w:hAnsi="Times New Roman" w:cs="Times New Roman"/>
          <w:b/>
          <w:sz w:val="24"/>
          <w:szCs w:val="24"/>
          <w:u w:val="single"/>
        </w:rPr>
        <w:t>sparse</w:t>
      </w:r>
      <w:r w:rsidRPr="00D43834">
        <w:rPr>
          <w:rFonts w:ascii="Times New Roman" w:hAnsi="Times New Roman" w:cs="Times New Roman"/>
          <w:sz w:val="24"/>
          <w:szCs w:val="24"/>
        </w:rPr>
        <w:t>.</w:t>
      </w:r>
    </w:p>
    <w:p w:rsidR="006D44DB" w:rsidRPr="00D43834" w:rsidRDefault="006D44DB" w:rsidP="006D44DB">
      <w:pPr>
        <w:rPr>
          <w:rFonts w:ascii="Times New Roman" w:hAnsi="Times New Roman" w:cs="Times New Roman"/>
          <w:b/>
          <w:sz w:val="24"/>
          <w:szCs w:val="24"/>
        </w:rPr>
      </w:pPr>
      <w:r w:rsidRPr="00D43834">
        <w:rPr>
          <w:rFonts w:ascii="Times New Roman" w:hAnsi="Times New Roman" w:cs="Times New Roman"/>
          <w:b/>
          <w:sz w:val="24"/>
          <w:szCs w:val="24"/>
          <w:highlight w:val="yellow"/>
        </w:rPr>
        <w:t>50. Sexual maturity rating scale.</w:t>
      </w:r>
    </w:p>
    <w:p w:rsidR="006D44DB" w:rsidRPr="00D43834" w:rsidRDefault="006D44DB" w:rsidP="006D44DB">
      <w:pPr>
        <w:pStyle w:val="ListParagraph"/>
        <w:numPr>
          <w:ilvl w:val="0"/>
          <w:numId w:val="15"/>
        </w:numPr>
        <w:rPr>
          <w:rFonts w:ascii="Times New Roman" w:hAnsi="Times New Roman" w:cs="Times New Roman"/>
          <w:sz w:val="24"/>
          <w:szCs w:val="24"/>
        </w:rPr>
      </w:pPr>
      <w:r w:rsidRPr="00D43834">
        <w:rPr>
          <w:rFonts w:ascii="Times New Roman" w:hAnsi="Times New Roman" w:cs="Times New Roman"/>
          <w:b/>
          <w:sz w:val="24"/>
          <w:szCs w:val="24"/>
          <w:u w:val="single"/>
        </w:rPr>
        <w:t>PG. 727: Female</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1</w:t>
      </w:r>
      <w:r w:rsidRPr="00D43834">
        <w:rPr>
          <w:rFonts w:ascii="Times New Roman" w:hAnsi="Times New Roman" w:cs="Times New Roman"/>
          <w:sz w:val="24"/>
          <w:szCs w:val="24"/>
        </w:rPr>
        <w:t xml:space="preserve">-preadolescent. No pubic hair, </w:t>
      </w:r>
      <w:proofErr w:type="spellStart"/>
      <w:r w:rsidRPr="00D43834">
        <w:rPr>
          <w:rFonts w:ascii="Times New Roman" w:hAnsi="Times New Roman" w:cs="Times New Roman"/>
          <w:sz w:val="24"/>
          <w:szCs w:val="24"/>
        </w:rPr>
        <w:t>mons</w:t>
      </w:r>
      <w:proofErr w:type="spellEnd"/>
      <w:r w:rsidRPr="00D43834">
        <w:rPr>
          <w:rFonts w:ascii="Times New Roman" w:hAnsi="Times New Roman" w:cs="Times New Roman"/>
          <w:sz w:val="24"/>
          <w:szCs w:val="24"/>
        </w:rPr>
        <w:t xml:space="preserve"> and labia covered w/ fine hair. </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2</w:t>
      </w:r>
      <w:r w:rsidRPr="00D43834">
        <w:rPr>
          <w:rFonts w:ascii="Times New Roman" w:hAnsi="Times New Roman" w:cs="Times New Roman"/>
          <w:sz w:val="24"/>
          <w:szCs w:val="24"/>
        </w:rPr>
        <w:t xml:space="preserve">-growth </w:t>
      </w:r>
      <w:r w:rsidR="007E767A" w:rsidRPr="00D43834">
        <w:rPr>
          <w:rFonts w:ascii="Times New Roman" w:hAnsi="Times New Roman" w:cs="Times New Roman"/>
          <w:sz w:val="24"/>
          <w:szCs w:val="24"/>
        </w:rPr>
        <w:t xml:space="preserve">of hair is </w:t>
      </w:r>
      <w:r w:rsidRPr="00D43834">
        <w:rPr>
          <w:rFonts w:ascii="Times New Roman" w:hAnsi="Times New Roman" w:cs="Times New Roman"/>
          <w:sz w:val="24"/>
          <w:szCs w:val="24"/>
        </w:rPr>
        <w:t>sparse an</w:t>
      </w:r>
      <w:r w:rsidR="007E767A" w:rsidRPr="00D43834">
        <w:rPr>
          <w:rFonts w:ascii="Times New Roman" w:hAnsi="Times New Roman" w:cs="Times New Roman"/>
          <w:sz w:val="24"/>
          <w:szCs w:val="24"/>
        </w:rPr>
        <w:t xml:space="preserve">d mostly on labia. Long, </w:t>
      </w:r>
      <w:r w:rsidRPr="00D43834">
        <w:rPr>
          <w:rFonts w:ascii="Times New Roman" w:hAnsi="Times New Roman" w:cs="Times New Roman"/>
          <w:sz w:val="24"/>
          <w:szCs w:val="24"/>
        </w:rPr>
        <w:t>slightly pi</w:t>
      </w:r>
      <w:r w:rsidR="007E767A" w:rsidRPr="00D43834">
        <w:rPr>
          <w:rFonts w:ascii="Times New Roman" w:hAnsi="Times New Roman" w:cs="Times New Roman"/>
          <w:sz w:val="24"/>
          <w:szCs w:val="24"/>
        </w:rPr>
        <w:t>gmented, s</w:t>
      </w:r>
      <w:r w:rsidRPr="00D43834">
        <w:rPr>
          <w:rFonts w:ascii="Times New Roman" w:hAnsi="Times New Roman" w:cs="Times New Roman"/>
          <w:sz w:val="24"/>
          <w:szCs w:val="24"/>
        </w:rPr>
        <w:t>traight or slightly curly.</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3</w:t>
      </w:r>
      <w:r w:rsidRPr="00D43834">
        <w:rPr>
          <w:rFonts w:ascii="Times New Roman" w:hAnsi="Times New Roman" w:cs="Times New Roman"/>
          <w:sz w:val="24"/>
          <w:szCs w:val="24"/>
        </w:rPr>
        <w:t xml:space="preserve">-growth sparse and spreading over </w:t>
      </w:r>
      <w:proofErr w:type="spellStart"/>
      <w:r w:rsidRPr="00D43834">
        <w:rPr>
          <w:rFonts w:ascii="Times New Roman" w:hAnsi="Times New Roman" w:cs="Times New Roman"/>
          <w:sz w:val="24"/>
          <w:szCs w:val="24"/>
        </w:rPr>
        <w:t>mons</w:t>
      </w:r>
      <w:proofErr w:type="spellEnd"/>
      <w:r w:rsidRPr="00D43834">
        <w:rPr>
          <w:rFonts w:ascii="Times New Roman" w:hAnsi="Times New Roman" w:cs="Times New Roman"/>
          <w:sz w:val="24"/>
          <w:szCs w:val="24"/>
        </w:rPr>
        <w:t xml:space="preserve"> pubis. Hair is darker, coarser, </w:t>
      </w:r>
      <w:proofErr w:type="gramStart"/>
      <w:r w:rsidRPr="00D43834">
        <w:rPr>
          <w:rFonts w:ascii="Times New Roman" w:hAnsi="Times New Roman" w:cs="Times New Roman"/>
          <w:sz w:val="24"/>
          <w:szCs w:val="24"/>
        </w:rPr>
        <w:t>curlier</w:t>
      </w:r>
      <w:proofErr w:type="gramEnd"/>
      <w:r w:rsidRPr="00D43834">
        <w:rPr>
          <w:rFonts w:ascii="Times New Roman" w:hAnsi="Times New Roman" w:cs="Times New Roman"/>
          <w:sz w:val="24"/>
          <w:szCs w:val="24"/>
        </w:rPr>
        <w:t>.</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4</w:t>
      </w:r>
      <w:r w:rsidRPr="00D43834">
        <w:rPr>
          <w:rFonts w:ascii="Times New Roman" w:hAnsi="Times New Roman" w:cs="Times New Roman"/>
          <w:sz w:val="24"/>
          <w:szCs w:val="24"/>
        </w:rPr>
        <w:t>- hair like adult but over smaller area, none on medial thigh.</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5</w:t>
      </w:r>
      <w:r w:rsidRPr="00D43834">
        <w:rPr>
          <w:rFonts w:ascii="Times New Roman" w:hAnsi="Times New Roman" w:cs="Times New Roman"/>
          <w:sz w:val="24"/>
          <w:szCs w:val="24"/>
        </w:rPr>
        <w:t>-adult type, inverse triangle, on medial thigh.</w:t>
      </w:r>
    </w:p>
    <w:p w:rsidR="006D44DB" w:rsidRPr="00D43834" w:rsidRDefault="006D44DB" w:rsidP="006D44DB">
      <w:pPr>
        <w:pStyle w:val="ListParagraph"/>
        <w:numPr>
          <w:ilvl w:val="0"/>
          <w:numId w:val="15"/>
        </w:numPr>
        <w:rPr>
          <w:rFonts w:ascii="Times New Roman" w:hAnsi="Times New Roman" w:cs="Times New Roman"/>
          <w:sz w:val="24"/>
          <w:szCs w:val="24"/>
        </w:rPr>
      </w:pPr>
      <w:r w:rsidRPr="00D43834">
        <w:rPr>
          <w:rFonts w:ascii="Times New Roman" w:hAnsi="Times New Roman" w:cs="Times New Roman"/>
          <w:b/>
          <w:sz w:val="24"/>
          <w:szCs w:val="24"/>
          <w:u w:val="single"/>
        </w:rPr>
        <w:lastRenderedPageBreak/>
        <w:t>PG. 682: Male</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1</w:t>
      </w:r>
      <w:r w:rsidRPr="00D43834">
        <w:rPr>
          <w:rFonts w:ascii="Times New Roman" w:hAnsi="Times New Roman" w:cs="Times New Roman"/>
          <w:sz w:val="24"/>
          <w:szCs w:val="24"/>
        </w:rPr>
        <w:t>- preadolescent. No pubic hair</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2</w:t>
      </w:r>
      <w:r w:rsidRPr="00D43834">
        <w:rPr>
          <w:rFonts w:ascii="Times New Roman" w:hAnsi="Times New Roman" w:cs="Times New Roman"/>
          <w:sz w:val="24"/>
          <w:szCs w:val="24"/>
        </w:rPr>
        <w:t>- few straight hairs, little or no enlargement of penis, testes and scrotum begin to enlarge-skin reddens</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3</w:t>
      </w:r>
      <w:r w:rsidRPr="00D43834">
        <w:rPr>
          <w:rFonts w:ascii="Times New Roman" w:hAnsi="Times New Roman" w:cs="Times New Roman"/>
          <w:sz w:val="24"/>
          <w:szCs w:val="24"/>
        </w:rPr>
        <w:t>-sparse hair growth over entire pubis, penis begins to enlarge, further enlargement of testes and scrotum.</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4</w:t>
      </w:r>
      <w:r w:rsidRPr="00D43834">
        <w:rPr>
          <w:rFonts w:ascii="Times New Roman" w:hAnsi="Times New Roman" w:cs="Times New Roman"/>
          <w:sz w:val="24"/>
          <w:szCs w:val="24"/>
        </w:rPr>
        <w:t>- thick growth of hair over pubic area, penis grows in length and diameter, testes almost fully grown, scrotum darkens.</w:t>
      </w:r>
    </w:p>
    <w:p w:rsidR="006D44DB" w:rsidRPr="00D43834" w:rsidRDefault="006D44DB" w:rsidP="006D44DB">
      <w:pPr>
        <w:pStyle w:val="ListParagraph"/>
        <w:numPr>
          <w:ilvl w:val="1"/>
          <w:numId w:val="15"/>
        </w:numPr>
        <w:rPr>
          <w:rFonts w:ascii="Times New Roman" w:hAnsi="Times New Roman" w:cs="Times New Roman"/>
          <w:sz w:val="24"/>
          <w:szCs w:val="24"/>
        </w:rPr>
      </w:pPr>
      <w:r w:rsidRPr="00D43834">
        <w:rPr>
          <w:rFonts w:ascii="Times New Roman" w:hAnsi="Times New Roman" w:cs="Times New Roman"/>
          <w:b/>
          <w:sz w:val="24"/>
          <w:szCs w:val="24"/>
          <w:u w:val="single"/>
        </w:rPr>
        <w:t>Stage 5</w:t>
      </w:r>
      <w:r w:rsidRPr="00D43834">
        <w:rPr>
          <w:rFonts w:ascii="Times New Roman" w:hAnsi="Times New Roman" w:cs="Times New Roman"/>
          <w:sz w:val="24"/>
          <w:szCs w:val="24"/>
        </w:rPr>
        <w:t>- growth of hair spread over medial thigh and continues to grow until mid-20s extending up abdomen, adult size and shape of penis, testes, and scrotum.</w:t>
      </w:r>
    </w:p>
    <w:p w:rsidR="00DD3FA4" w:rsidRPr="004E0972" w:rsidRDefault="00DD3FA4" w:rsidP="00DD3FA4">
      <w:pPr>
        <w:rPr>
          <w:rFonts w:ascii="Times New Roman" w:hAnsi="Times New Roman" w:cs="Times New Roman"/>
        </w:rPr>
      </w:pPr>
    </w:p>
    <w:sectPr w:rsidR="00DD3FA4" w:rsidRPr="004E0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34D"/>
    <w:multiLevelType w:val="hybridMultilevel"/>
    <w:tmpl w:val="DB3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055F2"/>
    <w:multiLevelType w:val="hybridMultilevel"/>
    <w:tmpl w:val="A994297C"/>
    <w:lvl w:ilvl="0" w:tplc="E6BC74E4">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22D8"/>
    <w:multiLevelType w:val="hybridMultilevel"/>
    <w:tmpl w:val="FA6C9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135B3"/>
    <w:multiLevelType w:val="hybridMultilevel"/>
    <w:tmpl w:val="C222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C462B"/>
    <w:multiLevelType w:val="hybridMultilevel"/>
    <w:tmpl w:val="3B66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C39CE"/>
    <w:multiLevelType w:val="hybridMultilevel"/>
    <w:tmpl w:val="B658C0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2E3E2CE5"/>
    <w:multiLevelType w:val="hybridMultilevel"/>
    <w:tmpl w:val="2D2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A44FA"/>
    <w:multiLevelType w:val="hybridMultilevel"/>
    <w:tmpl w:val="A5EA71AA"/>
    <w:lvl w:ilvl="0" w:tplc="600C0406">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E0A21"/>
    <w:multiLevelType w:val="hybridMultilevel"/>
    <w:tmpl w:val="707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B2EAD"/>
    <w:multiLevelType w:val="hybridMultilevel"/>
    <w:tmpl w:val="E08E49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C9A329A"/>
    <w:multiLevelType w:val="hybridMultilevel"/>
    <w:tmpl w:val="D8F827F0"/>
    <w:lvl w:ilvl="0" w:tplc="E42E7DD6">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B4E17"/>
    <w:multiLevelType w:val="hybridMultilevel"/>
    <w:tmpl w:val="2E9E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35DAC"/>
    <w:multiLevelType w:val="hybridMultilevel"/>
    <w:tmpl w:val="B200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03E82"/>
    <w:multiLevelType w:val="hybridMultilevel"/>
    <w:tmpl w:val="855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52998"/>
    <w:multiLevelType w:val="hybridMultilevel"/>
    <w:tmpl w:val="946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B1DF3"/>
    <w:multiLevelType w:val="hybridMultilevel"/>
    <w:tmpl w:val="4734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6"/>
  </w:num>
  <w:num w:numId="5">
    <w:abstractNumId w:val="13"/>
  </w:num>
  <w:num w:numId="6">
    <w:abstractNumId w:val="8"/>
  </w:num>
  <w:num w:numId="7">
    <w:abstractNumId w:val="14"/>
  </w:num>
  <w:num w:numId="8">
    <w:abstractNumId w:val="9"/>
  </w:num>
  <w:num w:numId="9">
    <w:abstractNumId w:val="5"/>
  </w:num>
  <w:num w:numId="10">
    <w:abstractNumId w:val="15"/>
  </w:num>
  <w:num w:numId="11">
    <w:abstractNumId w:val="12"/>
  </w:num>
  <w:num w:numId="12">
    <w:abstractNumId w:val="10"/>
  </w:num>
  <w:num w:numId="13">
    <w:abstractNumId w:val="7"/>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1D"/>
    <w:rsid w:val="001A1904"/>
    <w:rsid w:val="001B2919"/>
    <w:rsid w:val="001F68C9"/>
    <w:rsid w:val="00207A8B"/>
    <w:rsid w:val="00220798"/>
    <w:rsid w:val="00223177"/>
    <w:rsid w:val="00270DF1"/>
    <w:rsid w:val="0027351D"/>
    <w:rsid w:val="002B50EF"/>
    <w:rsid w:val="004E0972"/>
    <w:rsid w:val="00581444"/>
    <w:rsid w:val="005A3B5E"/>
    <w:rsid w:val="006D44DB"/>
    <w:rsid w:val="006D47CB"/>
    <w:rsid w:val="007E767A"/>
    <w:rsid w:val="007F0EBD"/>
    <w:rsid w:val="00872247"/>
    <w:rsid w:val="0089650A"/>
    <w:rsid w:val="0091013D"/>
    <w:rsid w:val="00A97958"/>
    <w:rsid w:val="00AD4D96"/>
    <w:rsid w:val="00B06C4F"/>
    <w:rsid w:val="00BB570C"/>
    <w:rsid w:val="00BD3455"/>
    <w:rsid w:val="00D43834"/>
    <w:rsid w:val="00DD3FA4"/>
    <w:rsid w:val="00EA0470"/>
    <w:rsid w:val="00EC3367"/>
    <w:rsid w:val="00F03B48"/>
    <w:rsid w:val="00F27D0D"/>
    <w:rsid w:val="00F9036A"/>
    <w:rsid w:val="00F944A0"/>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1D"/>
    <w:pPr>
      <w:ind w:left="720"/>
      <w:contextualSpacing/>
    </w:pPr>
  </w:style>
  <w:style w:type="paragraph" w:styleId="NoSpacing">
    <w:name w:val="No Spacing"/>
    <w:uiPriority w:val="1"/>
    <w:qFormat/>
    <w:rsid w:val="0089650A"/>
    <w:pPr>
      <w:spacing w:after="0" w:line="240" w:lineRule="auto"/>
    </w:pPr>
  </w:style>
  <w:style w:type="paragraph" w:styleId="BalloonText">
    <w:name w:val="Balloon Text"/>
    <w:basedOn w:val="Normal"/>
    <w:link w:val="BalloonTextChar"/>
    <w:uiPriority w:val="99"/>
    <w:semiHidden/>
    <w:unhideWhenUsed/>
    <w:rsid w:val="004E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1D"/>
    <w:pPr>
      <w:ind w:left="720"/>
      <w:contextualSpacing/>
    </w:pPr>
  </w:style>
  <w:style w:type="paragraph" w:styleId="NoSpacing">
    <w:name w:val="No Spacing"/>
    <w:uiPriority w:val="1"/>
    <w:qFormat/>
    <w:rsid w:val="0089650A"/>
    <w:pPr>
      <w:spacing w:after="0" w:line="240" w:lineRule="auto"/>
    </w:pPr>
  </w:style>
  <w:style w:type="paragraph" w:styleId="BalloonText">
    <w:name w:val="Balloon Text"/>
    <w:basedOn w:val="Normal"/>
    <w:link w:val="BalloonTextChar"/>
    <w:uiPriority w:val="99"/>
    <w:semiHidden/>
    <w:unhideWhenUsed/>
    <w:rsid w:val="004E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9CD-F471-4CCD-90C9-6E1C70A9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Hannah</cp:lastModifiedBy>
  <cp:revision>2</cp:revision>
  <dcterms:created xsi:type="dcterms:W3CDTF">2012-05-02T20:49:00Z</dcterms:created>
  <dcterms:modified xsi:type="dcterms:W3CDTF">2012-05-02T20:49:00Z</dcterms:modified>
</cp:coreProperties>
</file>