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F3" w:rsidRPr="007B687D" w:rsidRDefault="00983DF3">
      <w:pPr>
        <w:rPr>
          <w:rFonts w:ascii="Arial Narrow" w:hAnsi="Arial Narrow"/>
          <w:b/>
          <w:sz w:val="40"/>
          <w:szCs w:val="40"/>
        </w:rPr>
      </w:pPr>
      <w:r w:rsidRPr="007B687D">
        <w:rPr>
          <w:rFonts w:ascii="Arial Narrow" w:hAnsi="Arial Narrow"/>
          <w:b/>
          <w:sz w:val="40"/>
          <w:szCs w:val="40"/>
        </w:rPr>
        <w:t>Risk factors for fall:</w:t>
      </w:r>
    </w:p>
    <w:p w:rsidR="00983DF3" w:rsidRPr="007B687D" w:rsidRDefault="00983DF3" w:rsidP="00983DF3">
      <w:pPr>
        <w:pStyle w:val="ListParagraph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 w:rsidRPr="007B687D">
        <w:rPr>
          <w:rFonts w:ascii="Arial Narrow" w:hAnsi="Arial Narrow"/>
          <w:sz w:val="36"/>
          <w:szCs w:val="36"/>
        </w:rPr>
        <w:t xml:space="preserve">Age </w:t>
      </w:r>
    </w:p>
    <w:p w:rsidR="00983DF3" w:rsidRPr="007B687D" w:rsidRDefault="00983DF3" w:rsidP="00983DF3">
      <w:pPr>
        <w:pStyle w:val="ListParagraph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 w:rsidRPr="007B687D">
        <w:rPr>
          <w:rFonts w:ascii="Arial Narrow" w:hAnsi="Arial Narrow"/>
          <w:sz w:val="36"/>
          <w:szCs w:val="36"/>
        </w:rPr>
        <w:t>History of falls in the past</w:t>
      </w:r>
    </w:p>
    <w:p w:rsidR="00983DF3" w:rsidRPr="007B687D" w:rsidRDefault="00983DF3" w:rsidP="00983DF3">
      <w:pPr>
        <w:pStyle w:val="ListParagraph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 w:rsidRPr="007B687D">
        <w:rPr>
          <w:rFonts w:ascii="Arial Narrow" w:hAnsi="Arial Narrow"/>
          <w:sz w:val="36"/>
          <w:szCs w:val="36"/>
        </w:rPr>
        <w:t>Muscle weakness</w:t>
      </w:r>
    </w:p>
    <w:p w:rsidR="00983DF3" w:rsidRPr="007B687D" w:rsidRDefault="00983DF3" w:rsidP="00983DF3">
      <w:pPr>
        <w:pStyle w:val="ListParagraph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 w:rsidRPr="007B687D">
        <w:rPr>
          <w:rFonts w:ascii="Arial Narrow" w:hAnsi="Arial Narrow"/>
          <w:sz w:val="36"/>
          <w:szCs w:val="36"/>
        </w:rPr>
        <w:t xml:space="preserve">Medicines – hypertensives, diuretics, sedatives,  </w:t>
      </w:r>
    </w:p>
    <w:p w:rsidR="00983DF3" w:rsidRPr="007B687D" w:rsidRDefault="00983DF3" w:rsidP="00983DF3">
      <w:pPr>
        <w:pStyle w:val="ListParagraph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 w:rsidRPr="007B687D">
        <w:rPr>
          <w:rFonts w:ascii="Arial Narrow" w:hAnsi="Arial Narrow"/>
          <w:sz w:val="36"/>
          <w:szCs w:val="36"/>
        </w:rPr>
        <w:t>Poor eyesight</w:t>
      </w:r>
    </w:p>
    <w:p w:rsidR="00983DF3" w:rsidRPr="007B687D" w:rsidRDefault="00983DF3" w:rsidP="00983DF3">
      <w:pPr>
        <w:pStyle w:val="ListParagraph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 w:rsidRPr="007B687D">
        <w:rPr>
          <w:rFonts w:ascii="Arial Narrow" w:hAnsi="Arial Narrow"/>
          <w:sz w:val="36"/>
          <w:szCs w:val="36"/>
        </w:rPr>
        <w:t>Medical conditions – heart failure, osteoporosis, arthritis,</w:t>
      </w:r>
      <w:r w:rsidR="006A68E8" w:rsidRPr="007B687D">
        <w:rPr>
          <w:rFonts w:ascii="Arial Narrow" w:hAnsi="Arial Narrow"/>
          <w:sz w:val="36"/>
          <w:szCs w:val="36"/>
        </w:rPr>
        <w:t xml:space="preserve"> low blood pressure</w:t>
      </w:r>
      <w:r w:rsidRPr="007B687D">
        <w:rPr>
          <w:rFonts w:ascii="Arial Narrow" w:hAnsi="Arial Narrow"/>
          <w:sz w:val="36"/>
          <w:szCs w:val="36"/>
        </w:rPr>
        <w:t xml:space="preserve"> </w:t>
      </w:r>
    </w:p>
    <w:p w:rsidR="00983DF3" w:rsidRPr="007B687D" w:rsidRDefault="006A68E8" w:rsidP="00983DF3">
      <w:pPr>
        <w:pStyle w:val="ListParagraph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 w:rsidRPr="007B687D">
        <w:rPr>
          <w:rFonts w:ascii="Arial Narrow" w:hAnsi="Arial Narrow"/>
          <w:sz w:val="36"/>
          <w:szCs w:val="36"/>
        </w:rPr>
        <w:t>Confusion – sleepiness (lack of sleep)</w:t>
      </w:r>
    </w:p>
    <w:p w:rsidR="006A68E8" w:rsidRPr="007B687D" w:rsidRDefault="006A68E8" w:rsidP="006A68E8">
      <w:pPr>
        <w:rPr>
          <w:rFonts w:ascii="Arial Narrow" w:hAnsi="Arial Narrow"/>
          <w:b/>
          <w:sz w:val="40"/>
          <w:szCs w:val="40"/>
        </w:rPr>
      </w:pPr>
      <w:r w:rsidRPr="007B687D">
        <w:rPr>
          <w:rFonts w:ascii="Arial Narrow" w:hAnsi="Arial Narrow"/>
          <w:b/>
          <w:sz w:val="40"/>
          <w:szCs w:val="40"/>
        </w:rPr>
        <w:t>Danger of falls:</w:t>
      </w:r>
    </w:p>
    <w:p w:rsidR="006A68E8" w:rsidRPr="007B687D" w:rsidRDefault="006A68E8" w:rsidP="006A68E8">
      <w:pPr>
        <w:pStyle w:val="ListParagraph"/>
        <w:numPr>
          <w:ilvl w:val="0"/>
          <w:numId w:val="2"/>
        </w:numPr>
        <w:rPr>
          <w:rFonts w:ascii="Arial Narrow" w:hAnsi="Arial Narrow"/>
          <w:b/>
          <w:sz w:val="36"/>
          <w:szCs w:val="36"/>
        </w:rPr>
      </w:pPr>
      <w:r w:rsidRPr="007B687D">
        <w:rPr>
          <w:rFonts w:ascii="Arial Narrow" w:hAnsi="Arial Narrow"/>
          <w:sz w:val="36"/>
          <w:szCs w:val="36"/>
        </w:rPr>
        <w:t>Hospitalization – hospital acquired illnesses</w:t>
      </w:r>
    </w:p>
    <w:p w:rsidR="006A68E8" w:rsidRPr="007B687D" w:rsidRDefault="006A68E8" w:rsidP="006A68E8">
      <w:pPr>
        <w:pStyle w:val="ListParagraph"/>
        <w:numPr>
          <w:ilvl w:val="0"/>
          <w:numId w:val="2"/>
        </w:numPr>
        <w:rPr>
          <w:rFonts w:ascii="Arial Narrow" w:hAnsi="Arial Narrow"/>
          <w:b/>
          <w:sz w:val="36"/>
          <w:szCs w:val="36"/>
        </w:rPr>
      </w:pPr>
      <w:r w:rsidRPr="007B687D">
        <w:rPr>
          <w:rFonts w:ascii="Arial Narrow" w:hAnsi="Arial Narrow"/>
          <w:sz w:val="36"/>
          <w:szCs w:val="36"/>
        </w:rPr>
        <w:t>Pneumonia – lack of moving/walking</w:t>
      </w:r>
    </w:p>
    <w:p w:rsidR="006A68E8" w:rsidRPr="007B687D" w:rsidRDefault="006A68E8" w:rsidP="006A68E8">
      <w:pPr>
        <w:pStyle w:val="ListParagraph"/>
        <w:numPr>
          <w:ilvl w:val="0"/>
          <w:numId w:val="2"/>
        </w:numPr>
        <w:rPr>
          <w:rFonts w:ascii="Arial Narrow" w:hAnsi="Arial Narrow"/>
          <w:b/>
          <w:sz w:val="36"/>
          <w:szCs w:val="36"/>
        </w:rPr>
      </w:pPr>
      <w:r w:rsidRPr="007B687D">
        <w:rPr>
          <w:rFonts w:ascii="Arial Narrow" w:hAnsi="Arial Narrow"/>
          <w:sz w:val="36"/>
          <w:szCs w:val="36"/>
        </w:rPr>
        <w:t>Blood clots – immobility</w:t>
      </w:r>
    </w:p>
    <w:p w:rsidR="006A68E8" w:rsidRPr="007B687D" w:rsidRDefault="006A68E8" w:rsidP="006A68E8">
      <w:pPr>
        <w:pStyle w:val="ListParagraph"/>
        <w:numPr>
          <w:ilvl w:val="0"/>
          <w:numId w:val="2"/>
        </w:numPr>
        <w:rPr>
          <w:rFonts w:ascii="Arial Narrow" w:hAnsi="Arial Narrow"/>
          <w:b/>
          <w:sz w:val="36"/>
          <w:szCs w:val="36"/>
        </w:rPr>
      </w:pPr>
      <w:r w:rsidRPr="007B687D">
        <w:rPr>
          <w:rFonts w:ascii="Arial Narrow" w:hAnsi="Arial Narrow"/>
          <w:sz w:val="36"/>
          <w:szCs w:val="36"/>
        </w:rPr>
        <w:t>Decreased physical activity – aren’t able to do the things you want</w:t>
      </w:r>
    </w:p>
    <w:p w:rsidR="006A68E8" w:rsidRPr="007B687D" w:rsidRDefault="006A68E8" w:rsidP="006A68E8">
      <w:pPr>
        <w:rPr>
          <w:rFonts w:ascii="Arial Narrow" w:hAnsi="Arial Narrow"/>
          <w:b/>
          <w:sz w:val="40"/>
          <w:szCs w:val="40"/>
        </w:rPr>
      </w:pPr>
      <w:r w:rsidRPr="007B687D">
        <w:rPr>
          <w:rFonts w:ascii="Arial Narrow" w:hAnsi="Arial Narrow"/>
          <w:b/>
          <w:sz w:val="40"/>
          <w:szCs w:val="40"/>
        </w:rPr>
        <w:t>Prevention of falls:</w:t>
      </w:r>
    </w:p>
    <w:p w:rsidR="006A68E8" w:rsidRPr="007B687D" w:rsidRDefault="006A68E8" w:rsidP="006A68E8">
      <w:pPr>
        <w:pStyle w:val="ListParagraph"/>
        <w:numPr>
          <w:ilvl w:val="0"/>
          <w:numId w:val="3"/>
        </w:numPr>
        <w:rPr>
          <w:rFonts w:ascii="Arial Narrow" w:hAnsi="Arial Narrow"/>
          <w:sz w:val="36"/>
          <w:szCs w:val="36"/>
        </w:rPr>
      </w:pPr>
      <w:bookmarkStart w:id="0" w:name="_GoBack"/>
      <w:r w:rsidRPr="007B687D">
        <w:rPr>
          <w:rFonts w:ascii="Arial Narrow" w:hAnsi="Arial Narrow"/>
          <w:sz w:val="36"/>
          <w:szCs w:val="36"/>
        </w:rPr>
        <w:t>Exercise  - build strength</w:t>
      </w:r>
    </w:p>
    <w:p w:rsidR="006A68E8" w:rsidRPr="007B687D" w:rsidRDefault="006A68E8" w:rsidP="006A68E8">
      <w:pPr>
        <w:pStyle w:val="ListParagraph"/>
        <w:numPr>
          <w:ilvl w:val="0"/>
          <w:numId w:val="3"/>
        </w:numPr>
        <w:rPr>
          <w:rFonts w:ascii="Arial Narrow" w:hAnsi="Arial Narrow"/>
          <w:sz w:val="36"/>
          <w:szCs w:val="36"/>
        </w:rPr>
      </w:pPr>
      <w:r w:rsidRPr="007B687D">
        <w:rPr>
          <w:rFonts w:ascii="Arial Narrow" w:hAnsi="Arial Narrow"/>
          <w:sz w:val="36"/>
          <w:szCs w:val="36"/>
        </w:rPr>
        <w:t>Nutrition/liquids – provide energy</w:t>
      </w:r>
    </w:p>
    <w:p w:rsidR="006A68E8" w:rsidRPr="007B687D" w:rsidRDefault="006A68E8" w:rsidP="006A68E8">
      <w:pPr>
        <w:pStyle w:val="ListParagraph"/>
        <w:numPr>
          <w:ilvl w:val="0"/>
          <w:numId w:val="3"/>
        </w:numPr>
        <w:rPr>
          <w:rFonts w:ascii="Arial Narrow" w:hAnsi="Arial Narrow"/>
          <w:sz w:val="36"/>
          <w:szCs w:val="36"/>
        </w:rPr>
      </w:pPr>
      <w:r w:rsidRPr="007B687D">
        <w:rPr>
          <w:rFonts w:ascii="Arial Narrow" w:hAnsi="Arial Narrow"/>
          <w:sz w:val="36"/>
          <w:szCs w:val="36"/>
        </w:rPr>
        <w:t>Clean up – don’t leave things on the floor to prevent tripping</w:t>
      </w:r>
    </w:p>
    <w:p w:rsidR="007B687D" w:rsidRPr="007B687D" w:rsidRDefault="006A68E8" w:rsidP="006A68E8">
      <w:pPr>
        <w:pStyle w:val="ListParagraph"/>
        <w:numPr>
          <w:ilvl w:val="0"/>
          <w:numId w:val="3"/>
        </w:numPr>
        <w:rPr>
          <w:rFonts w:ascii="Arial Narrow" w:hAnsi="Arial Narrow"/>
          <w:sz w:val="36"/>
          <w:szCs w:val="36"/>
        </w:rPr>
      </w:pPr>
      <w:r w:rsidRPr="007B687D">
        <w:rPr>
          <w:rFonts w:ascii="Arial Narrow" w:hAnsi="Arial Narrow"/>
          <w:sz w:val="36"/>
          <w:szCs w:val="36"/>
        </w:rPr>
        <w:t xml:space="preserve">Lighting – increase visual ability </w:t>
      </w:r>
      <w:r w:rsidR="007B687D" w:rsidRPr="007B687D">
        <w:rPr>
          <w:rFonts w:ascii="Arial Narrow" w:hAnsi="Arial Narrow"/>
          <w:sz w:val="36"/>
          <w:szCs w:val="36"/>
        </w:rPr>
        <w:t>by increasing light</w:t>
      </w:r>
    </w:p>
    <w:p w:rsidR="007B687D" w:rsidRPr="007B687D" w:rsidRDefault="007B687D" w:rsidP="006A68E8">
      <w:pPr>
        <w:pStyle w:val="ListParagraph"/>
        <w:numPr>
          <w:ilvl w:val="0"/>
          <w:numId w:val="3"/>
        </w:numPr>
        <w:rPr>
          <w:rFonts w:ascii="Arial Narrow" w:hAnsi="Arial Narrow"/>
          <w:sz w:val="36"/>
          <w:szCs w:val="36"/>
        </w:rPr>
      </w:pPr>
      <w:r w:rsidRPr="007B687D">
        <w:rPr>
          <w:rFonts w:ascii="Arial Narrow" w:hAnsi="Arial Narrow"/>
          <w:sz w:val="36"/>
          <w:szCs w:val="36"/>
        </w:rPr>
        <w:t>Foot wear – prevent slipping with slip-proof socks and rubber sole shoes</w:t>
      </w:r>
      <w:bookmarkEnd w:id="0"/>
    </w:p>
    <w:sectPr w:rsidR="007B687D" w:rsidRPr="007B6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7FE"/>
    <w:multiLevelType w:val="hybridMultilevel"/>
    <w:tmpl w:val="FB520DD0"/>
    <w:lvl w:ilvl="0" w:tplc="22ACAA8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B33C22"/>
    <w:multiLevelType w:val="hybridMultilevel"/>
    <w:tmpl w:val="14C07A90"/>
    <w:lvl w:ilvl="0" w:tplc="22ACAA8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212971"/>
    <w:multiLevelType w:val="hybridMultilevel"/>
    <w:tmpl w:val="1AA4575A"/>
    <w:lvl w:ilvl="0" w:tplc="22ACAA8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F3"/>
    <w:rsid w:val="000B32A4"/>
    <w:rsid w:val="0015601F"/>
    <w:rsid w:val="00175B0B"/>
    <w:rsid w:val="001B2B49"/>
    <w:rsid w:val="002C6C3F"/>
    <w:rsid w:val="00307FD3"/>
    <w:rsid w:val="003645AE"/>
    <w:rsid w:val="004804DC"/>
    <w:rsid w:val="00595BE7"/>
    <w:rsid w:val="00654358"/>
    <w:rsid w:val="006A68E8"/>
    <w:rsid w:val="00766FC4"/>
    <w:rsid w:val="007B687D"/>
    <w:rsid w:val="00983DF3"/>
    <w:rsid w:val="00B5724D"/>
    <w:rsid w:val="00C675DF"/>
    <w:rsid w:val="00C701D8"/>
    <w:rsid w:val="00C8123B"/>
    <w:rsid w:val="00D33FB0"/>
    <w:rsid w:val="00F4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Audra</cp:lastModifiedBy>
  <cp:revision>1</cp:revision>
  <dcterms:created xsi:type="dcterms:W3CDTF">2012-12-04T04:48:00Z</dcterms:created>
  <dcterms:modified xsi:type="dcterms:W3CDTF">2012-12-04T05:11:00Z</dcterms:modified>
</cp:coreProperties>
</file>