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>32. Changes in breasts with pregnancy (pg#386):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>Start during the second month, and are an early sign of pregnancy for most women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>•</w:t>
      </w:r>
      <w:r w:rsidRPr="00AF409C">
        <w:rPr>
          <w:rFonts w:ascii="Times New Roman" w:hAnsi="Times New Roman" w:cs="Times New Roman"/>
          <w:sz w:val="24"/>
          <w:szCs w:val="24"/>
        </w:rPr>
        <w:tab/>
        <w:t xml:space="preserve">Stimulates the expansion of the ductal </w:t>
      </w:r>
      <w:proofErr w:type="gramStart"/>
      <w:r w:rsidRPr="00AF409C">
        <w:rPr>
          <w:rFonts w:ascii="Times New Roman" w:hAnsi="Times New Roman" w:cs="Times New Roman"/>
          <w:sz w:val="24"/>
          <w:szCs w:val="24"/>
        </w:rPr>
        <w:t>system  and</w:t>
      </w:r>
      <w:proofErr w:type="gramEnd"/>
      <w:r w:rsidRPr="00AF409C">
        <w:rPr>
          <w:rFonts w:ascii="Times New Roman" w:hAnsi="Times New Roman" w:cs="Times New Roman"/>
          <w:sz w:val="24"/>
          <w:szCs w:val="24"/>
        </w:rPr>
        <w:t xml:space="preserve"> supporting fatty tissues as well as development of the true secretory alveoli =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proofErr w:type="gramStart"/>
      <w:r w:rsidRPr="00AF409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F409C">
        <w:rPr>
          <w:rFonts w:ascii="Times New Roman" w:hAnsi="Times New Roman" w:cs="Times New Roman"/>
          <w:sz w:val="24"/>
          <w:szCs w:val="24"/>
        </w:rPr>
        <w:tab/>
        <w:t>Breasts enlarge = feel more nodular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proofErr w:type="gramStart"/>
      <w:r w:rsidRPr="00AF409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F409C">
        <w:rPr>
          <w:rFonts w:ascii="Times New Roman" w:hAnsi="Times New Roman" w:cs="Times New Roman"/>
          <w:sz w:val="24"/>
          <w:szCs w:val="24"/>
        </w:rPr>
        <w:tab/>
        <w:t>Nipples are larger, darker, and more erectile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proofErr w:type="gramStart"/>
      <w:r w:rsidRPr="00AF409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F409C">
        <w:rPr>
          <w:rFonts w:ascii="Times New Roman" w:hAnsi="Times New Roman" w:cs="Times New Roman"/>
          <w:sz w:val="24"/>
          <w:szCs w:val="24"/>
        </w:rPr>
        <w:tab/>
        <w:t>The areolae become larger and grow darker brown as pregnancy progresses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proofErr w:type="gramStart"/>
      <w:r w:rsidRPr="00AF409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F409C">
        <w:rPr>
          <w:rFonts w:ascii="Times New Roman" w:hAnsi="Times New Roman" w:cs="Times New Roman"/>
          <w:sz w:val="24"/>
          <w:szCs w:val="24"/>
        </w:rPr>
        <w:tab/>
        <w:t xml:space="preserve">The tubercles become more prominent 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proofErr w:type="gramStart"/>
      <w:r w:rsidRPr="00AF409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F409C">
        <w:rPr>
          <w:rFonts w:ascii="Times New Roman" w:hAnsi="Times New Roman" w:cs="Times New Roman"/>
          <w:sz w:val="24"/>
          <w:szCs w:val="24"/>
        </w:rPr>
        <w:tab/>
        <w:t>A venous pattern is prominent over the skin’s surface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>•</w:t>
      </w:r>
      <w:r w:rsidRPr="00AF409C">
        <w:rPr>
          <w:rFonts w:ascii="Times New Roman" w:hAnsi="Times New Roman" w:cs="Times New Roman"/>
          <w:sz w:val="24"/>
          <w:szCs w:val="24"/>
        </w:rPr>
        <w:tab/>
        <w:t>After the 4th month: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proofErr w:type="gramStart"/>
      <w:r w:rsidRPr="00AF409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F409C">
        <w:rPr>
          <w:rFonts w:ascii="Times New Roman" w:hAnsi="Times New Roman" w:cs="Times New Roman"/>
          <w:sz w:val="24"/>
          <w:szCs w:val="24"/>
        </w:rPr>
        <w:tab/>
        <w:t>Colostrum may be expressed (thick, yellow fluid that is the precursor for milk, containing the same amt. of protein and lactose but practically no fat … also… rich with antibodies that protect the newborn against infection)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proofErr w:type="gramStart"/>
      <w:r w:rsidRPr="00AF409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F409C">
        <w:rPr>
          <w:rFonts w:ascii="Times New Roman" w:hAnsi="Times New Roman" w:cs="Times New Roman"/>
          <w:sz w:val="24"/>
          <w:szCs w:val="24"/>
        </w:rPr>
        <w:tab/>
        <w:t xml:space="preserve">Produce colostrum for the first few days after delivery, milk production begins 1-3 days postpartum. 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>33.  Auscultation technique when listening to lungs (pg#433):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ab/>
        <w:t>The anterior chest- breath sounds: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>•</w:t>
      </w:r>
      <w:r w:rsidRPr="00AF409C">
        <w:rPr>
          <w:rFonts w:ascii="Times New Roman" w:hAnsi="Times New Roman" w:cs="Times New Roman"/>
          <w:sz w:val="24"/>
          <w:szCs w:val="24"/>
        </w:rPr>
        <w:tab/>
        <w:t xml:space="preserve">Auscultate the lungs fields over the anterior chest from the apices in the supraclavicular areas down to the 6th rib. 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>•</w:t>
      </w:r>
      <w:r w:rsidRPr="00AF409C">
        <w:rPr>
          <w:rFonts w:ascii="Times New Roman" w:hAnsi="Times New Roman" w:cs="Times New Roman"/>
          <w:sz w:val="24"/>
          <w:szCs w:val="24"/>
        </w:rPr>
        <w:tab/>
        <w:t>Progress from side to side as you move downward, and listen to one full respiration in each location.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>•</w:t>
      </w:r>
      <w:r w:rsidRPr="00AF409C">
        <w:rPr>
          <w:rFonts w:ascii="Times New Roman" w:hAnsi="Times New Roman" w:cs="Times New Roman"/>
          <w:sz w:val="24"/>
          <w:szCs w:val="24"/>
        </w:rPr>
        <w:tab/>
        <w:t>Use the sequence indicated for percussion: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  <w:sectPr w:rsidR="00A03733" w:rsidRPr="00AF409C" w:rsidSect="00A037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83280" cy="135378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rior percusssion lung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091" cy="136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396354" cy="1479623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cussion lung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54" cy="147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sz w:val="24"/>
          <w:szCs w:val="24"/>
        </w:rPr>
      </w:pPr>
    </w:p>
    <w:p w:rsidR="00A03733" w:rsidRPr="00AF409C" w:rsidRDefault="00A03733" w:rsidP="00A03733">
      <w:pPr>
        <w:ind w:right="1440"/>
        <w:rPr>
          <w:rFonts w:ascii="Times New Roman" w:hAnsi="Times New Roman" w:cs="Times New Roman"/>
          <w:b/>
          <w:sz w:val="24"/>
          <w:szCs w:val="24"/>
        </w:rPr>
        <w:sectPr w:rsidR="00A03733" w:rsidRPr="00AF409C" w:rsidSect="00A0373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0497C" w:rsidRPr="00AF409C" w:rsidRDefault="0010497C" w:rsidP="00A03733">
      <w:pPr>
        <w:ind w:right="144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40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Wheezes vs. rhonchi vs. </w:t>
      </w:r>
      <w:proofErr w:type="spellStart"/>
      <w:r w:rsidRPr="00AF409C">
        <w:rPr>
          <w:rFonts w:ascii="Times New Roman" w:hAnsi="Times New Roman" w:cs="Times New Roman"/>
          <w:b/>
          <w:sz w:val="24"/>
          <w:szCs w:val="24"/>
        </w:rPr>
        <w:t>rales</w:t>
      </w:r>
      <w:proofErr w:type="spellEnd"/>
      <w:r w:rsidR="00E328EB" w:rsidRPr="00AF409C">
        <w:rPr>
          <w:rFonts w:ascii="Times New Roman" w:hAnsi="Times New Roman" w:cs="Times New Roman"/>
          <w:b/>
          <w:sz w:val="24"/>
          <w:szCs w:val="24"/>
        </w:rPr>
        <w:t xml:space="preserve"> (pg# :</w:t>
      </w:r>
      <w:proofErr w:type="gramEnd"/>
    </w:p>
    <w:p w:rsidR="00B53DE0" w:rsidRPr="00AF409C" w:rsidRDefault="00B53DE0" w:rsidP="00A03733">
      <w:pPr>
        <w:ind w:right="1440"/>
        <w:rPr>
          <w:rFonts w:ascii="Times New Roman" w:hAnsi="Times New Roman" w:cs="Times New Roman"/>
          <w:b/>
          <w:sz w:val="24"/>
          <w:szCs w:val="24"/>
        </w:rPr>
      </w:pPr>
      <w:r w:rsidRPr="00AF409C">
        <w:rPr>
          <w:rFonts w:ascii="Times New Roman" w:hAnsi="Times New Roman" w:cs="Times New Roman"/>
          <w:b/>
          <w:sz w:val="24"/>
          <w:szCs w:val="24"/>
        </w:rPr>
        <w:t>Bronchophony vs. whispered pectoriloquy (see table 18-7 on pg#446):</w:t>
      </w:r>
    </w:p>
    <w:p w:rsidR="00B53DE0" w:rsidRPr="00AF409C" w:rsidRDefault="00896D71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b/>
          <w:sz w:val="24"/>
          <w:szCs w:val="24"/>
        </w:rPr>
        <w:t xml:space="preserve">Bronchophony: </w:t>
      </w:r>
      <w:r w:rsidRPr="00AF409C">
        <w:rPr>
          <w:rFonts w:ascii="Times New Roman" w:hAnsi="Times New Roman" w:cs="Times New Roman"/>
          <w:sz w:val="24"/>
          <w:szCs w:val="24"/>
        </w:rPr>
        <w:t xml:space="preserve">ask the person to repeat 99 while you listen with the stethoscope over the chest wall; listen especially if you suspect pathology </w:t>
      </w:r>
    </w:p>
    <w:p w:rsidR="00896D71" w:rsidRPr="00AF409C" w:rsidRDefault="00896D71" w:rsidP="00896D71">
      <w:pPr>
        <w:ind w:left="720"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>Normal = voice transmission is soft, muffled, and indistinct; you can hear sound through the stethoscope but cannot distinguish what is being said</w:t>
      </w:r>
      <w:r w:rsidR="009D37E3" w:rsidRPr="00AF409C">
        <w:rPr>
          <w:rFonts w:ascii="Times New Roman" w:hAnsi="Times New Roman" w:cs="Times New Roman"/>
          <w:sz w:val="24"/>
          <w:szCs w:val="24"/>
        </w:rPr>
        <w:t>.</w:t>
      </w:r>
    </w:p>
    <w:p w:rsidR="009D37E3" w:rsidRPr="00AF409C" w:rsidRDefault="009D37E3" w:rsidP="009D37E3">
      <w:pPr>
        <w:ind w:left="720"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>Abnormal = pathology that increases lung density will enhance transmission of voice sounds; so you auscultate a clear 99. The words are more distinct than normal, and sound close to your ear.</w:t>
      </w:r>
    </w:p>
    <w:p w:rsidR="00E328EB" w:rsidRPr="00AF409C" w:rsidRDefault="009D37E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proofErr w:type="gramStart"/>
      <w:r w:rsidRPr="00AF409C">
        <w:rPr>
          <w:rFonts w:ascii="Times New Roman" w:hAnsi="Times New Roman" w:cs="Times New Roman"/>
          <w:b/>
          <w:sz w:val="24"/>
          <w:szCs w:val="24"/>
        </w:rPr>
        <w:t>whispered</w:t>
      </w:r>
      <w:proofErr w:type="gramEnd"/>
      <w:r w:rsidRPr="00AF409C">
        <w:rPr>
          <w:rFonts w:ascii="Times New Roman" w:hAnsi="Times New Roman" w:cs="Times New Roman"/>
          <w:b/>
          <w:sz w:val="24"/>
          <w:szCs w:val="24"/>
        </w:rPr>
        <w:t xml:space="preserve"> pectoriloquy: </w:t>
      </w:r>
      <w:r w:rsidRPr="00AF409C">
        <w:rPr>
          <w:rFonts w:ascii="Times New Roman" w:hAnsi="Times New Roman" w:cs="Times New Roman"/>
          <w:sz w:val="24"/>
          <w:szCs w:val="24"/>
        </w:rPr>
        <w:t>ask the person to whisper a phrase like “apple pie” or “baseball” as you auscultate</w:t>
      </w:r>
    </w:p>
    <w:p w:rsidR="009D37E3" w:rsidRPr="00AF409C" w:rsidRDefault="009D37E3" w:rsidP="00A03733">
      <w:pPr>
        <w:ind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ab/>
        <w:t>Normal = faint, muffled, and almost inaudible.</w:t>
      </w:r>
    </w:p>
    <w:p w:rsidR="009D37E3" w:rsidRPr="00AF409C" w:rsidRDefault="009D37E3" w:rsidP="009D37E3">
      <w:pPr>
        <w:ind w:left="720" w:right="1440"/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>Abnormal = with only small amounts of consolidation, the whispered voice is transmitted very clearly and distinctly, although still somewhat faint; it sounds as if the person is whispering right into your stethoscope.</w:t>
      </w:r>
    </w:p>
    <w:p w:rsidR="0010497C" w:rsidRPr="00AF409C" w:rsidRDefault="009D37E3" w:rsidP="009D37E3">
      <w:pPr>
        <w:rPr>
          <w:rFonts w:ascii="Times New Roman" w:hAnsi="Times New Roman" w:cs="Times New Roman"/>
          <w:b/>
          <w:sz w:val="24"/>
          <w:szCs w:val="24"/>
        </w:rPr>
      </w:pPr>
      <w:r w:rsidRPr="00AF409C">
        <w:rPr>
          <w:rFonts w:ascii="Times New Roman" w:hAnsi="Times New Roman" w:cs="Times New Roman"/>
          <w:b/>
          <w:sz w:val="24"/>
          <w:szCs w:val="24"/>
        </w:rPr>
        <w:t>How to assess carotid arteries in an older adult (pg#465</w:t>
      </w:r>
      <w:r w:rsidR="00FF2F6F" w:rsidRPr="00AF409C">
        <w:rPr>
          <w:rFonts w:ascii="Times New Roman" w:hAnsi="Times New Roman" w:cs="Times New Roman"/>
          <w:b/>
          <w:sz w:val="24"/>
          <w:szCs w:val="24"/>
        </w:rPr>
        <w:t xml:space="preserve"> &amp; 471</w:t>
      </w:r>
      <w:r w:rsidRPr="00AF409C">
        <w:rPr>
          <w:rFonts w:ascii="Times New Roman" w:hAnsi="Times New Roman" w:cs="Times New Roman"/>
          <w:b/>
          <w:sz w:val="24"/>
          <w:szCs w:val="24"/>
        </w:rPr>
        <w:t>):</w:t>
      </w:r>
    </w:p>
    <w:p w:rsidR="009D37E3" w:rsidRPr="00AF409C" w:rsidRDefault="00FF2F6F" w:rsidP="009D37E3">
      <w:pPr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 w:rsidRPr="00AF409C">
        <w:rPr>
          <w:rFonts w:ascii="Times New Roman" w:hAnsi="Times New Roman" w:cs="Times New Roman"/>
          <w:sz w:val="24"/>
          <w:szCs w:val="24"/>
        </w:rPr>
        <w:t>patients</w:t>
      </w:r>
      <w:proofErr w:type="gramEnd"/>
      <w:r w:rsidRPr="00AF409C">
        <w:rPr>
          <w:rFonts w:ascii="Times New Roman" w:hAnsi="Times New Roman" w:cs="Times New Roman"/>
          <w:sz w:val="24"/>
          <w:szCs w:val="24"/>
        </w:rPr>
        <w:t xml:space="preserve"> middle age or older who show symptoms or signs of cardiovascular disease:</w:t>
      </w:r>
    </w:p>
    <w:p w:rsidR="00FF2F6F" w:rsidRPr="00AF409C" w:rsidRDefault="00FF2F6F" w:rsidP="00FF2F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>Auscultate each carotid artery for the presence of a bruit (blowing, swishing sound indicating blood flow turbulence; normally none is present)</w:t>
      </w:r>
    </w:p>
    <w:p w:rsidR="00FF2F6F" w:rsidRPr="00AF409C" w:rsidRDefault="00FF2F6F" w:rsidP="00FF2F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 xml:space="preserve">Avoid compressing the artery because this could create an artificial bruit, and it could compromise circulation if the carotid artery is already narrowed by atherosclerosis. </w:t>
      </w:r>
    </w:p>
    <w:p w:rsidR="00FF2F6F" w:rsidRPr="00AF409C" w:rsidRDefault="00FF2F6F" w:rsidP="00FF2F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sz w:val="24"/>
          <w:szCs w:val="24"/>
        </w:rPr>
        <w:t xml:space="preserve">Ask the person to take a deep breath, exhale, and hold it briefly while you listen so that tracheal breath sounds do not mask or mimic a carotid artery bruit. </w:t>
      </w:r>
    </w:p>
    <w:p w:rsidR="00FF2F6F" w:rsidRPr="00AF409C" w:rsidRDefault="00FF2F6F" w:rsidP="00FF2F6F">
      <w:pPr>
        <w:rPr>
          <w:rFonts w:ascii="Times New Roman" w:hAnsi="Times New Roman" w:cs="Times New Roman"/>
          <w:b/>
          <w:sz w:val="24"/>
          <w:szCs w:val="24"/>
        </w:rPr>
      </w:pPr>
      <w:r w:rsidRPr="00AF409C">
        <w:rPr>
          <w:rFonts w:ascii="Times New Roman" w:hAnsi="Times New Roman" w:cs="Times New Roman"/>
          <w:b/>
          <w:sz w:val="24"/>
          <w:szCs w:val="24"/>
        </w:rPr>
        <w:t xml:space="preserve">S1, S2, S3, S4 heart sounds- where heard in cardiac cycle </w:t>
      </w:r>
      <w:r w:rsidR="00AA1A0A" w:rsidRPr="00AF409C">
        <w:rPr>
          <w:rFonts w:ascii="Times New Roman" w:hAnsi="Times New Roman" w:cs="Times New Roman"/>
          <w:b/>
          <w:sz w:val="24"/>
          <w:szCs w:val="24"/>
        </w:rPr>
        <w:t>(pg#477-478</w:t>
      </w:r>
      <w:r w:rsidR="00AF1D73" w:rsidRPr="00AF409C">
        <w:rPr>
          <w:rFonts w:ascii="Times New Roman" w:hAnsi="Times New Roman" w:cs="Times New Roman"/>
          <w:b/>
          <w:sz w:val="24"/>
          <w:szCs w:val="24"/>
        </w:rPr>
        <w:t xml:space="preserve"> &amp; 490</w:t>
      </w:r>
      <w:r w:rsidR="00AA1A0A" w:rsidRPr="00AF409C">
        <w:rPr>
          <w:rFonts w:ascii="Times New Roman" w:hAnsi="Times New Roman" w:cs="Times New Roman"/>
          <w:b/>
          <w:sz w:val="24"/>
          <w:szCs w:val="24"/>
        </w:rPr>
        <w:t>)</w:t>
      </w:r>
      <w:r w:rsidRPr="00AF409C">
        <w:rPr>
          <w:rFonts w:ascii="Times New Roman" w:hAnsi="Times New Roman" w:cs="Times New Roman"/>
          <w:b/>
          <w:sz w:val="24"/>
          <w:szCs w:val="24"/>
        </w:rPr>
        <w:t>:</w:t>
      </w:r>
    </w:p>
    <w:p w:rsidR="00FF2F6F" w:rsidRPr="00AF409C" w:rsidRDefault="00AA1A0A" w:rsidP="00FF2F6F">
      <w:pPr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S1: </w:t>
      </w:r>
      <w:r w:rsidR="00AF1D73" w:rsidRPr="00AF409C">
        <w:rPr>
          <w:rFonts w:ascii="Times New Roman" w:hAnsi="Times New Roman" w:cs="Times New Roman"/>
          <w:sz w:val="24"/>
          <w:szCs w:val="24"/>
        </w:rPr>
        <w:t xml:space="preserve">signals the beginning of </w:t>
      </w:r>
      <w:proofErr w:type="spellStart"/>
      <w:r w:rsidR="00AF1D73" w:rsidRPr="00AF409C">
        <w:rPr>
          <w:rFonts w:ascii="Times New Roman" w:hAnsi="Times New Roman" w:cs="Times New Roman"/>
          <w:sz w:val="24"/>
          <w:szCs w:val="24"/>
        </w:rPr>
        <w:t>systole.Heard</w:t>
      </w:r>
      <w:proofErr w:type="spellEnd"/>
      <w:r w:rsidRPr="00AF409C">
        <w:rPr>
          <w:rFonts w:ascii="Times New Roman" w:hAnsi="Times New Roman" w:cs="Times New Roman"/>
          <w:sz w:val="24"/>
          <w:szCs w:val="24"/>
        </w:rPr>
        <w:t xml:space="preserve"> loudest at the apex, 1st heart sound caused by closure of AV valves, </w:t>
      </w:r>
    </w:p>
    <w:p w:rsidR="00AA1A0A" w:rsidRPr="00AF409C" w:rsidRDefault="00AF1D73" w:rsidP="00FF2F6F">
      <w:pPr>
        <w:rPr>
          <w:rFonts w:ascii="Times New Roman" w:hAnsi="Times New Roman" w:cs="Times New Roman"/>
          <w:b/>
          <w:sz w:val="24"/>
          <w:szCs w:val="24"/>
        </w:rPr>
      </w:pPr>
      <w:r w:rsidRPr="00AF409C">
        <w:rPr>
          <w:rFonts w:ascii="Times New Roman" w:hAnsi="Times New Roman" w:cs="Times New Roman"/>
          <w:b/>
          <w:sz w:val="24"/>
          <w:szCs w:val="24"/>
        </w:rPr>
        <w:t>**</w:t>
      </w:r>
      <w:r w:rsidR="00AA1A0A" w:rsidRPr="00AF409C">
        <w:rPr>
          <w:rFonts w:ascii="Times New Roman" w:hAnsi="Times New Roman" w:cs="Times New Roman"/>
          <w:b/>
          <w:sz w:val="24"/>
          <w:szCs w:val="24"/>
        </w:rPr>
        <w:t>S2</w:t>
      </w:r>
      <w:r w:rsidR="00AA1A0A" w:rsidRPr="00AF409C">
        <w:rPr>
          <w:rFonts w:ascii="Times New Roman" w:hAnsi="Times New Roman" w:cs="Times New Roman"/>
          <w:sz w:val="24"/>
          <w:szCs w:val="24"/>
        </w:rPr>
        <w:t xml:space="preserve">: </w:t>
      </w:r>
      <w:r w:rsidRPr="00AF409C">
        <w:rPr>
          <w:rFonts w:ascii="Times New Roman" w:hAnsi="Times New Roman" w:cs="Times New Roman"/>
          <w:sz w:val="24"/>
          <w:szCs w:val="24"/>
        </w:rPr>
        <w:t xml:space="preserve"> </w:t>
      </w:r>
      <w:r w:rsidR="00AA1A0A" w:rsidRPr="00AF409C">
        <w:rPr>
          <w:rFonts w:ascii="Times New Roman" w:hAnsi="Times New Roman" w:cs="Times New Roman"/>
          <w:sz w:val="24"/>
          <w:szCs w:val="24"/>
        </w:rPr>
        <w:t>heard loudest at the base, closure of the semilunar valve, second heart sound</w:t>
      </w:r>
      <w:r w:rsidRPr="00AF409C">
        <w:rPr>
          <w:rFonts w:ascii="Times New Roman" w:hAnsi="Times New Roman" w:cs="Times New Roman"/>
          <w:sz w:val="24"/>
          <w:szCs w:val="24"/>
        </w:rPr>
        <w:t xml:space="preserve"> </w:t>
      </w:r>
      <w:r w:rsidRPr="00AF409C">
        <w:rPr>
          <w:rFonts w:ascii="Times New Roman" w:hAnsi="Times New Roman" w:cs="Times New Roman"/>
          <w:b/>
          <w:sz w:val="24"/>
          <w:szCs w:val="24"/>
        </w:rPr>
        <w:t>cannot find occurrence</w:t>
      </w:r>
      <w:bookmarkStart w:id="0" w:name="_GoBack"/>
      <w:bookmarkEnd w:id="0"/>
    </w:p>
    <w:p w:rsidR="00AA1A0A" w:rsidRPr="00AF409C" w:rsidRDefault="00AA1A0A" w:rsidP="00FF2F6F">
      <w:pPr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b/>
          <w:sz w:val="24"/>
          <w:szCs w:val="24"/>
        </w:rPr>
        <w:t>S3</w:t>
      </w:r>
      <w:r w:rsidRPr="00AF409C">
        <w:rPr>
          <w:rFonts w:ascii="Times New Roman" w:hAnsi="Times New Roman" w:cs="Times New Roman"/>
          <w:sz w:val="24"/>
          <w:szCs w:val="24"/>
        </w:rPr>
        <w:t>: (ventricular gallop</w:t>
      </w:r>
      <w:r w:rsidR="00AF1D73" w:rsidRPr="00AF409C">
        <w:rPr>
          <w:rFonts w:ascii="Times New Roman" w:hAnsi="Times New Roman" w:cs="Times New Roman"/>
          <w:sz w:val="24"/>
          <w:szCs w:val="24"/>
        </w:rPr>
        <w:t>:</w:t>
      </w:r>
      <w:r w:rsidRPr="00AF409C">
        <w:rPr>
          <w:rFonts w:ascii="Times New Roman" w:hAnsi="Times New Roman" w:cs="Times New Roman"/>
          <w:sz w:val="24"/>
          <w:szCs w:val="24"/>
        </w:rPr>
        <w:t xml:space="preserve"> occurs with heart failure and volume overload</w:t>
      </w:r>
      <w:r w:rsidR="00AF1D73" w:rsidRPr="00AF409C">
        <w:rPr>
          <w:rFonts w:ascii="Times New Roman" w:hAnsi="Times New Roman" w:cs="Times New Roman"/>
          <w:sz w:val="24"/>
          <w:szCs w:val="24"/>
        </w:rPr>
        <w:t xml:space="preserve">): occurs in early- mid diastole during the rapid filling phase. </w:t>
      </w:r>
    </w:p>
    <w:p w:rsidR="00AA1A0A" w:rsidRPr="00AF409C" w:rsidRDefault="00AA1A0A" w:rsidP="00FF2F6F">
      <w:pPr>
        <w:rPr>
          <w:rFonts w:ascii="Times New Roman" w:hAnsi="Times New Roman" w:cs="Times New Roman"/>
          <w:sz w:val="24"/>
          <w:szCs w:val="24"/>
        </w:rPr>
      </w:pPr>
      <w:r w:rsidRPr="00AF409C">
        <w:rPr>
          <w:rFonts w:ascii="Times New Roman" w:hAnsi="Times New Roman" w:cs="Times New Roman"/>
          <w:b/>
          <w:sz w:val="24"/>
          <w:szCs w:val="24"/>
        </w:rPr>
        <w:t>S4</w:t>
      </w:r>
      <w:r w:rsidRPr="00AF409C">
        <w:rPr>
          <w:rFonts w:ascii="Times New Roman" w:hAnsi="Times New Roman" w:cs="Times New Roman"/>
          <w:sz w:val="24"/>
          <w:szCs w:val="24"/>
        </w:rPr>
        <w:t>: (atrial gallop</w:t>
      </w:r>
      <w:r w:rsidR="00AF1D73" w:rsidRPr="00AF409C">
        <w:rPr>
          <w:rFonts w:ascii="Times New Roman" w:hAnsi="Times New Roman" w:cs="Times New Roman"/>
          <w:sz w:val="24"/>
          <w:szCs w:val="24"/>
        </w:rPr>
        <w:t>: occurs with CAD): occurs when the atria contract in late diastole.</w:t>
      </w:r>
    </w:p>
    <w:sectPr w:rsidR="00AA1A0A" w:rsidRPr="00AF409C" w:rsidSect="00A0373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016" w:rsidRDefault="00973016" w:rsidP="00A03733">
      <w:pPr>
        <w:spacing w:after="0" w:line="240" w:lineRule="auto"/>
      </w:pPr>
      <w:r>
        <w:separator/>
      </w:r>
    </w:p>
  </w:endnote>
  <w:endnote w:type="continuationSeparator" w:id="0">
    <w:p w:rsidR="00973016" w:rsidRDefault="00973016" w:rsidP="00A0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016" w:rsidRDefault="00973016" w:rsidP="00A03733">
      <w:pPr>
        <w:spacing w:after="0" w:line="240" w:lineRule="auto"/>
      </w:pPr>
      <w:r>
        <w:separator/>
      </w:r>
    </w:p>
  </w:footnote>
  <w:footnote w:type="continuationSeparator" w:id="0">
    <w:p w:rsidR="00973016" w:rsidRDefault="00973016" w:rsidP="00A03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35B3"/>
    <w:multiLevelType w:val="hybridMultilevel"/>
    <w:tmpl w:val="C222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94B2C"/>
    <w:multiLevelType w:val="hybridMultilevel"/>
    <w:tmpl w:val="1444C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B30DCE"/>
    <w:multiLevelType w:val="hybridMultilevel"/>
    <w:tmpl w:val="8A5A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F2764"/>
    <w:multiLevelType w:val="hybridMultilevel"/>
    <w:tmpl w:val="39D0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8DE"/>
    <w:rsid w:val="0010497C"/>
    <w:rsid w:val="00151E1D"/>
    <w:rsid w:val="0015601F"/>
    <w:rsid w:val="00175B0B"/>
    <w:rsid w:val="001B2B49"/>
    <w:rsid w:val="00203308"/>
    <w:rsid w:val="004804DC"/>
    <w:rsid w:val="004B28DE"/>
    <w:rsid w:val="00654358"/>
    <w:rsid w:val="00766FC4"/>
    <w:rsid w:val="00803395"/>
    <w:rsid w:val="00896D71"/>
    <w:rsid w:val="00973016"/>
    <w:rsid w:val="009D37E3"/>
    <w:rsid w:val="00A03733"/>
    <w:rsid w:val="00AA1A0A"/>
    <w:rsid w:val="00AE1B3F"/>
    <w:rsid w:val="00AF1D73"/>
    <w:rsid w:val="00AF409C"/>
    <w:rsid w:val="00B53DE0"/>
    <w:rsid w:val="00B5724D"/>
    <w:rsid w:val="00C675DF"/>
    <w:rsid w:val="00C701D8"/>
    <w:rsid w:val="00C8123B"/>
    <w:rsid w:val="00D33FB0"/>
    <w:rsid w:val="00E328EB"/>
    <w:rsid w:val="00E9659A"/>
    <w:rsid w:val="00FF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5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733"/>
  </w:style>
  <w:style w:type="paragraph" w:styleId="Footer">
    <w:name w:val="footer"/>
    <w:basedOn w:val="Normal"/>
    <w:link w:val="FooterChar"/>
    <w:uiPriority w:val="99"/>
    <w:unhideWhenUsed/>
    <w:rsid w:val="00A0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5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733"/>
  </w:style>
  <w:style w:type="paragraph" w:styleId="Footer">
    <w:name w:val="footer"/>
    <w:basedOn w:val="Normal"/>
    <w:link w:val="FooterChar"/>
    <w:uiPriority w:val="99"/>
    <w:unhideWhenUsed/>
    <w:rsid w:val="00A0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7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Noelle Cope</cp:lastModifiedBy>
  <cp:revision>3</cp:revision>
  <dcterms:created xsi:type="dcterms:W3CDTF">2012-05-02T20:32:00Z</dcterms:created>
  <dcterms:modified xsi:type="dcterms:W3CDTF">2012-05-02T20:32:00Z</dcterms:modified>
</cp:coreProperties>
</file>