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6C" w:rsidRDefault="00C6453D">
      <w:r>
        <w:t>Habit 3</w:t>
      </w:r>
    </w:p>
    <w:p w:rsidR="00C6453D" w:rsidRDefault="00C6453D">
      <w:r>
        <w:t>Put First Things First</w:t>
      </w:r>
    </w:p>
    <w:p w:rsidR="00C6453D" w:rsidRDefault="00C6453D">
      <w:r>
        <w:t>All about effective self management</w:t>
      </w:r>
    </w:p>
    <w:p w:rsidR="00C6453D" w:rsidRDefault="00C6453D">
      <w:r>
        <w:t xml:space="preserve">The first thing I </w:t>
      </w:r>
      <w:r w:rsidR="0070402E">
        <w:t>want to do is ask some questions then I want everyone to seriously think about them.</w:t>
      </w:r>
    </w:p>
    <w:p w:rsidR="00C6453D" w:rsidRDefault="00C6453D">
      <w:r>
        <w:t xml:space="preserve">First Question: What one thing could you do (which you </w:t>
      </w:r>
      <w:proofErr w:type="spellStart"/>
      <w:r>
        <w:t>arent</w:t>
      </w:r>
      <w:proofErr w:type="spellEnd"/>
      <w:r>
        <w:t xml:space="preserve"> doing now) that if you did on a regular basis, would make a tremendous positive difference in your personal life?</w:t>
      </w:r>
    </w:p>
    <w:p w:rsidR="00C6453D" w:rsidRDefault="00C6453D">
      <w:r>
        <w:t>Second Question: What is one thing in your professional life that would bring similar results?</w:t>
      </w:r>
    </w:p>
    <w:p w:rsidR="00C6453D" w:rsidRDefault="00C6453D">
      <w:r>
        <w:t>Think about those and I’ll come back to them later.</w:t>
      </w:r>
    </w:p>
    <w:p w:rsidR="00C6453D" w:rsidRDefault="00C6453D">
      <w:r>
        <w:t xml:space="preserve">The biggest part of effective self management is </w:t>
      </w:r>
      <w:r w:rsidR="0070402E">
        <w:t>managing your time.</w:t>
      </w:r>
    </w:p>
    <w:p w:rsidR="0070402E" w:rsidRDefault="0070402E">
      <w:r>
        <w:t xml:space="preserve">There are two factors which define our activity. </w:t>
      </w:r>
      <w:proofErr w:type="gramStart"/>
      <w:r>
        <w:t>Urgent and Important.</w:t>
      </w:r>
      <w:proofErr w:type="gramEnd"/>
    </w:p>
    <w:p w:rsidR="0070402E" w:rsidRDefault="0070402E">
      <w:r>
        <w:t>Urgent means it requires our immediate attention. They are things that must be done NOW!</w:t>
      </w:r>
    </w:p>
    <w:p w:rsidR="0070402E" w:rsidRDefault="0070402E">
      <w:r>
        <w:t>Urgent activities are usually right in front of us and often they are pleasant, easy and fun to do yet they are often unimportant!</w:t>
      </w:r>
    </w:p>
    <w:p w:rsidR="0070402E" w:rsidRDefault="0070402E">
      <w:r>
        <w:t>Importance on the other hand has to do with results. If something is important, it contributes to our values, our mission and our high priority goals.</w:t>
      </w:r>
    </w:p>
    <w:p w:rsidR="0070402E" w:rsidRDefault="00CE4088">
      <w:r>
        <w:t>We react to urgent matters yet important matters that are not urgent require more initiative.</w:t>
      </w:r>
    </w:p>
    <w:p w:rsidR="00CE4088" w:rsidRDefault="00CE4088">
      <w:r>
        <w:t>There are four quadrants</w:t>
      </w:r>
      <w:r w:rsidR="000B02B0">
        <w:t xml:space="preserve"> to the Time Management Matrix.</w:t>
      </w:r>
    </w:p>
    <w:p w:rsidR="000B02B0" w:rsidRDefault="000B02B0">
      <w:r>
        <w:t xml:space="preserve">Quadrant I is both Urgent and Important. It deals with things that require immediate attention. These activities are usually called “crises” or “problems”. We all have quadrant I activities in our lives yet the goal is to not let them consume us. </w:t>
      </w:r>
    </w:p>
    <w:p w:rsidR="000B02B0" w:rsidRDefault="000B02B0">
      <w:r>
        <w:t>For example, I bet most of us nursing students spend most our time in quadrant I. We all have homework and projects that are urgent and important and it’s been consuming our lives.</w:t>
      </w:r>
    </w:p>
    <w:p w:rsidR="000B02B0" w:rsidRDefault="000B02B0">
      <w:proofErr w:type="gramStart"/>
      <w:r>
        <w:lastRenderedPageBreak/>
        <w:t>Side effects of being in this quadrant to much is</w:t>
      </w:r>
      <w:proofErr w:type="gramEnd"/>
      <w:r>
        <w:t xml:space="preserve"> stress and burnout.</w:t>
      </w:r>
    </w:p>
    <w:p w:rsidR="000B02B0" w:rsidRDefault="0055773D">
      <w:r>
        <w:t>There are other people who spend a lot of time in “urgent but not important” quadrant III, thinking they’re in quadrant I. They spend most of their time reacting to things that are urgent, assuming they are also important. But the reality is that the urgency of these matters is often based on the priorities and expectations of others.</w:t>
      </w:r>
    </w:p>
    <w:p w:rsidR="0055773D" w:rsidRDefault="00F43872">
      <w:r>
        <w:t xml:space="preserve">Quadrant 4 includes things like leisure activities and random time wasters. In the professional world spending time in quadrant 4 results in irresponsibility, dependents on others and being fired from jobs. </w:t>
      </w:r>
    </w:p>
    <w:p w:rsidR="00F43872" w:rsidRDefault="00F43872">
      <w:r>
        <w:t>People who spend time exclusively in quadrants 3 and 4 basically lead irresponsible lives.</w:t>
      </w:r>
    </w:p>
    <w:p w:rsidR="00F43872" w:rsidRDefault="00F43872">
      <w:r>
        <w:t>Effective people stay out of quadrants 3 and 4 because, urgent or not, they aren’t important.</w:t>
      </w:r>
    </w:p>
    <w:p w:rsidR="00F43872" w:rsidRDefault="00F43872">
      <w:r>
        <w:t>Quadrant II is the heart of effective personal management dealing with things that arent urgent but is important. It deals with things like building relationships, long term planning, exercising, preventive maintenance and preparation.</w:t>
      </w:r>
    </w:p>
    <w:p w:rsidR="00AD2316" w:rsidRDefault="00AD2316">
      <w:r>
        <w:t>These are all the things that we know we need to do, but never really get around to doing because they aren’t urgent.</w:t>
      </w:r>
    </w:p>
    <w:p w:rsidR="00AD2316" w:rsidRDefault="00AD2316">
      <w:r>
        <w:t>With this time management matrix in mind, think about those questions I asked you at the beginning.</w:t>
      </w:r>
    </w:p>
    <w:p w:rsidR="00AD2316" w:rsidRDefault="00AD2316">
      <w:r>
        <w:t>What quadrant do they fall into? Are they Important? Are they Urgent?</w:t>
      </w:r>
    </w:p>
    <w:p w:rsidR="00AD2316" w:rsidRDefault="00AD2316">
      <w:r>
        <w:t>My guess is that they probably fit into quadrant II. They are obviously deeply important, but not urgent. And because they aren’t urgent, we don’t do them.</w:t>
      </w:r>
    </w:p>
    <w:p w:rsidR="00AD2316" w:rsidRDefault="00AD2316">
      <w:r>
        <w:t>If we all took part in more quadrant II activities, we would all be much more effective people.</w:t>
      </w:r>
    </w:p>
    <w:p w:rsidR="00AD2316" w:rsidRDefault="00AD2316">
      <w:r>
        <w:t xml:space="preserve">If I would have been in quad II at the beginning of the semester and not messed around in quad 4 so much I might not be in quad I crisis mode right now. For example, doing my portfolio and </w:t>
      </w:r>
      <w:r>
        <w:lastRenderedPageBreak/>
        <w:t>community hours early in the semester would be a quadrant II activity and they would have greatly reduced my current problems in quad 1.</w:t>
      </w:r>
    </w:p>
    <w:p w:rsidR="00AD2316" w:rsidRDefault="00AD2316">
      <w:r>
        <w:t>Make sence????</w:t>
      </w:r>
    </w:p>
    <w:sectPr w:rsidR="00AD2316" w:rsidSect="008F5F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453D"/>
    <w:rsid w:val="00085F51"/>
    <w:rsid w:val="000B02B0"/>
    <w:rsid w:val="00181EC8"/>
    <w:rsid w:val="0055773D"/>
    <w:rsid w:val="006347ED"/>
    <w:rsid w:val="0070402E"/>
    <w:rsid w:val="008F5F6C"/>
    <w:rsid w:val="009C2410"/>
    <w:rsid w:val="00AD2316"/>
    <w:rsid w:val="00C6453D"/>
    <w:rsid w:val="00CE4088"/>
    <w:rsid w:val="00F43872"/>
    <w:rsid w:val="00F86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cp:lastPrinted>2011-04-05T03:11:00Z</cp:lastPrinted>
  <dcterms:created xsi:type="dcterms:W3CDTF">2011-04-05T01:37:00Z</dcterms:created>
  <dcterms:modified xsi:type="dcterms:W3CDTF">2011-04-05T03:14:00Z</dcterms:modified>
</cp:coreProperties>
</file>