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06C" w:rsidRDefault="0046242B" w:rsidP="003F506C">
      <w:pPr>
        <w:pStyle w:val="NormalWeb"/>
        <w:jc w:val="center"/>
        <w:rPr>
          <w:rFonts w:ascii="Arial" w:hAnsi="Arial" w:cs="Arial"/>
          <w:sz w:val="27"/>
          <w:szCs w:val="27"/>
        </w:rPr>
      </w:pPr>
      <w:r w:rsidRPr="0046242B">
        <w:rPr>
          <w:rFonts w:ascii="Arial" w:hAnsi="Arial" w:cs="Arial"/>
          <w:sz w:val="27"/>
          <w:szCs w:val="27"/>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81.4pt;height:45pt" fillcolor="#06c" strokecolor="#9cf" strokeweight="1.5pt">
            <v:shadow on="t" color="#900"/>
            <v:textpath style="font-family:&quot;Impact&quot;;v-text-kern:t" trim="t" fitpath="t" string="Case Study #20541"/>
          </v:shape>
        </w:pict>
      </w:r>
    </w:p>
    <w:p w:rsidR="00CB7EA8" w:rsidRPr="00CB7EA8" w:rsidRDefault="00CB7EA8" w:rsidP="003F506C">
      <w:pPr>
        <w:pStyle w:val="NormalWeb"/>
        <w:jc w:val="center"/>
        <w:rPr>
          <w:rFonts w:ascii="Arial" w:hAnsi="Arial" w:cs="Arial"/>
          <w:i/>
          <w:sz w:val="27"/>
          <w:szCs w:val="27"/>
        </w:rPr>
      </w:pPr>
      <w:r>
        <w:rPr>
          <w:rFonts w:ascii="Arial" w:hAnsi="Arial" w:cs="Arial"/>
          <w:i/>
          <w:sz w:val="27"/>
          <w:szCs w:val="27"/>
        </w:rPr>
        <w:t>Instructions for this assignment follow the case study…</w:t>
      </w:r>
    </w:p>
    <w:p w:rsidR="003F506C" w:rsidRDefault="003F506C" w:rsidP="0087635F">
      <w:pPr>
        <w:pStyle w:val="NormalWeb"/>
        <w:rPr>
          <w:rFonts w:ascii="Arial" w:hAnsi="Arial" w:cs="Arial"/>
          <w:sz w:val="27"/>
          <w:szCs w:val="27"/>
        </w:rPr>
      </w:pPr>
    </w:p>
    <w:p w:rsidR="003F506C" w:rsidRDefault="0087635F" w:rsidP="0087635F">
      <w:pPr>
        <w:pStyle w:val="NormalWeb"/>
        <w:rPr>
          <w:rFonts w:ascii="Arial" w:hAnsi="Arial" w:cs="Arial"/>
          <w:sz w:val="27"/>
          <w:szCs w:val="27"/>
        </w:rPr>
      </w:pPr>
      <w:r>
        <w:rPr>
          <w:rFonts w:ascii="Arial" w:hAnsi="Arial" w:cs="Arial"/>
          <w:sz w:val="27"/>
          <w:szCs w:val="27"/>
        </w:rPr>
        <w:t xml:space="preserve">J. D. is a 67 year old female with a history of CHF. She is an ex-smoker and has committed to living a healthy lifestyle. She is careful with her diet and exercise and her goal is to be able to discontinue her cardiac medications. J.D. believes that if she can get back into shape, her body will no longer require medical intervention. </w:t>
      </w:r>
    </w:p>
    <w:p w:rsidR="003F506C" w:rsidRPr="003F506C" w:rsidRDefault="003F506C" w:rsidP="0087635F">
      <w:pPr>
        <w:pStyle w:val="NormalWeb"/>
        <w:rPr>
          <w:rFonts w:ascii="Arial" w:hAnsi="Arial" w:cs="Arial"/>
          <w:sz w:val="27"/>
          <w:szCs w:val="27"/>
        </w:rPr>
      </w:pPr>
      <w:r>
        <w:rPr>
          <w:rFonts w:ascii="Arial" w:hAnsi="Arial" w:cs="Arial"/>
          <w:sz w:val="27"/>
          <w:szCs w:val="27"/>
        </w:rPr>
        <w:t>J.D. was recently separated from her husband of 43 years. He says he no longer loves her and wants to remain celibate for the rest of his life “with the exception of my new girlfriend”. J.D. is extremely upset regarding this new change in her life that was quite unexpected. She says she had no warning whatsoever, and now spends most of her days either sitting in front of the TV watching reruns or mowing her yard. She complains of “panic attacks whenever I have to leave the house. I just don’t want to face anybody right now.” Additionally, J.D.’s 17 year old son was just arrested for possessing drug paraphernalia and exposing himself on the corner in the business district of their home town. This has created more stress and anxiety, reports J.D.</w:t>
      </w:r>
    </w:p>
    <w:p w:rsidR="0087635F" w:rsidRDefault="0087635F" w:rsidP="0087635F">
      <w:pPr>
        <w:pStyle w:val="NormalWeb"/>
      </w:pPr>
      <w:r>
        <w:rPr>
          <w:rFonts w:ascii="Arial" w:hAnsi="Arial" w:cs="Arial"/>
          <w:sz w:val="27"/>
          <w:szCs w:val="27"/>
        </w:rPr>
        <w:t>J. D. has been noticing an increase in shortness of breath when doing simple tasks around the house and also has noticed some "heart skipping". She comes to the clinic for a check up.</w:t>
      </w:r>
    </w:p>
    <w:p w:rsidR="0087635F" w:rsidRDefault="0087635F" w:rsidP="003F506C">
      <w:pPr>
        <w:pStyle w:val="NormalWeb"/>
        <w:ind w:firstLine="0"/>
      </w:pPr>
      <w:r>
        <w:rPr>
          <w:rFonts w:ascii="Arial" w:hAnsi="Arial" w:cs="Arial"/>
          <w:b/>
          <w:bCs/>
          <w:sz w:val="27"/>
          <w:szCs w:val="27"/>
        </w:rPr>
        <w:t>Physical Assessment</w:t>
      </w:r>
      <w:r w:rsidR="003F506C">
        <w:rPr>
          <w:rFonts w:ascii="Arial" w:hAnsi="Arial" w:cs="Arial"/>
          <w:b/>
          <w:bCs/>
          <w:sz w:val="27"/>
          <w:szCs w:val="27"/>
        </w:rPr>
        <w:t xml:space="preserve"> reveals…</w:t>
      </w:r>
    </w:p>
    <w:p w:rsidR="0087635F" w:rsidRPr="003F506C" w:rsidRDefault="0087635F" w:rsidP="003F506C">
      <w:pPr>
        <w:pStyle w:val="NormalWeb"/>
        <w:ind w:firstLine="0"/>
      </w:pPr>
      <w:proofErr w:type="spellStart"/>
      <w:r w:rsidRPr="003F506C">
        <w:rPr>
          <w:rFonts w:ascii="Arial" w:hAnsi="Arial" w:cs="Arial"/>
          <w:bCs/>
          <w:sz w:val="27"/>
          <w:szCs w:val="27"/>
        </w:rPr>
        <w:t>Neuro</w:t>
      </w:r>
      <w:proofErr w:type="spellEnd"/>
      <w:r w:rsidRPr="003F506C">
        <w:rPr>
          <w:rFonts w:ascii="Arial" w:hAnsi="Arial" w:cs="Arial"/>
          <w:sz w:val="27"/>
          <w:szCs w:val="27"/>
        </w:rPr>
        <w:t xml:space="preserve">: </w:t>
      </w:r>
      <w:proofErr w:type="spellStart"/>
      <w:r w:rsidRPr="003F506C">
        <w:rPr>
          <w:rFonts w:ascii="Arial" w:hAnsi="Arial" w:cs="Arial"/>
          <w:sz w:val="27"/>
          <w:szCs w:val="27"/>
        </w:rPr>
        <w:t>AAOx</w:t>
      </w:r>
      <w:proofErr w:type="spellEnd"/>
      <w:r w:rsidRPr="003F506C">
        <w:rPr>
          <w:rFonts w:ascii="Arial" w:hAnsi="Arial" w:cs="Arial"/>
          <w:sz w:val="27"/>
          <w:szCs w:val="27"/>
        </w:rPr>
        <w:t xml:space="preserve"> </w:t>
      </w:r>
      <w:proofErr w:type="gramStart"/>
      <w:r w:rsidRPr="003F506C">
        <w:rPr>
          <w:rFonts w:ascii="Arial" w:hAnsi="Arial" w:cs="Arial"/>
          <w:sz w:val="27"/>
          <w:szCs w:val="27"/>
        </w:rPr>
        <w:t>3,</w:t>
      </w:r>
      <w:proofErr w:type="gramEnd"/>
      <w:r w:rsidRPr="003F506C">
        <w:rPr>
          <w:rFonts w:ascii="Arial" w:hAnsi="Arial" w:cs="Arial"/>
          <w:sz w:val="27"/>
          <w:szCs w:val="27"/>
        </w:rPr>
        <w:t xml:space="preserve"> moves all extremities to command, and exhibits equal strength.</w:t>
      </w:r>
      <w:r w:rsidRPr="003F506C">
        <w:rPr>
          <w:rFonts w:ascii="Arial" w:hAnsi="Arial" w:cs="Arial"/>
          <w:sz w:val="27"/>
          <w:szCs w:val="27"/>
        </w:rPr>
        <w:br/>
      </w:r>
      <w:r w:rsidRPr="003F506C">
        <w:rPr>
          <w:rFonts w:ascii="Arial" w:hAnsi="Arial" w:cs="Arial"/>
          <w:bCs/>
          <w:sz w:val="27"/>
          <w:szCs w:val="27"/>
        </w:rPr>
        <w:t>Pulmonary</w:t>
      </w:r>
      <w:r w:rsidRPr="003F506C">
        <w:rPr>
          <w:rFonts w:ascii="Arial" w:hAnsi="Arial" w:cs="Arial"/>
          <w:sz w:val="27"/>
          <w:szCs w:val="27"/>
        </w:rPr>
        <w:t>: Exhibits shortness of breath when walking; lung auscultation reveals bilateral crackles in the bases.</w:t>
      </w:r>
      <w:r w:rsidRPr="003F506C">
        <w:rPr>
          <w:rFonts w:ascii="Arial" w:hAnsi="Arial" w:cs="Arial"/>
          <w:sz w:val="27"/>
          <w:szCs w:val="27"/>
        </w:rPr>
        <w:br/>
      </w:r>
      <w:r w:rsidRPr="003F506C">
        <w:rPr>
          <w:rFonts w:ascii="Arial" w:hAnsi="Arial" w:cs="Arial"/>
          <w:bCs/>
          <w:sz w:val="27"/>
          <w:szCs w:val="27"/>
        </w:rPr>
        <w:t>GI</w:t>
      </w:r>
      <w:r w:rsidRPr="003F506C">
        <w:rPr>
          <w:rFonts w:ascii="Arial" w:hAnsi="Arial" w:cs="Arial"/>
          <w:sz w:val="27"/>
          <w:szCs w:val="27"/>
        </w:rPr>
        <w:t>: Bowel sounds normal; abdomen is non-tender to palpation.</w:t>
      </w:r>
      <w:r w:rsidRPr="003F506C">
        <w:rPr>
          <w:rFonts w:ascii="Arial" w:hAnsi="Arial" w:cs="Arial"/>
          <w:sz w:val="27"/>
          <w:szCs w:val="27"/>
        </w:rPr>
        <w:br/>
      </w:r>
      <w:r w:rsidRPr="003F506C">
        <w:rPr>
          <w:rFonts w:ascii="Arial" w:hAnsi="Arial" w:cs="Arial"/>
          <w:bCs/>
          <w:sz w:val="27"/>
          <w:szCs w:val="27"/>
        </w:rPr>
        <w:t>GU</w:t>
      </w:r>
      <w:r w:rsidRPr="003F506C">
        <w:rPr>
          <w:rFonts w:ascii="Arial" w:hAnsi="Arial" w:cs="Arial"/>
          <w:sz w:val="27"/>
          <w:szCs w:val="27"/>
        </w:rPr>
        <w:t>: Clear yellow urine, no abnormalities.</w:t>
      </w:r>
      <w:r w:rsidRPr="003F506C">
        <w:rPr>
          <w:rFonts w:ascii="Arial" w:hAnsi="Arial" w:cs="Arial"/>
          <w:sz w:val="27"/>
          <w:szCs w:val="27"/>
        </w:rPr>
        <w:br/>
      </w:r>
      <w:r w:rsidRPr="003F506C">
        <w:rPr>
          <w:rFonts w:ascii="Arial" w:hAnsi="Arial" w:cs="Arial"/>
          <w:bCs/>
          <w:sz w:val="27"/>
          <w:szCs w:val="27"/>
        </w:rPr>
        <w:t>CV</w:t>
      </w:r>
      <w:r w:rsidRPr="003F506C">
        <w:rPr>
          <w:rFonts w:ascii="Arial" w:hAnsi="Arial" w:cs="Arial"/>
          <w:sz w:val="27"/>
          <w:szCs w:val="27"/>
        </w:rPr>
        <w:t xml:space="preserve">: Pulse irregular, </w:t>
      </w:r>
      <w:proofErr w:type="spellStart"/>
      <w:r w:rsidRPr="003F506C">
        <w:rPr>
          <w:rFonts w:ascii="Arial" w:hAnsi="Arial" w:cs="Arial"/>
          <w:sz w:val="27"/>
          <w:szCs w:val="27"/>
        </w:rPr>
        <w:t>nailbeds</w:t>
      </w:r>
      <w:proofErr w:type="spellEnd"/>
      <w:r w:rsidRPr="003F506C">
        <w:rPr>
          <w:rFonts w:ascii="Arial" w:hAnsi="Arial" w:cs="Arial"/>
          <w:sz w:val="27"/>
          <w:szCs w:val="27"/>
        </w:rPr>
        <w:t xml:space="preserve"> pink, peripheral pulses strong. 2+ edema in lower extremities</w:t>
      </w:r>
      <w:r w:rsidRPr="003F506C">
        <w:rPr>
          <w:rFonts w:ascii="Arial" w:hAnsi="Arial" w:cs="Arial"/>
          <w:sz w:val="27"/>
          <w:szCs w:val="27"/>
        </w:rPr>
        <w:br/>
      </w:r>
      <w:r w:rsidRPr="003F506C">
        <w:rPr>
          <w:rFonts w:ascii="Arial" w:hAnsi="Arial" w:cs="Arial"/>
          <w:bCs/>
          <w:sz w:val="27"/>
          <w:szCs w:val="27"/>
        </w:rPr>
        <w:t>Vitals</w:t>
      </w:r>
      <w:r w:rsidRPr="003F506C">
        <w:rPr>
          <w:rFonts w:ascii="Arial" w:hAnsi="Arial" w:cs="Arial"/>
          <w:sz w:val="27"/>
          <w:szCs w:val="27"/>
        </w:rPr>
        <w:t>: HR 90-95, Respiratory rate 30, BP 156/88, Temp 98.4 F, Weight 165 (note: her weight has increased by 15 lb since her last check up 1 month ago).</w:t>
      </w:r>
    </w:p>
    <w:p w:rsidR="003F506C" w:rsidRDefault="003F506C" w:rsidP="003F506C">
      <w:pPr>
        <w:pStyle w:val="NormalWeb"/>
        <w:ind w:firstLine="0"/>
        <w:rPr>
          <w:rFonts w:ascii="Arial" w:hAnsi="Arial" w:cs="Arial"/>
          <w:b/>
          <w:bCs/>
          <w:sz w:val="27"/>
          <w:szCs w:val="27"/>
        </w:rPr>
      </w:pPr>
    </w:p>
    <w:p w:rsidR="003F506C" w:rsidRDefault="0087635F" w:rsidP="003F506C">
      <w:pPr>
        <w:pStyle w:val="NormalWeb"/>
        <w:ind w:firstLine="0"/>
        <w:rPr>
          <w:rFonts w:ascii="Arial" w:hAnsi="Arial" w:cs="Arial"/>
          <w:sz w:val="27"/>
          <w:szCs w:val="27"/>
        </w:rPr>
      </w:pPr>
      <w:r>
        <w:rPr>
          <w:rFonts w:ascii="Arial" w:hAnsi="Arial" w:cs="Arial"/>
          <w:b/>
          <w:bCs/>
          <w:sz w:val="27"/>
          <w:szCs w:val="27"/>
        </w:rPr>
        <w:t>History</w:t>
      </w:r>
      <w:r w:rsidR="003F506C">
        <w:rPr>
          <w:rFonts w:ascii="Arial" w:hAnsi="Arial" w:cs="Arial"/>
          <w:sz w:val="27"/>
          <w:szCs w:val="27"/>
        </w:rPr>
        <w:t xml:space="preserve"> </w:t>
      </w:r>
      <w:r w:rsidR="003F506C" w:rsidRPr="003F506C">
        <w:rPr>
          <w:rFonts w:ascii="Arial" w:hAnsi="Arial" w:cs="Arial"/>
          <w:b/>
          <w:sz w:val="27"/>
          <w:szCs w:val="27"/>
        </w:rPr>
        <w:t>reveals…</w:t>
      </w:r>
    </w:p>
    <w:p w:rsidR="003F506C" w:rsidRPr="00CB7EA8" w:rsidRDefault="0087635F" w:rsidP="003F506C">
      <w:pPr>
        <w:pStyle w:val="NormalWeb"/>
        <w:ind w:firstLine="0"/>
      </w:pPr>
      <w:r>
        <w:rPr>
          <w:rFonts w:ascii="Arial" w:hAnsi="Arial" w:cs="Arial"/>
          <w:sz w:val="27"/>
          <w:szCs w:val="27"/>
        </w:rPr>
        <w:t xml:space="preserve">J.D. states that she discontinued her </w:t>
      </w:r>
      <w:proofErr w:type="spellStart"/>
      <w:r>
        <w:rPr>
          <w:rFonts w:ascii="Arial" w:hAnsi="Arial" w:cs="Arial"/>
          <w:sz w:val="27"/>
          <w:szCs w:val="27"/>
        </w:rPr>
        <w:t>digoxin</w:t>
      </w:r>
      <w:proofErr w:type="spellEnd"/>
      <w:r>
        <w:rPr>
          <w:rFonts w:ascii="Arial" w:hAnsi="Arial" w:cs="Arial"/>
          <w:sz w:val="27"/>
          <w:szCs w:val="27"/>
        </w:rPr>
        <w:t xml:space="preserve"> and her </w:t>
      </w:r>
      <w:proofErr w:type="spellStart"/>
      <w:r>
        <w:rPr>
          <w:rFonts w:ascii="Arial" w:hAnsi="Arial" w:cs="Arial"/>
          <w:sz w:val="27"/>
          <w:szCs w:val="27"/>
        </w:rPr>
        <w:t>lasix</w:t>
      </w:r>
      <w:proofErr w:type="spellEnd"/>
      <w:r>
        <w:rPr>
          <w:rFonts w:ascii="Arial" w:hAnsi="Arial" w:cs="Arial"/>
          <w:sz w:val="27"/>
          <w:szCs w:val="27"/>
        </w:rPr>
        <w:t xml:space="preserve"> last week because she felt like she didn’t need them any more.</w:t>
      </w:r>
    </w:p>
    <w:p w:rsidR="003F506C" w:rsidRDefault="0087635F" w:rsidP="003F506C">
      <w:pPr>
        <w:pStyle w:val="NormalWeb"/>
        <w:ind w:firstLine="0"/>
        <w:rPr>
          <w:rFonts w:ascii="Arial" w:hAnsi="Arial" w:cs="Arial"/>
          <w:sz w:val="27"/>
          <w:szCs w:val="27"/>
        </w:rPr>
      </w:pPr>
      <w:r>
        <w:rPr>
          <w:rFonts w:ascii="Arial" w:hAnsi="Arial" w:cs="Arial"/>
          <w:b/>
          <w:bCs/>
          <w:sz w:val="27"/>
          <w:szCs w:val="27"/>
        </w:rPr>
        <w:t>Medications</w:t>
      </w:r>
      <w:r w:rsidR="003F506C">
        <w:rPr>
          <w:rFonts w:ascii="Arial" w:hAnsi="Arial" w:cs="Arial"/>
          <w:sz w:val="27"/>
          <w:szCs w:val="27"/>
        </w:rPr>
        <w:t xml:space="preserve"> </w:t>
      </w:r>
      <w:r w:rsidR="003F506C" w:rsidRPr="003F506C">
        <w:rPr>
          <w:rFonts w:ascii="Arial" w:hAnsi="Arial" w:cs="Arial"/>
          <w:b/>
          <w:sz w:val="27"/>
          <w:szCs w:val="27"/>
        </w:rPr>
        <w:t>reported by the patient as…</w:t>
      </w:r>
      <w:r>
        <w:rPr>
          <w:rFonts w:ascii="Arial" w:hAnsi="Arial" w:cs="Arial"/>
          <w:sz w:val="27"/>
          <w:szCs w:val="27"/>
        </w:rPr>
        <w:t xml:space="preserve"> </w:t>
      </w:r>
    </w:p>
    <w:p w:rsidR="0087635F" w:rsidRDefault="0087635F" w:rsidP="003F506C">
      <w:pPr>
        <w:pStyle w:val="NormalWeb"/>
        <w:ind w:firstLine="0"/>
      </w:pPr>
      <w:proofErr w:type="spellStart"/>
      <w:r>
        <w:rPr>
          <w:rFonts w:ascii="Arial" w:hAnsi="Arial" w:cs="Arial"/>
          <w:sz w:val="27"/>
          <w:szCs w:val="27"/>
        </w:rPr>
        <w:t>Digoxin</w:t>
      </w:r>
      <w:proofErr w:type="spellEnd"/>
      <w:r>
        <w:rPr>
          <w:rFonts w:ascii="Arial" w:hAnsi="Arial" w:cs="Arial"/>
          <w:sz w:val="27"/>
          <w:szCs w:val="27"/>
        </w:rPr>
        <w:t xml:space="preserve"> 0.125 mg PO </w:t>
      </w:r>
      <w:proofErr w:type="spellStart"/>
      <w:r>
        <w:rPr>
          <w:rFonts w:ascii="Arial" w:hAnsi="Arial" w:cs="Arial"/>
          <w:sz w:val="27"/>
          <w:szCs w:val="27"/>
        </w:rPr>
        <w:t>qd</w:t>
      </w:r>
      <w:proofErr w:type="spellEnd"/>
      <w:r>
        <w:rPr>
          <w:rFonts w:ascii="Arial" w:hAnsi="Arial" w:cs="Arial"/>
          <w:sz w:val="27"/>
          <w:szCs w:val="27"/>
        </w:rPr>
        <w:br/>
      </w:r>
      <w:proofErr w:type="spellStart"/>
      <w:r>
        <w:rPr>
          <w:rFonts w:ascii="Arial" w:hAnsi="Arial" w:cs="Arial"/>
          <w:sz w:val="27"/>
          <w:szCs w:val="27"/>
        </w:rPr>
        <w:t>Lasix</w:t>
      </w:r>
      <w:proofErr w:type="spellEnd"/>
      <w:r>
        <w:rPr>
          <w:rFonts w:ascii="Arial" w:hAnsi="Arial" w:cs="Arial"/>
          <w:sz w:val="27"/>
          <w:szCs w:val="27"/>
        </w:rPr>
        <w:t xml:space="preserve"> 40 mg PO </w:t>
      </w:r>
      <w:proofErr w:type="spellStart"/>
      <w:r>
        <w:rPr>
          <w:rFonts w:ascii="Arial" w:hAnsi="Arial" w:cs="Arial"/>
          <w:sz w:val="27"/>
          <w:szCs w:val="27"/>
        </w:rPr>
        <w:t>qd</w:t>
      </w:r>
      <w:proofErr w:type="spellEnd"/>
      <w:r>
        <w:rPr>
          <w:rFonts w:ascii="Arial" w:hAnsi="Arial" w:cs="Arial"/>
          <w:sz w:val="27"/>
          <w:szCs w:val="27"/>
        </w:rPr>
        <w:br/>
        <w:t xml:space="preserve">KCL 20mEg PO </w:t>
      </w:r>
      <w:proofErr w:type="spellStart"/>
      <w:r>
        <w:rPr>
          <w:rFonts w:ascii="Arial" w:hAnsi="Arial" w:cs="Arial"/>
          <w:sz w:val="27"/>
          <w:szCs w:val="27"/>
        </w:rPr>
        <w:t>qd</w:t>
      </w:r>
      <w:proofErr w:type="spellEnd"/>
      <w:r>
        <w:rPr>
          <w:rFonts w:ascii="Arial" w:hAnsi="Arial" w:cs="Arial"/>
          <w:sz w:val="27"/>
          <w:szCs w:val="27"/>
        </w:rPr>
        <w:br/>
        <w:t xml:space="preserve">Multivitamin PO </w:t>
      </w:r>
      <w:proofErr w:type="spellStart"/>
      <w:r>
        <w:rPr>
          <w:rFonts w:ascii="Arial" w:hAnsi="Arial" w:cs="Arial"/>
          <w:sz w:val="27"/>
          <w:szCs w:val="27"/>
        </w:rPr>
        <w:t>qd</w:t>
      </w:r>
      <w:proofErr w:type="spellEnd"/>
      <w:r>
        <w:rPr>
          <w:rFonts w:ascii="Arial" w:hAnsi="Arial" w:cs="Arial"/>
          <w:sz w:val="27"/>
          <w:szCs w:val="27"/>
        </w:rPr>
        <w:br/>
        <w:t xml:space="preserve">ASA 80mg PO </w:t>
      </w:r>
      <w:proofErr w:type="spellStart"/>
      <w:r>
        <w:rPr>
          <w:rFonts w:ascii="Arial" w:hAnsi="Arial" w:cs="Arial"/>
          <w:sz w:val="27"/>
          <w:szCs w:val="27"/>
        </w:rPr>
        <w:t>qd</w:t>
      </w:r>
      <w:proofErr w:type="spellEnd"/>
    </w:p>
    <w:p w:rsidR="003F506C" w:rsidRDefault="0087635F" w:rsidP="003F506C">
      <w:pPr>
        <w:pStyle w:val="NormalWeb"/>
        <w:ind w:firstLine="0"/>
        <w:rPr>
          <w:rFonts w:ascii="Arial" w:hAnsi="Arial" w:cs="Arial"/>
          <w:b/>
          <w:bCs/>
          <w:sz w:val="27"/>
          <w:szCs w:val="27"/>
        </w:rPr>
      </w:pPr>
      <w:r>
        <w:rPr>
          <w:rFonts w:ascii="Arial" w:hAnsi="Arial" w:cs="Arial"/>
          <w:b/>
          <w:bCs/>
          <w:sz w:val="27"/>
          <w:szCs w:val="27"/>
        </w:rPr>
        <w:t>Diagnostic Studies</w:t>
      </w:r>
      <w:r w:rsidR="003F506C">
        <w:rPr>
          <w:rFonts w:ascii="Arial" w:hAnsi="Arial" w:cs="Arial"/>
          <w:b/>
          <w:bCs/>
          <w:sz w:val="27"/>
          <w:szCs w:val="27"/>
        </w:rPr>
        <w:t xml:space="preserve"> reveal…</w:t>
      </w:r>
    </w:p>
    <w:p w:rsidR="0087635F" w:rsidRPr="003F506C" w:rsidRDefault="0087635F" w:rsidP="003F506C">
      <w:pPr>
        <w:pStyle w:val="NormalWeb"/>
        <w:ind w:firstLine="0"/>
        <w:rPr>
          <w:rFonts w:ascii="Arial" w:hAnsi="Arial" w:cs="Arial"/>
          <w:bCs/>
          <w:sz w:val="27"/>
          <w:szCs w:val="27"/>
        </w:rPr>
      </w:pPr>
      <w:r>
        <w:rPr>
          <w:rFonts w:ascii="Arial" w:hAnsi="Arial" w:cs="Arial"/>
          <w:sz w:val="27"/>
          <w:szCs w:val="27"/>
        </w:rPr>
        <w:br/>
      </w:r>
      <w:r w:rsidRPr="003F506C">
        <w:rPr>
          <w:rFonts w:ascii="Arial" w:hAnsi="Arial" w:cs="Arial"/>
          <w:bCs/>
          <w:sz w:val="27"/>
          <w:szCs w:val="27"/>
        </w:rPr>
        <w:t>CXR</w:t>
      </w:r>
      <w:r w:rsidRPr="003F506C">
        <w:rPr>
          <w:rFonts w:ascii="Arial" w:hAnsi="Arial" w:cs="Arial"/>
          <w:sz w:val="27"/>
          <w:szCs w:val="27"/>
        </w:rPr>
        <w:t>: reveals a right lower lobe pleural effusion.</w:t>
      </w:r>
      <w:r w:rsidRPr="003F506C">
        <w:rPr>
          <w:rFonts w:ascii="Arial" w:hAnsi="Arial" w:cs="Arial"/>
          <w:sz w:val="27"/>
          <w:szCs w:val="27"/>
        </w:rPr>
        <w:br/>
      </w:r>
      <w:r w:rsidRPr="003F506C">
        <w:rPr>
          <w:rFonts w:ascii="Arial" w:hAnsi="Arial" w:cs="Arial"/>
          <w:bCs/>
          <w:sz w:val="27"/>
          <w:szCs w:val="27"/>
        </w:rPr>
        <w:t xml:space="preserve">Labs: </w:t>
      </w:r>
      <w:r w:rsidRPr="003F506C">
        <w:rPr>
          <w:rFonts w:ascii="Arial" w:hAnsi="Arial" w:cs="Arial"/>
          <w:sz w:val="27"/>
          <w:szCs w:val="27"/>
        </w:rPr>
        <w:t xml:space="preserve">Na 137, K 38, BUN and </w:t>
      </w:r>
      <w:proofErr w:type="spellStart"/>
      <w:r w:rsidRPr="003F506C">
        <w:rPr>
          <w:rFonts w:ascii="Arial" w:hAnsi="Arial" w:cs="Arial"/>
          <w:sz w:val="27"/>
          <w:szCs w:val="27"/>
        </w:rPr>
        <w:t>Creatinine</w:t>
      </w:r>
      <w:proofErr w:type="spellEnd"/>
      <w:r w:rsidRPr="003F506C">
        <w:rPr>
          <w:rFonts w:ascii="Arial" w:hAnsi="Arial" w:cs="Arial"/>
          <w:sz w:val="27"/>
          <w:szCs w:val="27"/>
        </w:rPr>
        <w:t xml:space="preserve"> normal.</w:t>
      </w:r>
      <w:r w:rsidRPr="003F506C">
        <w:rPr>
          <w:rFonts w:ascii="Arial" w:hAnsi="Arial" w:cs="Arial"/>
          <w:sz w:val="27"/>
          <w:szCs w:val="27"/>
        </w:rPr>
        <w:br/>
      </w:r>
      <w:r w:rsidRPr="003F506C">
        <w:rPr>
          <w:rFonts w:ascii="Arial" w:hAnsi="Arial" w:cs="Arial"/>
          <w:bCs/>
          <w:sz w:val="27"/>
          <w:szCs w:val="27"/>
        </w:rPr>
        <w:t>EKG rhythm strip:</w:t>
      </w:r>
    </w:p>
    <w:p w:rsidR="00CB7EA8" w:rsidRDefault="0087635F" w:rsidP="00CB7EA8">
      <w:pPr>
        <w:pStyle w:val="NormalWeb"/>
      </w:pPr>
      <w:r>
        <w:rPr>
          <w:noProof/>
          <w:lang w:bidi="ar-SA"/>
        </w:rPr>
        <w:drawing>
          <wp:inline distT="0" distB="0" distL="0" distR="0">
            <wp:extent cx="6029325" cy="1943100"/>
            <wp:effectExtent l="19050" t="0" r="9525" b="0"/>
            <wp:docPr id="1" name="Picture 1" descr="http://www.rnceus.com/case/images/aflut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nceus.com/case/images/aflutter.gif"/>
                    <pic:cNvPicPr>
                      <a:picLocks noChangeAspect="1" noChangeArrowheads="1"/>
                    </pic:cNvPicPr>
                  </pic:nvPicPr>
                  <pic:blipFill>
                    <a:blip r:embed="rId5" cstate="print"/>
                    <a:srcRect/>
                    <a:stretch>
                      <a:fillRect/>
                    </a:stretch>
                  </pic:blipFill>
                  <pic:spPr bwMode="auto">
                    <a:xfrm>
                      <a:off x="0" y="0"/>
                      <a:ext cx="6029325" cy="1943100"/>
                    </a:xfrm>
                    <a:prstGeom prst="rect">
                      <a:avLst/>
                    </a:prstGeom>
                    <a:noFill/>
                    <a:ln w="9525">
                      <a:noFill/>
                      <a:miter lim="800000"/>
                      <a:headEnd/>
                      <a:tailEnd/>
                    </a:ln>
                  </pic:spPr>
                </pic:pic>
              </a:graphicData>
            </a:graphic>
          </wp:inline>
        </w:drawing>
      </w:r>
    </w:p>
    <w:p w:rsidR="00CB7EA8" w:rsidRDefault="00CB7EA8" w:rsidP="00CB7EA8">
      <w:pPr>
        <w:pStyle w:val="NormalWeb"/>
        <w:jc w:val="center"/>
        <w:rPr>
          <w:u w:val="single"/>
        </w:rPr>
      </w:pPr>
      <w:r>
        <w:rPr>
          <w:u w:val="single"/>
        </w:rPr>
        <w:t>Instructions for Module 8, Assignment 3</w:t>
      </w:r>
    </w:p>
    <w:p w:rsidR="00CB7EA8" w:rsidRDefault="00CB7EA8" w:rsidP="00CB7EA8">
      <w:pPr>
        <w:spacing w:line="240" w:lineRule="auto"/>
        <w:ind w:firstLine="0"/>
        <w:rPr>
          <w:rFonts w:ascii="Times New Roman" w:hAnsi="Times New Roman"/>
          <w:b/>
          <w:i/>
          <w:sz w:val="24"/>
          <w:szCs w:val="24"/>
        </w:rPr>
      </w:pPr>
      <w:r>
        <w:rPr>
          <w:rFonts w:ascii="Times New Roman" w:hAnsi="Times New Roman"/>
          <w:b/>
          <w:i/>
          <w:sz w:val="24"/>
          <w:szCs w:val="24"/>
        </w:rPr>
        <w:t>Assignment Three</w:t>
      </w:r>
    </w:p>
    <w:p w:rsidR="00CB7EA8" w:rsidRDefault="00CB7EA8" w:rsidP="00CB7EA8">
      <w:pPr>
        <w:spacing w:line="240" w:lineRule="auto"/>
        <w:rPr>
          <w:rFonts w:ascii="Times New Roman" w:hAnsi="Times New Roman"/>
          <w:sz w:val="24"/>
          <w:szCs w:val="24"/>
        </w:rPr>
      </w:pPr>
      <w:r>
        <w:rPr>
          <w:rFonts w:ascii="Times New Roman" w:hAnsi="Times New Roman"/>
          <w:sz w:val="24"/>
          <w:szCs w:val="24"/>
        </w:rPr>
        <w:t>Create a Power Point and APA paper (1000 words) WITH YOUR DESIGNATED GROUP.  Your group has been assigned the case study above. The Power Point is to follow the guidelines provided in the grading grid that follows, as is the APA paper. Post your Power Point presentation and paper to the appropriate forum in the Discussion Board before Sunday, December 13</w:t>
      </w:r>
      <w:r w:rsidRPr="001125B1">
        <w:rPr>
          <w:rFonts w:ascii="Times New Roman" w:hAnsi="Times New Roman"/>
          <w:sz w:val="24"/>
          <w:szCs w:val="24"/>
          <w:vertAlign w:val="superscript"/>
        </w:rPr>
        <w:t>th</w:t>
      </w:r>
      <w:r>
        <w:rPr>
          <w:rFonts w:ascii="Times New Roman" w:hAnsi="Times New Roman"/>
          <w:sz w:val="24"/>
          <w:szCs w:val="24"/>
        </w:rPr>
        <w:t xml:space="preserve">. Late submissions will NOT be accepted, so begin working on this project early in the semester. </w:t>
      </w:r>
    </w:p>
    <w:p w:rsidR="00CB7EA8" w:rsidRDefault="00CB7EA8" w:rsidP="00CB7EA8">
      <w:pPr>
        <w:spacing w:line="240" w:lineRule="auto"/>
        <w:rPr>
          <w:rFonts w:ascii="Times New Roman" w:hAnsi="Times New Roman"/>
          <w:sz w:val="24"/>
          <w:szCs w:val="24"/>
        </w:rPr>
      </w:pPr>
      <w:r>
        <w:rPr>
          <w:rFonts w:ascii="Times New Roman" w:hAnsi="Times New Roman"/>
          <w:sz w:val="24"/>
          <w:szCs w:val="24"/>
        </w:rPr>
        <w:lastRenderedPageBreak/>
        <w:t xml:space="preserve">Be sure to utilize your group room for all discussion and work regarding this assignment, as your instructor will note each student’s participation within the project, or lack thereof! Suggestion for success: One student needs to look at the required components of the assignment as listed in the grading grid and create a list of sections that each student can be assigned. Post this list as a thread in your group room. Then students can pick and choose which section most interests them. You should also assign someone to add all of the information into the grading grid, as well as put the Power Point together, and proof the APA paper. Each group members should participate equally within this assignment. </w:t>
      </w:r>
      <w:r w:rsidRPr="00CB7EA8">
        <w:rPr>
          <w:rFonts w:ascii="Times New Roman" w:hAnsi="Times New Roman"/>
          <w:color w:val="4F81BD" w:themeColor="accent1"/>
          <w:sz w:val="24"/>
          <w:szCs w:val="24"/>
        </w:rPr>
        <w:t>Post any questions you have to the “Facilitator’s Forum” under the “Group Presentation Questions” thread.</w:t>
      </w:r>
      <w:r>
        <w:rPr>
          <w:rFonts w:ascii="Times New Roman" w:hAnsi="Times New Roman"/>
          <w:sz w:val="24"/>
          <w:szCs w:val="24"/>
        </w:rPr>
        <w:t xml:space="preserve"> Good luck!</w:t>
      </w:r>
    </w:p>
    <w:p w:rsidR="00CB7EA8" w:rsidRPr="006433FB" w:rsidRDefault="00CB7EA8" w:rsidP="00CB7EA8">
      <w:pPr>
        <w:spacing w:line="240" w:lineRule="auto"/>
        <w:jc w:val="center"/>
        <w:rPr>
          <w:rFonts w:ascii="Times New Roman" w:hAnsi="Times New Roman"/>
          <w:b/>
        </w:rPr>
      </w:pPr>
      <w:r w:rsidRPr="006433FB">
        <w:rPr>
          <w:rFonts w:ascii="Times New Roman" w:hAnsi="Times New Roman"/>
          <w:b/>
        </w:rPr>
        <w:t>GRADING GRID</w:t>
      </w:r>
    </w:p>
    <w:p w:rsidR="00CB7EA8" w:rsidRPr="006433FB" w:rsidRDefault="00CB7EA8" w:rsidP="00CB7EA8">
      <w:pPr>
        <w:spacing w:line="240" w:lineRule="auto"/>
        <w:jc w:val="center"/>
        <w:rPr>
          <w:rFonts w:ascii="Times New Roman" w:hAnsi="Times New Roman"/>
          <w:b/>
        </w:rPr>
      </w:pPr>
      <w:r w:rsidRPr="006433FB">
        <w:rPr>
          <w:rFonts w:ascii="Times New Roman" w:hAnsi="Times New Roman"/>
          <w:b/>
        </w:rPr>
        <w:t>ASSIGNMENT #5: CAM Power Point Presentation and APA Paper</w:t>
      </w:r>
    </w:p>
    <w:p w:rsidR="00CB7EA8" w:rsidRPr="006433FB" w:rsidRDefault="00CB7EA8" w:rsidP="00CB7EA8">
      <w:pPr>
        <w:spacing w:line="240" w:lineRule="auto"/>
        <w:rPr>
          <w:rFonts w:ascii="Times New Roman" w:hAnsi="Times New Roman"/>
          <w:b/>
        </w:rPr>
      </w:pPr>
      <w:r w:rsidRPr="006433FB">
        <w:rPr>
          <w:rFonts w:ascii="Times New Roman" w:hAnsi="Times New Roman"/>
          <w:b/>
        </w:rPr>
        <w:t xml:space="preserve">             Required Components of Paper                         </w:t>
      </w:r>
      <w:r>
        <w:rPr>
          <w:rFonts w:ascii="Times New Roman" w:hAnsi="Times New Roman"/>
          <w:b/>
        </w:rPr>
        <w:t xml:space="preserve">             </w:t>
      </w:r>
      <w:r w:rsidRPr="006433FB">
        <w:rPr>
          <w:rFonts w:ascii="Times New Roman" w:hAnsi="Times New Roman"/>
          <w:b/>
        </w:rPr>
        <w:t xml:space="preserve">      Points                     </w:t>
      </w:r>
      <w:proofErr w:type="spellStart"/>
      <w:r w:rsidRPr="006433FB">
        <w:rPr>
          <w:rFonts w:ascii="Times New Roman" w:hAnsi="Times New Roman"/>
          <w:b/>
        </w:rPr>
        <w:t>Points</w:t>
      </w:r>
      <w:proofErr w:type="spellEnd"/>
      <w:r w:rsidRPr="006433FB">
        <w:rPr>
          <w:rFonts w:ascii="Times New Roman" w:hAnsi="Times New Roman"/>
          <w:b/>
        </w:rPr>
        <w:t xml:space="preserve"> </w:t>
      </w:r>
    </w:p>
    <w:p w:rsidR="00CB7EA8" w:rsidRPr="006433FB" w:rsidRDefault="00CB7EA8" w:rsidP="00CB7EA8">
      <w:pPr>
        <w:spacing w:line="240" w:lineRule="auto"/>
        <w:jc w:val="center"/>
        <w:rPr>
          <w:rFonts w:ascii="Times New Roman" w:hAnsi="Times New Roman"/>
          <w:b/>
        </w:rPr>
      </w:pPr>
      <w:r w:rsidRPr="006433FB">
        <w:rPr>
          <w:rFonts w:ascii="Times New Roman" w:hAnsi="Times New Roman"/>
          <w:b/>
        </w:rPr>
        <w:t xml:space="preserve">            </w:t>
      </w:r>
      <w:r w:rsidRPr="006433FB">
        <w:rPr>
          <w:rFonts w:ascii="Times New Roman" w:hAnsi="Times New Roman"/>
          <w:b/>
        </w:rPr>
        <w:tab/>
      </w:r>
      <w:r w:rsidRPr="006433FB">
        <w:rPr>
          <w:rFonts w:ascii="Times New Roman" w:hAnsi="Times New Roman"/>
          <w:b/>
        </w:rPr>
        <w:tab/>
        <w:t xml:space="preserve">                                           </w:t>
      </w:r>
      <w:r>
        <w:rPr>
          <w:rFonts w:ascii="Times New Roman" w:hAnsi="Times New Roman"/>
          <w:b/>
        </w:rPr>
        <w:t xml:space="preserve">                </w:t>
      </w:r>
      <w:r w:rsidRPr="006433FB">
        <w:rPr>
          <w:rFonts w:ascii="Times New Roman" w:hAnsi="Times New Roman"/>
          <w:b/>
        </w:rPr>
        <w:t xml:space="preserve">       Earned                 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8"/>
        <w:gridCol w:w="1710"/>
        <w:gridCol w:w="2268"/>
      </w:tblGrid>
      <w:tr w:rsidR="00CB7EA8" w:rsidRPr="006433FB" w:rsidTr="00B709C3">
        <w:tc>
          <w:tcPr>
            <w:tcW w:w="5598" w:type="dxa"/>
          </w:tcPr>
          <w:p w:rsidR="00CB7EA8" w:rsidRDefault="00CB7EA8" w:rsidP="00B709C3">
            <w:pPr>
              <w:spacing w:line="240" w:lineRule="auto"/>
              <w:rPr>
                <w:rFonts w:ascii="Times New Roman" w:hAnsi="Times New Roman"/>
              </w:rPr>
            </w:pPr>
            <w:r w:rsidRPr="006433FB">
              <w:rPr>
                <w:rFonts w:ascii="Times New Roman" w:hAnsi="Times New Roman"/>
              </w:rPr>
              <w:t xml:space="preserve">Included a thorough summary of the patient’s history, including all current and past information available, signs and symptoms, and a thorough discussion of the </w:t>
            </w:r>
            <w:proofErr w:type="spellStart"/>
            <w:r w:rsidRPr="006433FB">
              <w:rPr>
                <w:rFonts w:ascii="Times New Roman" w:hAnsi="Times New Roman"/>
              </w:rPr>
              <w:t>pathophysiology</w:t>
            </w:r>
            <w:proofErr w:type="spellEnd"/>
            <w:r w:rsidRPr="006433FB">
              <w:rPr>
                <w:rFonts w:ascii="Times New Roman" w:hAnsi="Times New Roman"/>
              </w:rPr>
              <w:t xml:space="preserve"> of the </w:t>
            </w:r>
            <w:r w:rsidRPr="006433FB">
              <w:rPr>
                <w:rFonts w:ascii="Times New Roman" w:hAnsi="Times New Roman"/>
                <w:b/>
              </w:rPr>
              <w:t>primary medical diagnosis</w:t>
            </w:r>
            <w:r w:rsidRPr="006433FB">
              <w:rPr>
                <w:rFonts w:ascii="Times New Roman" w:hAnsi="Times New Roman"/>
              </w:rPr>
              <w:t>.</w:t>
            </w:r>
          </w:p>
          <w:p w:rsidR="00B252D8" w:rsidRPr="006433FB" w:rsidRDefault="00B252D8" w:rsidP="00B709C3">
            <w:pPr>
              <w:spacing w:line="240" w:lineRule="auto"/>
              <w:rPr>
                <w:rFonts w:ascii="Times New Roman" w:hAnsi="Times New Roman"/>
              </w:rPr>
            </w:pPr>
            <w:r>
              <w:rPr>
                <w:rFonts w:ascii="Times New Roman" w:hAnsi="Times New Roman"/>
              </w:rPr>
              <w:t>***Leslie****</w:t>
            </w:r>
          </w:p>
        </w:tc>
        <w:tc>
          <w:tcPr>
            <w:tcW w:w="1710" w:type="dxa"/>
          </w:tcPr>
          <w:p w:rsidR="00CB7EA8" w:rsidRPr="006433FB" w:rsidRDefault="00CB7EA8" w:rsidP="00B709C3">
            <w:pPr>
              <w:spacing w:line="240" w:lineRule="auto"/>
              <w:jc w:val="center"/>
              <w:rPr>
                <w:rFonts w:ascii="Times New Roman" w:hAnsi="Times New Roman"/>
              </w:rPr>
            </w:pPr>
            <w:r w:rsidRPr="006433FB">
              <w:rPr>
                <w:rFonts w:ascii="Times New Roman" w:hAnsi="Times New Roman"/>
              </w:rPr>
              <w:t>15</w:t>
            </w:r>
          </w:p>
        </w:tc>
        <w:tc>
          <w:tcPr>
            <w:tcW w:w="2268" w:type="dxa"/>
          </w:tcPr>
          <w:p w:rsidR="00CB7EA8" w:rsidRPr="006433FB" w:rsidRDefault="00CB7EA8" w:rsidP="00B709C3">
            <w:pPr>
              <w:spacing w:line="240" w:lineRule="auto"/>
              <w:rPr>
                <w:rFonts w:ascii="Times New Roman" w:hAnsi="Times New Roman"/>
                <w:b/>
              </w:rPr>
            </w:pPr>
          </w:p>
        </w:tc>
      </w:tr>
      <w:tr w:rsidR="00CB7EA8" w:rsidRPr="006433FB" w:rsidTr="00B709C3">
        <w:tc>
          <w:tcPr>
            <w:tcW w:w="5598" w:type="dxa"/>
          </w:tcPr>
          <w:p w:rsidR="00CB7EA8" w:rsidRPr="006433FB" w:rsidRDefault="00CB7EA8" w:rsidP="00CB7EA8">
            <w:pPr>
              <w:spacing w:line="240" w:lineRule="auto"/>
              <w:rPr>
                <w:rFonts w:ascii="Times New Roman" w:hAnsi="Times New Roman"/>
              </w:rPr>
            </w:pPr>
            <w:r w:rsidRPr="006433FB">
              <w:rPr>
                <w:rFonts w:ascii="Times New Roman" w:hAnsi="Times New Roman"/>
              </w:rPr>
              <w:t>Identif</w:t>
            </w:r>
            <w:r>
              <w:rPr>
                <w:rFonts w:ascii="Times New Roman" w:hAnsi="Times New Roman"/>
              </w:rPr>
              <w:t>ied</w:t>
            </w:r>
            <w:r w:rsidRPr="006433FB">
              <w:rPr>
                <w:rFonts w:ascii="Times New Roman" w:hAnsi="Times New Roman"/>
              </w:rPr>
              <w:t xml:space="preserve"> the </w:t>
            </w:r>
            <w:r w:rsidRPr="006433FB">
              <w:rPr>
                <w:rFonts w:ascii="Times New Roman" w:hAnsi="Times New Roman"/>
                <w:b/>
              </w:rPr>
              <w:t>primary nursing diagnosis</w:t>
            </w:r>
            <w:r w:rsidRPr="006433FB">
              <w:rPr>
                <w:rFonts w:ascii="Times New Roman" w:hAnsi="Times New Roman"/>
              </w:rPr>
              <w:t xml:space="preserve"> (must be NANDA approved)</w:t>
            </w:r>
            <w:r>
              <w:rPr>
                <w:rFonts w:ascii="Times New Roman" w:hAnsi="Times New Roman"/>
              </w:rPr>
              <w:t xml:space="preserve"> that can be treated effectively and ethically by complementary and/or alternative medicine modalities</w:t>
            </w:r>
            <w:r w:rsidRPr="006433FB">
              <w:rPr>
                <w:rFonts w:ascii="Times New Roman" w:hAnsi="Times New Roman"/>
              </w:rPr>
              <w:t xml:space="preserve">. </w:t>
            </w:r>
            <w:r w:rsidR="00B252D8">
              <w:rPr>
                <w:rFonts w:ascii="Times New Roman" w:hAnsi="Times New Roman"/>
              </w:rPr>
              <w:t xml:space="preserve">    ***Leslie***</w:t>
            </w:r>
          </w:p>
        </w:tc>
        <w:tc>
          <w:tcPr>
            <w:tcW w:w="1710" w:type="dxa"/>
          </w:tcPr>
          <w:p w:rsidR="00CB7EA8" w:rsidRPr="006433FB" w:rsidRDefault="00CB7EA8" w:rsidP="00B709C3">
            <w:pPr>
              <w:spacing w:line="240" w:lineRule="auto"/>
              <w:jc w:val="center"/>
              <w:rPr>
                <w:rFonts w:ascii="Times New Roman" w:hAnsi="Times New Roman"/>
              </w:rPr>
            </w:pPr>
            <w:r w:rsidRPr="006433FB">
              <w:rPr>
                <w:rFonts w:ascii="Times New Roman" w:hAnsi="Times New Roman"/>
              </w:rPr>
              <w:t>5</w:t>
            </w:r>
          </w:p>
        </w:tc>
        <w:tc>
          <w:tcPr>
            <w:tcW w:w="2268" w:type="dxa"/>
          </w:tcPr>
          <w:p w:rsidR="00CB7EA8" w:rsidRPr="006433FB" w:rsidRDefault="00CB7EA8" w:rsidP="00B709C3">
            <w:pPr>
              <w:spacing w:line="240" w:lineRule="auto"/>
              <w:rPr>
                <w:rFonts w:ascii="Times New Roman" w:hAnsi="Times New Roman"/>
                <w:b/>
              </w:rPr>
            </w:pPr>
          </w:p>
        </w:tc>
      </w:tr>
      <w:tr w:rsidR="00CB7EA8" w:rsidRPr="006433FB" w:rsidTr="00B709C3">
        <w:tc>
          <w:tcPr>
            <w:tcW w:w="5598" w:type="dxa"/>
          </w:tcPr>
          <w:p w:rsidR="00CB7EA8" w:rsidRPr="006433FB" w:rsidRDefault="00CB7EA8" w:rsidP="00CB7EA8">
            <w:pPr>
              <w:spacing w:line="240" w:lineRule="auto"/>
              <w:rPr>
                <w:rFonts w:ascii="Times New Roman" w:hAnsi="Times New Roman"/>
              </w:rPr>
            </w:pPr>
            <w:r w:rsidRPr="006433FB">
              <w:rPr>
                <w:rFonts w:ascii="Times New Roman" w:hAnsi="Times New Roman"/>
              </w:rPr>
              <w:t>Identif</w:t>
            </w:r>
            <w:r>
              <w:rPr>
                <w:rFonts w:ascii="Times New Roman" w:hAnsi="Times New Roman"/>
              </w:rPr>
              <w:t>ied</w:t>
            </w:r>
            <w:r w:rsidRPr="006433FB">
              <w:rPr>
                <w:rFonts w:ascii="Times New Roman" w:hAnsi="Times New Roman"/>
              </w:rPr>
              <w:t xml:space="preserve"> appropriate </w:t>
            </w:r>
            <w:r w:rsidRPr="006433FB">
              <w:rPr>
                <w:rFonts w:ascii="Times New Roman" w:hAnsi="Times New Roman"/>
                <w:b/>
              </w:rPr>
              <w:t>traditional approaches</w:t>
            </w:r>
            <w:r w:rsidRPr="006433FB">
              <w:rPr>
                <w:rFonts w:ascii="Times New Roman" w:hAnsi="Times New Roman"/>
              </w:rPr>
              <w:t xml:space="preserve"> to treatment for this patient’s medical, emotional, and spiritual condition. Include medications</w:t>
            </w:r>
            <w:r>
              <w:rPr>
                <w:rFonts w:ascii="Times New Roman" w:hAnsi="Times New Roman"/>
              </w:rPr>
              <w:t xml:space="preserve"> (see the list provided in the case study)</w:t>
            </w:r>
            <w:r w:rsidRPr="006433FB">
              <w:rPr>
                <w:rFonts w:ascii="Times New Roman" w:hAnsi="Times New Roman"/>
              </w:rPr>
              <w:t>, physical therapy, and an</w:t>
            </w:r>
            <w:r>
              <w:rPr>
                <w:rFonts w:ascii="Times New Roman" w:hAnsi="Times New Roman"/>
              </w:rPr>
              <w:t>y</w:t>
            </w:r>
            <w:r w:rsidRPr="006433FB">
              <w:rPr>
                <w:rFonts w:ascii="Times New Roman" w:hAnsi="Times New Roman"/>
              </w:rPr>
              <w:t xml:space="preserve"> other treatments that would be acceptable. </w:t>
            </w:r>
            <w:r w:rsidR="00B252D8">
              <w:rPr>
                <w:rFonts w:ascii="Times New Roman" w:hAnsi="Times New Roman"/>
              </w:rPr>
              <w:t>****Ashley</w:t>
            </w:r>
          </w:p>
        </w:tc>
        <w:tc>
          <w:tcPr>
            <w:tcW w:w="1710" w:type="dxa"/>
          </w:tcPr>
          <w:p w:rsidR="00CB7EA8" w:rsidRPr="006433FB" w:rsidRDefault="00CB7EA8" w:rsidP="00B709C3">
            <w:pPr>
              <w:spacing w:line="240" w:lineRule="auto"/>
              <w:jc w:val="center"/>
              <w:rPr>
                <w:rFonts w:ascii="Times New Roman" w:hAnsi="Times New Roman"/>
              </w:rPr>
            </w:pPr>
            <w:r w:rsidRPr="006433FB">
              <w:rPr>
                <w:rFonts w:ascii="Times New Roman" w:hAnsi="Times New Roman"/>
              </w:rPr>
              <w:t>10</w:t>
            </w:r>
          </w:p>
        </w:tc>
        <w:tc>
          <w:tcPr>
            <w:tcW w:w="2268" w:type="dxa"/>
          </w:tcPr>
          <w:p w:rsidR="00CB7EA8" w:rsidRPr="006433FB" w:rsidRDefault="00CB7EA8" w:rsidP="00B709C3">
            <w:pPr>
              <w:spacing w:line="240" w:lineRule="auto"/>
              <w:rPr>
                <w:rFonts w:ascii="Times New Roman" w:hAnsi="Times New Roman"/>
                <w:b/>
              </w:rPr>
            </w:pPr>
          </w:p>
        </w:tc>
      </w:tr>
      <w:tr w:rsidR="00CB7EA8" w:rsidRPr="006433FB" w:rsidTr="00B709C3">
        <w:tc>
          <w:tcPr>
            <w:tcW w:w="5598" w:type="dxa"/>
          </w:tcPr>
          <w:p w:rsidR="00CB7EA8" w:rsidRPr="006433FB" w:rsidRDefault="00CB7EA8" w:rsidP="00CB7EA8">
            <w:pPr>
              <w:spacing w:line="240" w:lineRule="auto"/>
              <w:rPr>
                <w:rFonts w:ascii="Times New Roman" w:hAnsi="Times New Roman"/>
              </w:rPr>
            </w:pPr>
            <w:r w:rsidRPr="006433FB">
              <w:rPr>
                <w:rFonts w:ascii="Times New Roman" w:hAnsi="Times New Roman"/>
              </w:rPr>
              <w:t>Identif</w:t>
            </w:r>
            <w:r>
              <w:rPr>
                <w:rFonts w:ascii="Times New Roman" w:hAnsi="Times New Roman"/>
              </w:rPr>
              <w:t xml:space="preserve">ied </w:t>
            </w:r>
            <w:r w:rsidRPr="006433FB">
              <w:rPr>
                <w:rFonts w:ascii="Times New Roman" w:hAnsi="Times New Roman"/>
              </w:rPr>
              <w:t xml:space="preserve">appropriate </w:t>
            </w:r>
            <w:r w:rsidRPr="00CB7EA8">
              <w:rPr>
                <w:rFonts w:ascii="Times New Roman" w:hAnsi="Times New Roman"/>
                <w:b/>
                <w:i/>
              </w:rPr>
              <w:t>complementary and alternative (CAM) approaches</w:t>
            </w:r>
            <w:r w:rsidRPr="00CB7EA8">
              <w:rPr>
                <w:rFonts w:ascii="Times New Roman" w:hAnsi="Times New Roman"/>
                <w:b/>
              </w:rPr>
              <w:t xml:space="preserve"> </w:t>
            </w:r>
            <w:r w:rsidRPr="006433FB">
              <w:rPr>
                <w:rFonts w:ascii="Times New Roman" w:hAnsi="Times New Roman"/>
              </w:rPr>
              <w:t xml:space="preserve">to treatment for this patient’s medical, emotional, and spiritual condition. Include a minimum of three CAM modalities. </w:t>
            </w:r>
            <w:r w:rsidR="00B252D8">
              <w:rPr>
                <w:rFonts w:ascii="Times New Roman" w:hAnsi="Times New Roman"/>
              </w:rPr>
              <w:t>****Katie</w:t>
            </w:r>
          </w:p>
        </w:tc>
        <w:tc>
          <w:tcPr>
            <w:tcW w:w="1710" w:type="dxa"/>
          </w:tcPr>
          <w:p w:rsidR="00CB7EA8" w:rsidRPr="006433FB" w:rsidRDefault="00CB7EA8" w:rsidP="00B709C3">
            <w:pPr>
              <w:spacing w:line="240" w:lineRule="auto"/>
              <w:jc w:val="center"/>
              <w:rPr>
                <w:rFonts w:ascii="Times New Roman" w:hAnsi="Times New Roman"/>
              </w:rPr>
            </w:pPr>
            <w:r w:rsidRPr="006433FB">
              <w:rPr>
                <w:rFonts w:ascii="Times New Roman" w:hAnsi="Times New Roman"/>
              </w:rPr>
              <w:t>10</w:t>
            </w:r>
          </w:p>
        </w:tc>
        <w:tc>
          <w:tcPr>
            <w:tcW w:w="2268" w:type="dxa"/>
          </w:tcPr>
          <w:p w:rsidR="00CB7EA8" w:rsidRPr="006433FB" w:rsidRDefault="00CB7EA8" w:rsidP="00B709C3">
            <w:pPr>
              <w:spacing w:line="240" w:lineRule="auto"/>
              <w:rPr>
                <w:rFonts w:ascii="Times New Roman" w:hAnsi="Times New Roman"/>
                <w:b/>
              </w:rPr>
            </w:pPr>
          </w:p>
        </w:tc>
      </w:tr>
      <w:tr w:rsidR="00CB7EA8" w:rsidRPr="006433FB" w:rsidTr="00B709C3">
        <w:tc>
          <w:tcPr>
            <w:tcW w:w="5598" w:type="dxa"/>
          </w:tcPr>
          <w:p w:rsidR="00CB7EA8" w:rsidRPr="006433FB" w:rsidRDefault="00CB7EA8" w:rsidP="00B709C3">
            <w:pPr>
              <w:spacing w:line="240" w:lineRule="auto"/>
              <w:rPr>
                <w:rFonts w:ascii="Times New Roman" w:hAnsi="Times New Roman"/>
              </w:rPr>
            </w:pPr>
            <w:r w:rsidRPr="006433FB">
              <w:rPr>
                <w:rFonts w:ascii="Times New Roman" w:hAnsi="Times New Roman"/>
              </w:rPr>
              <w:t>Integrated an appropriate introduction for the entire presentation with excellent choice of words and flow.</w:t>
            </w:r>
          </w:p>
        </w:tc>
        <w:tc>
          <w:tcPr>
            <w:tcW w:w="1710" w:type="dxa"/>
          </w:tcPr>
          <w:p w:rsidR="00CB7EA8" w:rsidRPr="006433FB" w:rsidRDefault="00CB7EA8" w:rsidP="00B709C3">
            <w:pPr>
              <w:spacing w:line="240" w:lineRule="auto"/>
              <w:jc w:val="center"/>
              <w:rPr>
                <w:rFonts w:ascii="Times New Roman" w:hAnsi="Times New Roman"/>
              </w:rPr>
            </w:pPr>
            <w:r w:rsidRPr="006433FB">
              <w:rPr>
                <w:rFonts w:ascii="Times New Roman" w:hAnsi="Times New Roman"/>
              </w:rPr>
              <w:t>5</w:t>
            </w:r>
          </w:p>
        </w:tc>
        <w:tc>
          <w:tcPr>
            <w:tcW w:w="2268" w:type="dxa"/>
          </w:tcPr>
          <w:p w:rsidR="00CB7EA8" w:rsidRPr="006433FB" w:rsidRDefault="00CB7EA8" w:rsidP="00B709C3">
            <w:pPr>
              <w:spacing w:line="240" w:lineRule="auto"/>
              <w:rPr>
                <w:rFonts w:ascii="Times New Roman" w:hAnsi="Times New Roman"/>
                <w:b/>
              </w:rPr>
            </w:pPr>
          </w:p>
        </w:tc>
      </w:tr>
      <w:tr w:rsidR="00CB7EA8" w:rsidRPr="006433FB" w:rsidTr="00B709C3">
        <w:tc>
          <w:tcPr>
            <w:tcW w:w="5598" w:type="dxa"/>
          </w:tcPr>
          <w:p w:rsidR="00CB7EA8" w:rsidRPr="006433FB" w:rsidRDefault="00CB7EA8" w:rsidP="00B709C3">
            <w:pPr>
              <w:spacing w:line="240" w:lineRule="auto"/>
              <w:rPr>
                <w:rFonts w:ascii="Times New Roman" w:hAnsi="Times New Roman"/>
              </w:rPr>
            </w:pPr>
            <w:r w:rsidRPr="006433FB">
              <w:rPr>
                <w:rFonts w:ascii="Times New Roman" w:hAnsi="Times New Roman"/>
              </w:rPr>
              <w:t>Integrated an appropriate conclusion for the entire presentation with excellent choice of words and flow.</w:t>
            </w:r>
          </w:p>
        </w:tc>
        <w:tc>
          <w:tcPr>
            <w:tcW w:w="1710" w:type="dxa"/>
          </w:tcPr>
          <w:p w:rsidR="00CB7EA8" w:rsidRPr="006433FB" w:rsidRDefault="00CB7EA8" w:rsidP="00B709C3">
            <w:pPr>
              <w:spacing w:line="240" w:lineRule="auto"/>
              <w:jc w:val="center"/>
              <w:rPr>
                <w:rFonts w:ascii="Times New Roman" w:hAnsi="Times New Roman"/>
              </w:rPr>
            </w:pPr>
            <w:r w:rsidRPr="006433FB">
              <w:rPr>
                <w:rFonts w:ascii="Times New Roman" w:hAnsi="Times New Roman"/>
              </w:rPr>
              <w:t>5</w:t>
            </w:r>
          </w:p>
        </w:tc>
        <w:tc>
          <w:tcPr>
            <w:tcW w:w="2268" w:type="dxa"/>
          </w:tcPr>
          <w:p w:rsidR="00CB7EA8" w:rsidRPr="006433FB" w:rsidRDefault="00CB7EA8" w:rsidP="00B709C3">
            <w:pPr>
              <w:spacing w:line="240" w:lineRule="auto"/>
              <w:rPr>
                <w:rFonts w:ascii="Times New Roman" w:hAnsi="Times New Roman"/>
                <w:b/>
              </w:rPr>
            </w:pPr>
          </w:p>
        </w:tc>
      </w:tr>
      <w:tr w:rsidR="00CB7EA8" w:rsidRPr="006433FB" w:rsidTr="00B709C3">
        <w:tc>
          <w:tcPr>
            <w:tcW w:w="5598" w:type="dxa"/>
          </w:tcPr>
          <w:p w:rsidR="00CB7EA8" w:rsidRPr="006433FB" w:rsidRDefault="00CB7EA8" w:rsidP="00B709C3">
            <w:pPr>
              <w:spacing w:line="240" w:lineRule="auto"/>
              <w:rPr>
                <w:rFonts w:ascii="Times New Roman" w:hAnsi="Times New Roman"/>
                <w:b/>
                <w:color w:val="7030A0"/>
              </w:rPr>
            </w:pPr>
            <w:r w:rsidRPr="006433FB">
              <w:rPr>
                <w:rFonts w:ascii="Times New Roman" w:hAnsi="Times New Roman"/>
              </w:rPr>
              <w:t>Appropriate level grammar, phrase and slide structure, APA format (citations on slides as needed as well as a title and reference slide), etc.</w:t>
            </w:r>
            <w:r>
              <w:rPr>
                <w:rFonts w:ascii="Times New Roman" w:hAnsi="Times New Roman"/>
              </w:rPr>
              <w:t xml:space="preserve"> applied within the Power Point </w:t>
            </w:r>
            <w:r>
              <w:rPr>
                <w:rFonts w:ascii="Times New Roman" w:hAnsi="Times New Roman"/>
              </w:rPr>
              <w:lastRenderedPageBreak/>
              <w:t>presentation</w:t>
            </w:r>
            <w:r w:rsidRPr="006433FB">
              <w:rPr>
                <w:rFonts w:ascii="Times New Roman" w:hAnsi="Times New Roman"/>
              </w:rPr>
              <w:t xml:space="preserve"> </w:t>
            </w:r>
            <w:r>
              <w:rPr>
                <w:rFonts w:ascii="Times New Roman" w:hAnsi="Times New Roman"/>
              </w:rPr>
              <w:t>as well as within paper.</w:t>
            </w:r>
          </w:p>
        </w:tc>
        <w:tc>
          <w:tcPr>
            <w:tcW w:w="1710" w:type="dxa"/>
          </w:tcPr>
          <w:p w:rsidR="00CB7EA8" w:rsidRPr="006433FB" w:rsidRDefault="00CB7EA8" w:rsidP="00B709C3">
            <w:pPr>
              <w:spacing w:line="240" w:lineRule="auto"/>
              <w:jc w:val="center"/>
              <w:rPr>
                <w:rFonts w:ascii="Times New Roman" w:hAnsi="Times New Roman"/>
              </w:rPr>
            </w:pPr>
            <w:r w:rsidRPr="006433FB">
              <w:rPr>
                <w:rFonts w:ascii="Times New Roman" w:hAnsi="Times New Roman"/>
              </w:rPr>
              <w:lastRenderedPageBreak/>
              <w:t>10</w:t>
            </w:r>
          </w:p>
        </w:tc>
        <w:tc>
          <w:tcPr>
            <w:tcW w:w="2268" w:type="dxa"/>
          </w:tcPr>
          <w:p w:rsidR="00CB7EA8" w:rsidRPr="006433FB" w:rsidRDefault="00CB7EA8" w:rsidP="00B709C3">
            <w:pPr>
              <w:spacing w:line="240" w:lineRule="auto"/>
              <w:rPr>
                <w:rFonts w:ascii="Times New Roman" w:hAnsi="Times New Roman"/>
                <w:b/>
              </w:rPr>
            </w:pPr>
          </w:p>
        </w:tc>
      </w:tr>
      <w:tr w:rsidR="00CB7EA8" w:rsidRPr="006433FB" w:rsidTr="00B709C3">
        <w:tc>
          <w:tcPr>
            <w:tcW w:w="5598" w:type="dxa"/>
          </w:tcPr>
          <w:p w:rsidR="00CB7EA8" w:rsidRPr="006433FB" w:rsidRDefault="00CB7EA8" w:rsidP="00B709C3">
            <w:pPr>
              <w:spacing w:line="240" w:lineRule="auto"/>
              <w:rPr>
                <w:rFonts w:ascii="Times New Roman" w:hAnsi="Times New Roman"/>
              </w:rPr>
            </w:pPr>
            <w:r w:rsidRPr="006433FB">
              <w:rPr>
                <w:rFonts w:ascii="Times New Roman" w:hAnsi="Times New Roman"/>
              </w:rPr>
              <w:lastRenderedPageBreak/>
              <w:t>Used a minimum of ten appropriate references (nursing journals unless otherwise approved, less than five years old) with reference slide at the end of the presentation.</w:t>
            </w:r>
          </w:p>
        </w:tc>
        <w:tc>
          <w:tcPr>
            <w:tcW w:w="1710" w:type="dxa"/>
          </w:tcPr>
          <w:p w:rsidR="00CB7EA8" w:rsidRPr="006433FB" w:rsidRDefault="00CB7EA8" w:rsidP="00B709C3">
            <w:pPr>
              <w:spacing w:line="240" w:lineRule="auto"/>
              <w:jc w:val="center"/>
              <w:rPr>
                <w:rFonts w:ascii="Times New Roman" w:hAnsi="Times New Roman"/>
              </w:rPr>
            </w:pPr>
            <w:r w:rsidRPr="006433FB">
              <w:rPr>
                <w:rFonts w:ascii="Times New Roman" w:hAnsi="Times New Roman"/>
              </w:rPr>
              <w:t>10</w:t>
            </w:r>
          </w:p>
        </w:tc>
        <w:tc>
          <w:tcPr>
            <w:tcW w:w="2268" w:type="dxa"/>
          </w:tcPr>
          <w:p w:rsidR="00CB7EA8" w:rsidRPr="006433FB" w:rsidRDefault="00CB7EA8" w:rsidP="00B709C3">
            <w:pPr>
              <w:spacing w:line="240" w:lineRule="auto"/>
              <w:rPr>
                <w:rFonts w:ascii="Times New Roman" w:hAnsi="Times New Roman"/>
                <w:b/>
              </w:rPr>
            </w:pPr>
          </w:p>
        </w:tc>
      </w:tr>
      <w:tr w:rsidR="00CB7EA8" w:rsidRPr="006433FB" w:rsidTr="00B709C3">
        <w:tc>
          <w:tcPr>
            <w:tcW w:w="5598" w:type="dxa"/>
          </w:tcPr>
          <w:p w:rsidR="00CB7EA8" w:rsidRPr="006433FB" w:rsidRDefault="00CB7EA8" w:rsidP="00B709C3">
            <w:pPr>
              <w:spacing w:line="240" w:lineRule="auto"/>
              <w:rPr>
                <w:rFonts w:ascii="Times New Roman" w:hAnsi="Times New Roman"/>
              </w:rPr>
            </w:pPr>
            <w:r w:rsidRPr="006433FB">
              <w:rPr>
                <w:rFonts w:ascii="Times New Roman" w:hAnsi="Times New Roman"/>
              </w:rPr>
              <w:t xml:space="preserve">Length 15 to 18 slides. Must include a title slide as well as a reference slide, both properly formatted. </w:t>
            </w:r>
            <w:r>
              <w:rPr>
                <w:rFonts w:ascii="Times New Roman" w:hAnsi="Times New Roman"/>
              </w:rPr>
              <w:t>For APA paper, 1000 words (950 to 1050 words are allowed without deduction; 1 point will be subtracted for each 50 words under or over the limit of 950-1050)</w:t>
            </w:r>
          </w:p>
        </w:tc>
        <w:tc>
          <w:tcPr>
            <w:tcW w:w="1710" w:type="dxa"/>
          </w:tcPr>
          <w:p w:rsidR="00CB7EA8" w:rsidRPr="006433FB" w:rsidRDefault="00CB7EA8" w:rsidP="00B709C3">
            <w:pPr>
              <w:spacing w:line="240" w:lineRule="auto"/>
              <w:jc w:val="center"/>
              <w:rPr>
                <w:rFonts w:ascii="Times New Roman" w:hAnsi="Times New Roman"/>
              </w:rPr>
            </w:pPr>
            <w:r w:rsidRPr="006433FB">
              <w:rPr>
                <w:rFonts w:ascii="Times New Roman" w:hAnsi="Times New Roman"/>
              </w:rPr>
              <w:t>5</w:t>
            </w:r>
          </w:p>
        </w:tc>
        <w:tc>
          <w:tcPr>
            <w:tcW w:w="2268" w:type="dxa"/>
          </w:tcPr>
          <w:p w:rsidR="00CB7EA8" w:rsidRPr="006433FB" w:rsidRDefault="00CB7EA8" w:rsidP="00B709C3">
            <w:pPr>
              <w:spacing w:line="240" w:lineRule="auto"/>
              <w:rPr>
                <w:rFonts w:ascii="Times New Roman" w:hAnsi="Times New Roman"/>
                <w:b/>
              </w:rPr>
            </w:pPr>
          </w:p>
        </w:tc>
      </w:tr>
      <w:tr w:rsidR="00CB7EA8" w:rsidRPr="006433FB" w:rsidTr="00B709C3">
        <w:tc>
          <w:tcPr>
            <w:tcW w:w="5598" w:type="dxa"/>
          </w:tcPr>
          <w:p w:rsidR="00CB7EA8" w:rsidRPr="006433FB" w:rsidRDefault="00CB7EA8" w:rsidP="00B709C3">
            <w:pPr>
              <w:spacing w:line="240" w:lineRule="auto"/>
              <w:rPr>
                <w:rFonts w:ascii="Times New Roman" w:hAnsi="Times New Roman"/>
                <w:b/>
              </w:rPr>
            </w:pPr>
            <w:r w:rsidRPr="006433FB">
              <w:rPr>
                <w:rFonts w:ascii="Times New Roman" w:hAnsi="Times New Roman"/>
                <w:b/>
              </w:rPr>
              <w:t>Group Score</w:t>
            </w:r>
          </w:p>
        </w:tc>
        <w:tc>
          <w:tcPr>
            <w:tcW w:w="1710" w:type="dxa"/>
          </w:tcPr>
          <w:p w:rsidR="00CB7EA8" w:rsidRPr="006433FB" w:rsidRDefault="00CB7EA8" w:rsidP="00B709C3">
            <w:pPr>
              <w:spacing w:line="240" w:lineRule="auto"/>
              <w:jc w:val="center"/>
              <w:rPr>
                <w:rFonts w:ascii="Times New Roman" w:hAnsi="Times New Roman"/>
                <w:b/>
              </w:rPr>
            </w:pPr>
            <w:r w:rsidRPr="006433FB">
              <w:rPr>
                <w:rFonts w:ascii="Times New Roman" w:hAnsi="Times New Roman"/>
                <w:b/>
              </w:rPr>
              <w:t>75</w:t>
            </w:r>
          </w:p>
        </w:tc>
        <w:tc>
          <w:tcPr>
            <w:tcW w:w="2268" w:type="dxa"/>
          </w:tcPr>
          <w:p w:rsidR="00CB7EA8" w:rsidRPr="006433FB" w:rsidRDefault="00CB7EA8" w:rsidP="00B709C3">
            <w:pPr>
              <w:spacing w:line="240" w:lineRule="auto"/>
              <w:rPr>
                <w:rFonts w:ascii="Times New Roman" w:hAnsi="Times New Roman"/>
                <w:b/>
              </w:rPr>
            </w:pPr>
          </w:p>
        </w:tc>
      </w:tr>
      <w:tr w:rsidR="00CB7EA8" w:rsidRPr="006433FB" w:rsidTr="00B709C3">
        <w:tc>
          <w:tcPr>
            <w:tcW w:w="5598" w:type="dxa"/>
          </w:tcPr>
          <w:p w:rsidR="00CB7EA8" w:rsidRPr="006433FB" w:rsidRDefault="00CB7EA8" w:rsidP="00B709C3">
            <w:pPr>
              <w:spacing w:line="240" w:lineRule="auto"/>
              <w:rPr>
                <w:rFonts w:ascii="Times New Roman" w:hAnsi="Times New Roman"/>
                <w:b/>
              </w:rPr>
            </w:pPr>
            <w:r w:rsidRPr="006433FB">
              <w:rPr>
                <w:rFonts w:ascii="Times New Roman" w:hAnsi="Times New Roman"/>
                <w:b/>
              </w:rPr>
              <w:t>Individual Score (as evidenced by completed returned forms – see below)</w:t>
            </w:r>
          </w:p>
        </w:tc>
        <w:tc>
          <w:tcPr>
            <w:tcW w:w="1710" w:type="dxa"/>
          </w:tcPr>
          <w:p w:rsidR="00CB7EA8" w:rsidRPr="006433FB" w:rsidRDefault="00CB7EA8" w:rsidP="00B709C3">
            <w:pPr>
              <w:spacing w:line="240" w:lineRule="auto"/>
              <w:jc w:val="center"/>
              <w:rPr>
                <w:rFonts w:ascii="Times New Roman" w:hAnsi="Times New Roman"/>
                <w:b/>
              </w:rPr>
            </w:pPr>
            <w:r w:rsidRPr="006433FB">
              <w:rPr>
                <w:rFonts w:ascii="Times New Roman" w:hAnsi="Times New Roman"/>
                <w:b/>
              </w:rPr>
              <w:t>25</w:t>
            </w:r>
          </w:p>
        </w:tc>
        <w:tc>
          <w:tcPr>
            <w:tcW w:w="2268" w:type="dxa"/>
          </w:tcPr>
          <w:p w:rsidR="00CB7EA8" w:rsidRPr="006433FB" w:rsidRDefault="00CB7EA8" w:rsidP="00B709C3">
            <w:pPr>
              <w:spacing w:line="240" w:lineRule="auto"/>
              <w:rPr>
                <w:rFonts w:ascii="Times New Roman" w:hAnsi="Times New Roman"/>
                <w:b/>
              </w:rPr>
            </w:pPr>
          </w:p>
        </w:tc>
      </w:tr>
    </w:tbl>
    <w:p w:rsidR="00CB7EA8" w:rsidRPr="006433FB" w:rsidRDefault="00CB7EA8" w:rsidP="00CB7EA8">
      <w:pPr>
        <w:spacing w:line="240" w:lineRule="auto"/>
        <w:rPr>
          <w:rFonts w:ascii="Times New Roman" w:hAnsi="Times New Roman"/>
          <w:b/>
        </w:rPr>
      </w:pPr>
    </w:p>
    <w:p w:rsidR="00CB7EA8" w:rsidRPr="006433FB" w:rsidRDefault="00CB7EA8" w:rsidP="00CB7EA8">
      <w:pPr>
        <w:spacing w:line="240" w:lineRule="auto"/>
        <w:rPr>
          <w:rFonts w:ascii="Times New Roman" w:hAnsi="Times New Roman"/>
          <w:b/>
        </w:rPr>
      </w:pPr>
      <w:r w:rsidRPr="006433FB">
        <w:rPr>
          <w:rFonts w:ascii="Times New Roman" w:hAnsi="Times New Roman"/>
          <w:b/>
        </w:rPr>
        <w:t xml:space="preserve">      </w:t>
      </w:r>
      <w:r w:rsidRPr="006433FB">
        <w:rPr>
          <w:rFonts w:ascii="Times New Roman" w:hAnsi="Times New Roman"/>
          <w:b/>
        </w:rPr>
        <w:tab/>
      </w:r>
      <w:r w:rsidRPr="006433FB">
        <w:rPr>
          <w:rFonts w:ascii="Times New Roman" w:hAnsi="Times New Roman"/>
          <w:b/>
        </w:rPr>
        <w:tab/>
      </w:r>
      <w:r w:rsidRPr="006433FB">
        <w:rPr>
          <w:rFonts w:ascii="Times New Roman" w:hAnsi="Times New Roman"/>
          <w:b/>
        </w:rPr>
        <w:tab/>
      </w:r>
      <w:r w:rsidRPr="006433FB">
        <w:rPr>
          <w:rFonts w:ascii="Times New Roman" w:hAnsi="Times New Roman"/>
          <w:b/>
        </w:rPr>
        <w:tab/>
      </w:r>
      <w:r w:rsidRPr="006433FB">
        <w:rPr>
          <w:rFonts w:ascii="Times New Roman" w:hAnsi="Times New Roman"/>
          <w:b/>
        </w:rPr>
        <w:tab/>
      </w:r>
      <w:r w:rsidRPr="006433FB">
        <w:rPr>
          <w:rFonts w:ascii="Times New Roman" w:hAnsi="Times New Roman"/>
          <w:b/>
        </w:rPr>
        <w:tab/>
      </w:r>
      <w:r w:rsidRPr="006433FB">
        <w:rPr>
          <w:rFonts w:ascii="Times New Roman" w:hAnsi="Times New Roman"/>
          <w:b/>
        </w:rPr>
        <w:tab/>
        <w:t xml:space="preserve"> TOTAL POINTS AVAILABLE</w:t>
      </w:r>
      <w:r w:rsidRPr="006433FB">
        <w:rPr>
          <w:rFonts w:ascii="Times New Roman" w:hAnsi="Times New Roman"/>
          <w:b/>
        </w:rPr>
        <w:tab/>
        <w:t xml:space="preserve">   200</w:t>
      </w:r>
    </w:p>
    <w:p w:rsidR="00CB7EA8" w:rsidRPr="006433FB" w:rsidRDefault="00CB7EA8" w:rsidP="00CB7EA8">
      <w:pPr>
        <w:spacing w:line="240" w:lineRule="auto"/>
        <w:rPr>
          <w:rFonts w:ascii="Times New Roman" w:hAnsi="Times New Roman"/>
          <w:b/>
        </w:rPr>
      </w:pPr>
      <w:r w:rsidRPr="006433FB">
        <w:rPr>
          <w:rFonts w:ascii="Times New Roman" w:hAnsi="Times New Roman"/>
          <w:b/>
        </w:rPr>
        <w:t xml:space="preserve">     </w:t>
      </w:r>
      <w:r w:rsidRPr="006433FB">
        <w:rPr>
          <w:rFonts w:ascii="Times New Roman" w:hAnsi="Times New Roman"/>
          <w:b/>
        </w:rPr>
        <w:tab/>
      </w:r>
      <w:r w:rsidRPr="006433FB">
        <w:rPr>
          <w:rFonts w:ascii="Times New Roman" w:hAnsi="Times New Roman"/>
          <w:b/>
        </w:rPr>
        <w:tab/>
      </w:r>
      <w:r w:rsidRPr="006433FB">
        <w:rPr>
          <w:rFonts w:ascii="Times New Roman" w:hAnsi="Times New Roman"/>
          <w:b/>
        </w:rPr>
        <w:tab/>
      </w:r>
      <w:r w:rsidRPr="006433FB">
        <w:rPr>
          <w:rFonts w:ascii="Times New Roman" w:hAnsi="Times New Roman"/>
          <w:b/>
        </w:rPr>
        <w:tab/>
      </w:r>
      <w:r w:rsidRPr="006433FB">
        <w:rPr>
          <w:rFonts w:ascii="Times New Roman" w:hAnsi="Times New Roman"/>
          <w:b/>
        </w:rPr>
        <w:tab/>
      </w:r>
      <w:r w:rsidRPr="006433FB">
        <w:rPr>
          <w:rFonts w:ascii="Times New Roman" w:hAnsi="Times New Roman"/>
          <w:b/>
        </w:rPr>
        <w:tab/>
        <w:t xml:space="preserve">           </w:t>
      </w:r>
      <w:r>
        <w:rPr>
          <w:rFonts w:ascii="Times New Roman" w:hAnsi="Times New Roman"/>
          <w:b/>
        </w:rPr>
        <w:t xml:space="preserve">  </w:t>
      </w:r>
      <w:r w:rsidRPr="006433FB">
        <w:rPr>
          <w:rFonts w:ascii="Times New Roman" w:hAnsi="Times New Roman"/>
          <w:b/>
        </w:rPr>
        <w:t xml:space="preserve"> TOTAL POINTS EARNED        </w:t>
      </w:r>
      <w:r>
        <w:rPr>
          <w:rFonts w:ascii="Times New Roman" w:hAnsi="Times New Roman"/>
          <w:b/>
        </w:rPr>
        <w:t xml:space="preserve">      </w:t>
      </w:r>
      <w:r w:rsidRPr="006433FB">
        <w:rPr>
          <w:rFonts w:ascii="Times New Roman" w:hAnsi="Times New Roman"/>
          <w:b/>
        </w:rPr>
        <w:t xml:space="preserve">  _____</w:t>
      </w:r>
    </w:p>
    <w:p w:rsidR="00CB7EA8" w:rsidRPr="006433FB" w:rsidRDefault="00CB7EA8" w:rsidP="00CB7EA8">
      <w:pPr>
        <w:spacing w:line="240" w:lineRule="auto"/>
        <w:rPr>
          <w:rFonts w:ascii="Times New Roman" w:hAnsi="Times New Roman"/>
        </w:rPr>
      </w:pPr>
      <w:r w:rsidRPr="006433FB">
        <w:rPr>
          <w:rFonts w:ascii="Times New Roman" w:hAnsi="Times New Roman"/>
        </w:rPr>
        <w:t xml:space="preserve"> </w:t>
      </w:r>
    </w:p>
    <w:p w:rsidR="00CB7EA8" w:rsidRPr="001125B1" w:rsidRDefault="00CB7EA8" w:rsidP="00CB7EA8">
      <w:pPr>
        <w:spacing w:line="240" w:lineRule="auto"/>
        <w:ind w:firstLine="0"/>
        <w:rPr>
          <w:rFonts w:ascii="Times New Roman" w:hAnsi="Times New Roman"/>
          <w:sz w:val="24"/>
          <w:szCs w:val="24"/>
        </w:rPr>
      </w:pPr>
    </w:p>
    <w:p w:rsidR="00CB7EA8" w:rsidRDefault="00CB7EA8" w:rsidP="00CB7EA8">
      <w:pPr>
        <w:spacing w:line="240" w:lineRule="auto"/>
        <w:rPr>
          <w:rFonts w:ascii="Times New Roman" w:hAnsi="Times New Roman"/>
          <w:b/>
          <w:i/>
          <w:sz w:val="24"/>
          <w:szCs w:val="24"/>
        </w:rPr>
      </w:pPr>
    </w:p>
    <w:p w:rsidR="00CB7EA8" w:rsidRPr="00CB7EA8" w:rsidRDefault="00CB7EA8" w:rsidP="00CB7EA8">
      <w:pPr>
        <w:pStyle w:val="NormalWeb"/>
      </w:pPr>
    </w:p>
    <w:sectPr w:rsidR="00CB7EA8" w:rsidRPr="00CB7EA8" w:rsidSect="004A33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34374"/>
    <w:multiLevelType w:val="multilevel"/>
    <w:tmpl w:val="D696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7635F"/>
    <w:rsid w:val="001119A5"/>
    <w:rsid w:val="001F0782"/>
    <w:rsid w:val="003F506C"/>
    <w:rsid w:val="0046242B"/>
    <w:rsid w:val="00484226"/>
    <w:rsid w:val="004A33DD"/>
    <w:rsid w:val="0087635F"/>
    <w:rsid w:val="00B252D8"/>
    <w:rsid w:val="00CB7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06C"/>
  </w:style>
  <w:style w:type="paragraph" w:styleId="Heading1">
    <w:name w:val="heading 1"/>
    <w:basedOn w:val="Normal"/>
    <w:next w:val="Normal"/>
    <w:link w:val="Heading1Char"/>
    <w:uiPriority w:val="9"/>
    <w:qFormat/>
    <w:rsid w:val="003F506C"/>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3F506C"/>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F506C"/>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3F506C"/>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3F506C"/>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3F506C"/>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3F506C"/>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3F506C"/>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3F506C"/>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635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76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35F"/>
    <w:rPr>
      <w:rFonts w:ascii="Tahoma" w:hAnsi="Tahoma" w:cs="Tahoma"/>
      <w:sz w:val="16"/>
      <w:szCs w:val="16"/>
    </w:rPr>
  </w:style>
  <w:style w:type="character" w:styleId="Hyperlink">
    <w:name w:val="Hyperlink"/>
    <w:basedOn w:val="DefaultParagraphFont"/>
    <w:uiPriority w:val="99"/>
    <w:semiHidden/>
    <w:unhideWhenUsed/>
    <w:rsid w:val="0087635F"/>
    <w:rPr>
      <w:color w:val="0000FF"/>
      <w:u w:val="single"/>
    </w:rPr>
  </w:style>
  <w:style w:type="character" w:styleId="Strong">
    <w:name w:val="Strong"/>
    <w:basedOn w:val="DefaultParagraphFont"/>
    <w:uiPriority w:val="22"/>
    <w:qFormat/>
    <w:rsid w:val="003F506C"/>
    <w:rPr>
      <w:b/>
      <w:bCs/>
      <w:spacing w:val="0"/>
    </w:rPr>
  </w:style>
  <w:style w:type="character" w:customStyle="1" w:styleId="Heading1Char">
    <w:name w:val="Heading 1 Char"/>
    <w:basedOn w:val="DefaultParagraphFont"/>
    <w:link w:val="Heading1"/>
    <w:uiPriority w:val="9"/>
    <w:rsid w:val="003F506C"/>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3F506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F506C"/>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3F506C"/>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3F506C"/>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3F506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F506C"/>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3F506C"/>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3F506C"/>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3F506C"/>
    <w:rPr>
      <w:b/>
      <w:bCs/>
      <w:sz w:val="18"/>
      <w:szCs w:val="18"/>
    </w:rPr>
  </w:style>
  <w:style w:type="paragraph" w:styleId="Title">
    <w:name w:val="Title"/>
    <w:basedOn w:val="Normal"/>
    <w:next w:val="Normal"/>
    <w:link w:val="TitleChar"/>
    <w:uiPriority w:val="10"/>
    <w:qFormat/>
    <w:rsid w:val="003F506C"/>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3F506C"/>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3F506C"/>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3F506C"/>
    <w:rPr>
      <w:i/>
      <w:iCs/>
      <w:color w:val="808080" w:themeColor="text1" w:themeTint="7F"/>
      <w:spacing w:val="10"/>
      <w:sz w:val="24"/>
      <w:szCs w:val="24"/>
    </w:rPr>
  </w:style>
  <w:style w:type="character" w:styleId="Emphasis">
    <w:name w:val="Emphasis"/>
    <w:uiPriority w:val="20"/>
    <w:qFormat/>
    <w:rsid w:val="003F506C"/>
    <w:rPr>
      <w:b/>
      <w:bCs/>
      <w:i/>
      <w:iCs/>
      <w:color w:val="auto"/>
    </w:rPr>
  </w:style>
  <w:style w:type="paragraph" w:styleId="NoSpacing">
    <w:name w:val="No Spacing"/>
    <w:basedOn w:val="Normal"/>
    <w:uiPriority w:val="1"/>
    <w:qFormat/>
    <w:rsid w:val="003F506C"/>
    <w:pPr>
      <w:spacing w:after="0" w:line="240" w:lineRule="auto"/>
      <w:ind w:firstLine="0"/>
    </w:pPr>
  </w:style>
  <w:style w:type="paragraph" w:styleId="ListParagraph">
    <w:name w:val="List Paragraph"/>
    <w:basedOn w:val="Normal"/>
    <w:uiPriority w:val="34"/>
    <w:qFormat/>
    <w:rsid w:val="003F506C"/>
    <w:pPr>
      <w:ind w:left="720"/>
      <w:contextualSpacing/>
    </w:pPr>
  </w:style>
  <w:style w:type="paragraph" w:styleId="Quote">
    <w:name w:val="Quote"/>
    <w:basedOn w:val="Normal"/>
    <w:next w:val="Normal"/>
    <w:link w:val="QuoteChar"/>
    <w:uiPriority w:val="29"/>
    <w:qFormat/>
    <w:rsid w:val="003F506C"/>
    <w:rPr>
      <w:color w:val="5A5A5A" w:themeColor="text1" w:themeTint="A5"/>
    </w:rPr>
  </w:style>
  <w:style w:type="character" w:customStyle="1" w:styleId="QuoteChar">
    <w:name w:val="Quote Char"/>
    <w:basedOn w:val="DefaultParagraphFont"/>
    <w:link w:val="Quote"/>
    <w:uiPriority w:val="29"/>
    <w:rsid w:val="003F506C"/>
    <w:rPr>
      <w:rFonts w:asciiTheme="minorHAnsi"/>
      <w:color w:val="5A5A5A" w:themeColor="text1" w:themeTint="A5"/>
    </w:rPr>
  </w:style>
  <w:style w:type="paragraph" w:styleId="IntenseQuote">
    <w:name w:val="Intense Quote"/>
    <w:basedOn w:val="Normal"/>
    <w:next w:val="Normal"/>
    <w:link w:val="IntenseQuoteChar"/>
    <w:uiPriority w:val="30"/>
    <w:qFormat/>
    <w:rsid w:val="003F506C"/>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3F506C"/>
    <w:rPr>
      <w:rFonts w:asciiTheme="majorHAnsi" w:eastAsiaTheme="majorEastAsia" w:hAnsiTheme="majorHAnsi" w:cstheme="majorBidi"/>
      <w:i/>
      <w:iCs/>
      <w:sz w:val="20"/>
      <w:szCs w:val="20"/>
    </w:rPr>
  </w:style>
  <w:style w:type="character" w:styleId="SubtleEmphasis">
    <w:name w:val="Subtle Emphasis"/>
    <w:uiPriority w:val="19"/>
    <w:qFormat/>
    <w:rsid w:val="003F506C"/>
    <w:rPr>
      <w:i/>
      <w:iCs/>
      <w:color w:val="5A5A5A" w:themeColor="text1" w:themeTint="A5"/>
    </w:rPr>
  </w:style>
  <w:style w:type="character" w:styleId="IntenseEmphasis">
    <w:name w:val="Intense Emphasis"/>
    <w:uiPriority w:val="21"/>
    <w:qFormat/>
    <w:rsid w:val="003F506C"/>
    <w:rPr>
      <w:b/>
      <w:bCs/>
      <w:i/>
      <w:iCs/>
      <w:color w:val="auto"/>
      <w:u w:val="single"/>
    </w:rPr>
  </w:style>
  <w:style w:type="character" w:styleId="SubtleReference">
    <w:name w:val="Subtle Reference"/>
    <w:uiPriority w:val="31"/>
    <w:qFormat/>
    <w:rsid w:val="003F506C"/>
    <w:rPr>
      <w:smallCaps/>
    </w:rPr>
  </w:style>
  <w:style w:type="character" w:styleId="IntenseReference">
    <w:name w:val="Intense Reference"/>
    <w:uiPriority w:val="32"/>
    <w:qFormat/>
    <w:rsid w:val="003F506C"/>
    <w:rPr>
      <w:b/>
      <w:bCs/>
      <w:smallCaps/>
      <w:color w:val="auto"/>
    </w:rPr>
  </w:style>
  <w:style w:type="character" w:styleId="BookTitle">
    <w:name w:val="Book Title"/>
    <w:uiPriority w:val="33"/>
    <w:qFormat/>
    <w:rsid w:val="003F506C"/>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3F506C"/>
    <w:pPr>
      <w:outlineLvl w:val="9"/>
    </w:pPr>
  </w:style>
</w:styles>
</file>

<file path=word/webSettings.xml><?xml version="1.0" encoding="utf-8"?>
<w:webSettings xmlns:r="http://schemas.openxmlformats.org/officeDocument/2006/relationships" xmlns:w="http://schemas.openxmlformats.org/wordprocessingml/2006/main">
  <w:divs>
    <w:div w:id="118450672">
      <w:bodyDiv w:val="1"/>
      <w:marLeft w:val="0"/>
      <w:marRight w:val="0"/>
      <w:marTop w:val="0"/>
      <w:marBottom w:val="0"/>
      <w:divBdr>
        <w:top w:val="none" w:sz="0" w:space="0" w:color="auto"/>
        <w:left w:val="none" w:sz="0" w:space="0" w:color="auto"/>
        <w:bottom w:val="none" w:sz="0" w:space="0" w:color="auto"/>
        <w:right w:val="none" w:sz="0" w:space="0" w:color="auto"/>
      </w:divBdr>
      <w:divsChild>
        <w:div w:id="1079405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79172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2689954">
      <w:bodyDiv w:val="1"/>
      <w:marLeft w:val="0"/>
      <w:marRight w:val="0"/>
      <w:marTop w:val="0"/>
      <w:marBottom w:val="0"/>
      <w:divBdr>
        <w:top w:val="none" w:sz="0" w:space="0" w:color="auto"/>
        <w:left w:val="none" w:sz="0" w:space="0" w:color="auto"/>
        <w:bottom w:val="none" w:sz="0" w:space="0" w:color="auto"/>
        <w:right w:val="none" w:sz="0" w:space="0" w:color="auto"/>
      </w:divBdr>
      <w:divsChild>
        <w:div w:id="153113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526569">
      <w:bodyDiv w:val="1"/>
      <w:marLeft w:val="0"/>
      <w:marRight w:val="0"/>
      <w:marTop w:val="0"/>
      <w:marBottom w:val="0"/>
      <w:divBdr>
        <w:top w:val="none" w:sz="0" w:space="0" w:color="auto"/>
        <w:left w:val="none" w:sz="0" w:space="0" w:color="auto"/>
        <w:bottom w:val="none" w:sz="0" w:space="0" w:color="auto"/>
        <w:right w:val="none" w:sz="0" w:space="0" w:color="auto"/>
      </w:divBdr>
      <w:divsChild>
        <w:div w:id="810055229">
          <w:marLeft w:val="0"/>
          <w:marRight w:val="0"/>
          <w:marTop w:val="0"/>
          <w:marBottom w:val="0"/>
          <w:divBdr>
            <w:top w:val="none" w:sz="0" w:space="0" w:color="auto"/>
            <w:left w:val="none" w:sz="0" w:space="0" w:color="auto"/>
            <w:bottom w:val="none" w:sz="0" w:space="0" w:color="auto"/>
            <w:right w:val="none" w:sz="0" w:space="0" w:color="auto"/>
          </w:divBdr>
          <w:divsChild>
            <w:div w:id="887647007">
              <w:marLeft w:val="255"/>
              <w:marRight w:val="255"/>
              <w:marTop w:val="375"/>
              <w:marBottom w:val="450"/>
              <w:divBdr>
                <w:top w:val="none" w:sz="0" w:space="0" w:color="auto"/>
                <w:left w:val="none" w:sz="0" w:space="0" w:color="auto"/>
                <w:bottom w:val="single" w:sz="6" w:space="0" w:color="F3F3F3"/>
                <w:right w:val="none" w:sz="0" w:space="0" w:color="auto"/>
              </w:divBdr>
              <w:divsChild>
                <w:div w:id="1260987022">
                  <w:marLeft w:val="0"/>
                  <w:marRight w:val="0"/>
                  <w:marTop w:val="0"/>
                  <w:marBottom w:val="0"/>
                  <w:divBdr>
                    <w:top w:val="none" w:sz="0" w:space="0" w:color="auto"/>
                    <w:left w:val="none" w:sz="0" w:space="0" w:color="auto"/>
                    <w:bottom w:val="none" w:sz="0" w:space="0" w:color="auto"/>
                    <w:right w:val="none" w:sz="0" w:space="0" w:color="auto"/>
                  </w:divBdr>
                  <w:divsChild>
                    <w:div w:id="1845390632">
                      <w:marLeft w:val="0"/>
                      <w:marRight w:val="0"/>
                      <w:marTop w:val="0"/>
                      <w:marBottom w:val="45"/>
                      <w:divBdr>
                        <w:top w:val="none" w:sz="0" w:space="0" w:color="auto"/>
                        <w:left w:val="none" w:sz="0" w:space="0" w:color="auto"/>
                        <w:bottom w:val="none" w:sz="0" w:space="0" w:color="auto"/>
                        <w:right w:val="none" w:sz="0" w:space="0" w:color="auto"/>
                      </w:divBdr>
                      <w:divsChild>
                        <w:div w:id="5456796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844273">
      <w:bodyDiv w:val="1"/>
      <w:marLeft w:val="0"/>
      <w:marRight w:val="0"/>
      <w:marTop w:val="0"/>
      <w:marBottom w:val="0"/>
      <w:divBdr>
        <w:top w:val="none" w:sz="0" w:space="0" w:color="auto"/>
        <w:left w:val="none" w:sz="0" w:space="0" w:color="auto"/>
        <w:bottom w:val="none" w:sz="0" w:space="0" w:color="auto"/>
        <w:right w:val="none" w:sz="0" w:space="0" w:color="auto"/>
      </w:divBdr>
      <w:divsChild>
        <w:div w:id="38744932">
          <w:marLeft w:val="0"/>
          <w:marRight w:val="0"/>
          <w:marTop w:val="0"/>
          <w:marBottom w:val="0"/>
          <w:divBdr>
            <w:top w:val="none" w:sz="0" w:space="0" w:color="auto"/>
            <w:left w:val="none" w:sz="0" w:space="0" w:color="auto"/>
            <w:bottom w:val="none" w:sz="0" w:space="0" w:color="auto"/>
            <w:right w:val="none" w:sz="0" w:space="0" w:color="auto"/>
          </w:divBdr>
          <w:divsChild>
            <w:div w:id="1451709032">
              <w:marLeft w:val="255"/>
              <w:marRight w:val="255"/>
              <w:marTop w:val="375"/>
              <w:marBottom w:val="450"/>
              <w:divBdr>
                <w:top w:val="none" w:sz="0" w:space="0" w:color="auto"/>
                <w:left w:val="none" w:sz="0" w:space="0" w:color="auto"/>
                <w:bottom w:val="single" w:sz="6" w:space="0" w:color="F3F3F3"/>
                <w:right w:val="none" w:sz="0" w:space="0" w:color="auto"/>
              </w:divBdr>
              <w:divsChild>
                <w:div w:id="985817534">
                  <w:marLeft w:val="0"/>
                  <w:marRight w:val="0"/>
                  <w:marTop w:val="0"/>
                  <w:marBottom w:val="0"/>
                  <w:divBdr>
                    <w:top w:val="none" w:sz="0" w:space="0" w:color="auto"/>
                    <w:left w:val="none" w:sz="0" w:space="0" w:color="auto"/>
                    <w:bottom w:val="none" w:sz="0" w:space="0" w:color="auto"/>
                    <w:right w:val="none" w:sz="0" w:space="0" w:color="auto"/>
                  </w:divBdr>
                  <w:divsChild>
                    <w:div w:id="1065376955">
                      <w:marLeft w:val="0"/>
                      <w:marRight w:val="0"/>
                      <w:marTop w:val="0"/>
                      <w:marBottom w:val="45"/>
                      <w:divBdr>
                        <w:top w:val="none" w:sz="0" w:space="0" w:color="auto"/>
                        <w:left w:val="none" w:sz="0" w:space="0" w:color="auto"/>
                        <w:bottom w:val="none" w:sz="0" w:space="0" w:color="auto"/>
                        <w:right w:val="none" w:sz="0" w:space="0" w:color="auto"/>
                      </w:divBdr>
                      <w:divsChild>
                        <w:div w:id="830213519">
                          <w:marLeft w:val="0"/>
                          <w:marRight w:val="0"/>
                          <w:marTop w:val="30"/>
                          <w:marBottom w:val="0"/>
                          <w:divBdr>
                            <w:top w:val="none" w:sz="0" w:space="0" w:color="auto"/>
                            <w:left w:val="none" w:sz="0" w:space="0" w:color="auto"/>
                            <w:bottom w:val="none" w:sz="0" w:space="0" w:color="auto"/>
                            <w:right w:val="none" w:sz="0" w:space="0" w:color="auto"/>
                          </w:divBdr>
                        </w:div>
                      </w:divsChild>
                    </w:div>
                    <w:div w:id="462695201">
                      <w:marLeft w:val="0"/>
                      <w:marRight w:val="0"/>
                      <w:marTop w:val="0"/>
                      <w:marBottom w:val="45"/>
                      <w:divBdr>
                        <w:top w:val="none" w:sz="0" w:space="0" w:color="auto"/>
                        <w:left w:val="none" w:sz="0" w:space="0" w:color="auto"/>
                        <w:bottom w:val="none" w:sz="0" w:space="0" w:color="auto"/>
                        <w:right w:val="none" w:sz="0" w:space="0" w:color="auto"/>
                      </w:divBdr>
                      <w:divsChild>
                        <w:div w:id="1427186748">
                          <w:marLeft w:val="0"/>
                          <w:marRight w:val="0"/>
                          <w:marTop w:val="30"/>
                          <w:marBottom w:val="0"/>
                          <w:divBdr>
                            <w:top w:val="none" w:sz="0" w:space="0" w:color="auto"/>
                            <w:left w:val="none" w:sz="0" w:space="0" w:color="auto"/>
                            <w:bottom w:val="none" w:sz="0" w:space="0" w:color="auto"/>
                            <w:right w:val="none" w:sz="0" w:space="0" w:color="auto"/>
                          </w:divBdr>
                        </w:div>
                      </w:divsChild>
                    </w:div>
                    <w:div w:id="699085876">
                      <w:marLeft w:val="0"/>
                      <w:marRight w:val="0"/>
                      <w:marTop w:val="0"/>
                      <w:marBottom w:val="45"/>
                      <w:divBdr>
                        <w:top w:val="none" w:sz="0" w:space="0" w:color="auto"/>
                        <w:left w:val="none" w:sz="0" w:space="0" w:color="auto"/>
                        <w:bottom w:val="none" w:sz="0" w:space="0" w:color="auto"/>
                        <w:right w:val="none" w:sz="0" w:space="0" w:color="auto"/>
                      </w:divBdr>
                      <w:divsChild>
                        <w:div w:id="41343143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016510">
      <w:bodyDiv w:val="1"/>
      <w:marLeft w:val="0"/>
      <w:marRight w:val="0"/>
      <w:marTop w:val="0"/>
      <w:marBottom w:val="0"/>
      <w:divBdr>
        <w:top w:val="none" w:sz="0" w:space="0" w:color="auto"/>
        <w:left w:val="none" w:sz="0" w:space="0" w:color="auto"/>
        <w:bottom w:val="none" w:sz="0" w:space="0" w:color="auto"/>
        <w:right w:val="none" w:sz="0" w:space="0" w:color="auto"/>
      </w:divBdr>
      <w:divsChild>
        <w:div w:id="742065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6479161">
      <w:bodyDiv w:val="1"/>
      <w:marLeft w:val="0"/>
      <w:marRight w:val="0"/>
      <w:marTop w:val="0"/>
      <w:marBottom w:val="0"/>
      <w:divBdr>
        <w:top w:val="none" w:sz="0" w:space="0" w:color="auto"/>
        <w:left w:val="none" w:sz="0" w:space="0" w:color="auto"/>
        <w:bottom w:val="none" w:sz="0" w:space="0" w:color="auto"/>
        <w:right w:val="none" w:sz="0" w:space="0" w:color="auto"/>
      </w:divBdr>
      <w:divsChild>
        <w:div w:id="1563715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7525206">
      <w:bodyDiv w:val="1"/>
      <w:marLeft w:val="0"/>
      <w:marRight w:val="0"/>
      <w:marTop w:val="0"/>
      <w:marBottom w:val="0"/>
      <w:divBdr>
        <w:top w:val="none" w:sz="0" w:space="0" w:color="auto"/>
        <w:left w:val="none" w:sz="0" w:space="0" w:color="auto"/>
        <w:bottom w:val="none" w:sz="0" w:space="0" w:color="auto"/>
        <w:right w:val="none" w:sz="0" w:space="0" w:color="auto"/>
      </w:divBdr>
      <w:divsChild>
        <w:div w:id="530653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844711">
      <w:bodyDiv w:val="1"/>
      <w:marLeft w:val="0"/>
      <w:marRight w:val="0"/>
      <w:marTop w:val="0"/>
      <w:marBottom w:val="0"/>
      <w:divBdr>
        <w:top w:val="none" w:sz="0" w:space="0" w:color="auto"/>
        <w:left w:val="none" w:sz="0" w:space="0" w:color="auto"/>
        <w:bottom w:val="none" w:sz="0" w:space="0" w:color="auto"/>
        <w:right w:val="none" w:sz="0" w:space="0" w:color="auto"/>
      </w:divBdr>
      <w:divsChild>
        <w:div w:id="24295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633184">
      <w:bodyDiv w:val="1"/>
      <w:marLeft w:val="0"/>
      <w:marRight w:val="0"/>
      <w:marTop w:val="0"/>
      <w:marBottom w:val="0"/>
      <w:divBdr>
        <w:top w:val="none" w:sz="0" w:space="0" w:color="auto"/>
        <w:left w:val="none" w:sz="0" w:space="0" w:color="auto"/>
        <w:bottom w:val="none" w:sz="0" w:space="0" w:color="auto"/>
        <w:right w:val="none" w:sz="0" w:space="0" w:color="auto"/>
      </w:divBdr>
      <w:divsChild>
        <w:div w:id="1803644842">
          <w:marLeft w:val="0"/>
          <w:marRight w:val="0"/>
          <w:marTop w:val="0"/>
          <w:marBottom w:val="0"/>
          <w:divBdr>
            <w:top w:val="none" w:sz="0" w:space="0" w:color="auto"/>
            <w:left w:val="none" w:sz="0" w:space="0" w:color="auto"/>
            <w:bottom w:val="none" w:sz="0" w:space="0" w:color="auto"/>
            <w:right w:val="none" w:sz="0" w:space="0" w:color="auto"/>
          </w:divBdr>
          <w:divsChild>
            <w:div w:id="1374309734">
              <w:marLeft w:val="255"/>
              <w:marRight w:val="255"/>
              <w:marTop w:val="375"/>
              <w:marBottom w:val="450"/>
              <w:divBdr>
                <w:top w:val="none" w:sz="0" w:space="0" w:color="auto"/>
                <w:left w:val="none" w:sz="0" w:space="0" w:color="auto"/>
                <w:bottom w:val="single" w:sz="6" w:space="0" w:color="F3F3F3"/>
                <w:right w:val="none" w:sz="0" w:space="0" w:color="auto"/>
              </w:divBdr>
              <w:divsChild>
                <w:div w:id="2054650177">
                  <w:marLeft w:val="0"/>
                  <w:marRight w:val="0"/>
                  <w:marTop w:val="0"/>
                  <w:marBottom w:val="0"/>
                  <w:divBdr>
                    <w:top w:val="none" w:sz="0" w:space="0" w:color="auto"/>
                    <w:left w:val="none" w:sz="0" w:space="0" w:color="auto"/>
                    <w:bottom w:val="none" w:sz="0" w:space="0" w:color="auto"/>
                    <w:right w:val="none" w:sz="0" w:space="0" w:color="auto"/>
                  </w:divBdr>
                  <w:divsChild>
                    <w:div w:id="541794092">
                      <w:marLeft w:val="0"/>
                      <w:marRight w:val="0"/>
                      <w:marTop w:val="0"/>
                      <w:marBottom w:val="45"/>
                      <w:divBdr>
                        <w:top w:val="none" w:sz="0" w:space="0" w:color="auto"/>
                        <w:left w:val="none" w:sz="0" w:space="0" w:color="auto"/>
                        <w:bottom w:val="none" w:sz="0" w:space="0" w:color="auto"/>
                        <w:right w:val="none" w:sz="0" w:space="0" w:color="auto"/>
                      </w:divBdr>
                      <w:divsChild>
                        <w:div w:id="136579270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888</Words>
  <Characters>5065</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Pammie</dc:creator>
  <cp:lastModifiedBy> </cp:lastModifiedBy>
  <cp:revision>2</cp:revision>
  <cp:lastPrinted>2009-11-05T22:09:00Z</cp:lastPrinted>
  <dcterms:created xsi:type="dcterms:W3CDTF">2010-05-01T02:40:00Z</dcterms:created>
  <dcterms:modified xsi:type="dcterms:W3CDTF">2010-05-01T02:40:00Z</dcterms:modified>
</cp:coreProperties>
</file>