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E3" w:rsidRDefault="00652081">
      <w:r>
        <w:tab/>
        <w:t>The variable in this study was clearly identified</w:t>
      </w:r>
      <w:r w:rsidR="00333D75">
        <w:t xml:space="preserve"> as the caregiver for a dying loved one</w:t>
      </w:r>
      <w:r>
        <w:t xml:space="preserve">. This study aimed to gather the opinion of caregivers who had to place their patient into palliative care either for an acute or extensive period of time. </w:t>
      </w:r>
      <w:proofErr w:type="spellStart"/>
      <w:r>
        <w:t>Perreault</w:t>
      </w:r>
      <w:proofErr w:type="spellEnd"/>
      <w:r>
        <w:t xml:space="preserve">, Fothergill-Bourbonnais, and </w:t>
      </w:r>
      <w:proofErr w:type="spellStart"/>
      <w:r>
        <w:t>Fiset</w:t>
      </w:r>
      <w:proofErr w:type="spellEnd"/>
      <w:r>
        <w:t xml:space="preserve"> (2004) chose to define caregiver as “an individual responsible for the majority of the </w:t>
      </w:r>
      <w:proofErr w:type="spellStart"/>
      <w:r>
        <w:t>caregiving</w:t>
      </w:r>
      <w:proofErr w:type="spellEnd"/>
      <w:r>
        <w:t xml:space="preserve"> tasks including emotional support and supervision of the family member”.</w:t>
      </w:r>
      <w:r w:rsidR="00D87EA7" w:rsidRPr="00D87EA7">
        <w:t xml:space="preserve"> </w:t>
      </w:r>
      <w:r w:rsidR="00D87EA7">
        <w:t xml:space="preserve">This definition was used to identify possible subjects for the study, making this definition conceptual and operational for the researchers. </w:t>
      </w:r>
      <w:r w:rsidR="006C0666">
        <w:t>Also operationally, the researchers asked the patient to identify who took care of them at home, therefore identifying them as a caregiver.</w:t>
      </w:r>
      <w:r w:rsidR="008855CC">
        <w:t xml:space="preserve"> The researchers also chose to study those who identified themselves as supporting the caregiver</w:t>
      </w:r>
      <w:r w:rsidR="008745D2">
        <w:t>. This was not defined in the study, but the support person was identified by the caregiver as the person who helped them emotionally throughout their experience.</w:t>
      </w:r>
      <w:r>
        <w:t xml:space="preserve"> </w:t>
      </w:r>
      <w:r w:rsidR="00D87EA7" w:rsidRPr="006C0666">
        <w:rPr>
          <w:highlight w:val="yellow"/>
        </w:rPr>
        <w:t xml:space="preserve">A caregivers role would be considered an independent variable as defined by </w:t>
      </w:r>
      <w:proofErr w:type="spellStart"/>
      <w:r w:rsidR="00D87EA7" w:rsidRPr="006C0666">
        <w:rPr>
          <w:highlight w:val="yellow"/>
        </w:rPr>
        <w:t>Rebar</w:t>
      </w:r>
      <w:proofErr w:type="gramStart"/>
      <w:r w:rsidR="00D87EA7" w:rsidRPr="006C0666">
        <w:rPr>
          <w:highlight w:val="yellow"/>
        </w:rPr>
        <w:t>,Gerschm</w:t>
      </w:r>
      <w:proofErr w:type="spellEnd"/>
      <w:proofErr w:type="gramEnd"/>
      <w:r w:rsidR="00D87EA7" w:rsidRPr="006C0666">
        <w:rPr>
          <w:highlight w:val="yellow"/>
        </w:rPr>
        <w:t xml:space="preserve">, </w:t>
      </w:r>
      <w:proofErr w:type="spellStart"/>
      <w:r w:rsidR="00D87EA7" w:rsidRPr="006C0666">
        <w:rPr>
          <w:highlight w:val="yellow"/>
        </w:rPr>
        <w:t>Macnee</w:t>
      </w:r>
      <w:proofErr w:type="spellEnd"/>
      <w:r w:rsidR="00D87EA7" w:rsidRPr="006C0666">
        <w:rPr>
          <w:highlight w:val="yellow"/>
        </w:rPr>
        <w:t xml:space="preserve"> and McCabe (2011) stating an independent variable is one who’s factors in the study are used to explain the outcome of interest.  Caregivers are reporting informatio</w:t>
      </w:r>
      <w:r w:rsidR="006C0666" w:rsidRPr="006C0666">
        <w:rPr>
          <w:highlight w:val="yellow"/>
        </w:rPr>
        <w:t>n to the researchers</w:t>
      </w:r>
      <w:r w:rsidR="006C0666">
        <w:rPr>
          <w:highlight w:val="yellow"/>
        </w:rPr>
        <w:t>, stating their opinions and explaining their experiences,</w:t>
      </w:r>
      <w:r w:rsidR="006C0666" w:rsidRPr="006C0666">
        <w:rPr>
          <w:highlight w:val="yellow"/>
        </w:rPr>
        <w:t xml:space="preserve"> without some</w:t>
      </w:r>
      <w:r w:rsidR="00D87EA7" w:rsidRPr="006C0666">
        <w:rPr>
          <w:highlight w:val="yellow"/>
        </w:rPr>
        <w:t xml:space="preserve"> sort</w:t>
      </w:r>
      <w:r w:rsidR="006C0666">
        <w:rPr>
          <w:highlight w:val="yellow"/>
        </w:rPr>
        <w:t xml:space="preserve"> of dependent, statistical data.</w:t>
      </w:r>
      <w:r w:rsidR="006C0666">
        <w:t xml:space="preserve"> (Ok, the book states independent/dependent variables are only used for quantitative studies not qualitative, this is the best I could decipher and fit into a qualitative study, let me know if I need to try and find a new spin!)</w:t>
      </w:r>
      <w:r w:rsidR="005D3C16">
        <w:t xml:space="preserve"> It was also suggested the caregivers need to be assessed independently from the patient because the perception of need may be different between the caregiver and the patient.</w:t>
      </w:r>
      <w:r w:rsidR="006C0666">
        <w:t xml:space="preserve"> There were no </w:t>
      </w:r>
      <w:r w:rsidR="005D3C16">
        <w:t>extraneous variables identified for this study. No real control was used, only previous research to develop a necessity for this research.</w:t>
      </w:r>
    </w:p>
    <w:p w:rsidR="005D3C16" w:rsidRDefault="005D3C16">
      <w:r>
        <w:tab/>
        <w:t xml:space="preserve">A phenomenological approach was used to explore the experience of the caregivers caring for a dying loved one. </w:t>
      </w:r>
      <w:r w:rsidR="00333D75">
        <w:t>The purpose was not to explain or generate a theory but to understand a position. To understand this position, researchers gathered information through interviews done both in the hospital and at home, to try to depict the role of the caregiver. These interviews were used to conclude the overall experience of the caregivers, and try to gather shared experiences. This approach was very appropriate for the type of information the researchers were trying to gather. Each experience, although the same position, can be vastly different depending on the needs of the patient and the capability of the caregiver. These participants were also eager to share their experience, making the study valid</w:t>
      </w:r>
      <w:r w:rsidR="008855CC">
        <w:t xml:space="preserve">. They also gained permission from the patient to speak with the family members, </w:t>
      </w:r>
      <w:proofErr w:type="gramStart"/>
      <w:r w:rsidR="008855CC">
        <w:t>then</w:t>
      </w:r>
      <w:proofErr w:type="gramEnd"/>
      <w:r w:rsidR="008855CC">
        <w:t xml:space="preserve"> asked the patient to identify their caregiver. The caregivers were then approached to participate in the study and subsequently identify who supported them the most and that person was asked to participate. All participants were adults over the age of 18 and could give their testimony in French or English.</w:t>
      </w:r>
    </w:p>
    <w:p w:rsidR="008855CC" w:rsidRDefault="008855CC">
      <w:r>
        <w:tab/>
        <w:t xml:space="preserve">The sample size of </w:t>
      </w:r>
      <w:r w:rsidR="008745D2">
        <w:t xml:space="preserve">this study was clear described as a caregiver and a support person to the </w:t>
      </w:r>
      <w:proofErr w:type="gramStart"/>
      <w:r w:rsidR="008745D2">
        <w:t>caregiver,</w:t>
      </w:r>
      <w:proofErr w:type="gramEnd"/>
      <w:r w:rsidR="008745D2">
        <w:t xml:space="preserve"> this was very clearly explained in the definitions. Researcher did not state how many people the palliative care facility held, however the researchers approached the patients the facility allowed. All patients had the right to refuse.  The sample size was small, ten participants but a sample size in a qualitative study is much smaller than a quantitative study, usually having less than 20 participants (</w:t>
      </w:r>
      <w:proofErr w:type="spellStart"/>
      <w:r w:rsidR="008745D2" w:rsidRPr="008745D2">
        <w:t>Rebar</w:t>
      </w:r>
      <w:proofErr w:type="gramStart"/>
      <w:r w:rsidR="008745D2" w:rsidRPr="008745D2">
        <w:t>,Gerschm</w:t>
      </w:r>
      <w:proofErr w:type="spellEnd"/>
      <w:proofErr w:type="gramEnd"/>
      <w:r w:rsidR="008745D2">
        <w:t xml:space="preserve">, </w:t>
      </w:r>
      <w:proofErr w:type="spellStart"/>
      <w:r w:rsidR="008745D2">
        <w:t>Macnee</w:t>
      </w:r>
      <w:proofErr w:type="spellEnd"/>
      <w:r w:rsidR="008745D2">
        <w:t xml:space="preserve"> and McCabe, </w:t>
      </w:r>
      <w:r w:rsidR="008745D2" w:rsidRPr="008745D2">
        <w:t>2011)</w:t>
      </w:r>
      <w:r w:rsidR="008745D2">
        <w:t xml:space="preserve">. According to this definition, the sample size would be considered adequate. </w:t>
      </w:r>
      <w:r w:rsidR="00184413">
        <w:t>The palliative care facility’s ethics board required the researchers to ask the patients before approaching their caregivers. All participants had the right to back out or decline participation. After gathering information, the researchers also reported their conclusions to the participants, making sure the conclusions drawn were correct. Each participant approved their conclusions from each interview.</w:t>
      </w:r>
    </w:p>
    <w:sectPr w:rsidR="008855CC" w:rsidSect="004963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081"/>
    <w:rsid w:val="00184413"/>
    <w:rsid w:val="00333D75"/>
    <w:rsid w:val="004963E3"/>
    <w:rsid w:val="005D3C16"/>
    <w:rsid w:val="00652081"/>
    <w:rsid w:val="006C0666"/>
    <w:rsid w:val="007E2877"/>
    <w:rsid w:val="008745D2"/>
    <w:rsid w:val="008855CC"/>
    <w:rsid w:val="00D87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1</cp:revision>
  <dcterms:created xsi:type="dcterms:W3CDTF">2012-06-15T16:19:00Z</dcterms:created>
  <dcterms:modified xsi:type="dcterms:W3CDTF">2012-06-15T17:46:00Z</dcterms:modified>
</cp:coreProperties>
</file>