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3D" w:rsidRDefault="00F36C3D" w:rsidP="005664FA">
      <w:pPr>
        <w:spacing w:after="0" w:line="240" w:lineRule="auto"/>
        <w:rPr>
          <w:rFonts w:ascii="Arial Narrow" w:hAnsi="Arial Narrow"/>
          <w:b/>
          <w:sz w:val="32"/>
          <w:szCs w:val="32"/>
        </w:rPr>
      </w:pPr>
      <w:r>
        <w:rPr>
          <w:rFonts w:ascii="Arial Narrow" w:hAnsi="Arial Narrow"/>
          <w:b/>
          <w:sz w:val="32"/>
          <w:szCs w:val="32"/>
        </w:rPr>
        <w:t xml:space="preserve">GROUP ASSIGNMENT #1: </w:t>
      </w:r>
      <w:r w:rsidR="005664FA">
        <w:rPr>
          <w:rFonts w:ascii="Arial Narrow" w:hAnsi="Arial Narrow"/>
          <w:b/>
          <w:sz w:val="32"/>
          <w:szCs w:val="32"/>
        </w:rPr>
        <w:tab/>
      </w:r>
      <w:r w:rsidR="005664FA">
        <w:rPr>
          <w:rFonts w:ascii="Arial Narrow" w:hAnsi="Arial Narrow"/>
          <w:b/>
          <w:sz w:val="32"/>
          <w:szCs w:val="32"/>
        </w:rPr>
        <w:tab/>
      </w:r>
      <w:r w:rsidR="005664FA">
        <w:rPr>
          <w:rFonts w:ascii="Arial Narrow" w:hAnsi="Arial Narrow"/>
          <w:b/>
          <w:sz w:val="32"/>
          <w:szCs w:val="32"/>
        </w:rPr>
        <w:tab/>
      </w:r>
      <w:r w:rsidR="005664FA">
        <w:rPr>
          <w:rFonts w:ascii="Arial Narrow" w:hAnsi="Arial Narrow"/>
          <w:b/>
          <w:sz w:val="32"/>
          <w:szCs w:val="32"/>
        </w:rPr>
        <w:tab/>
        <w:t>Group I: Gloria Davis, Katie Fochtmann,</w:t>
      </w:r>
    </w:p>
    <w:p w:rsidR="005664FA" w:rsidRDefault="005664FA" w:rsidP="005664FA">
      <w:pPr>
        <w:spacing w:after="0" w:line="240" w:lineRule="auto"/>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Lindsey Foley, Amanda Fricke,</w:t>
      </w:r>
    </w:p>
    <w:p w:rsidR="005664FA" w:rsidRDefault="005664FA" w:rsidP="005664FA">
      <w:pPr>
        <w:spacing w:after="0" w:line="240" w:lineRule="auto"/>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Kelly Strader, Emily Cler</w:t>
      </w:r>
    </w:p>
    <w:p w:rsidR="005664FA" w:rsidRDefault="005664FA" w:rsidP="005664FA">
      <w:pPr>
        <w:spacing w:after="0" w:line="240" w:lineRule="auto"/>
        <w:rPr>
          <w:rFonts w:ascii="Arial Narrow" w:hAnsi="Arial Narrow"/>
          <w:b/>
          <w:sz w:val="32"/>
          <w:szCs w:val="32"/>
        </w:rPr>
      </w:pPr>
    </w:p>
    <w:p w:rsidR="00F36C3D" w:rsidRDefault="00F36C3D" w:rsidP="00F36C3D">
      <w:pPr>
        <w:spacing w:after="0" w:line="240" w:lineRule="auto"/>
        <w:rPr>
          <w:rFonts w:ascii="Arial Narrow" w:hAnsi="Arial Narrow"/>
          <w:b/>
          <w:sz w:val="28"/>
          <w:szCs w:val="28"/>
        </w:rPr>
      </w:pPr>
      <w:r>
        <w:rPr>
          <w:rFonts w:ascii="Arial Narrow" w:hAnsi="Arial Narrow"/>
          <w:b/>
          <w:sz w:val="28"/>
          <w:szCs w:val="28"/>
        </w:rPr>
        <w:t>Instructor grade:</w:t>
      </w:r>
      <w:r w:rsidR="005664FA">
        <w:rPr>
          <w:rFonts w:ascii="Arial Narrow" w:hAnsi="Arial Narrow"/>
          <w:b/>
          <w:sz w:val="28"/>
          <w:szCs w:val="28"/>
        </w:rPr>
        <w:tab/>
      </w:r>
      <w:r w:rsidR="005664FA">
        <w:rPr>
          <w:rFonts w:ascii="Arial Narrow" w:hAnsi="Arial Narrow"/>
          <w:b/>
          <w:sz w:val="28"/>
          <w:szCs w:val="28"/>
        </w:rPr>
        <w:tab/>
      </w:r>
      <w:r w:rsidR="005664FA">
        <w:rPr>
          <w:rFonts w:ascii="Arial Narrow" w:hAnsi="Arial Narrow"/>
          <w:b/>
          <w:sz w:val="28"/>
          <w:szCs w:val="28"/>
        </w:rPr>
        <w:tab/>
      </w:r>
      <w:r w:rsidR="005664FA">
        <w:rPr>
          <w:rFonts w:ascii="Arial Narrow" w:hAnsi="Arial Narrow"/>
          <w:b/>
          <w:sz w:val="28"/>
          <w:szCs w:val="28"/>
        </w:rPr>
        <w:tab/>
      </w:r>
      <w:r w:rsidR="005664FA">
        <w:rPr>
          <w:rFonts w:ascii="Arial Narrow" w:hAnsi="Arial Narrow"/>
          <w:b/>
          <w:sz w:val="28"/>
          <w:szCs w:val="28"/>
        </w:rPr>
        <w:tab/>
      </w:r>
      <w:r w:rsidR="005664FA">
        <w:rPr>
          <w:rFonts w:ascii="Arial Narrow" w:hAnsi="Arial Narrow"/>
          <w:b/>
          <w:sz w:val="28"/>
          <w:szCs w:val="28"/>
        </w:rPr>
        <w:tab/>
        <w:t>97%</w:t>
      </w:r>
    </w:p>
    <w:p w:rsidR="00F36C3D" w:rsidRDefault="00F36C3D" w:rsidP="00F36C3D">
      <w:pPr>
        <w:spacing w:after="0" w:line="240" w:lineRule="auto"/>
        <w:rPr>
          <w:rFonts w:ascii="Arial Narrow" w:hAnsi="Arial Narrow"/>
          <w:b/>
          <w:sz w:val="20"/>
          <w:szCs w:val="20"/>
        </w:rPr>
      </w:pPr>
      <w:r w:rsidRPr="001A0850">
        <w:rPr>
          <w:rFonts w:ascii="Arial Narrow" w:hAnsi="Arial Narrow"/>
          <w:b/>
          <w:sz w:val="20"/>
          <w:szCs w:val="20"/>
        </w:rPr>
        <w:t>*Each member of the group will receive the same instructor-assigned grade.</w:t>
      </w:r>
    </w:p>
    <w:p w:rsidR="00F36C3D" w:rsidRPr="001A0850" w:rsidRDefault="00F36C3D" w:rsidP="00F36C3D">
      <w:pPr>
        <w:spacing w:after="0" w:line="240" w:lineRule="auto"/>
        <w:rPr>
          <w:rFonts w:ascii="Arial Narrow" w:hAnsi="Arial Narrow"/>
          <w:b/>
          <w:sz w:val="20"/>
          <w:szCs w:val="20"/>
        </w:rPr>
      </w:pPr>
    </w:p>
    <w:p w:rsidR="00F36C3D" w:rsidRDefault="00F36C3D" w:rsidP="00F36C3D">
      <w:pPr>
        <w:rPr>
          <w:rFonts w:ascii="Arial Narrow" w:hAnsi="Arial Narrow"/>
          <w:b/>
          <w:sz w:val="32"/>
          <w:szCs w:val="32"/>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Pr>
          <w:rFonts w:ascii="Arial Narrow" w:hAnsi="Arial Narrow"/>
          <w:sz w:val="24"/>
          <w:szCs w:val="24"/>
        </w:rPr>
        <w:t>&amp; References Page</w:t>
      </w:r>
      <w:r>
        <w:rPr>
          <w:rFonts w:ascii="Arial Narrow" w:hAnsi="Arial Narrow"/>
          <w:sz w:val="24"/>
          <w:szCs w:val="24"/>
        </w:rPr>
        <w:tab/>
      </w:r>
      <w:r>
        <w:rPr>
          <w:rFonts w:ascii="Arial Narrow" w:hAnsi="Arial Narrow"/>
          <w:sz w:val="24"/>
          <w:szCs w:val="24"/>
        </w:rPr>
        <w:tab/>
      </w:r>
      <w:r w:rsidR="005664FA">
        <w:rPr>
          <w:rFonts w:ascii="Arial Narrow" w:hAnsi="Arial Narrow"/>
          <w:sz w:val="24"/>
          <w:szCs w:val="24"/>
        </w:rPr>
        <w:t>(also needs to include date)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664FA">
        <w:rPr>
          <w:rFonts w:ascii="Arial Narrow" w:hAnsi="Arial Narrow"/>
          <w:sz w:val="24"/>
          <w:szCs w:val="24"/>
        </w:rPr>
        <w:t>4.5</w:t>
      </w:r>
      <w:r>
        <w:rPr>
          <w:rFonts w:ascii="Arial Narrow" w:hAnsi="Arial Narrow"/>
          <w:sz w:val="24"/>
          <w:szCs w:val="24"/>
        </w:rPr>
        <w:t xml:space="preserve">  </w:t>
      </w:r>
      <w:r>
        <w:rPr>
          <w:rFonts w:ascii="Arial Narrow" w:hAnsi="Arial Narrow"/>
          <w:sz w:val="24"/>
          <w:szCs w:val="24"/>
        </w:rPr>
        <w:tab/>
        <w:t>/ 5</w:t>
      </w:r>
    </w:p>
    <w:p w:rsidR="00F36C3D" w:rsidRDefault="00F36C3D" w:rsidP="00F36C3D">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F36C3D" w:rsidRPr="00714808"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Introduction</w:t>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664FA">
        <w:rPr>
          <w:rFonts w:ascii="Arial Narrow" w:hAnsi="Arial Narrow"/>
          <w:sz w:val="24"/>
          <w:szCs w:val="24"/>
        </w:rPr>
        <w:t>5</w:t>
      </w:r>
      <w:r>
        <w:rPr>
          <w:rFonts w:ascii="Arial Narrow" w:hAnsi="Arial Narrow"/>
          <w:sz w:val="24"/>
          <w:szCs w:val="24"/>
        </w:rPr>
        <w:tab/>
        <w:t>/ 5</w:t>
      </w:r>
    </w:p>
    <w:p w:rsidR="00F36C3D" w:rsidRDefault="00F36C3D" w:rsidP="00F36C3D">
      <w:pPr>
        <w:pStyle w:val="ListParagraph"/>
        <w:rPr>
          <w:rFonts w:ascii="Arial Narrow" w:hAnsi="Arial Narrow"/>
          <w:sz w:val="24"/>
          <w:szCs w:val="24"/>
        </w:rPr>
      </w:pPr>
    </w:p>
    <w:p w:rsidR="00F36C3D" w:rsidRPr="005B10DE"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Concepts</w:t>
      </w:r>
      <w:r w:rsidRPr="005B10DE">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664FA">
        <w:rPr>
          <w:rFonts w:ascii="Arial Narrow" w:hAnsi="Arial Narrow"/>
          <w:sz w:val="24"/>
          <w:szCs w:val="24"/>
        </w:rPr>
        <w:t>15</w:t>
      </w:r>
      <w:r>
        <w:rPr>
          <w:rFonts w:ascii="Arial Narrow" w:hAnsi="Arial Narrow"/>
          <w:sz w:val="24"/>
          <w:szCs w:val="24"/>
        </w:rPr>
        <w:tab/>
        <w:t>/ 15</w:t>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Pr>
          <w:rFonts w:ascii="Arial Narrow" w:hAnsi="Arial Narrow"/>
          <w:sz w:val="24"/>
          <w:szCs w:val="24"/>
        </w:rPr>
        <w:tab/>
      </w:r>
    </w:p>
    <w:p w:rsidR="00F36C3D" w:rsidRDefault="00F36C3D" w:rsidP="00F36C3D">
      <w:pPr>
        <w:pStyle w:val="ListParagraph"/>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Steps in Research Process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664FA">
        <w:rPr>
          <w:rFonts w:ascii="Arial Narrow" w:hAnsi="Arial Narrow"/>
          <w:sz w:val="24"/>
          <w:szCs w:val="24"/>
        </w:rPr>
        <w:t>15</w:t>
      </w:r>
      <w:r>
        <w:rPr>
          <w:rFonts w:ascii="Arial Narrow" w:hAnsi="Arial Narrow"/>
          <w:sz w:val="24"/>
          <w:szCs w:val="24"/>
        </w:rPr>
        <w:tab/>
        <w:t>/ 15</w:t>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F36C3D" w:rsidRDefault="00F36C3D" w:rsidP="00F36C3D">
      <w:pPr>
        <w:pStyle w:val="ListParagraph"/>
        <w:ind w:left="1440"/>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Types of Research Designs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664FA">
        <w:rPr>
          <w:rFonts w:ascii="Arial Narrow" w:hAnsi="Arial Narrow"/>
          <w:sz w:val="24"/>
          <w:szCs w:val="24"/>
        </w:rPr>
        <w:t>15</w:t>
      </w:r>
      <w:r>
        <w:rPr>
          <w:rFonts w:ascii="Arial Narrow" w:hAnsi="Arial Narrow"/>
          <w:sz w:val="24"/>
          <w:szCs w:val="24"/>
        </w:rPr>
        <w:tab/>
        <w:t>/ 15</w:t>
      </w:r>
    </w:p>
    <w:p w:rsidR="00F36C3D" w:rsidRPr="005B10DE" w:rsidRDefault="00F36C3D" w:rsidP="00F36C3D">
      <w:pPr>
        <w:pStyle w:val="ListParagraph"/>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664FA">
        <w:rPr>
          <w:rFonts w:ascii="Arial Narrow" w:hAnsi="Arial Narrow"/>
          <w:sz w:val="24"/>
          <w:szCs w:val="24"/>
        </w:rPr>
        <w:t>5</w:t>
      </w:r>
      <w:r>
        <w:rPr>
          <w:rFonts w:ascii="Arial Narrow" w:hAnsi="Arial Narrow"/>
          <w:sz w:val="24"/>
          <w:szCs w:val="24"/>
        </w:rPr>
        <w:tab/>
        <w:t>/ 5</w:t>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664FA">
        <w:rPr>
          <w:rFonts w:ascii="Arial Narrow" w:hAnsi="Arial Narrow"/>
          <w:sz w:val="24"/>
          <w:szCs w:val="24"/>
        </w:rPr>
        <w:t>10</w:t>
      </w:r>
      <w:r>
        <w:rPr>
          <w:rFonts w:ascii="Arial Narrow" w:hAnsi="Arial Narrow"/>
          <w:sz w:val="24"/>
          <w:szCs w:val="24"/>
        </w:rPr>
        <w:tab/>
        <w:t>/ 10</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b/>
          <w:sz w:val="32"/>
          <w:szCs w:val="32"/>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5664FA">
        <w:rPr>
          <w:rFonts w:ascii="Arial Narrow" w:hAnsi="Arial Narrow"/>
          <w:sz w:val="24"/>
          <w:szCs w:val="24"/>
        </w:rPr>
        <w:t>27.5</w:t>
      </w:r>
      <w:r>
        <w:rPr>
          <w:rFonts w:ascii="Arial Narrow" w:hAnsi="Arial Narrow"/>
          <w:sz w:val="24"/>
          <w:szCs w:val="24"/>
        </w:rPr>
        <w:tab/>
        <w:t>/ 30</w:t>
      </w:r>
    </w:p>
    <w:p w:rsidR="00F36C3D" w:rsidRDefault="00F36C3D" w:rsidP="00F36C3D">
      <w:pPr>
        <w:rPr>
          <w:rFonts w:ascii="Arial Narrow" w:hAnsi="Arial Narrow"/>
          <w:sz w:val="24"/>
          <w:szCs w:val="24"/>
        </w:rPr>
      </w:pPr>
      <w:r>
        <w:rPr>
          <w:rFonts w:ascii="Arial Narrow" w:hAnsi="Arial Narrow"/>
          <w:b/>
          <w:sz w:val="32"/>
          <w:szCs w:val="32"/>
        </w:rPr>
        <w:tab/>
      </w:r>
      <w:r>
        <w:rPr>
          <w:rFonts w:ascii="Arial Narrow" w:hAnsi="Arial Narrow"/>
          <w:sz w:val="32"/>
          <w:szCs w:val="32"/>
        </w:rPr>
        <w:t>Comments:</w:t>
      </w:r>
      <w:r w:rsidR="005664FA">
        <w:rPr>
          <w:rFonts w:ascii="Arial Narrow" w:hAnsi="Arial Narrow"/>
          <w:sz w:val="32"/>
          <w:szCs w:val="32"/>
        </w:rPr>
        <w:t xml:space="preserve"> </w:t>
      </w:r>
      <w:r w:rsidR="005664FA">
        <w:rPr>
          <w:rFonts w:ascii="Arial Narrow" w:hAnsi="Arial Narrow"/>
          <w:sz w:val="24"/>
          <w:szCs w:val="24"/>
        </w:rPr>
        <w:t>I expected a lot from this group and was not disappointed! Your presentation was complete, concise, visually appealing, and the text was as interesting as the subject matter would allow. You captured the essence of the purpose of the slides and notes pages. For the most part, it appeared the presentation had been produced by only one individual…the goal of a group presentation! The end product appears to be a true collaborative effort (and I hope it really was)!</w:t>
      </w:r>
    </w:p>
    <w:p w:rsidR="005664FA" w:rsidRDefault="005664FA" w:rsidP="00F36C3D">
      <w:pPr>
        <w:rPr>
          <w:rFonts w:ascii="Arial Narrow" w:hAnsi="Arial Narrow"/>
          <w:sz w:val="24"/>
          <w:szCs w:val="24"/>
        </w:rPr>
      </w:pPr>
      <w:r>
        <w:rPr>
          <w:rFonts w:ascii="Arial Narrow" w:hAnsi="Arial Narrow"/>
          <w:sz w:val="24"/>
          <w:szCs w:val="24"/>
        </w:rPr>
        <w:t>I have forwarded to you the original submission. On each notes page I have indicated the page had any APA errors. There were a few, but not enough to distract from the overall effectiveness of the presentation. Well done! Let me know if you have any comments or questions. -- Cindy</w:t>
      </w:r>
    </w:p>
    <w:p w:rsidR="005664FA" w:rsidRPr="005664FA" w:rsidRDefault="005664FA" w:rsidP="00F36C3D">
      <w:pPr>
        <w:rPr>
          <w:rFonts w:ascii="Arial Narrow" w:hAnsi="Arial Narrow"/>
          <w:sz w:val="24"/>
          <w:szCs w:val="24"/>
        </w:rPr>
      </w:pPr>
    </w:p>
    <w:p w:rsidR="00F36C3D" w:rsidRPr="009D5129" w:rsidRDefault="00F36C3D" w:rsidP="00F36C3D">
      <w:pPr>
        <w:spacing w:after="0" w:line="240" w:lineRule="auto"/>
        <w:rPr>
          <w:rFonts w:ascii="Arial Narrow" w:hAnsi="Arial Narrow"/>
          <w:b/>
          <w:sz w:val="24"/>
          <w:szCs w:val="24"/>
        </w:rPr>
      </w:pPr>
    </w:p>
    <w:p w:rsidR="00F36C3D" w:rsidRPr="003D0F37" w:rsidRDefault="00F36C3D" w:rsidP="00F36C3D">
      <w:pPr>
        <w:spacing w:after="0" w:line="240" w:lineRule="auto"/>
        <w:rPr>
          <w:rFonts w:ascii="Arial Narrow" w:hAnsi="Arial Narrow"/>
          <w:b/>
          <w:sz w:val="32"/>
          <w:szCs w:val="32"/>
        </w:rPr>
      </w:pPr>
    </w:p>
    <w:p w:rsidR="00CF1BEF" w:rsidRDefault="00CF1BEF"/>
    <w:sectPr w:rsidR="00CF1BEF" w:rsidSect="009D5129">
      <w:head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023" w:rsidRDefault="008C1023" w:rsidP="00EA7279">
      <w:pPr>
        <w:spacing w:after="0" w:line="240" w:lineRule="auto"/>
      </w:pPr>
      <w:r>
        <w:separator/>
      </w:r>
    </w:p>
  </w:endnote>
  <w:endnote w:type="continuationSeparator" w:id="0">
    <w:p w:rsidR="008C1023" w:rsidRDefault="008C1023" w:rsidP="00EA7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023" w:rsidRDefault="008C1023" w:rsidP="00EA7279">
      <w:pPr>
        <w:spacing w:after="0" w:line="240" w:lineRule="auto"/>
      </w:pPr>
      <w:r>
        <w:separator/>
      </w:r>
    </w:p>
  </w:footnote>
  <w:footnote w:type="continuationSeparator" w:id="0">
    <w:p w:rsidR="008C1023" w:rsidRDefault="008C1023" w:rsidP="00EA7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37" w:rsidRDefault="008C10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F36C3D"/>
    <w:rsid w:val="005664FA"/>
    <w:rsid w:val="008C1023"/>
    <w:rsid w:val="00C75BD8"/>
    <w:rsid w:val="00CF1BEF"/>
    <w:rsid w:val="00EA7279"/>
    <w:rsid w:val="00F36C3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C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3D"/>
  </w:style>
  <w:style w:type="table" w:styleId="TableGrid">
    <w:name w:val="Table Grid"/>
    <w:basedOn w:val="TableNormal"/>
    <w:uiPriority w:val="1"/>
    <w:rsid w:val="00F36C3D"/>
    <w:pPr>
      <w:spacing w:line="240" w:lineRule="auto"/>
    </w:pPr>
    <w:rPr>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6C3D"/>
    <w:pPr>
      <w:ind w:left="720"/>
      <w:contextualSpacing/>
    </w:pPr>
  </w:style>
  <w:style w:type="paragraph" w:styleId="BalloonText">
    <w:name w:val="Balloon Text"/>
    <w:basedOn w:val="Normal"/>
    <w:link w:val="BalloonTextChar"/>
    <w:uiPriority w:val="99"/>
    <w:semiHidden/>
    <w:unhideWhenUsed/>
    <w:rsid w:val="00F36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1202</Characters>
  <Application>Microsoft Office Word</Application>
  <DocSecurity>0</DocSecurity>
  <Lines>10</Lines>
  <Paragraphs>2</Paragraphs>
  <ScaleCrop>false</ScaleCrop>
  <Company> </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2010-09-14T22:23:00Z</dcterms:created>
  <dcterms:modified xsi:type="dcterms:W3CDTF">2010-09-14T22:23:00Z</dcterms:modified>
</cp:coreProperties>
</file>