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4E" w:rsidRDefault="008A7A4E" w:rsidP="008A7A4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302 – Evaluation Criteria for Critique</w:t>
      </w:r>
    </w:p>
    <w:p w:rsidR="008A7A4E" w:rsidRDefault="008A7A4E" w:rsidP="008A7A4E">
      <w:pPr>
        <w:jc w:val="center"/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Name__</w:t>
      </w:r>
      <w:r>
        <w:rPr>
          <w:rFonts w:ascii="Verdana" w:hAnsi="Verdana"/>
          <w:sz w:val="20"/>
          <w:szCs w:val="20"/>
        </w:rPr>
        <w:t>Sheppard, Tracy, Bailey, Draeger, Mansfield</w:t>
      </w:r>
      <w:r>
        <w:rPr>
          <w:rFonts w:ascii="Verdana" w:hAnsi="Verdana"/>
          <w:sz w:val="20"/>
          <w:szCs w:val="20"/>
        </w:rPr>
        <w:t xml:space="preserve">             Total points____</w:t>
      </w:r>
      <w:r>
        <w:rPr>
          <w:rFonts w:ascii="Verdana" w:hAnsi="Verdana"/>
          <w:sz w:val="20"/>
          <w:szCs w:val="20"/>
        </w:rPr>
        <w:t>96</w:t>
      </w:r>
      <w:r>
        <w:rPr>
          <w:rFonts w:ascii="Verdana" w:hAnsi="Verdana"/>
          <w:sz w:val="20"/>
          <w:szCs w:val="20"/>
        </w:rPr>
        <w:t xml:space="preserve">_______/100  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1. Summary of the article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</w:t>
      </w:r>
      <w:r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2. Problem/Purpose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problem clearly &amp; concisely stated?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problem researchable (answerable with empirical data)?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problem significant to Nursing – “So what?”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3. Conceptual Framework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(5)____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Was the study based on a framework?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Does the framework fit the problem?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concepts and relationships identified?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4. Review of the Literature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</w:t>
      </w:r>
      <w:r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___</w:t>
      </w:r>
      <w:bookmarkStart w:id="0" w:name="_GoBack"/>
      <w:bookmarkEnd w:id="0"/>
      <w:r>
        <w:rPr>
          <w:rFonts w:ascii="Verdana" w:hAnsi="Verdana"/>
          <w:sz w:val="20"/>
          <w:szCs w:val="20"/>
        </w:rPr>
        <w:t>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review appropriate, thorough, organized?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current research included?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literature well critiqued?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there gaps in the knowledge re: the problem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5. Research Question/Hypothesis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10)____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research questions/hypotheses clearly stated?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question/hypothesis researchable as stated?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Does the question/hypothesis relate logically to the 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problem, discussion, literature review, framework?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6. Variables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(5)_____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Are the concepts/variables clearly identified? Independent/Dependent?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Are there conceptual &amp; operational definitions?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Are there extraneous/intervening variables identified? Controlled?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7. Design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(5)_____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What design was utilized?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Is the design appropriate for the research problem?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Is internal validity addressed?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8. Sample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>(5)______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sample described &amp; representative e of the population?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sampling method appropriate?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sample size adequate?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Is protection of subjects addressed?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9. Data Collection methods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data collection approach appropriate?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Are the tools/instruments described adequately?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reliability &amp; validity of the tools addressed?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10. Data analysis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the analysis procedures appropriate for the level of measurement?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 the data analysis procedures answer the research question?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c. Are the results clearly presented? Tables? Figures?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11. Results, Conclusions, Discussion of Findings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(5)____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findings &amp; interpretations differentiated?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research question answered?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limitations of the study identified?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implications for nursing addressed?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e. Are the results generalizable? To whom?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f. Are recommendations for future research identified: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12. Overa</w:t>
      </w:r>
      <w:r>
        <w:rPr>
          <w:rFonts w:ascii="Verdana" w:hAnsi="Verdana"/>
          <w:b/>
          <w:sz w:val="20"/>
          <w:szCs w:val="20"/>
        </w:rPr>
        <w:t>ll evaluation of research presentation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(10)___</w:t>
      </w:r>
      <w:r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13. Format &amp; writing (Grammar, composition, APA, etc.)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(5)_____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___</w:t>
      </w:r>
    </w:p>
    <w:p w:rsidR="008A7A4E" w:rsidRDefault="008A7A4E" w:rsidP="008A7A4E">
      <w:pPr>
        <w:rPr>
          <w:rFonts w:ascii="Verdana" w:hAnsi="Verdana"/>
          <w:sz w:val="20"/>
          <w:szCs w:val="20"/>
        </w:rPr>
      </w:pPr>
    </w:p>
    <w:p w:rsidR="008A7A4E" w:rsidRDefault="008A7A4E" w:rsidP="008A7A4E"/>
    <w:p w:rsidR="008A7A4E" w:rsidRDefault="008A7A4E" w:rsidP="008A7A4E"/>
    <w:p w:rsidR="00063FE6" w:rsidRDefault="008A7A4E">
      <w:r>
        <w:t xml:space="preserve">On the summary of the article there was a miscalculation on age standard increase, it should be 7.1%. </w:t>
      </w:r>
    </w:p>
    <w:p w:rsidR="008A7A4E" w:rsidRDefault="008A7A4E"/>
    <w:p w:rsidR="008A7A4E" w:rsidRDefault="008A7A4E">
      <w:r>
        <w:t xml:space="preserve">Review of literature included articles 10 plus years old, it was state on the slide that the research was current. </w:t>
      </w:r>
    </w:p>
    <w:p w:rsidR="008A7A4E" w:rsidRDefault="008A7A4E"/>
    <w:p w:rsidR="008A7A4E" w:rsidRDefault="008A7A4E">
      <w:r>
        <w:t xml:space="preserve">Reference was not cited in the power point. Cite all authors in the reference list. </w:t>
      </w:r>
    </w:p>
    <w:p w:rsidR="008A7A4E" w:rsidRDefault="008A7A4E"/>
    <w:p w:rsidR="008A7A4E" w:rsidRDefault="008A7A4E"/>
    <w:sectPr w:rsidR="008A7A4E" w:rsidSect="0047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4E"/>
    <w:rsid w:val="00063FE6"/>
    <w:rsid w:val="008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2012-07-25T20:05:00Z</dcterms:created>
  <dcterms:modified xsi:type="dcterms:W3CDTF">2012-07-25T20:14:00Z</dcterms:modified>
</cp:coreProperties>
</file>