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CE5" w:rsidRDefault="00DE4CE5"/>
    <w:p w:rsidR="007B64B3" w:rsidRDefault="007B64B3"/>
    <w:p w:rsidR="007B64B3" w:rsidRDefault="007B64B3" w:rsidP="007B64B3">
      <w:pPr>
        <w:jc w:val="center"/>
      </w:pP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Peripheral Vascular Disease</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 xml:space="preserve">Chelsea E. </w:t>
      </w:r>
      <w:proofErr w:type="spellStart"/>
      <w:r>
        <w:rPr>
          <w:rFonts w:ascii="Times New Roman" w:hAnsi="Times New Roman" w:cs="Times New Roman"/>
          <w:sz w:val="24"/>
          <w:szCs w:val="24"/>
        </w:rPr>
        <w:t>Rosnett</w:t>
      </w:r>
      <w:proofErr w:type="spellEnd"/>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7B64B3" w:rsidRDefault="007B64B3" w:rsidP="007B64B3">
      <w:pPr>
        <w:jc w:val="center"/>
        <w:rPr>
          <w:rFonts w:ascii="Times New Roman" w:hAnsi="Times New Roman" w:cs="Times New Roman"/>
          <w:sz w:val="24"/>
          <w:szCs w:val="24"/>
        </w:rPr>
      </w:pPr>
      <w:r>
        <w:rPr>
          <w:rFonts w:ascii="Times New Roman" w:hAnsi="Times New Roman" w:cs="Times New Roman"/>
          <w:sz w:val="24"/>
          <w:szCs w:val="24"/>
        </w:rPr>
        <w:t>January 23, 2012</w:t>
      </w: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7B64B3">
      <w:pPr>
        <w:jc w:val="center"/>
        <w:rPr>
          <w:rFonts w:ascii="Times New Roman" w:hAnsi="Times New Roman" w:cs="Times New Roman"/>
          <w:sz w:val="24"/>
          <w:szCs w:val="24"/>
        </w:rPr>
      </w:pPr>
    </w:p>
    <w:p w:rsidR="007B64B3" w:rsidRDefault="007B64B3" w:rsidP="006900A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Peripheral Vascular Disease</w:t>
      </w:r>
    </w:p>
    <w:p w:rsidR="001243BE" w:rsidRDefault="007B64B3"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order to treat his elevated cholesterol, </w:t>
      </w:r>
      <w:r w:rsidR="001243BE">
        <w:rPr>
          <w:rFonts w:ascii="Times New Roman" w:hAnsi="Times New Roman" w:cs="Times New Roman"/>
          <w:sz w:val="24"/>
          <w:szCs w:val="24"/>
        </w:rPr>
        <w:t xml:space="preserve">Mr. </w:t>
      </w:r>
      <w:proofErr w:type="spellStart"/>
      <w:r w:rsidR="001243BE">
        <w:rPr>
          <w:rFonts w:ascii="Times New Roman" w:hAnsi="Times New Roman" w:cs="Times New Roman"/>
          <w:sz w:val="24"/>
          <w:szCs w:val="24"/>
        </w:rPr>
        <w:t>Toguid</w:t>
      </w:r>
      <w:proofErr w:type="spellEnd"/>
      <w:r>
        <w:rPr>
          <w:rFonts w:ascii="Times New Roman" w:hAnsi="Times New Roman" w:cs="Times New Roman"/>
          <w:sz w:val="24"/>
          <w:szCs w:val="24"/>
        </w:rPr>
        <w:t xml:space="preserve"> </w:t>
      </w:r>
      <w:r w:rsidR="006900AD">
        <w:rPr>
          <w:rFonts w:ascii="Times New Roman" w:hAnsi="Times New Roman" w:cs="Times New Roman"/>
          <w:sz w:val="24"/>
          <w:szCs w:val="24"/>
        </w:rPr>
        <w:t xml:space="preserve">has been taking </w:t>
      </w:r>
      <w:proofErr w:type="spellStart"/>
      <w:r w:rsidR="006900AD">
        <w:rPr>
          <w:rFonts w:ascii="Times New Roman" w:hAnsi="Times New Roman" w:cs="Times New Roman"/>
          <w:sz w:val="24"/>
          <w:szCs w:val="24"/>
        </w:rPr>
        <w:t>simvastatin</w:t>
      </w:r>
      <w:proofErr w:type="spellEnd"/>
      <w:r w:rsidR="006900AD">
        <w:rPr>
          <w:rFonts w:ascii="Times New Roman" w:hAnsi="Times New Roman" w:cs="Times New Roman"/>
          <w:sz w:val="24"/>
          <w:szCs w:val="24"/>
        </w:rPr>
        <w:t xml:space="preserve"> (</w:t>
      </w:r>
      <w:proofErr w:type="spellStart"/>
      <w:r w:rsidR="006900AD">
        <w:rPr>
          <w:rFonts w:ascii="Times New Roman" w:hAnsi="Times New Roman" w:cs="Times New Roman"/>
          <w:sz w:val="24"/>
          <w:szCs w:val="24"/>
        </w:rPr>
        <w:t>Zocor</w:t>
      </w:r>
      <w:proofErr w:type="spellEnd"/>
      <w:r w:rsidR="006900AD">
        <w:rPr>
          <w:rFonts w:ascii="Times New Roman" w:hAnsi="Times New Roman" w:cs="Times New Roman"/>
          <w:sz w:val="24"/>
          <w:szCs w:val="24"/>
        </w:rPr>
        <w:t>) at 20</w:t>
      </w:r>
      <w:r w:rsidR="001243BE">
        <w:rPr>
          <w:rFonts w:ascii="Times New Roman" w:hAnsi="Times New Roman" w:cs="Times New Roman"/>
          <w:sz w:val="24"/>
          <w:szCs w:val="24"/>
        </w:rPr>
        <w:t xml:space="preserve"> </w:t>
      </w:r>
      <w:r w:rsidR="006900AD">
        <w:rPr>
          <w:rFonts w:ascii="Times New Roman" w:hAnsi="Times New Roman" w:cs="Times New Roman"/>
          <w:sz w:val="24"/>
          <w:szCs w:val="24"/>
        </w:rPr>
        <w:t xml:space="preserve">mg per day for three years. According to “What </w:t>
      </w:r>
      <w:r w:rsidR="001243BE">
        <w:rPr>
          <w:rFonts w:ascii="Times New Roman" w:hAnsi="Times New Roman" w:cs="Times New Roman"/>
          <w:sz w:val="24"/>
          <w:szCs w:val="24"/>
        </w:rPr>
        <w:t>Side Effects</w:t>
      </w:r>
      <w:r w:rsidR="006900AD">
        <w:rPr>
          <w:rFonts w:ascii="Times New Roman" w:hAnsi="Times New Roman" w:cs="Times New Roman"/>
          <w:sz w:val="24"/>
          <w:szCs w:val="24"/>
        </w:rPr>
        <w:t xml:space="preserve">” (2011), </w:t>
      </w:r>
      <w:proofErr w:type="spellStart"/>
      <w:r w:rsidR="006900AD">
        <w:rPr>
          <w:rFonts w:ascii="Times New Roman" w:hAnsi="Times New Roman" w:cs="Times New Roman"/>
          <w:sz w:val="24"/>
          <w:szCs w:val="24"/>
        </w:rPr>
        <w:t>simvastatin</w:t>
      </w:r>
      <w:proofErr w:type="spellEnd"/>
      <w:r w:rsidR="006900AD">
        <w:rPr>
          <w:rFonts w:ascii="Times New Roman" w:hAnsi="Times New Roman" w:cs="Times New Roman"/>
          <w:sz w:val="24"/>
          <w:szCs w:val="24"/>
        </w:rPr>
        <w:t xml:space="preserve"> may cause side effects, including constipation, stomach pain, nausea, and headache. More serious side effects have also been reported with this medication, including muscle pain, tenderness, or weakness, dark red urine, decreased urination, loss of appetite, hoarseness, joint pain, sensitivity to light, fever or chills, and many others. Patients taking </w:t>
      </w:r>
      <w:proofErr w:type="spellStart"/>
      <w:r w:rsidR="006900AD">
        <w:rPr>
          <w:rFonts w:ascii="Times New Roman" w:hAnsi="Times New Roman" w:cs="Times New Roman"/>
          <w:sz w:val="24"/>
          <w:szCs w:val="24"/>
        </w:rPr>
        <w:t>simvastatin</w:t>
      </w:r>
      <w:proofErr w:type="spellEnd"/>
      <w:r w:rsidR="006900AD">
        <w:rPr>
          <w:rFonts w:ascii="Times New Roman" w:hAnsi="Times New Roman" w:cs="Times New Roman"/>
          <w:sz w:val="24"/>
          <w:szCs w:val="24"/>
        </w:rPr>
        <w:t xml:space="preserve"> are instructed to stop taking it if any of these more serious symptoms occur without talking to his or her doctor</w:t>
      </w:r>
      <w:r w:rsidR="001243BE">
        <w:rPr>
          <w:rFonts w:ascii="Times New Roman" w:hAnsi="Times New Roman" w:cs="Times New Roman"/>
          <w:sz w:val="24"/>
          <w:szCs w:val="24"/>
        </w:rPr>
        <w:t xml:space="preserve"> (“What Side Effects,” 2011)</w:t>
      </w:r>
      <w:r w:rsidR="006900AD">
        <w:rPr>
          <w:rFonts w:ascii="Times New Roman" w:hAnsi="Times New Roman" w:cs="Times New Roman"/>
          <w:sz w:val="24"/>
          <w:szCs w:val="24"/>
        </w:rPr>
        <w:t>.</w:t>
      </w:r>
      <w:r w:rsidR="001243BE">
        <w:rPr>
          <w:rFonts w:ascii="Times New Roman" w:hAnsi="Times New Roman" w:cs="Times New Roman"/>
          <w:sz w:val="24"/>
          <w:szCs w:val="24"/>
        </w:rPr>
        <w:t xml:space="preserve"> Because Mr. </w:t>
      </w:r>
      <w:proofErr w:type="spellStart"/>
      <w:r w:rsidR="001243BE">
        <w:rPr>
          <w:rFonts w:ascii="Times New Roman" w:hAnsi="Times New Roman" w:cs="Times New Roman"/>
          <w:sz w:val="24"/>
          <w:szCs w:val="24"/>
        </w:rPr>
        <w:t>Toguid</w:t>
      </w:r>
      <w:proofErr w:type="spellEnd"/>
      <w:r w:rsidR="001243BE">
        <w:rPr>
          <w:rFonts w:ascii="Times New Roman" w:hAnsi="Times New Roman" w:cs="Times New Roman"/>
          <w:sz w:val="24"/>
          <w:szCs w:val="24"/>
        </w:rPr>
        <w:t xml:space="preserve"> is visiting the health center for recent onset of intermittent leg pain and because his feet always feel cold, it is unlikely that this medication is the cause of his issues. As mentioned previously, </w:t>
      </w:r>
      <w:proofErr w:type="spellStart"/>
      <w:r w:rsidR="001243BE">
        <w:rPr>
          <w:rFonts w:ascii="Times New Roman" w:hAnsi="Times New Roman" w:cs="Times New Roman"/>
          <w:sz w:val="24"/>
          <w:szCs w:val="24"/>
        </w:rPr>
        <w:t>simvastatin</w:t>
      </w:r>
      <w:proofErr w:type="spellEnd"/>
      <w:r w:rsidR="001243BE">
        <w:rPr>
          <w:rFonts w:ascii="Times New Roman" w:hAnsi="Times New Roman" w:cs="Times New Roman"/>
          <w:sz w:val="24"/>
          <w:szCs w:val="24"/>
        </w:rPr>
        <w:t xml:space="preserve"> may cause joint pain (“What Side Effect,” 2011)</w:t>
      </w:r>
      <w:r w:rsidR="00157AA6">
        <w:rPr>
          <w:rFonts w:ascii="Times New Roman" w:hAnsi="Times New Roman" w:cs="Times New Roman"/>
          <w:sz w:val="24"/>
          <w:szCs w:val="24"/>
        </w:rPr>
        <w:t xml:space="preserve">; however, Mr. </w:t>
      </w:r>
      <w:proofErr w:type="spellStart"/>
      <w:r w:rsidR="00157AA6">
        <w:rPr>
          <w:rFonts w:ascii="Times New Roman" w:hAnsi="Times New Roman" w:cs="Times New Roman"/>
          <w:sz w:val="24"/>
          <w:szCs w:val="24"/>
        </w:rPr>
        <w:t>Toguid</w:t>
      </w:r>
      <w:proofErr w:type="spellEnd"/>
      <w:r w:rsidR="00157AA6">
        <w:rPr>
          <w:rFonts w:ascii="Times New Roman" w:hAnsi="Times New Roman" w:cs="Times New Roman"/>
          <w:sz w:val="24"/>
          <w:szCs w:val="24"/>
        </w:rPr>
        <w:t xml:space="preserve"> describes his pain as being localized to his calves. Also, this medication’s side effects give no explanation for the coolness in Mr. </w:t>
      </w:r>
      <w:proofErr w:type="spellStart"/>
      <w:r w:rsidR="00157AA6">
        <w:rPr>
          <w:rFonts w:ascii="Times New Roman" w:hAnsi="Times New Roman" w:cs="Times New Roman"/>
          <w:sz w:val="24"/>
          <w:szCs w:val="24"/>
        </w:rPr>
        <w:t>Toguid’s</w:t>
      </w:r>
      <w:proofErr w:type="spellEnd"/>
      <w:r w:rsidR="00157AA6">
        <w:rPr>
          <w:rFonts w:ascii="Times New Roman" w:hAnsi="Times New Roman" w:cs="Times New Roman"/>
          <w:sz w:val="24"/>
          <w:szCs w:val="24"/>
        </w:rPr>
        <w:t xml:space="preserve"> feet. </w:t>
      </w:r>
    </w:p>
    <w:p w:rsidR="001243BE" w:rsidRDefault="00D219C3"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Intermittent </w:t>
      </w:r>
      <w:proofErr w:type="spellStart"/>
      <w:r>
        <w:rPr>
          <w:rFonts w:ascii="Times New Roman" w:hAnsi="Times New Roman" w:cs="Times New Roman"/>
          <w:sz w:val="24"/>
          <w:szCs w:val="24"/>
        </w:rPr>
        <w:t>claudication</w:t>
      </w:r>
      <w:proofErr w:type="spellEnd"/>
      <w:r>
        <w:rPr>
          <w:rFonts w:ascii="Times New Roman" w:hAnsi="Times New Roman" w:cs="Times New Roman"/>
          <w:sz w:val="24"/>
          <w:szCs w:val="24"/>
        </w:rPr>
        <w:t>, or peripheral vascular disease (PVD), is a condition of the blood vessels that leads to narrowing and hardening of the arteries that supply the legs and feet. This narrowing of the blood vessels can lead to decreased blood flow, which can injure nerves and other tissues (</w:t>
      </w:r>
      <w:r w:rsidRPr="00D219C3">
        <w:rPr>
          <w:rFonts w:ascii="Times New Roman" w:hAnsi="Times New Roman" w:cs="Times New Roman"/>
          <w:i/>
          <w:sz w:val="24"/>
          <w:szCs w:val="24"/>
        </w:rPr>
        <w:t>Peripheral Artery Disease-</w:t>
      </w:r>
      <w:r>
        <w:rPr>
          <w:rFonts w:ascii="Times New Roman" w:hAnsi="Times New Roman" w:cs="Times New Roman"/>
          <w:sz w:val="24"/>
          <w:szCs w:val="24"/>
        </w:rPr>
        <w:t>, 2010). Some classic symptoms of PVD include pain, achiness, fatigue, burning, or discomfort in the muscles of feet, calves, or thighs. These symptoms are said to usually appear during walking or exercise and go away after several minutes of rest (</w:t>
      </w:r>
      <w:r w:rsidR="00B63DA3" w:rsidRPr="00D219C3">
        <w:rPr>
          <w:rFonts w:ascii="Times New Roman" w:hAnsi="Times New Roman" w:cs="Times New Roman"/>
          <w:i/>
          <w:sz w:val="24"/>
          <w:szCs w:val="24"/>
        </w:rPr>
        <w:t>Peripheral Artery Disease-</w:t>
      </w:r>
      <w:r w:rsidR="00B63DA3">
        <w:rPr>
          <w:rFonts w:ascii="Times New Roman" w:hAnsi="Times New Roman" w:cs="Times New Roman"/>
          <w:sz w:val="24"/>
          <w:szCs w:val="24"/>
        </w:rPr>
        <w:t xml:space="preserve">, </w:t>
      </w:r>
      <w:r>
        <w:rPr>
          <w:rFonts w:ascii="Times New Roman" w:hAnsi="Times New Roman" w:cs="Times New Roman"/>
          <w:sz w:val="24"/>
          <w:szCs w:val="24"/>
        </w:rPr>
        <w:t xml:space="preserve">2010). </w:t>
      </w:r>
    </w:p>
    <w:p w:rsidR="00157AA6" w:rsidRDefault="001243BE"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“Common risk factors for peripheral vascular disease include smoking, high blood pressure (hypertension), high cholesterol, diabetes, family history of heart or vascular </w:t>
      </w:r>
      <w:r>
        <w:rPr>
          <w:rFonts w:ascii="Times New Roman" w:hAnsi="Times New Roman" w:cs="Times New Roman"/>
          <w:sz w:val="24"/>
          <w:szCs w:val="24"/>
        </w:rPr>
        <w:lastRenderedPageBreak/>
        <w:t xml:space="preserve">disease, being overweight, lack or exercise or physical activity, and age over 50 (“Risk Factors for Peripheral,” 2012).” </w:t>
      </w:r>
      <w:r w:rsidR="00157AA6">
        <w:rPr>
          <w:rFonts w:ascii="Times New Roman" w:hAnsi="Times New Roman" w:cs="Times New Roman"/>
          <w:sz w:val="24"/>
          <w:szCs w:val="24"/>
        </w:rPr>
        <w:t xml:space="preserve">Mr. </w:t>
      </w:r>
      <w:proofErr w:type="spellStart"/>
      <w:r w:rsidR="00157AA6">
        <w:rPr>
          <w:rFonts w:ascii="Times New Roman" w:hAnsi="Times New Roman" w:cs="Times New Roman"/>
          <w:sz w:val="24"/>
          <w:szCs w:val="24"/>
        </w:rPr>
        <w:t>Toguid</w:t>
      </w:r>
      <w:proofErr w:type="spellEnd"/>
      <w:r w:rsidR="00157AA6">
        <w:rPr>
          <w:rFonts w:ascii="Times New Roman" w:hAnsi="Times New Roman" w:cs="Times New Roman"/>
          <w:sz w:val="24"/>
          <w:szCs w:val="24"/>
        </w:rPr>
        <w:t xml:space="preserve"> is 67 years of age, is a smoker, and has high cholesterol. Therefore, he possesses 3 of the 8 common risk factors for peripheral vascular disease. </w:t>
      </w:r>
    </w:p>
    <w:p w:rsidR="00856C42" w:rsidRDefault="00856C42"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According to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w:t>
      </w:r>
      <w:r w:rsidR="002D3196">
        <w:rPr>
          <w:rFonts w:ascii="Times New Roman" w:hAnsi="Times New Roman" w:cs="Times New Roman"/>
          <w:sz w:val="24"/>
          <w:szCs w:val="24"/>
        </w:rPr>
        <w:t xml:space="preserve"> (2010), PVD</w:t>
      </w:r>
      <w:r w:rsidR="00D219C3">
        <w:rPr>
          <w:rFonts w:ascii="Times New Roman" w:hAnsi="Times New Roman" w:cs="Times New Roman"/>
          <w:sz w:val="24"/>
          <w:szCs w:val="24"/>
        </w:rPr>
        <w:t xml:space="preserve">, also known as intermittent </w:t>
      </w:r>
      <w:proofErr w:type="spellStart"/>
      <w:r w:rsidR="00D219C3">
        <w:rPr>
          <w:rFonts w:ascii="Times New Roman" w:hAnsi="Times New Roman" w:cs="Times New Roman"/>
          <w:sz w:val="24"/>
          <w:szCs w:val="24"/>
        </w:rPr>
        <w:t>claudication</w:t>
      </w:r>
      <w:proofErr w:type="spellEnd"/>
      <w:r w:rsidR="002D3196">
        <w:rPr>
          <w:rFonts w:ascii="Times New Roman" w:hAnsi="Times New Roman" w:cs="Times New Roman"/>
          <w:sz w:val="24"/>
          <w:szCs w:val="24"/>
        </w:rPr>
        <w:t xml:space="preserve">, is primarily the result of atherosclerosis. “The </w:t>
      </w:r>
      <w:proofErr w:type="spellStart"/>
      <w:r w:rsidR="002D3196">
        <w:rPr>
          <w:rFonts w:ascii="Times New Roman" w:hAnsi="Times New Roman" w:cs="Times New Roman"/>
          <w:sz w:val="24"/>
          <w:szCs w:val="24"/>
        </w:rPr>
        <w:t>atheroma</w:t>
      </w:r>
      <w:proofErr w:type="spellEnd"/>
      <w:r w:rsidR="002D3196">
        <w:rPr>
          <w:rFonts w:ascii="Times New Roman" w:hAnsi="Times New Roman" w:cs="Times New Roman"/>
          <w:sz w:val="24"/>
          <w:szCs w:val="24"/>
        </w:rPr>
        <w:t xml:space="preserve"> consists of a core of cholesterol joined to proteins with a fibrous</w:t>
      </w:r>
      <w:r>
        <w:rPr>
          <w:rFonts w:ascii="Times New Roman" w:hAnsi="Times New Roman" w:cs="Times New Roman"/>
          <w:sz w:val="24"/>
          <w:szCs w:val="24"/>
        </w:rPr>
        <w:t xml:space="preserve"> intravascular covering (“</w:t>
      </w:r>
      <w:proofErr w:type="spellStart"/>
      <w:r>
        <w:rPr>
          <w:rFonts w:ascii="Times New Roman" w:hAnsi="Times New Roman" w:cs="Times New Roman"/>
          <w:sz w:val="24"/>
          <w:szCs w:val="24"/>
        </w:rPr>
        <w:t>Pathophysiology</w:t>
      </w:r>
      <w:proofErr w:type="spellEnd"/>
      <w:r w:rsidR="002D3196">
        <w:rPr>
          <w:rFonts w:ascii="Times New Roman" w:hAnsi="Times New Roman" w:cs="Times New Roman"/>
          <w:sz w:val="24"/>
          <w:szCs w:val="24"/>
        </w:rPr>
        <w:t>,</w:t>
      </w:r>
      <w:r>
        <w:rPr>
          <w:rFonts w:ascii="Times New Roman" w:hAnsi="Times New Roman" w:cs="Times New Roman"/>
          <w:sz w:val="24"/>
          <w:szCs w:val="24"/>
        </w:rPr>
        <w:t>”</w:t>
      </w:r>
      <w:r w:rsidR="002D3196">
        <w:rPr>
          <w:rFonts w:ascii="Times New Roman" w:hAnsi="Times New Roman" w:cs="Times New Roman"/>
          <w:sz w:val="24"/>
          <w:szCs w:val="24"/>
        </w:rPr>
        <w:t xml:space="preserve"> 2010).” This process may gradually progress to complete occlusion of medium and large arteries. PVD may manifest acutely when thrombi, emboli, or acute trauma compromises perfusion. Thromboses occur in the lower extremities more frequently than in the upper extremities. On the other hand, emboli, which are the most common cause of sudden ischemia, can originate from proximal </w:t>
      </w:r>
      <w:proofErr w:type="spellStart"/>
      <w:r w:rsidR="002D3196">
        <w:rPr>
          <w:rFonts w:ascii="Times New Roman" w:hAnsi="Times New Roman" w:cs="Times New Roman"/>
          <w:sz w:val="24"/>
          <w:szCs w:val="24"/>
        </w:rPr>
        <w:t>atheroma</w:t>
      </w:r>
      <w:proofErr w:type="spellEnd"/>
      <w:r w:rsidR="002D3196">
        <w:rPr>
          <w:rFonts w:ascii="Times New Roman" w:hAnsi="Times New Roman" w:cs="Times New Roman"/>
          <w:sz w:val="24"/>
          <w:szCs w:val="24"/>
        </w:rPr>
        <w:t>, tumor, or foreign objects. These tend to lodge in areas where vessels abrupt narrowly</w:t>
      </w:r>
      <w:r>
        <w:rPr>
          <w:rFonts w:ascii="Times New Roman" w:hAnsi="Times New Roman" w:cs="Times New Roman"/>
          <w:sz w:val="24"/>
          <w:szCs w:val="24"/>
        </w:rPr>
        <w:t xml:space="preserve"> (also known as the vessel’s bifurcation)</w:t>
      </w:r>
      <w:r w:rsidR="002D3196">
        <w:rPr>
          <w:rFonts w:ascii="Times New Roman" w:hAnsi="Times New Roman" w:cs="Times New Roman"/>
          <w:sz w:val="24"/>
          <w:szCs w:val="24"/>
        </w:rPr>
        <w:t xml:space="preserve">. </w:t>
      </w:r>
      <w:r>
        <w:rPr>
          <w:rFonts w:ascii="Times New Roman" w:hAnsi="Times New Roman" w:cs="Times New Roman"/>
          <w:sz w:val="24"/>
          <w:szCs w:val="24"/>
        </w:rPr>
        <w:t xml:space="preserve">“The most common site is the femoral artery bifurcation, followed by the iliac arteries, the aorta, and the </w:t>
      </w:r>
      <w:proofErr w:type="spellStart"/>
      <w:r>
        <w:rPr>
          <w:rFonts w:ascii="Times New Roman" w:hAnsi="Times New Roman" w:cs="Times New Roman"/>
          <w:sz w:val="24"/>
          <w:szCs w:val="24"/>
        </w:rPr>
        <w:t>popliteal</w:t>
      </w:r>
      <w:proofErr w:type="spellEnd"/>
      <w:r>
        <w:rPr>
          <w:rFonts w:ascii="Times New Roman" w:hAnsi="Times New Roman" w:cs="Times New Roman"/>
          <w:sz w:val="24"/>
          <w:szCs w:val="24"/>
        </w:rPr>
        <w:t xml:space="preserve"> arteries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2010).” According to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(2010), the site of occlusion, presence of collateral circulation, and nature of the occlusion (thrombus or embolus) determine the severity of the acute manifestation. Whether thrombus or embolus, occlusion results in both proximal and distal thrombus formation due to flow stagnation. However, emboli tend to carry higher morbidity because the extremity has not had time to develop collateral circulation (“</w:t>
      </w:r>
      <w:proofErr w:type="spellStart"/>
      <w:r>
        <w:rPr>
          <w:rFonts w:ascii="Times New Roman" w:hAnsi="Times New Roman" w:cs="Times New Roman"/>
          <w:sz w:val="24"/>
          <w:szCs w:val="24"/>
        </w:rPr>
        <w:t>Pathophysiology</w:t>
      </w:r>
      <w:proofErr w:type="spellEnd"/>
      <w:r>
        <w:rPr>
          <w:rFonts w:ascii="Times New Roman" w:hAnsi="Times New Roman" w:cs="Times New Roman"/>
          <w:sz w:val="24"/>
          <w:szCs w:val="24"/>
        </w:rPr>
        <w:t xml:space="preserve">,” 2010). </w:t>
      </w:r>
    </w:p>
    <w:p w:rsidR="00B44588" w:rsidRDefault="00B44588"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t>
      </w:r>
      <w:r w:rsidRPr="00B44588">
        <w:rPr>
          <w:rFonts w:ascii="Times New Roman" w:hAnsi="Times New Roman" w:cs="Times New Roman"/>
          <w:i/>
          <w:sz w:val="24"/>
          <w:szCs w:val="24"/>
        </w:rPr>
        <w:t>Bruit</w:t>
      </w:r>
      <w:r>
        <w:rPr>
          <w:rFonts w:ascii="Times New Roman" w:hAnsi="Times New Roman" w:cs="Times New Roman"/>
          <w:sz w:val="24"/>
          <w:szCs w:val="24"/>
        </w:rPr>
        <w:t xml:space="preserve"> (2012</w:t>
      </w:r>
      <w:r w:rsidR="00443894">
        <w:rPr>
          <w:rFonts w:ascii="Times New Roman" w:hAnsi="Times New Roman" w:cs="Times New Roman"/>
          <w:sz w:val="24"/>
          <w:szCs w:val="24"/>
        </w:rPr>
        <w:t xml:space="preserve">), a bruit is an abnormal blowing or swooshing sound or murmur heard while </w:t>
      </w:r>
      <w:proofErr w:type="spellStart"/>
      <w:r w:rsidR="00443894">
        <w:rPr>
          <w:rFonts w:ascii="Times New Roman" w:hAnsi="Times New Roman" w:cs="Times New Roman"/>
          <w:sz w:val="24"/>
          <w:szCs w:val="24"/>
        </w:rPr>
        <w:t>auscultating</w:t>
      </w:r>
      <w:proofErr w:type="spellEnd"/>
      <w:r w:rsidR="00443894">
        <w:rPr>
          <w:rFonts w:ascii="Times New Roman" w:hAnsi="Times New Roman" w:cs="Times New Roman"/>
          <w:sz w:val="24"/>
          <w:szCs w:val="24"/>
        </w:rPr>
        <w:t xml:space="preserve"> a carotid artery (or other large arteries or veins), the </w:t>
      </w:r>
      <w:r w:rsidR="00443894">
        <w:rPr>
          <w:rFonts w:ascii="Times New Roman" w:hAnsi="Times New Roman" w:cs="Times New Roman"/>
          <w:sz w:val="24"/>
          <w:szCs w:val="24"/>
        </w:rPr>
        <w:lastRenderedPageBreak/>
        <w:t>aorta, an organ, or a gland, such as the liver or thyroid, and resulting from blood flowing through a narrow or partially occluded artery. “For example, an occlusive disease of the carotid artery caused by atherosclerosis leads to a reduction in blood flow through the carotid arteries</w:t>
      </w:r>
      <w:r>
        <w:rPr>
          <w:rFonts w:ascii="Times New Roman" w:hAnsi="Times New Roman" w:cs="Times New Roman"/>
          <w:sz w:val="24"/>
          <w:szCs w:val="24"/>
        </w:rPr>
        <w:t xml:space="preserve"> (</w:t>
      </w:r>
      <w:r w:rsidRPr="00B44588">
        <w:rPr>
          <w:rFonts w:ascii="Times New Roman" w:hAnsi="Times New Roman" w:cs="Times New Roman"/>
          <w:i/>
          <w:sz w:val="24"/>
          <w:szCs w:val="24"/>
        </w:rPr>
        <w:t>Bruit</w:t>
      </w:r>
      <w:r>
        <w:rPr>
          <w:rFonts w:ascii="Times New Roman" w:hAnsi="Times New Roman" w:cs="Times New Roman"/>
          <w:sz w:val="24"/>
          <w:szCs w:val="24"/>
        </w:rPr>
        <w:t>, 2012</w:t>
      </w:r>
      <w:r w:rsidR="00443894">
        <w:rPr>
          <w:rFonts w:ascii="Times New Roman" w:hAnsi="Times New Roman" w:cs="Times New Roman"/>
          <w:sz w:val="24"/>
          <w:szCs w:val="24"/>
        </w:rPr>
        <w:t>).” During an examination (testing for PVD), the health care provider may find an arterial bruit with the stethoscope placed over the artery (</w:t>
      </w:r>
      <w:r w:rsidR="00443894" w:rsidRPr="00443894">
        <w:rPr>
          <w:rFonts w:ascii="Times New Roman" w:hAnsi="Times New Roman" w:cs="Times New Roman"/>
          <w:i/>
          <w:sz w:val="24"/>
          <w:szCs w:val="24"/>
        </w:rPr>
        <w:t>Peripheral Artery Disease-</w:t>
      </w:r>
      <w:r w:rsidR="00443894">
        <w:rPr>
          <w:rFonts w:ascii="Times New Roman" w:hAnsi="Times New Roman" w:cs="Times New Roman"/>
          <w:sz w:val="24"/>
          <w:szCs w:val="24"/>
        </w:rPr>
        <w:t xml:space="preserve">, 2010). </w:t>
      </w:r>
    </w:p>
    <w:p w:rsidR="00AB2206" w:rsidRDefault="00B44588"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ankle-brachial index test is done to screen for PVD of the legs. It may also be used to see how well a treatment is working. This test is done by measuring blood pressure at the ankle and in the arm while a person is at rest. Measurements are usually repeated at both sites after 5 minutes of walking on a treadmill (Website, 2010). The ankle-brachial index (ABI) result is used to predict the severity of peripheral arterial disease (PAD). Because persons 50 years of age and older are at risk for developing PAD, it might be important to assess an ABI during a routine exam of elderly patients. A lower ABI means a person might have PAD. However, a slight drop in ABI with exercise probably indicates PAD, which can be linked to a higher risk of heart attack or stroke. A resting ABI of less than 0.9 is abnormal. If an ABI result is 0.41 to 0.9, that person likely has mild to mode</w:t>
      </w:r>
      <w:r w:rsidR="00AB2206">
        <w:rPr>
          <w:rFonts w:ascii="Times New Roman" w:hAnsi="Times New Roman" w:cs="Times New Roman"/>
          <w:sz w:val="24"/>
          <w:szCs w:val="24"/>
        </w:rPr>
        <w:t>rate PAD</w:t>
      </w:r>
      <w:r>
        <w:rPr>
          <w:rFonts w:ascii="Times New Roman" w:hAnsi="Times New Roman" w:cs="Times New Roman"/>
          <w:sz w:val="24"/>
          <w:szCs w:val="24"/>
        </w:rPr>
        <w:t xml:space="preserve">. If an ABI result if 0.4 or below, that person likely has severe </w:t>
      </w:r>
      <w:r w:rsidR="00AB2206">
        <w:rPr>
          <w:rFonts w:ascii="Times New Roman" w:hAnsi="Times New Roman" w:cs="Times New Roman"/>
          <w:sz w:val="24"/>
          <w:szCs w:val="24"/>
        </w:rPr>
        <w:t xml:space="preserve">PAD (Website, 2010). Because Mr. </w:t>
      </w:r>
      <w:proofErr w:type="spellStart"/>
      <w:r w:rsidR="00AB2206">
        <w:rPr>
          <w:rFonts w:ascii="Times New Roman" w:hAnsi="Times New Roman" w:cs="Times New Roman"/>
          <w:sz w:val="24"/>
          <w:szCs w:val="24"/>
        </w:rPr>
        <w:t>Toguid’s</w:t>
      </w:r>
      <w:proofErr w:type="spellEnd"/>
      <w:r w:rsidR="00AB2206">
        <w:rPr>
          <w:rFonts w:ascii="Times New Roman" w:hAnsi="Times New Roman" w:cs="Times New Roman"/>
          <w:sz w:val="24"/>
          <w:szCs w:val="24"/>
        </w:rPr>
        <w:t xml:space="preserve"> ABI indicated measurements of 0.78 and 0.89, it is likely that he has mild to moderate peripheral arterial disease.</w:t>
      </w:r>
    </w:p>
    <w:p w:rsidR="00492271" w:rsidRDefault="00AB2206"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recommend several lifestyle changes to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First and foremost, I would encourage him to quit smoking, as this can lead to several health problems, including peripheral vascular disease and hypertension (another risk factor associated with PVD). I would also encourage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to strongly consider adding something to control his </w:t>
      </w:r>
      <w:r>
        <w:rPr>
          <w:rFonts w:ascii="Times New Roman" w:hAnsi="Times New Roman" w:cs="Times New Roman"/>
          <w:sz w:val="24"/>
          <w:szCs w:val="24"/>
        </w:rPr>
        <w:lastRenderedPageBreak/>
        <w:t xml:space="preserve">blood pressure to his medication regimen. Although he has refused a blood pressure medication before, I would inform him of all of the risks associated with his high blood pressure. I would recommend that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follow a well-balanced diet. His weight may be normal for his height now, but it is important for him to keep it that way, as obesity would put him at risk for several other conditions, as well. Finally, I would encourage Mr. </w:t>
      </w:r>
      <w:proofErr w:type="spellStart"/>
      <w:r>
        <w:rPr>
          <w:rFonts w:ascii="Times New Roman" w:hAnsi="Times New Roman" w:cs="Times New Roman"/>
          <w:sz w:val="24"/>
          <w:szCs w:val="24"/>
        </w:rPr>
        <w:t>Toguid</w:t>
      </w:r>
      <w:proofErr w:type="spellEnd"/>
      <w:r>
        <w:rPr>
          <w:rFonts w:ascii="Times New Roman" w:hAnsi="Times New Roman" w:cs="Times New Roman"/>
          <w:sz w:val="24"/>
          <w:szCs w:val="24"/>
        </w:rPr>
        <w:t xml:space="preserve"> to continue exercising. </w:t>
      </w:r>
      <w:r w:rsidR="00DB6515">
        <w:rPr>
          <w:rFonts w:ascii="Times New Roman" w:hAnsi="Times New Roman" w:cs="Times New Roman"/>
          <w:sz w:val="24"/>
          <w:szCs w:val="24"/>
        </w:rPr>
        <w:t xml:space="preserve">“There is good evidence that patients with intermittent </w:t>
      </w:r>
      <w:proofErr w:type="spellStart"/>
      <w:r w:rsidR="00DB6515">
        <w:rPr>
          <w:rFonts w:ascii="Times New Roman" w:hAnsi="Times New Roman" w:cs="Times New Roman"/>
          <w:sz w:val="24"/>
          <w:szCs w:val="24"/>
        </w:rPr>
        <w:t>claudication</w:t>
      </w:r>
      <w:proofErr w:type="spellEnd"/>
      <w:r w:rsidR="00DB6515">
        <w:rPr>
          <w:rFonts w:ascii="Times New Roman" w:hAnsi="Times New Roman" w:cs="Times New Roman"/>
          <w:sz w:val="24"/>
          <w:szCs w:val="24"/>
        </w:rPr>
        <w:t xml:space="preserve"> who take regular exercise can increase</w:t>
      </w:r>
      <w:r w:rsidR="00492271">
        <w:rPr>
          <w:rFonts w:ascii="Times New Roman" w:hAnsi="Times New Roman" w:cs="Times New Roman"/>
          <w:sz w:val="24"/>
          <w:szCs w:val="24"/>
        </w:rPr>
        <w:t xml:space="preserve"> their walking distance (“How Can I Help</w:t>
      </w:r>
      <w:r w:rsidR="00DB6515">
        <w:rPr>
          <w:rFonts w:ascii="Times New Roman" w:hAnsi="Times New Roman" w:cs="Times New Roman"/>
          <w:sz w:val="24"/>
          <w:szCs w:val="24"/>
        </w:rPr>
        <w:t>,</w:t>
      </w:r>
      <w:r w:rsidR="00492271">
        <w:rPr>
          <w:rFonts w:ascii="Times New Roman" w:hAnsi="Times New Roman" w:cs="Times New Roman"/>
          <w:sz w:val="24"/>
          <w:szCs w:val="24"/>
        </w:rPr>
        <w:t xml:space="preserve">” </w:t>
      </w:r>
      <w:proofErr w:type="spellStart"/>
      <w:r w:rsidR="00492271">
        <w:rPr>
          <w:rFonts w:ascii="Times New Roman" w:hAnsi="Times New Roman" w:cs="Times New Roman"/>
          <w:sz w:val="24"/>
          <w:szCs w:val="24"/>
        </w:rPr>
        <w:t>n.d</w:t>
      </w:r>
      <w:proofErr w:type="spellEnd"/>
      <w:r w:rsidR="00492271">
        <w:rPr>
          <w:rFonts w:ascii="Times New Roman" w:hAnsi="Times New Roman" w:cs="Times New Roman"/>
          <w:sz w:val="24"/>
          <w:szCs w:val="24"/>
        </w:rPr>
        <w:t>.</w:t>
      </w:r>
      <w:r w:rsidR="00DB6515">
        <w:rPr>
          <w:rFonts w:ascii="Times New Roman" w:hAnsi="Times New Roman" w:cs="Times New Roman"/>
          <w:sz w:val="24"/>
          <w:szCs w:val="24"/>
        </w:rPr>
        <w:t>).”</w:t>
      </w:r>
    </w:p>
    <w:p w:rsidR="00492271" w:rsidRDefault="00C620C8" w:rsidP="006900AD">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Medications that should be taken with peripheral vascular disease include: cholesterol-lowering medications, high blood pressure medications, medications to control blood sugar, medications to prevent blood clots, and symptom-relief medications. According to website (2010), the goal for people who have PVD is to reduce low-density lipoprotein (LDL) cholesterol to less than 100 milligrams per deciliter (considered “bad”). The goal is even lower if a patient has already had a heart attack or stroke or if he or she has diabetes or continued smoking. The goal of high blood pressure medication therapy is to reduce a patient’s systolic blood pressure to 140 mmHg or lowers and his or her diastolic blood pressure to 90 mmHg or lower. Also, because PVD increases blood flow to the limbs</w:t>
      </w:r>
      <w:r w:rsidR="00E90275">
        <w:rPr>
          <w:rFonts w:ascii="Times New Roman" w:hAnsi="Times New Roman" w:cs="Times New Roman"/>
          <w:sz w:val="24"/>
          <w:szCs w:val="24"/>
        </w:rPr>
        <w:t>,</w:t>
      </w:r>
      <w:r>
        <w:rPr>
          <w:rFonts w:ascii="Times New Roman" w:hAnsi="Times New Roman" w:cs="Times New Roman"/>
          <w:sz w:val="24"/>
          <w:szCs w:val="24"/>
        </w:rPr>
        <w:t xml:space="preserve"> it is important reduce patients’ risk of blood clots. “A blood clot can completely block an already narrowed blood vessel and cause tissue death; so, it</w:t>
      </w:r>
      <w:r w:rsidR="00E90275">
        <w:rPr>
          <w:rFonts w:ascii="Times New Roman" w:hAnsi="Times New Roman" w:cs="Times New Roman"/>
          <w:sz w:val="24"/>
          <w:szCs w:val="24"/>
        </w:rPr>
        <w:t xml:space="preserve"> is important for patients with PVD to add a blood-thinning therapy to his or her medication regimen (such as aspirin or </w:t>
      </w:r>
      <w:proofErr w:type="spellStart"/>
      <w:r w:rsidR="00E90275">
        <w:rPr>
          <w:rFonts w:ascii="Times New Roman" w:hAnsi="Times New Roman" w:cs="Times New Roman"/>
          <w:sz w:val="24"/>
          <w:szCs w:val="24"/>
        </w:rPr>
        <w:t>clopidogrel</w:t>
      </w:r>
      <w:proofErr w:type="spellEnd"/>
      <w:r w:rsidR="00E90275">
        <w:rPr>
          <w:rFonts w:ascii="Times New Roman" w:hAnsi="Times New Roman" w:cs="Times New Roman"/>
          <w:sz w:val="24"/>
          <w:szCs w:val="24"/>
        </w:rPr>
        <w:t xml:space="preserve">; Website, 2010).” Finally, because patients with PVD experience pain with intermittent </w:t>
      </w:r>
      <w:proofErr w:type="spellStart"/>
      <w:r w:rsidR="00E90275">
        <w:rPr>
          <w:rFonts w:ascii="Times New Roman" w:hAnsi="Times New Roman" w:cs="Times New Roman"/>
          <w:sz w:val="24"/>
          <w:szCs w:val="24"/>
        </w:rPr>
        <w:t>claudication</w:t>
      </w:r>
      <w:proofErr w:type="spellEnd"/>
      <w:r w:rsidR="00E90275">
        <w:rPr>
          <w:rFonts w:ascii="Times New Roman" w:hAnsi="Times New Roman" w:cs="Times New Roman"/>
          <w:sz w:val="24"/>
          <w:szCs w:val="24"/>
        </w:rPr>
        <w:t xml:space="preserve">, it is important that they be prescribed a symptom-relieving medication. Medications, such as </w:t>
      </w:r>
      <w:proofErr w:type="spellStart"/>
      <w:r w:rsidR="00E90275">
        <w:rPr>
          <w:rFonts w:ascii="Times New Roman" w:hAnsi="Times New Roman" w:cs="Times New Roman"/>
          <w:sz w:val="24"/>
          <w:szCs w:val="24"/>
        </w:rPr>
        <w:t>cilostazol</w:t>
      </w:r>
      <w:proofErr w:type="spellEnd"/>
      <w:r w:rsidR="00E90275">
        <w:rPr>
          <w:rFonts w:ascii="Times New Roman" w:hAnsi="Times New Roman" w:cs="Times New Roman"/>
          <w:sz w:val="24"/>
          <w:szCs w:val="24"/>
        </w:rPr>
        <w:t xml:space="preserve">, increase blood flow to the limbs by </w:t>
      </w:r>
      <w:r w:rsidR="00E90275">
        <w:rPr>
          <w:rFonts w:ascii="Times New Roman" w:hAnsi="Times New Roman" w:cs="Times New Roman"/>
          <w:sz w:val="24"/>
          <w:szCs w:val="24"/>
        </w:rPr>
        <w:lastRenderedPageBreak/>
        <w:t xml:space="preserve">preventing blood clots and widening blood vessels. This particular medication specifically helps with </w:t>
      </w:r>
      <w:proofErr w:type="spellStart"/>
      <w:r w:rsidR="00E90275">
        <w:rPr>
          <w:rFonts w:ascii="Times New Roman" w:hAnsi="Times New Roman" w:cs="Times New Roman"/>
          <w:sz w:val="24"/>
          <w:szCs w:val="24"/>
        </w:rPr>
        <w:t>claudication</w:t>
      </w:r>
      <w:proofErr w:type="spellEnd"/>
      <w:r w:rsidR="00E90275">
        <w:rPr>
          <w:rFonts w:ascii="Times New Roman" w:hAnsi="Times New Roman" w:cs="Times New Roman"/>
          <w:sz w:val="24"/>
          <w:szCs w:val="24"/>
        </w:rPr>
        <w:t xml:space="preserve"> and can be very helpful to patients with PVD. </w:t>
      </w:r>
      <w:r>
        <w:rPr>
          <w:rFonts w:ascii="Times New Roman" w:hAnsi="Times New Roman" w:cs="Times New Roman"/>
          <w:sz w:val="24"/>
          <w:szCs w:val="24"/>
        </w:rPr>
        <w:t xml:space="preserve">   </w:t>
      </w:r>
    </w:p>
    <w:p w:rsidR="00525F8D" w:rsidRDefault="00525F8D" w:rsidP="00492271">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According to “What Are Symptoms” (2010), in the early stages of PVD, patients may not experience any symptoms at all; however, as the disease progresses, most will experience on or more common symptoms, including cramping, aching, numbness, tiredness, weakness, or burning in the buttock, thigh, calf, or foot that occurs when walking (and goes away with rest). As PVD progresses, persons may also experience numbness in the legs or feet while at rest, and skin may appear pale and feel cool to the touch. Foot or toe pain or tingling that does not go away with rest that may disturb sleep is also a symptom of progressing PVD. Finally, feeling that the hip or leg is “giving out” during walking and skin wounds or ulcer on legs or feet that heal slowly (or don’t heal at all) are also signs that PVD may be progressing (“What Are Symptoms,”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
    <w:p w:rsidR="00525F8D" w:rsidRDefault="00525F8D" w:rsidP="00525F8D">
      <w:pPr>
        <w:spacing w:line="480" w:lineRule="auto"/>
        <w:rPr>
          <w:rFonts w:ascii="Times New Roman" w:hAnsi="Times New Roman" w:cs="Times New Roman"/>
          <w:sz w:val="24"/>
          <w:szCs w:val="24"/>
        </w:rPr>
      </w:pPr>
    </w:p>
    <w:p w:rsidR="00525F8D" w:rsidRDefault="00525F8D" w:rsidP="00525F8D">
      <w:pPr>
        <w:spacing w:line="480" w:lineRule="auto"/>
        <w:rPr>
          <w:rFonts w:ascii="Times New Roman" w:hAnsi="Times New Roman" w:cs="Times New Roman"/>
          <w:sz w:val="24"/>
          <w:szCs w:val="24"/>
        </w:rPr>
      </w:pPr>
    </w:p>
    <w:p w:rsidR="00525F8D" w:rsidRDefault="00525F8D" w:rsidP="00525F8D">
      <w:pPr>
        <w:spacing w:line="480" w:lineRule="auto"/>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E90275" w:rsidRDefault="00E90275" w:rsidP="00525F8D">
      <w:pPr>
        <w:spacing w:line="480" w:lineRule="auto"/>
        <w:jc w:val="center"/>
        <w:rPr>
          <w:rFonts w:ascii="Times New Roman" w:hAnsi="Times New Roman" w:cs="Times New Roman"/>
          <w:sz w:val="24"/>
          <w:szCs w:val="24"/>
        </w:rPr>
      </w:pPr>
    </w:p>
    <w:p w:rsidR="007B64B3" w:rsidRDefault="00525F8D" w:rsidP="00525F8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proofErr w:type="gramStart"/>
      <w:r w:rsidRPr="00077B7B">
        <w:rPr>
          <w:rFonts w:ascii="Times New Roman" w:hAnsi="Times New Roman" w:cs="Times New Roman"/>
          <w:i/>
          <w:iCs/>
          <w:sz w:val="24"/>
          <w:szCs w:val="24"/>
        </w:rPr>
        <w:t>Bruit</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(2012). Retrieved January</w:t>
      </w:r>
      <w:r>
        <w:rPr>
          <w:rFonts w:ascii="Times New Roman" w:hAnsi="Times New Roman" w:cs="Times New Roman"/>
          <w:sz w:val="24"/>
          <w:szCs w:val="24"/>
        </w:rPr>
        <w:t xml:space="preserve"> 22, 2012, from </w:t>
      </w:r>
      <w:proofErr w:type="spellStart"/>
      <w:r>
        <w:rPr>
          <w:rFonts w:ascii="Times New Roman" w:hAnsi="Times New Roman" w:cs="Times New Roman"/>
          <w:sz w:val="24"/>
          <w:szCs w:val="24"/>
        </w:rPr>
        <w:t>Farlex</w:t>
      </w:r>
      <w:proofErr w:type="spellEnd"/>
      <w:r>
        <w:rPr>
          <w:rFonts w:ascii="Times New Roman" w:hAnsi="Times New Roman" w:cs="Times New Roman"/>
          <w:sz w:val="24"/>
          <w:szCs w:val="24"/>
        </w:rPr>
        <w:t xml:space="preserve"> website: </w:t>
      </w:r>
      <w:r w:rsidRPr="00077B7B">
        <w:rPr>
          <w:rFonts w:ascii="Times New Roman" w:hAnsi="Times New Roman" w:cs="Times New Roman"/>
          <w:sz w:val="24"/>
          <w:szCs w:val="24"/>
        </w:rPr>
        <w:t>http://medical-dictionary.thefreedictionary.com/‌bruit</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r w:rsidRPr="00077B7B">
        <w:rPr>
          <w:rFonts w:ascii="Times New Roman" w:hAnsi="Times New Roman" w:cs="Times New Roman"/>
          <w:sz w:val="24"/>
          <w:szCs w:val="24"/>
        </w:rPr>
        <w:t xml:space="preserve">How can I help my intermittent </w:t>
      </w:r>
      <w:proofErr w:type="spellStart"/>
      <w:r w:rsidRPr="00077B7B">
        <w:rPr>
          <w:rFonts w:ascii="Times New Roman" w:hAnsi="Times New Roman" w:cs="Times New Roman"/>
          <w:sz w:val="24"/>
          <w:szCs w:val="24"/>
        </w:rPr>
        <w:t>claudication</w:t>
      </w:r>
      <w:proofErr w:type="spellEnd"/>
      <w:r w:rsidRPr="00077B7B">
        <w:rPr>
          <w:rFonts w:ascii="Times New Roman" w:hAnsi="Times New Roman" w:cs="Times New Roman"/>
          <w:sz w:val="24"/>
          <w:szCs w:val="24"/>
        </w:rPr>
        <w:t xml:space="preserve">? </w:t>
      </w:r>
      <w:proofErr w:type="gramStart"/>
      <w:r w:rsidRPr="00077B7B">
        <w:rPr>
          <w:rFonts w:ascii="Times New Roman" w:hAnsi="Times New Roman" w:cs="Times New Roman"/>
          <w:sz w:val="24"/>
          <w:szCs w:val="24"/>
        </w:rPr>
        <w:t>(</w:t>
      </w:r>
      <w:proofErr w:type="spellStart"/>
      <w:r w:rsidRPr="00077B7B">
        <w:rPr>
          <w:rFonts w:ascii="Times New Roman" w:hAnsi="Times New Roman" w:cs="Times New Roman"/>
          <w:sz w:val="24"/>
          <w:szCs w:val="24"/>
        </w:rPr>
        <w:t>n.d</w:t>
      </w:r>
      <w:proofErr w:type="spellEnd"/>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w:t>
      </w:r>
      <w:r w:rsidRPr="00077B7B">
        <w:rPr>
          <w:rFonts w:ascii="Times New Roman" w:hAnsi="Times New Roman" w:cs="Times New Roman"/>
          <w:i/>
          <w:iCs/>
          <w:sz w:val="24"/>
          <w:szCs w:val="24"/>
        </w:rPr>
        <w:t xml:space="preserve">Intermittent </w:t>
      </w:r>
      <w:proofErr w:type="spellStart"/>
      <w:r w:rsidRPr="00077B7B">
        <w:rPr>
          <w:rFonts w:ascii="Times New Roman" w:hAnsi="Times New Roman" w:cs="Times New Roman"/>
          <w:i/>
          <w:iCs/>
          <w:sz w:val="24"/>
          <w:szCs w:val="24"/>
        </w:rPr>
        <w:t>claudication</w:t>
      </w:r>
      <w:proofErr w:type="spellEnd"/>
      <w:r w:rsidRPr="00077B7B">
        <w:rPr>
          <w:rFonts w:ascii="Times New Roman" w:hAnsi="Times New Roman" w:cs="Times New Roman"/>
          <w:i/>
          <w:iCs/>
          <w:sz w:val="24"/>
          <w:szCs w:val="24"/>
        </w:rPr>
        <w:t xml:space="preserve"> &amp; peripheral vascular </w:t>
      </w:r>
      <w:proofErr w:type="gramStart"/>
      <w:r w:rsidRPr="00077B7B">
        <w:rPr>
          <w:rFonts w:ascii="Times New Roman" w:hAnsi="Times New Roman" w:cs="Times New Roman"/>
          <w:i/>
          <w:iCs/>
          <w:sz w:val="24"/>
          <w:szCs w:val="24"/>
        </w:rPr>
        <w:t xml:space="preserve">disease </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w:t>
      </w:r>
      <w:r>
        <w:rPr>
          <w:rFonts w:ascii="Times New Roman" w:hAnsi="Times New Roman" w:cs="Times New Roman"/>
          <w:sz w:val="24"/>
          <w:szCs w:val="24"/>
        </w:rPr>
        <w:t xml:space="preserve">etrieved January 22, 2012, from </w:t>
      </w:r>
      <w:r w:rsidRPr="00077B7B">
        <w:rPr>
          <w:rFonts w:ascii="Times New Roman" w:hAnsi="Times New Roman" w:cs="Times New Roman"/>
          <w:sz w:val="24"/>
          <w:szCs w:val="24"/>
        </w:rPr>
        <w:t>http://www.vascular.co.nz/‌intermittent_claudication.htm</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proofErr w:type="spellStart"/>
      <w:proofErr w:type="gramStart"/>
      <w:r w:rsidRPr="00077B7B">
        <w:rPr>
          <w:rFonts w:ascii="Times New Roman" w:hAnsi="Times New Roman" w:cs="Times New Roman"/>
          <w:sz w:val="24"/>
          <w:szCs w:val="24"/>
        </w:rPr>
        <w:t>Pathophysiology</w:t>
      </w:r>
      <w:proofErr w:type="spellEnd"/>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(2010, March 15). </w:t>
      </w:r>
      <w:proofErr w:type="gramStart"/>
      <w:r w:rsidRPr="00077B7B">
        <w:rPr>
          <w:rFonts w:ascii="Times New Roman" w:hAnsi="Times New Roman" w:cs="Times New Roman"/>
          <w:i/>
          <w:iCs/>
          <w:sz w:val="24"/>
          <w:szCs w:val="24"/>
        </w:rPr>
        <w:t>Peripheral vascular disease</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Retrieved January 22, 2012, from WebMD website: http://emedicine.medscape.com/‌article/‌761556-overview#a0104</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r w:rsidRPr="00077B7B">
        <w:rPr>
          <w:rFonts w:ascii="Times New Roman" w:hAnsi="Times New Roman" w:cs="Times New Roman"/>
          <w:i/>
          <w:iCs/>
          <w:sz w:val="24"/>
          <w:szCs w:val="24"/>
        </w:rPr>
        <w:t>Peripheral artery disease- Legs</w:t>
      </w:r>
      <w:r w:rsidRPr="00077B7B">
        <w:rPr>
          <w:rFonts w:ascii="Times New Roman" w:hAnsi="Times New Roman" w:cs="Times New Roman"/>
          <w:sz w:val="24"/>
          <w:szCs w:val="24"/>
        </w:rPr>
        <w:t xml:space="preserve">. (2010, June 17). Retrieved January 22, 2012, from National Center for Biotechnology </w:t>
      </w:r>
      <w:proofErr w:type="gramStart"/>
      <w:r w:rsidRPr="00077B7B">
        <w:rPr>
          <w:rFonts w:ascii="Times New Roman" w:hAnsi="Times New Roman" w:cs="Times New Roman"/>
          <w:sz w:val="24"/>
          <w:szCs w:val="24"/>
        </w:rPr>
        <w:t>Information  website</w:t>
      </w:r>
      <w:proofErr w:type="gramEnd"/>
      <w:r w:rsidRPr="00077B7B">
        <w:rPr>
          <w:rFonts w:ascii="Times New Roman" w:hAnsi="Times New Roman" w:cs="Times New Roman"/>
          <w:sz w:val="24"/>
          <w:szCs w:val="24"/>
        </w:rPr>
        <w:t>: http://www.ncbi.nlm.nih.gov/‌pubmedhealth/‌PMH0001223/</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proofErr w:type="gramStart"/>
      <w:r w:rsidRPr="00077B7B">
        <w:rPr>
          <w:rFonts w:ascii="Times New Roman" w:hAnsi="Times New Roman" w:cs="Times New Roman"/>
          <w:sz w:val="24"/>
          <w:szCs w:val="24"/>
        </w:rPr>
        <w:t>Risk factors for peripheral vascular disease.</w:t>
      </w:r>
      <w:proofErr w:type="gramEnd"/>
      <w:r w:rsidRPr="00077B7B">
        <w:rPr>
          <w:rFonts w:ascii="Times New Roman" w:hAnsi="Times New Roman" w:cs="Times New Roman"/>
          <w:sz w:val="24"/>
          <w:szCs w:val="24"/>
        </w:rPr>
        <w:t xml:space="preserve"> </w:t>
      </w:r>
      <w:proofErr w:type="gramStart"/>
      <w:r w:rsidRPr="00077B7B">
        <w:rPr>
          <w:rFonts w:ascii="Times New Roman" w:hAnsi="Times New Roman" w:cs="Times New Roman"/>
          <w:sz w:val="24"/>
          <w:szCs w:val="24"/>
        </w:rPr>
        <w:t xml:space="preserve">(2012). </w:t>
      </w:r>
      <w:r w:rsidRPr="00077B7B">
        <w:rPr>
          <w:rFonts w:ascii="Times New Roman" w:hAnsi="Times New Roman" w:cs="Times New Roman"/>
          <w:i/>
          <w:iCs/>
          <w:sz w:val="24"/>
          <w:szCs w:val="24"/>
        </w:rPr>
        <w:t>Peripheral vascular disease</w:t>
      </w:r>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Retrieved January 22, 2012, from Main Line Health website: http://www.mainlinehealth.org/‌oth/‌Page.asp?PageID=OTH000366</w:t>
      </w:r>
    </w:p>
    <w:p w:rsidR="00E90275" w:rsidRPr="00CE3ECD" w:rsidRDefault="00E90275" w:rsidP="00CE3ECD">
      <w:pPr>
        <w:keepLines/>
        <w:autoSpaceDE w:val="0"/>
        <w:autoSpaceDN w:val="0"/>
        <w:spacing w:line="480" w:lineRule="auto"/>
        <w:ind w:left="720" w:hanging="720"/>
        <w:rPr>
          <w:rFonts w:ascii="Times New Roman" w:hAnsi="Times New Roman" w:cs="Times New Roman"/>
          <w:sz w:val="24"/>
          <w:szCs w:val="24"/>
        </w:rPr>
      </w:pPr>
      <w:proofErr w:type="gramStart"/>
      <w:r w:rsidRPr="00CE3ECD">
        <w:rPr>
          <w:rFonts w:ascii="Times New Roman" w:hAnsi="Times New Roman" w:cs="Times New Roman"/>
          <w:sz w:val="24"/>
          <w:szCs w:val="24"/>
        </w:rPr>
        <w:t>Treatments and drugs.</w:t>
      </w:r>
      <w:proofErr w:type="gramEnd"/>
      <w:r w:rsidRPr="00CE3ECD">
        <w:rPr>
          <w:rFonts w:ascii="Times New Roman" w:hAnsi="Times New Roman" w:cs="Times New Roman"/>
          <w:sz w:val="24"/>
          <w:szCs w:val="24"/>
        </w:rPr>
        <w:t xml:space="preserve"> (2011, August 2). </w:t>
      </w:r>
      <w:proofErr w:type="gramStart"/>
      <w:r w:rsidRPr="00CE3ECD">
        <w:rPr>
          <w:rFonts w:ascii="Times New Roman" w:hAnsi="Times New Roman" w:cs="Times New Roman"/>
          <w:i/>
          <w:iCs/>
          <w:sz w:val="24"/>
          <w:szCs w:val="24"/>
        </w:rPr>
        <w:t>Peripheral artery disease (</w:t>
      </w:r>
      <w:r w:rsidR="00CE3ECD" w:rsidRPr="00CE3ECD">
        <w:rPr>
          <w:rFonts w:ascii="Times New Roman" w:hAnsi="Times New Roman" w:cs="Times New Roman"/>
          <w:i/>
          <w:iCs/>
          <w:sz w:val="24"/>
          <w:szCs w:val="24"/>
        </w:rPr>
        <w:t>PAD).</w:t>
      </w:r>
      <w:proofErr w:type="gramEnd"/>
      <w:r w:rsidR="00CE3ECD" w:rsidRPr="00CE3ECD">
        <w:rPr>
          <w:rFonts w:ascii="Times New Roman" w:hAnsi="Times New Roman" w:cs="Times New Roman"/>
          <w:i/>
          <w:iCs/>
          <w:sz w:val="24"/>
          <w:szCs w:val="24"/>
        </w:rPr>
        <w:t xml:space="preserve"> </w:t>
      </w:r>
      <w:r w:rsidRPr="00CE3ECD">
        <w:rPr>
          <w:rFonts w:ascii="Times New Roman" w:hAnsi="Times New Roman" w:cs="Times New Roman"/>
          <w:sz w:val="24"/>
          <w:szCs w:val="24"/>
        </w:rPr>
        <w:t>Retrie</w:t>
      </w:r>
      <w:r w:rsidR="00CE3ECD" w:rsidRPr="00CE3ECD">
        <w:rPr>
          <w:rFonts w:ascii="Times New Roman" w:hAnsi="Times New Roman" w:cs="Times New Roman"/>
          <w:sz w:val="24"/>
          <w:szCs w:val="24"/>
        </w:rPr>
        <w:t xml:space="preserve">ved January 22, 2012, from Mayo </w:t>
      </w:r>
      <w:r w:rsidRPr="00CE3ECD">
        <w:rPr>
          <w:rFonts w:ascii="Times New Roman" w:hAnsi="Times New Roman" w:cs="Times New Roman"/>
          <w:sz w:val="24"/>
          <w:szCs w:val="24"/>
        </w:rPr>
        <w:t>Founda</w:t>
      </w:r>
      <w:r w:rsidR="00CE3ECD" w:rsidRPr="00CE3ECD">
        <w:rPr>
          <w:rFonts w:ascii="Times New Roman" w:hAnsi="Times New Roman" w:cs="Times New Roman"/>
          <w:sz w:val="24"/>
          <w:szCs w:val="24"/>
        </w:rPr>
        <w:t xml:space="preserve">tion for Medical Education and </w:t>
      </w:r>
      <w:r w:rsidRPr="00CE3ECD">
        <w:rPr>
          <w:rFonts w:ascii="Times New Roman" w:hAnsi="Times New Roman" w:cs="Times New Roman"/>
          <w:sz w:val="24"/>
          <w:szCs w:val="24"/>
        </w:rPr>
        <w:t xml:space="preserve">Research (MFMER) website: </w:t>
      </w:r>
      <w:r w:rsidR="00CE3ECD" w:rsidRPr="00CE3ECD">
        <w:rPr>
          <w:rFonts w:ascii="Times New Roman" w:hAnsi="Times New Roman" w:cs="Times New Roman"/>
          <w:sz w:val="24"/>
          <w:szCs w:val="24"/>
        </w:rPr>
        <w:t>http://www.mayoclinic.com/health/peripheral-arterialdisease/DS00537/DSECTION</w:t>
      </w:r>
      <w:r w:rsidRPr="00CE3ECD">
        <w:rPr>
          <w:rFonts w:ascii="Times New Roman" w:hAnsi="Times New Roman" w:cs="Times New Roman"/>
          <w:sz w:val="24"/>
          <w:szCs w:val="24"/>
        </w:rPr>
        <w:t>=</w:t>
      </w:r>
      <w:r w:rsidR="00CE3ECD">
        <w:rPr>
          <w:rFonts w:ascii="Times New Roman" w:hAnsi="Times New Roman" w:cs="Times New Roman"/>
          <w:sz w:val="24"/>
          <w:szCs w:val="24"/>
        </w:rPr>
        <w:t xml:space="preserve"> </w:t>
      </w:r>
      <w:r w:rsidRPr="00CE3ECD">
        <w:rPr>
          <w:rFonts w:ascii="Times New Roman" w:hAnsi="Times New Roman" w:cs="Times New Roman"/>
          <w:sz w:val="24"/>
          <w:szCs w:val="24"/>
        </w:rPr>
        <w:t>treatments-and-drugs</w:t>
      </w:r>
    </w:p>
    <w:p w:rsidR="00CE3ECD" w:rsidRDefault="00CE3ECD" w:rsidP="00CE3ECD">
      <w:pPr>
        <w:keepLines/>
        <w:autoSpaceDE w:val="0"/>
        <w:autoSpaceDN w:val="0"/>
        <w:spacing w:line="240" w:lineRule="auto"/>
        <w:rPr>
          <w:rFonts w:ascii="Times New Roman" w:hAnsi="Times New Roman" w:cs="Times New Roman"/>
          <w:sz w:val="24"/>
          <w:szCs w:val="24"/>
        </w:rPr>
      </w:pPr>
    </w:p>
    <w:p w:rsidR="00CE3ECD" w:rsidRDefault="00CE3ECD" w:rsidP="00CE3ECD">
      <w:pPr>
        <w:keepLines/>
        <w:autoSpaceDE w:val="0"/>
        <w:autoSpaceDN w:val="0"/>
        <w:spacing w:line="240" w:lineRule="auto"/>
        <w:rPr>
          <w:rFonts w:ascii="Times New Roman" w:hAnsi="Times New Roman" w:cs="Times New Roman"/>
          <w:sz w:val="24"/>
          <w:szCs w:val="24"/>
        </w:rPr>
      </w:pPr>
    </w:p>
    <w:p w:rsidR="00CE3ECD" w:rsidRDefault="00CE3ECD" w:rsidP="00CE3ECD">
      <w:pPr>
        <w:keepLines/>
        <w:autoSpaceDE w:val="0"/>
        <w:autoSpaceDN w:val="0"/>
        <w:spacing w:line="240" w:lineRule="auto"/>
        <w:rPr>
          <w:rFonts w:ascii="Times New Roman" w:hAnsi="Times New Roman" w:cs="Times New Roman"/>
          <w:sz w:val="24"/>
          <w:szCs w:val="24"/>
        </w:rPr>
      </w:pPr>
    </w:p>
    <w:p w:rsidR="00CE3ECD" w:rsidRDefault="00CE3ECD" w:rsidP="00CE3ECD">
      <w:pPr>
        <w:keepLines/>
        <w:autoSpaceDE w:val="0"/>
        <w:autoSpaceDN w:val="0"/>
        <w:spacing w:line="360" w:lineRule="auto"/>
        <w:rPr>
          <w:rFonts w:ascii="Times New Roman" w:hAnsi="Times New Roman" w:cs="Times New Roman"/>
          <w:sz w:val="24"/>
          <w:szCs w:val="24"/>
        </w:rPr>
      </w:pPr>
      <w:r w:rsidRPr="00CE3ECD">
        <w:rPr>
          <w:rFonts w:ascii="Times New Roman" w:hAnsi="Times New Roman" w:cs="Times New Roman"/>
          <w:sz w:val="24"/>
          <w:szCs w:val="24"/>
        </w:rPr>
        <w:lastRenderedPageBreak/>
        <w:t xml:space="preserve">What are symptoms of PAD? </w:t>
      </w:r>
      <w:proofErr w:type="gramStart"/>
      <w:r w:rsidRPr="00CE3ECD">
        <w:rPr>
          <w:rFonts w:ascii="Times New Roman" w:hAnsi="Times New Roman" w:cs="Times New Roman"/>
          <w:sz w:val="24"/>
          <w:szCs w:val="24"/>
        </w:rPr>
        <w:t>(</w:t>
      </w:r>
      <w:proofErr w:type="spellStart"/>
      <w:r w:rsidRPr="00CE3ECD">
        <w:rPr>
          <w:rFonts w:ascii="Times New Roman" w:hAnsi="Times New Roman" w:cs="Times New Roman"/>
          <w:sz w:val="24"/>
          <w:szCs w:val="24"/>
        </w:rPr>
        <w:t>n.d</w:t>
      </w:r>
      <w:proofErr w:type="spellEnd"/>
      <w:r w:rsidRPr="00CE3ECD">
        <w:rPr>
          <w:rFonts w:ascii="Times New Roman" w:hAnsi="Times New Roman" w:cs="Times New Roman"/>
          <w:sz w:val="24"/>
          <w:szCs w:val="24"/>
        </w:rPr>
        <w:t>.).</w:t>
      </w:r>
      <w:proofErr w:type="gramEnd"/>
      <w:r w:rsidRPr="00CE3ECD">
        <w:rPr>
          <w:rFonts w:ascii="Times New Roman" w:hAnsi="Times New Roman" w:cs="Times New Roman"/>
          <w:sz w:val="24"/>
          <w:szCs w:val="24"/>
        </w:rPr>
        <w:t xml:space="preserve"> </w:t>
      </w:r>
      <w:proofErr w:type="gramStart"/>
      <w:r w:rsidRPr="00CE3ECD">
        <w:rPr>
          <w:rFonts w:ascii="Times New Roman" w:hAnsi="Times New Roman" w:cs="Times New Roman"/>
          <w:i/>
          <w:iCs/>
          <w:sz w:val="24"/>
          <w:szCs w:val="24"/>
        </w:rPr>
        <w:t>Peripheral artery disease in the legs</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CE3ECD">
        <w:rPr>
          <w:rFonts w:ascii="Times New Roman" w:hAnsi="Times New Roman" w:cs="Times New Roman"/>
          <w:sz w:val="24"/>
          <w:szCs w:val="24"/>
        </w:rPr>
        <w:t xml:space="preserve">Retrieved January 22, </w:t>
      </w:r>
    </w:p>
    <w:p w:rsidR="00CE3ECD" w:rsidRDefault="00CE3ECD" w:rsidP="00CE3ECD">
      <w:pPr>
        <w:keepLines/>
        <w:autoSpaceDE w:val="0"/>
        <w:autoSpaceDN w:val="0"/>
        <w:spacing w:line="360" w:lineRule="auto"/>
        <w:ind w:left="720"/>
        <w:rPr>
          <w:rFonts w:ascii="Times New Roman" w:hAnsi="Times New Roman" w:cs="Times New Roman"/>
          <w:sz w:val="24"/>
          <w:szCs w:val="24"/>
        </w:rPr>
      </w:pPr>
      <w:r w:rsidRPr="00CE3ECD">
        <w:rPr>
          <w:rFonts w:ascii="Times New Roman" w:hAnsi="Times New Roman" w:cs="Times New Roman"/>
          <w:sz w:val="24"/>
          <w:szCs w:val="24"/>
        </w:rPr>
        <w:t>2012, from Cardiovas</w:t>
      </w:r>
      <w:r>
        <w:rPr>
          <w:rFonts w:ascii="Times New Roman" w:hAnsi="Times New Roman" w:cs="Times New Roman"/>
          <w:sz w:val="24"/>
          <w:szCs w:val="24"/>
        </w:rPr>
        <w:t xml:space="preserve">cular Research Foundation website: </w:t>
      </w:r>
    </w:p>
    <w:p w:rsidR="00CE3ECD" w:rsidRPr="00CE3ECD" w:rsidRDefault="00CE3ECD" w:rsidP="00CE3ECD">
      <w:pPr>
        <w:keepLines/>
        <w:autoSpaceDE w:val="0"/>
        <w:autoSpaceDN w:val="0"/>
        <w:spacing w:line="360" w:lineRule="auto"/>
        <w:ind w:left="720"/>
        <w:rPr>
          <w:rFonts w:ascii="Times New Roman" w:hAnsi="Times New Roman" w:cs="Times New Roman"/>
          <w:sz w:val="24"/>
          <w:szCs w:val="24"/>
        </w:rPr>
      </w:pPr>
      <w:r w:rsidRPr="00CE3ECD">
        <w:rPr>
          <w:rFonts w:ascii="Times New Roman" w:hAnsi="Times New Roman" w:cs="Times New Roman"/>
          <w:sz w:val="24"/>
          <w:szCs w:val="24"/>
        </w:rPr>
        <w:t>http://www.hearthealthywomen.org/cardiov</w:t>
      </w:r>
      <w:r>
        <w:rPr>
          <w:rFonts w:ascii="Times New Roman" w:hAnsi="Times New Roman" w:cs="Times New Roman"/>
          <w:sz w:val="24"/>
          <w:szCs w:val="24"/>
        </w:rPr>
        <w:t>ascular-disease/featured/</w:t>
      </w:r>
      <w:r w:rsidRPr="00CE3ECD">
        <w:rPr>
          <w:rFonts w:ascii="Times New Roman" w:hAnsi="Times New Roman" w:cs="Times New Roman"/>
          <w:sz w:val="24"/>
          <w:szCs w:val="24"/>
        </w:rPr>
        <w:t>pad-legs.html</w:t>
      </w:r>
    </w:p>
    <w:p w:rsidR="00077B7B" w:rsidRPr="00077B7B" w:rsidRDefault="00077B7B" w:rsidP="00077B7B">
      <w:pPr>
        <w:keepLines/>
        <w:autoSpaceDE w:val="0"/>
        <w:autoSpaceDN w:val="0"/>
        <w:spacing w:line="480" w:lineRule="auto"/>
        <w:ind w:left="720" w:hanging="720"/>
        <w:rPr>
          <w:rFonts w:ascii="Times New Roman" w:hAnsi="Times New Roman" w:cs="Times New Roman"/>
          <w:sz w:val="24"/>
          <w:szCs w:val="24"/>
        </w:rPr>
      </w:pPr>
      <w:r w:rsidRPr="00077B7B">
        <w:rPr>
          <w:rFonts w:ascii="Times New Roman" w:hAnsi="Times New Roman" w:cs="Times New Roman"/>
          <w:sz w:val="24"/>
          <w:szCs w:val="24"/>
        </w:rPr>
        <w:t xml:space="preserve">What side effects can this medication cause? (2011, December 15). </w:t>
      </w:r>
      <w:proofErr w:type="spellStart"/>
      <w:proofErr w:type="gramStart"/>
      <w:r w:rsidRPr="00077B7B">
        <w:rPr>
          <w:rFonts w:ascii="Times New Roman" w:hAnsi="Times New Roman" w:cs="Times New Roman"/>
          <w:i/>
          <w:iCs/>
          <w:sz w:val="24"/>
          <w:szCs w:val="24"/>
        </w:rPr>
        <w:t>Simvastatin</w:t>
      </w:r>
      <w:proofErr w:type="spellEnd"/>
      <w:r w:rsidRPr="00077B7B">
        <w:rPr>
          <w:rFonts w:ascii="Times New Roman" w:hAnsi="Times New Roman" w:cs="Times New Roman"/>
          <w:sz w:val="24"/>
          <w:szCs w:val="24"/>
        </w:rPr>
        <w:t>.</w:t>
      </w:r>
      <w:proofErr w:type="gramEnd"/>
      <w:r w:rsidRPr="00077B7B">
        <w:rPr>
          <w:rFonts w:ascii="Times New Roman" w:hAnsi="Times New Roman" w:cs="Times New Roman"/>
          <w:sz w:val="24"/>
          <w:szCs w:val="24"/>
        </w:rPr>
        <w:t xml:space="preserve"> Retrieved January 22, 2012, from National Center for Biotechnology Information website: http://www.ncbi.nlm.nih.gov/‌pubmedhealth/‌PMH0000911/</w:t>
      </w:r>
    </w:p>
    <w:p w:rsidR="00525F8D" w:rsidRPr="00525F8D" w:rsidRDefault="00525F8D" w:rsidP="00525F8D">
      <w:pPr>
        <w:spacing w:line="480" w:lineRule="auto"/>
        <w:jc w:val="center"/>
        <w:rPr>
          <w:rFonts w:ascii="Times New Roman" w:hAnsi="Times New Roman" w:cs="Times New Roman"/>
          <w:sz w:val="24"/>
          <w:szCs w:val="24"/>
        </w:rPr>
      </w:pPr>
    </w:p>
    <w:sectPr w:rsidR="00525F8D" w:rsidRPr="00525F8D" w:rsidSect="007B64B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69" w:rsidRDefault="00790C69" w:rsidP="007B64B3">
      <w:pPr>
        <w:spacing w:after="0" w:line="240" w:lineRule="auto"/>
      </w:pPr>
      <w:r>
        <w:separator/>
      </w:r>
    </w:p>
  </w:endnote>
  <w:endnote w:type="continuationSeparator" w:id="0">
    <w:p w:rsidR="00790C69" w:rsidRDefault="00790C69" w:rsidP="007B64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69" w:rsidRDefault="00790C69" w:rsidP="007B64B3">
      <w:pPr>
        <w:spacing w:after="0" w:line="240" w:lineRule="auto"/>
      </w:pPr>
      <w:r>
        <w:separator/>
      </w:r>
    </w:p>
  </w:footnote>
  <w:footnote w:type="continuationSeparator" w:id="0">
    <w:p w:rsidR="00790C69" w:rsidRDefault="00790C69" w:rsidP="007B64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3" w:rsidRPr="007B64B3" w:rsidRDefault="007B64B3">
    <w:pPr>
      <w:pStyle w:val="Header"/>
      <w:rPr>
        <w:rFonts w:ascii="Times New Roman" w:hAnsi="Times New Roman" w:cs="Times New Roman"/>
        <w:sz w:val="24"/>
        <w:szCs w:val="24"/>
      </w:rPr>
    </w:pPr>
    <w:r>
      <w:rPr>
        <w:rFonts w:ascii="Times New Roman" w:hAnsi="Times New Roman" w:cs="Times New Roman"/>
        <w:sz w:val="24"/>
        <w:szCs w:val="24"/>
      </w:rPr>
      <w:t>PERIPHERAL VASCULAR DISEASE</w:t>
    </w:r>
    <w:r>
      <w:rPr>
        <w:rFonts w:ascii="Times New Roman" w:hAnsi="Times New Roman" w:cs="Times New Roman"/>
        <w:sz w:val="24"/>
        <w:szCs w:val="24"/>
      </w:rPr>
      <w:tab/>
    </w:r>
    <w:r>
      <w:rPr>
        <w:rFonts w:ascii="Times New Roman" w:hAnsi="Times New Roman" w:cs="Times New Roman"/>
        <w:sz w:val="24"/>
        <w:szCs w:val="24"/>
      </w:rPr>
      <w:tab/>
    </w:r>
    <w:r w:rsidRPr="007B64B3">
      <w:rPr>
        <w:rFonts w:ascii="Times New Roman" w:hAnsi="Times New Roman" w:cs="Times New Roman"/>
        <w:sz w:val="24"/>
        <w:szCs w:val="24"/>
      </w:rPr>
      <w:fldChar w:fldCharType="begin"/>
    </w:r>
    <w:r w:rsidRPr="007B64B3">
      <w:rPr>
        <w:rFonts w:ascii="Times New Roman" w:hAnsi="Times New Roman" w:cs="Times New Roman"/>
        <w:sz w:val="24"/>
        <w:szCs w:val="24"/>
      </w:rPr>
      <w:instrText xml:space="preserve"> PAGE   \* MERGEFORMAT </w:instrText>
    </w:r>
    <w:r w:rsidRPr="007B64B3">
      <w:rPr>
        <w:rFonts w:ascii="Times New Roman" w:hAnsi="Times New Roman" w:cs="Times New Roman"/>
        <w:sz w:val="24"/>
        <w:szCs w:val="24"/>
      </w:rPr>
      <w:fldChar w:fldCharType="separate"/>
    </w:r>
    <w:r w:rsidR="00CE3ECD">
      <w:rPr>
        <w:rFonts w:ascii="Times New Roman" w:hAnsi="Times New Roman" w:cs="Times New Roman"/>
        <w:noProof/>
        <w:sz w:val="24"/>
        <w:szCs w:val="24"/>
      </w:rPr>
      <w:t>2</w:t>
    </w:r>
    <w:r w:rsidRPr="007B64B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4B3" w:rsidRPr="007B64B3" w:rsidRDefault="007B64B3">
    <w:pPr>
      <w:pStyle w:val="Header"/>
      <w:rPr>
        <w:rFonts w:ascii="Times New Roman" w:hAnsi="Times New Roman" w:cs="Times New Roman"/>
        <w:sz w:val="24"/>
        <w:szCs w:val="24"/>
      </w:rPr>
    </w:pPr>
    <w:r>
      <w:rPr>
        <w:rFonts w:ascii="Times New Roman" w:hAnsi="Times New Roman" w:cs="Times New Roman"/>
        <w:sz w:val="24"/>
        <w:szCs w:val="24"/>
      </w:rPr>
      <w:t>Running head: PERIPHERAL VASCULAR DISEASE</w:t>
    </w:r>
    <w:r>
      <w:rPr>
        <w:rFonts w:ascii="Times New Roman" w:hAnsi="Times New Roman" w:cs="Times New Roman"/>
        <w:sz w:val="24"/>
        <w:szCs w:val="24"/>
      </w:rPr>
      <w:tab/>
    </w:r>
    <w:r w:rsidRPr="007B64B3">
      <w:rPr>
        <w:rFonts w:ascii="Times New Roman" w:hAnsi="Times New Roman" w:cs="Times New Roman"/>
        <w:sz w:val="24"/>
        <w:szCs w:val="24"/>
      </w:rPr>
      <w:fldChar w:fldCharType="begin"/>
    </w:r>
    <w:r w:rsidRPr="007B64B3">
      <w:rPr>
        <w:rFonts w:ascii="Times New Roman" w:hAnsi="Times New Roman" w:cs="Times New Roman"/>
        <w:sz w:val="24"/>
        <w:szCs w:val="24"/>
      </w:rPr>
      <w:instrText xml:space="preserve"> PAGE   \* MERGEFORMAT </w:instrText>
    </w:r>
    <w:r w:rsidRPr="007B64B3">
      <w:rPr>
        <w:rFonts w:ascii="Times New Roman" w:hAnsi="Times New Roman" w:cs="Times New Roman"/>
        <w:sz w:val="24"/>
        <w:szCs w:val="24"/>
      </w:rPr>
      <w:fldChar w:fldCharType="separate"/>
    </w:r>
    <w:r w:rsidR="00CE3ECD">
      <w:rPr>
        <w:rFonts w:ascii="Times New Roman" w:hAnsi="Times New Roman" w:cs="Times New Roman"/>
        <w:noProof/>
        <w:sz w:val="24"/>
        <w:szCs w:val="24"/>
      </w:rPr>
      <w:t>1</w:t>
    </w:r>
    <w:r w:rsidRPr="007B64B3">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9A"/>
    <w:multiLevelType w:val="hybridMultilevel"/>
    <w:tmpl w:val="BF7A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B64B3"/>
    <w:rsid w:val="00077B7B"/>
    <w:rsid w:val="001243BE"/>
    <w:rsid w:val="00157AA6"/>
    <w:rsid w:val="002D3196"/>
    <w:rsid w:val="00443894"/>
    <w:rsid w:val="00492271"/>
    <w:rsid w:val="00525F8D"/>
    <w:rsid w:val="006900AD"/>
    <w:rsid w:val="00790C69"/>
    <w:rsid w:val="007B64B3"/>
    <w:rsid w:val="00856C42"/>
    <w:rsid w:val="00A20281"/>
    <w:rsid w:val="00AB2206"/>
    <w:rsid w:val="00B44588"/>
    <w:rsid w:val="00B63DA3"/>
    <w:rsid w:val="00C620C8"/>
    <w:rsid w:val="00CE3ECD"/>
    <w:rsid w:val="00D219C3"/>
    <w:rsid w:val="00DB6515"/>
    <w:rsid w:val="00DE4CE5"/>
    <w:rsid w:val="00E90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64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64B3"/>
  </w:style>
  <w:style w:type="paragraph" w:styleId="Footer">
    <w:name w:val="footer"/>
    <w:basedOn w:val="Normal"/>
    <w:link w:val="FooterChar"/>
    <w:uiPriority w:val="99"/>
    <w:semiHidden/>
    <w:unhideWhenUsed/>
    <w:rsid w:val="007B64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64B3"/>
  </w:style>
  <w:style w:type="paragraph" w:styleId="ListParagraph">
    <w:name w:val="List Paragraph"/>
    <w:basedOn w:val="Normal"/>
    <w:uiPriority w:val="34"/>
    <w:qFormat/>
    <w:rsid w:val="007B64B3"/>
    <w:pPr>
      <w:ind w:left="720"/>
      <w:contextualSpacing/>
    </w:pPr>
  </w:style>
  <w:style w:type="character" w:styleId="Hyperlink">
    <w:name w:val="Hyperlink"/>
    <w:basedOn w:val="DefaultParagraphFont"/>
    <w:uiPriority w:val="99"/>
    <w:unhideWhenUsed/>
    <w:rsid w:val="00CE3E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Rosnett</dc:creator>
  <cp:lastModifiedBy>Chelsea Rosnett</cp:lastModifiedBy>
  <cp:revision>2</cp:revision>
  <dcterms:created xsi:type="dcterms:W3CDTF">2012-02-08T23:58:00Z</dcterms:created>
  <dcterms:modified xsi:type="dcterms:W3CDTF">2012-02-08T23:58:00Z</dcterms:modified>
</cp:coreProperties>
</file>