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BB" w:rsidRDefault="00C53F54">
      <w:r>
        <w:rPr>
          <w:rStyle w:val="CommentReference"/>
        </w:rPr>
        <w:commentReference w:id="0"/>
      </w:r>
    </w:p>
    <w:p w:rsidR="00486CC4" w:rsidRDefault="00486CC4"/>
    <w:p w:rsidR="00486CC4" w:rsidRDefault="00486CC4"/>
    <w:p w:rsidR="00486CC4" w:rsidRDefault="00486CC4"/>
    <w:p w:rsidR="00486CC4" w:rsidRDefault="00486CC4"/>
    <w:p w:rsidR="00486CC4" w:rsidRDefault="00486CC4"/>
    <w:p w:rsidR="00486CC4" w:rsidRDefault="00486CC4"/>
    <w:p w:rsidR="00486CC4" w:rsidRDefault="00486CC4"/>
    <w:p w:rsidR="00486CC4" w:rsidRDefault="00486CC4"/>
    <w:p w:rsidR="00486CC4" w:rsidRPr="00027D71" w:rsidRDefault="00486CC4" w:rsidP="00486CC4">
      <w:pPr>
        <w:jc w:val="center"/>
        <w:rPr>
          <w:rFonts w:ascii="Times New Roman" w:hAnsi="Times New Roman" w:cs="Times New Roman"/>
          <w:sz w:val="24"/>
          <w:szCs w:val="24"/>
        </w:rPr>
      </w:pPr>
      <w:r w:rsidRPr="00027D71">
        <w:rPr>
          <w:rFonts w:ascii="Times New Roman" w:hAnsi="Times New Roman" w:cs="Times New Roman"/>
          <w:sz w:val="24"/>
          <w:szCs w:val="24"/>
        </w:rPr>
        <w:t>Case Study</w:t>
      </w:r>
    </w:p>
    <w:p w:rsidR="00486CC4" w:rsidRPr="00027D71" w:rsidRDefault="00486CC4" w:rsidP="00486CC4">
      <w:pPr>
        <w:jc w:val="center"/>
        <w:rPr>
          <w:rFonts w:ascii="Times New Roman" w:hAnsi="Times New Roman" w:cs="Times New Roman"/>
          <w:sz w:val="24"/>
          <w:szCs w:val="24"/>
        </w:rPr>
      </w:pPr>
      <w:r w:rsidRPr="00027D71">
        <w:rPr>
          <w:rFonts w:ascii="Times New Roman" w:hAnsi="Times New Roman" w:cs="Times New Roman"/>
          <w:sz w:val="24"/>
          <w:szCs w:val="24"/>
        </w:rPr>
        <w:t>Felix A. De Leon</w:t>
      </w:r>
    </w:p>
    <w:p w:rsidR="00486CC4" w:rsidRPr="00027D71" w:rsidRDefault="00486CC4" w:rsidP="00486CC4">
      <w:pPr>
        <w:jc w:val="center"/>
        <w:rPr>
          <w:rFonts w:ascii="Times New Roman" w:hAnsi="Times New Roman" w:cs="Times New Roman"/>
          <w:sz w:val="24"/>
          <w:szCs w:val="24"/>
        </w:rPr>
      </w:pPr>
      <w:r w:rsidRPr="00027D71">
        <w:rPr>
          <w:rFonts w:ascii="Times New Roman" w:hAnsi="Times New Roman" w:cs="Times New Roman"/>
          <w:sz w:val="24"/>
          <w:szCs w:val="24"/>
        </w:rPr>
        <w:t>Lakeview College of Nursing</w:t>
      </w:r>
    </w:p>
    <w:p w:rsidR="00486CC4" w:rsidRPr="00027D71" w:rsidRDefault="00486CC4" w:rsidP="00486CC4">
      <w:pPr>
        <w:jc w:val="center"/>
        <w:rPr>
          <w:rFonts w:ascii="Times New Roman" w:hAnsi="Times New Roman" w:cs="Times New Roman"/>
          <w:sz w:val="24"/>
          <w:szCs w:val="24"/>
        </w:rPr>
      </w:pPr>
      <w:r w:rsidRPr="00027D71">
        <w:rPr>
          <w:rFonts w:ascii="Times New Roman" w:hAnsi="Times New Roman" w:cs="Times New Roman"/>
          <w:sz w:val="24"/>
          <w:szCs w:val="24"/>
        </w:rPr>
        <w:t>Gerontology N309</w:t>
      </w:r>
    </w:p>
    <w:p w:rsidR="00486CC4" w:rsidRDefault="00486CC4" w:rsidP="00486CC4">
      <w:pPr>
        <w:jc w:val="center"/>
        <w:rPr>
          <w:rFonts w:ascii="Times New Roman" w:hAnsi="Times New Roman" w:cs="Times New Roman"/>
          <w:sz w:val="24"/>
          <w:szCs w:val="24"/>
        </w:rPr>
      </w:pPr>
      <w:r>
        <w:rPr>
          <w:rFonts w:ascii="Times New Roman" w:hAnsi="Times New Roman" w:cs="Times New Roman"/>
          <w:sz w:val="24"/>
          <w:szCs w:val="24"/>
        </w:rPr>
        <w:t>10/9</w:t>
      </w:r>
      <w:r w:rsidRPr="00027D71">
        <w:rPr>
          <w:rFonts w:ascii="Times New Roman" w:hAnsi="Times New Roman" w:cs="Times New Roman"/>
          <w:sz w:val="24"/>
          <w:szCs w:val="24"/>
        </w:rPr>
        <w:t>/2011</w:t>
      </w: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Pr="00DA1F50" w:rsidRDefault="00DA1F50" w:rsidP="00A94D96">
      <w:pPr>
        <w:pStyle w:val="ListParagraph"/>
        <w:numPr>
          <w:ilvl w:val="0"/>
          <w:numId w:val="1"/>
        </w:numPr>
        <w:spacing w:line="480" w:lineRule="auto"/>
        <w:rPr>
          <w:rFonts w:ascii="Times New Roman" w:hAnsi="Times New Roman" w:cs="Times New Roman"/>
          <w:sz w:val="24"/>
          <w:szCs w:val="24"/>
        </w:rPr>
      </w:pPr>
      <w:commentRangeStart w:id="1"/>
      <w:r w:rsidRPr="00DA1F50">
        <w:rPr>
          <w:rFonts w:ascii="Times New Roman" w:hAnsi="Times New Roman" w:cs="Times New Roman"/>
          <w:sz w:val="24"/>
          <w:szCs w:val="24"/>
        </w:rPr>
        <w:lastRenderedPageBreak/>
        <w:t>What</w:t>
      </w:r>
      <w:commentRangeEnd w:id="1"/>
      <w:r w:rsidR="00C53F54">
        <w:rPr>
          <w:rStyle w:val="CommentReference"/>
        </w:rPr>
        <w:commentReference w:id="1"/>
      </w:r>
      <w:r w:rsidRPr="00DA1F50">
        <w:rPr>
          <w:rFonts w:ascii="Times New Roman" w:hAnsi="Times New Roman" w:cs="Times New Roman"/>
          <w:sz w:val="24"/>
          <w:szCs w:val="24"/>
        </w:rPr>
        <w:t xml:space="preserve"> screening test</w:t>
      </w:r>
      <w:r>
        <w:rPr>
          <w:rFonts w:ascii="Times New Roman" w:hAnsi="Times New Roman" w:cs="Times New Roman"/>
          <w:sz w:val="24"/>
          <w:szCs w:val="24"/>
        </w:rPr>
        <w:t>s</w:t>
      </w:r>
      <w:r w:rsidRPr="00DA1F50">
        <w:rPr>
          <w:rFonts w:ascii="Times New Roman" w:hAnsi="Times New Roman" w:cs="Times New Roman"/>
          <w:sz w:val="24"/>
          <w:szCs w:val="24"/>
        </w:rPr>
        <w:t xml:space="preserve"> are appropriate for Hilde at this time? Justify your choices.</w:t>
      </w:r>
    </w:p>
    <w:p w:rsidR="00E6223B" w:rsidRDefault="00701B7B" w:rsidP="00A94D96">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Seeing that Hilde’s daughter has expressed her that her mother has forgotten many appointments, I would want to start by screening her nutrition. If she has been forgetful about appointments there is a pretty good chance that she may be forgetting meals as well.  During this screening test, we would want to asses Hilde’s Body Mass Index (BMI).  The Nutritional Screening Initiative suggests that a BMI of 22-27 is considered </w:t>
      </w:r>
      <w:r w:rsidR="00E6223B">
        <w:rPr>
          <w:rFonts w:ascii="Times New Roman" w:hAnsi="Times New Roman" w:cs="Times New Roman"/>
          <w:sz w:val="24"/>
          <w:szCs w:val="24"/>
        </w:rPr>
        <w:t>normal</w:t>
      </w:r>
      <w:r>
        <w:rPr>
          <w:rFonts w:ascii="Times New Roman" w:hAnsi="Times New Roman" w:cs="Times New Roman"/>
          <w:sz w:val="24"/>
          <w:szCs w:val="24"/>
        </w:rPr>
        <w:t xml:space="preserve"> and a value above or below this range would suggest over and </w:t>
      </w:r>
      <w:r w:rsidR="00E6223B">
        <w:rPr>
          <w:rFonts w:ascii="Times New Roman" w:hAnsi="Times New Roman" w:cs="Times New Roman"/>
          <w:sz w:val="24"/>
          <w:szCs w:val="24"/>
        </w:rPr>
        <w:t>underweight</w:t>
      </w:r>
      <w:r>
        <w:rPr>
          <w:rFonts w:ascii="Times New Roman" w:hAnsi="Times New Roman" w:cs="Times New Roman"/>
          <w:sz w:val="24"/>
          <w:szCs w:val="24"/>
        </w:rPr>
        <w:t xml:space="preserve"> respectively (Mauk, 2010).  In Hilde’s case we wo</w:t>
      </w:r>
      <w:r w:rsidR="00E6223B">
        <w:rPr>
          <w:rFonts w:ascii="Times New Roman" w:hAnsi="Times New Roman" w:cs="Times New Roman"/>
          <w:sz w:val="24"/>
          <w:szCs w:val="24"/>
        </w:rPr>
        <w:t xml:space="preserve">uld be concerned that her BMI value is lower than 22 due to her forgetting meals since she is living on her own still. </w:t>
      </w:r>
    </w:p>
    <w:p w:rsidR="00E6223B" w:rsidRDefault="00E6223B" w:rsidP="00A94D96">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next screening test that I would want to make sure is being performed would be a fall risk assessment since Hilde’s daughter has informed us that her mother has fallen at least twice in the past 3 months. Patients who fall more than twice in a 6 – month period require fall risk assessment and intervention (Mauk, 2010).  The Tool that we would use to assess </w:t>
      </w:r>
      <w:proofErr w:type="gramStart"/>
      <w:r>
        <w:rPr>
          <w:rFonts w:ascii="Times New Roman" w:hAnsi="Times New Roman" w:cs="Times New Roman"/>
          <w:sz w:val="24"/>
          <w:szCs w:val="24"/>
        </w:rPr>
        <w:t>Hilde  uses</w:t>
      </w:r>
      <w:proofErr w:type="gramEnd"/>
      <w:r>
        <w:rPr>
          <w:rFonts w:ascii="Times New Roman" w:hAnsi="Times New Roman" w:cs="Times New Roman"/>
          <w:sz w:val="24"/>
          <w:szCs w:val="24"/>
        </w:rPr>
        <w:t xml:space="preserve"> the mnemonic “ I HATE FALLING”</w:t>
      </w:r>
    </w:p>
    <w:p w:rsidR="009B18DE" w:rsidRDefault="00E6223B" w:rsidP="00A94D96">
      <w:pPr>
        <w:spacing w:line="480" w:lineRule="auto"/>
        <w:ind w:firstLine="360"/>
        <w:rPr>
          <w:rFonts w:ascii="Times New Roman" w:hAnsi="Times New Roman" w:cs="Times New Roman"/>
          <w:sz w:val="24"/>
          <w:szCs w:val="24"/>
        </w:rPr>
      </w:pPr>
      <w:r>
        <w:rPr>
          <w:rFonts w:ascii="Times New Roman" w:hAnsi="Times New Roman" w:cs="Times New Roman"/>
          <w:sz w:val="24"/>
          <w:szCs w:val="24"/>
        </w:rPr>
        <w:t>Roxanne has previously told us that her mother has forgotten many appointments and has had some falls.  In light of Hilde’s forgetfulness</w:t>
      </w:r>
      <w:r w:rsidR="00A94D96">
        <w:rPr>
          <w:rFonts w:ascii="Times New Roman" w:hAnsi="Times New Roman" w:cs="Times New Roman"/>
          <w:sz w:val="24"/>
          <w:szCs w:val="24"/>
        </w:rPr>
        <w:t xml:space="preserve"> as well as her current history with falls, I would deem it absolutely necessary</w:t>
      </w:r>
      <w:r>
        <w:rPr>
          <w:rFonts w:ascii="Times New Roman" w:hAnsi="Times New Roman" w:cs="Times New Roman"/>
          <w:sz w:val="24"/>
          <w:szCs w:val="24"/>
        </w:rPr>
        <w:t xml:space="preserve"> to assess Hilde for dementia</w:t>
      </w:r>
      <w:r w:rsidR="002E77BB">
        <w:rPr>
          <w:rFonts w:ascii="Times New Roman" w:hAnsi="Times New Roman" w:cs="Times New Roman"/>
          <w:sz w:val="24"/>
          <w:szCs w:val="24"/>
        </w:rPr>
        <w:t xml:space="preserve">.  There are typically three different tests that are used to screen for dementia.  The first </w:t>
      </w:r>
      <w:r w:rsidR="009B18DE">
        <w:rPr>
          <w:rFonts w:ascii="Times New Roman" w:hAnsi="Times New Roman" w:cs="Times New Roman"/>
          <w:sz w:val="24"/>
          <w:szCs w:val="24"/>
        </w:rPr>
        <w:t xml:space="preserve">test </w:t>
      </w:r>
      <w:r w:rsidR="002E77BB">
        <w:rPr>
          <w:rFonts w:ascii="Times New Roman" w:hAnsi="Times New Roman" w:cs="Times New Roman"/>
          <w:sz w:val="24"/>
          <w:szCs w:val="24"/>
        </w:rPr>
        <w:t>of which is t</w:t>
      </w:r>
      <w:r w:rsidR="00A94D96">
        <w:rPr>
          <w:rFonts w:ascii="Times New Roman" w:hAnsi="Times New Roman" w:cs="Times New Roman"/>
          <w:sz w:val="24"/>
          <w:szCs w:val="24"/>
        </w:rPr>
        <w:t>he Mini Mental State Examination (MMSE), and considered the “gold standard” in diagnosing tests to detect dementia (Mauk, 2010).</w:t>
      </w:r>
      <w:r w:rsidR="009B18DE">
        <w:rPr>
          <w:rFonts w:ascii="Times New Roman" w:hAnsi="Times New Roman" w:cs="Times New Roman"/>
          <w:sz w:val="24"/>
          <w:szCs w:val="24"/>
        </w:rPr>
        <w:t xml:space="preserve">  The second diagnostic test is called the “clock-drawing test”, in which the patient has to draw a picture of a clock, </w:t>
      </w:r>
      <w:proofErr w:type="gramStart"/>
      <w:r w:rsidR="009B18DE">
        <w:rPr>
          <w:rFonts w:ascii="Times New Roman" w:hAnsi="Times New Roman" w:cs="Times New Roman"/>
          <w:sz w:val="24"/>
          <w:szCs w:val="24"/>
        </w:rPr>
        <w:t>then</w:t>
      </w:r>
      <w:proofErr w:type="gramEnd"/>
      <w:r w:rsidR="009B18DE">
        <w:rPr>
          <w:rFonts w:ascii="Times New Roman" w:hAnsi="Times New Roman" w:cs="Times New Roman"/>
          <w:sz w:val="24"/>
          <w:szCs w:val="24"/>
        </w:rPr>
        <w:t xml:space="preserve"> indicate what time it is.  The last screening instrument for </w:t>
      </w:r>
      <w:r w:rsidR="009B18DE">
        <w:rPr>
          <w:rFonts w:ascii="Times New Roman" w:hAnsi="Times New Roman" w:cs="Times New Roman"/>
          <w:sz w:val="24"/>
          <w:szCs w:val="24"/>
        </w:rPr>
        <w:lastRenderedPageBreak/>
        <w:t xml:space="preserve">assessing dementia is the use of informant reporting, so in Hilde’s case, we would most likely have someone close to her report her cognitive status such as her daughter Roxanne.  </w:t>
      </w:r>
    </w:p>
    <w:p w:rsidR="00701B7B" w:rsidRDefault="009B18DE" w:rsidP="00A94D96">
      <w:pPr>
        <w:spacing w:line="480" w:lineRule="auto"/>
        <w:ind w:firstLine="360"/>
        <w:rPr>
          <w:rFonts w:ascii="Times New Roman" w:hAnsi="Times New Roman" w:cs="Times New Roman"/>
          <w:sz w:val="24"/>
          <w:szCs w:val="24"/>
        </w:rPr>
      </w:pPr>
      <w:r>
        <w:rPr>
          <w:rFonts w:ascii="Times New Roman" w:hAnsi="Times New Roman" w:cs="Times New Roman"/>
          <w:sz w:val="24"/>
          <w:szCs w:val="24"/>
        </w:rPr>
        <w:t>A more general screening test that would be beneficial for Hilde would be a breast cancer screening.  Breast cancer is the most common cancer among U.S. woman, and the prevalence of the disease increases with age (Mauk, 2010). The instruments that would be used with this screening would be with the use of a mammography as well as a breast exam performed by a health care provider</w:t>
      </w:r>
      <w:r w:rsidR="00A94D96">
        <w:rPr>
          <w:rFonts w:ascii="Times New Roman" w:hAnsi="Times New Roman" w:cs="Times New Roman"/>
          <w:sz w:val="24"/>
          <w:szCs w:val="24"/>
        </w:rPr>
        <w:t xml:space="preserve">  </w:t>
      </w:r>
      <w:r w:rsidR="00E6223B">
        <w:rPr>
          <w:rFonts w:ascii="Times New Roman" w:hAnsi="Times New Roman" w:cs="Times New Roman"/>
          <w:sz w:val="24"/>
          <w:szCs w:val="24"/>
        </w:rPr>
        <w:t xml:space="preserve">  </w:t>
      </w:r>
      <w:r w:rsidR="00701B7B">
        <w:rPr>
          <w:rFonts w:ascii="Times New Roman" w:hAnsi="Times New Roman" w:cs="Times New Roman"/>
          <w:sz w:val="24"/>
          <w:szCs w:val="24"/>
        </w:rPr>
        <w:t xml:space="preserve"> </w:t>
      </w:r>
    </w:p>
    <w:p w:rsidR="00486CC4" w:rsidRDefault="005843E1" w:rsidP="005843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counseling would you perform for Mrs. M and her </w:t>
      </w:r>
      <w:proofErr w:type="gramStart"/>
      <w:r>
        <w:rPr>
          <w:rFonts w:ascii="Times New Roman" w:hAnsi="Times New Roman" w:cs="Times New Roman"/>
          <w:sz w:val="24"/>
          <w:szCs w:val="24"/>
        </w:rPr>
        <w:t>daughter,</w:t>
      </w:r>
      <w:proofErr w:type="gramEnd"/>
      <w:r>
        <w:rPr>
          <w:rFonts w:ascii="Times New Roman" w:hAnsi="Times New Roman" w:cs="Times New Roman"/>
          <w:sz w:val="24"/>
          <w:szCs w:val="24"/>
        </w:rPr>
        <w:t xml:space="preserve"> based on the limited information you have been provided?</w:t>
      </w:r>
    </w:p>
    <w:p w:rsidR="005843E1" w:rsidRPr="005843E1" w:rsidRDefault="005843E1" w:rsidP="005843E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counseling that I would provide for Hilde and her daughter would completely pertain to each of the screening test that </w:t>
      </w:r>
      <w:r w:rsidR="008C53B5">
        <w:rPr>
          <w:rFonts w:ascii="Times New Roman" w:hAnsi="Times New Roman" w:cs="Times New Roman"/>
          <w:sz w:val="24"/>
          <w:szCs w:val="24"/>
        </w:rPr>
        <w:t>was performed.  I would begin by educating the both of them on keeping good nutrition and the importance of eating regular meals.  I would suggest that Roxanne try to intervene more with her mothers’ diet or hire someone that can ensure she is eating well.  To address Hilde’s falls I would recommend that she begin some sort of physical therapy or balance and strengthening program.  An assessment of Hilde’s home should also be done to ensure that</w:t>
      </w:r>
      <w:r w:rsidR="00FB75E2">
        <w:rPr>
          <w:rFonts w:ascii="Times New Roman" w:hAnsi="Times New Roman" w:cs="Times New Roman"/>
          <w:sz w:val="24"/>
          <w:szCs w:val="24"/>
        </w:rPr>
        <w:t xml:space="preserve"> her home is safe for her to live in.  I would instruct Roxanne to make sure that her floors are free from clutter so that she has nothing she could trip over, as well as making sure there are rubber mats under rugs so that she cannot slip on them.  In order to address the dementia screening test, we would first need to go over the results of the test so that there is an understanding about it. Then I would simply want to educate Roxanne on the disease and her mother’s condition.  </w:t>
      </w:r>
      <w:r w:rsidR="008C53B5">
        <w:rPr>
          <w:rFonts w:ascii="Times New Roman" w:hAnsi="Times New Roman" w:cs="Times New Roman"/>
          <w:sz w:val="24"/>
          <w:szCs w:val="24"/>
        </w:rPr>
        <w:t xml:space="preserve">    </w:t>
      </w:r>
    </w:p>
    <w:p w:rsidR="00486CC4" w:rsidRDefault="00486CC4" w:rsidP="00A94D96">
      <w:pPr>
        <w:spacing w:line="480" w:lineRule="auto"/>
        <w:jc w:val="center"/>
        <w:rPr>
          <w:rFonts w:ascii="Times New Roman" w:hAnsi="Times New Roman" w:cs="Times New Roman"/>
          <w:sz w:val="24"/>
          <w:szCs w:val="24"/>
        </w:rPr>
      </w:pPr>
    </w:p>
    <w:p w:rsidR="00FB75E2" w:rsidRPr="00027D71" w:rsidRDefault="00FB75E2" w:rsidP="00FB75E2">
      <w:pPr>
        <w:jc w:val="center"/>
        <w:rPr>
          <w:rFonts w:ascii="Times New Roman" w:hAnsi="Times New Roman" w:cs="Times New Roman"/>
          <w:sz w:val="24"/>
          <w:szCs w:val="24"/>
        </w:rPr>
      </w:pPr>
      <w:r w:rsidRPr="00027D71">
        <w:rPr>
          <w:rFonts w:ascii="Times New Roman" w:hAnsi="Times New Roman" w:cs="Times New Roman"/>
          <w:sz w:val="24"/>
          <w:szCs w:val="24"/>
        </w:rPr>
        <w:lastRenderedPageBreak/>
        <w:t>References</w:t>
      </w:r>
    </w:p>
    <w:p w:rsidR="00FB75E2" w:rsidRPr="00027D71" w:rsidRDefault="00FB75E2" w:rsidP="00FB75E2">
      <w:pPr>
        <w:jc w:val="center"/>
        <w:rPr>
          <w:rFonts w:ascii="Times New Roman" w:hAnsi="Times New Roman" w:cs="Times New Roman"/>
          <w:sz w:val="24"/>
          <w:szCs w:val="24"/>
        </w:rPr>
      </w:pPr>
    </w:p>
    <w:p w:rsidR="00FB75E2" w:rsidRPr="00027D71" w:rsidRDefault="00FB75E2" w:rsidP="00FB75E2">
      <w:pPr>
        <w:pStyle w:val="NormalWeb"/>
        <w:shd w:val="clear" w:color="auto" w:fill="FFFFFF"/>
      </w:pPr>
      <w:r w:rsidRPr="00027D71">
        <w:t xml:space="preserve">Mauk, K. L. (2010). </w:t>
      </w:r>
      <w:proofErr w:type="spellStart"/>
      <w:r w:rsidRPr="00027D71">
        <w:rPr>
          <w:rStyle w:val="Emphasis"/>
        </w:rPr>
        <w:t>Gerontological</w:t>
      </w:r>
      <w:proofErr w:type="spellEnd"/>
      <w:r w:rsidRPr="00027D71">
        <w:rPr>
          <w:rStyle w:val="Emphasis"/>
        </w:rPr>
        <w:t xml:space="preserve"> nursing: Competencies for care </w:t>
      </w:r>
      <w:commentRangeStart w:id="2"/>
      <w:r w:rsidRPr="00027D71">
        <w:rPr>
          <w:rStyle w:val="Emphasis"/>
        </w:rPr>
        <w:t>(2</w:t>
      </w:r>
      <w:r w:rsidRPr="00027D71">
        <w:rPr>
          <w:rStyle w:val="Emphasis"/>
          <w:vertAlign w:val="superscript"/>
        </w:rPr>
        <w:t>nd</w:t>
      </w:r>
      <w:r w:rsidRPr="00027D71">
        <w:rPr>
          <w:rStyle w:val="Emphasis"/>
        </w:rPr>
        <w:t xml:space="preserve"> </w:t>
      </w:r>
      <w:proofErr w:type="gramStart"/>
      <w:r w:rsidRPr="00027D71">
        <w:rPr>
          <w:rStyle w:val="Emphasis"/>
        </w:rPr>
        <w:t>ed</w:t>
      </w:r>
      <w:proofErr w:type="gramEnd"/>
      <w:r w:rsidRPr="00027D71">
        <w:rPr>
          <w:rStyle w:val="Emphasis"/>
        </w:rPr>
        <w:t>.)</w:t>
      </w:r>
      <w:r w:rsidRPr="00027D71">
        <w:rPr>
          <w:i/>
        </w:rPr>
        <w:t xml:space="preserve">. </w:t>
      </w:r>
      <w:commentRangeEnd w:id="2"/>
      <w:r w:rsidR="00C53F54">
        <w:rPr>
          <w:rStyle w:val="CommentReference"/>
          <w:rFonts w:asciiTheme="minorHAnsi" w:eastAsiaTheme="minorHAnsi" w:hAnsiTheme="minorHAnsi" w:cstheme="minorBidi"/>
        </w:rPr>
        <w:commentReference w:id="2"/>
      </w:r>
      <w:r w:rsidRPr="00027D71">
        <w:t xml:space="preserve">Sudbury, MA: </w:t>
      </w:r>
    </w:p>
    <w:p w:rsidR="00FB75E2" w:rsidRPr="00027D71" w:rsidRDefault="00FB75E2" w:rsidP="00FB75E2">
      <w:pPr>
        <w:pStyle w:val="NormalWeb"/>
        <w:shd w:val="clear" w:color="auto" w:fill="FFFFFF"/>
        <w:ind w:firstLine="720"/>
      </w:pPr>
      <w:proofErr w:type="gramStart"/>
      <w:r w:rsidRPr="00027D71">
        <w:t>Jones &amp; Bartlett.</w:t>
      </w:r>
      <w:proofErr w:type="gramEnd"/>
    </w:p>
    <w:p w:rsidR="00FB75E2" w:rsidRDefault="00FB75E2" w:rsidP="00FB75E2"/>
    <w:p w:rsidR="00486CC4" w:rsidRDefault="00486CC4" w:rsidP="00A94D96">
      <w:pPr>
        <w:spacing w:line="480" w:lineRule="auto"/>
        <w:jc w:val="center"/>
        <w:rPr>
          <w:rFonts w:ascii="Times New Roman" w:hAnsi="Times New Roman" w:cs="Times New Roman"/>
          <w:sz w:val="24"/>
          <w:szCs w:val="24"/>
        </w:rPr>
      </w:pPr>
    </w:p>
    <w:p w:rsidR="00486CC4" w:rsidRDefault="00486CC4" w:rsidP="00A94D96">
      <w:pPr>
        <w:spacing w:line="480" w:lineRule="auto"/>
        <w:jc w:val="center"/>
        <w:rPr>
          <w:rFonts w:ascii="Times New Roman" w:hAnsi="Times New Roman" w:cs="Times New Roman"/>
          <w:sz w:val="24"/>
          <w:szCs w:val="24"/>
        </w:rPr>
      </w:pPr>
    </w:p>
    <w:p w:rsidR="00486CC4" w:rsidRDefault="00486CC4" w:rsidP="00A94D96">
      <w:pPr>
        <w:spacing w:line="480" w:lineRule="auto"/>
        <w:jc w:val="center"/>
        <w:rPr>
          <w:rFonts w:ascii="Times New Roman" w:hAnsi="Times New Roman" w:cs="Times New Roman"/>
          <w:sz w:val="24"/>
          <w:szCs w:val="24"/>
        </w:rPr>
      </w:pPr>
    </w:p>
    <w:p w:rsidR="00486CC4" w:rsidRDefault="00486CC4" w:rsidP="00A94D96">
      <w:pPr>
        <w:spacing w:line="480" w:lineRule="auto"/>
        <w:jc w:val="center"/>
        <w:rPr>
          <w:rFonts w:ascii="Times New Roman" w:hAnsi="Times New Roman" w:cs="Times New Roman"/>
          <w:sz w:val="24"/>
          <w:szCs w:val="24"/>
        </w:rPr>
      </w:pPr>
    </w:p>
    <w:p w:rsidR="00486CC4" w:rsidRDefault="00486CC4" w:rsidP="00A94D96">
      <w:pPr>
        <w:spacing w:line="480" w:lineRule="auto"/>
        <w:jc w:val="center"/>
        <w:rPr>
          <w:rFonts w:ascii="Times New Roman" w:hAnsi="Times New Roman" w:cs="Times New Roman"/>
          <w:sz w:val="24"/>
          <w:szCs w:val="24"/>
        </w:rPr>
      </w:pPr>
    </w:p>
    <w:p w:rsidR="00486CC4" w:rsidRDefault="00486CC4" w:rsidP="00A94D96">
      <w:pPr>
        <w:spacing w:line="480" w:lineRule="auto"/>
        <w:jc w:val="center"/>
        <w:rPr>
          <w:rFonts w:ascii="Times New Roman" w:hAnsi="Times New Roman" w:cs="Times New Roman"/>
          <w:sz w:val="24"/>
          <w:szCs w:val="24"/>
        </w:rPr>
      </w:pPr>
    </w:p>
    <w:p w:rsidR="00486CC4" w:rsidRDefault="00486CC4" w:rsidP="00A94D96">
      <w:pPr>
        <w:spacing w:line="480" w:lineRule="auto"/>
        <w:jc w:val="center"/>
        <w:rPr>
          <w:rFonts w:ascii="Times New Roman" w:hAnsi="Times New Roman" w:cs="Times New Roman"/>
          <w:sz w:val="24"/>
          <w:szCs w:val="24"/>
        </w:rPr>
      </w:pPr>
    </w:p>
    <w:p w:rsidR="00486CC4" w:rsidRDefault="00486CC4" w:rsidP="00A94D96">
      <w:pPr>
        <w:spacing w:line="480" w:lineRule="auto"/>
        <w:jc w:val="center"/>
        <w:rPr>
          <w:rFonts w:ascii="Times New Roman" w:hAnsi="Times New Roman" w:cs="Times New Roman"/>
          <w:sz w:val="24"/>
          <w:szCs w:val="24"/>
        </w:rPr>
      </w:pPr>
    </w:p>
    <w:p w:rsidR="00486CC4" w:rsidRDefault="00486CC4" w:rsidP="00A94D96">
      <w:pPr>
        <w:spacing w:line="480" w:lineRule="auto"/>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Default="00486CC4" w:rsidP="00486CC4">
      <w:pPr>
        <w:jc w:val="center"/>
        <w:rPr>
          <w:rFonts w:ascii="Times New Roman" w:hAnsi="Times New Roman" w:cs="Times New Roman"/>
          <w:sz w:val="24"/>
          <w:szCs w:val="24"/>
        </w:rPr>
      </w:pPr>
    </w:p>
    <w:p w:rsidR="00486CC4" w:rsidRPr="00027D71" w:rsidRDefault="00486CC4" w:rsidP="00486CC4">
      <w:pPr>
        <w:jc w:val="center"/>
        <w:rPr>
          <w:rFonts w:ascii="Times New Roman" w:hAnsi="Times New Roman" w:cs="Times New Roman"/>
          <w:sz w:val="24"/>
          <w:szCs w:val="24"/>
        </w:rPr>
      </w:pPr>
    </w:p>
    <w:p w:rsidR="00486CC4" w:rsidRDefault="00486CC4" w:rsidP="00486CC4">
      <w:pPr>
        <w:jc w:val="center"/>
      </w:pPr>
    </w:p>
    <w:sectPr w:rsidR="00486CC4" w:rsidSect="009B18D4">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23T18:43:00Z" w:initials="M">
    <w:p w:rsidR="00C53F54" w:rsidRDefault="00C53F54">
      <w:pPr>
        <w:pStyle w:val="CommentText"/>
      </w:pPr>
      <w:r>
        <w:rPr>
          <w:rStyle w:val="CommentReference"/>
        </w:rPr>
        <w:annotationRef/>
      </w:r>
      <w:r>
        <w:t>Fix your header it is Running head with a small h</w:t>
      </w:r>
    </w:p>
  </w:comment>
  <w:comment w:id="1" w:author="Mary" w:date="2011-10-23T18:44:00Z" w:initials="M">
    <w:p w:rsidR="00C53F54" w:rsidRDefault="00C53F54">
      <w:pPr>
        <w:pStyle w:val="CommentText"/>
      </w:pPr>
      <w:r>
        <w:rPr>
          <w:rStyle w:val="CommentReference"/>
        </w:rPr>
        <w:annotationRef/>
      </w:r>
      <w:r>
        <w:t>This line should have a title for the paper on it for APA</w:t>
      </w:r>
    </w:p>
  </w:comment>
  <w:comment w:id="2" w:author="Mary" w:date="2011-10-23T18:46:00Z" w:initials="M">
    <w:p w:rsidR="00C53F54" w:rsidRDefault="00C53F54">
      <w:pPr>
        <w:pStyle w:val="CommentText"/>
      </w:pPr>
      <w:r>
        <w:rPr>
          <w:rStyle w:val="CommentReference"/>
        </w:rPr>
        <w:annotationRef/>
      </w:r>
      <w:r>
        <w:t xml:space="preserve">No italics for </w:t>
      </w:r>
      <w:r>
        <w:t>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B23" w:rsidRDefault="00C11B23" w:rsidP="00486CC4">
      <w:pPr>
        <w:spacing w:after="0" w:line="240" w:lineRule="auto"/>
      </w:pPr>
      <w:r>
        <w:separator/>
      </w:r>
    </w:p>
  </w:endnote>
  <w:endnote w:type="continuationSeparator" w:id="0">
    <w:p w:rsidR="00C11B23" w:rsidRDefault="00C11B23" w:rsidP="00486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B23" w:rsidRDefault="00C11B23" w:rsidP="00486CC4">
      <w:pPr>
        <w:spacing w:after="0" w:line="240" w:lineRule="auto"/>
      </w:pPr>
      <w:r>
        <w:separator/>
      </w:r>
    </w:p>
  </w:footnote>
  <w:footnote w:type="continuationSeparator" w:id="0">
    <w:p w:rsidR="00C11B23" w:rsidRDefault="00C11B23" w:rsidP="00486C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91669"/>
      <w:docPartObj>
        <w:docPartGallery w:val="Page Numbers (Top of Page)"/>
        <w:docPartUnique/>
      </w:docPartObj>
    </w:sdtPr>
    <w:sdtEndPr>
      <w:rPr>
        <w:rFonts w:asciiTheme="minorHAnsi" w:hAnsiTheme="minorHAnsi" w:cstheme="minorBidi"/>
        <w:sz w:val="22"/>
        <w:szCs w:val="22"/>
      </w:rPr>
    </w:sdtEndPr>
    <w:sdtContent>
      <w:p w:rsidR="009B18D4" w:rsidRDefault="009B18D4" w:rsidP="009B18D4">
        <w:pPr>
          <w:pStyle w:val="Header"/>
        </w:pPr>
        <w:r>
          <w:rPr>
            <w:rFonts w:ascii="Times New Roman" w:hAnsi="Times New Roman" w:cs="Times New Roman"/>
            <w:sz w:val="24"/>
            <w:szCs w:val="24"/>
          </w:rPr>
          <w:t xml:space="preserve">CASE STUDY 6                                                                                                                              </w:t>
        </w:r>
        <w:fldSimple w:instr=" PAGE   \* MERGEFORMAT ">
          <w:r w:rsidR="00C53F54">
            <w:rPr>
              <w:noProof/>
            </w:rPr>
            <w:t>2</w:t>
          </w:r>
        </w:fldSimple>
      </w:p>
    </w:sdtContent>
  </w:sdt>
  <w:p w:rsidR="00486CC4" w:rsidRDefault="00486C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C4" w:rsidRPr="00486CC4" w:rsidRDefault="00486CC4">
    <w:pPr>
      <w:pStyle w:val="Header"/>
      <w:rPr>
        <w:rFonts w:ascii="Times New Roman" w:hAnsi="Times New Roman" w:cs="Times New Roman"/>
      </w:rPr>
    </w:pPr>
    <w:r w:rsidRPr="00486CC4">
      <w:rPr>
        <w:rFonts w:ascii="Times New Roman" w:hAnsi="Times New Roman" w:cs="Times New Roman"/>
      </w:rPr>
      <w:t xml:space="preserve">Running Head: CASE STUDY 6                                                                          </w:t>
    </w:r>
    <w:r w:rsidR="00FB75E2">
      <w:rPr>
        <w:rFonts w:ascii="Times New Roman" w:hAnsi="Times New Roman" w:cs="Times New Roman"/>
      </w:rPr>
      <w:t xml:space="preserve">                          1</w:t>
    </w:r>
    <w:r w:rsidRPr="00486CC4">
      <w:rPr>
        <w:rFonts w:ascii="Times New Roman" w:hAnsi="Times New Roman" w:cs="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70BEE"/>
    <w:multiLevelType w:val="hybridMultilevel"/>
    <w:tmpl w:val="11B6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6CC4"/>
    <w:rsid w:val="001564B3"/>
    <w:rsid w:val="002E77BB"/>
    <w:rsid w:val="002F2CE3"/>
    <w:rsid w:val="00486CC4"/>
    <w:rsid w:val="005159AA"/>
    <w:rsid w:val="005843E1"/>
    <w:rsid w:val="00701B7B"/>
    <w:rsid w:val="00742C25"/>
    <w:rsid w:val="008C53B5"/>
    <w:rsid w:val="009B18D4"/>
    <w:rsid w:val="009B18DE"/>
    <w:rsid w:val="00A56A91"/>
    <w:rsid w:val="00A94D96"/>
    <w:rsid w:val="00AE3788"/>
    <w:rsid w:val="00C11B23"/>
    <w:rsid w:val="00C53F54"/>
    <w:rsid w:val="00D8497B"/>
    <w:rsid w:val="00DA1F50"/>
    <w:rsid w:val="00E6223B"/>
    <w:rsid w:val="00FB7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CC4"/>
  </w:style>
  <w:style w:type="paragraph" w:styleId="Footer">
    <w:name w:val="footer"/>
    <w:basedOn w:val="Normal"/>
    <w:link w:val="FooterChar"/>
    <w:uiPriority w:val="99"/>
    <w:semiHidden/>
    <w:unhideWhenUsed/>
    <w:rsid w:val="00486C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6CC4"/>
  </w:style>
  <w:style w:type="paragraph" w:styleId="ListParagraph">
    <w:name w:val="List Paragraph"/>
    <w:basedOn w:val="Normal"/>
    <w:uiPriority w:val="34"/>
    <w:qFormat/>
    <w:rsid w:val="00DA1F50"/>
    <w:pPr>
      <w:ind w:left="720"/>
      <w:contextualSpacing/>
    </w:pPr>
  </w:style>
  <w:style w:type="paragraph" w:styleId="NormalWeb">
    <w:name w:val="Normal (Web)"/>
    <w:basedOn w:val="Normal"/>
    <w:uiPriority w:val="99"/>
    <w:semiHidden/>
    <w:unhideWhenUsed/>
    <w:rsid w:val="00FB75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75E2"/>
    <w:rPr>
      <w:i/>
      <w:iCs/>
    </w:rPr>
  </w:style>
  <w:style w:type="character" w:styleId="CommentReference">
    <w:name w:val="annotation reference"/>
    <w:basedOn w:val="DefaultParagraphFont"/>
    <w:uiPriority w:val="99"/>
    <w:semiHidden/>
    <w:unhideWhenUsed/>
    <w:rsid w:val="00C53F54"/>
    <w:rPr>
      <w:sz w:val="16"/>
      <w:szCs w:val="16"/>
    </w:rPr>
  </w:style>
  <w:style w:type="paragraph" w:styleId="CommentText">
    <w:name w:val="annotation text"/>
    <w:basedOn w:val="Normal"/>
    <w:link w:val="CommentTextChar"/>
    <w:uiPriority w:val="99"/>
    <w:semiHidden/>
    <w:unhideWhenUsed/>
    <w:rsid w:val="00C53F54"/>
    <w:pPr>
      <w:spacing w:line="240" w:lineRule="auto"/>
    </w:pPr>
    <w:rPr>
      <w:sz w:val="20"/>
      <w:szCs w:val="20"/>
    </w:rPr>
  </w:style>
  <w:style w:type="character" w:customStyle="1" w:styleId="CommentTextChar">
    <w:name w:val="Comment Text Char"/>
    <w:basedOn w:val="DefaultParagraphFont"/>
    <w:link w:val="CommentText"/>
    <w:uiPriority w:val="99"/>
    <w:semiHidden/>
    <w:rsid w:val="00C53F54"/>
    <w:rPr>
      <w:sz w:val="20"/>
      <w:szCs w:val="20"/>
    </w:rPr>
  </w:style>
  <w:style w:type="paragraph" w:styleId="CommentSubject">
    <w:name w:val="annotation subject"/>
    <w:basedOn w:val="CommentText"/>
    <w:next w:val="CommentText"/>
    <w:link w:val="CommentSubjectChar"/>
    <w:uiPriority w:val="99"/>
    <w:semiHidden/>
    <w:unhideWhenUsed/>
    <w:rsid w:val="00C53F54"/>
    <w:rPr>
      <w:b/>
      <w:bCs/>
    </w:rPr>
  </w:style>
  <w:style w:type="character" w:customStyle="1" w:styleId="CommentSubjectChar">
    <w:name w:val="Comment Subject Char"/>
    <w:basedOn w:val="CommentTextChar"/>
    <w:link w:val="CommentSubject"/>
    <w:uiPriority w:val="99"/>
    <w:semiHidden/>
    <w:rsid w:val="00C53F54"/>
    <w:rPr>
      <w:b/>
      <w:bCs/>
    </w:rPr>
  </w:style>
  <w:style w:type="paragraph" w:styleId="BalloonText">
    <w:name w:val="Balloon Text"/>
    <w:basedOn w:val="Normal"/>
    <w:link w:val="BalloonTextChar"/>
    <w:uiPriority w:val="99"/>
    <w:semiHidden/>
    <w:unhideWhenUsed/>
    <w:rsid w:val="00C5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F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573</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 Leon</dc:creator>
  <cp:lastModifiedBy>Mary</cp:lastModifiedBy>
  <cp:revision>2</cp:revision>
  <dcterms:created xsi:type="dcterms:W3CDTF">2011-10-23T23:49:00Z</dcterms:created>
  <dcterms:modified xsi:type="dcterms:W3CDTF">2011-10-23T23:49:00Z</dcterms:modified>
</cp:coreProperties>
</file>