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61" w:rsidRDefault="006E2E6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TO:</w:t>
      </w:r>
      <w:r>
        <w:rPr>
          <w:rFonts w:ascii="Arial Narrow" w:hAnsi="Arial Narrow"/>
          <w:sz w:val="24"/>
          <w:szCs w:val="24"/>
        </w:rPr>
        <w:tab/>
        <w:t>N302 Class Members</w:t>
      </w:r>
    </w:p>
    <w:p w:rsidR="006E2E61" w:rsidRDefault="006E2E6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RE:</w:t>
      </w:r>
      <w:r>
        <w:rPr>
          <w:rFonts w:ascii="Arial Narrow" w:hAnsi="Arial Narrow"/>
          <w:sz w:val="24"/>
          <w:szCs w:val="24"/>
        </w:rPr>
        <w:tab/>
        <w:t>Clarification of Instructor Expectations-Spring, 2011</w:t>
      </w:r>
    </w:p>
    <w:p w:rsidR="006E2E61" w:rsidRDefault="006E2E61">
      <w:pPr>
        <w:rPr>
          <w:rFonts w:ascii="Arial Narrow" w:hAnsi="Arial Narrow"/>
          <w:sz w:val="24"/>
          <w:szCs w:val="24"/>
        </w:rPr>
      </w:pPr>
    </w:p>
    <w:p w:rsidR="009A1920" w:rsidRDefault="00725CD2" w:rsidP="00AE463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have sent this post to underscore some of my expectations of you, and to clarify my grading style.</w:t>
      </w:r>
      <w:r w:rsidR="00B8433E">
        <w:rPr>
          <w:rFonts w:ascii="Arial Narrow" w:hAnsi="Arial Narrow"/>
          <w:sz w:val="24"/>
          <w:szCs w:val="24"/>
        </w:rPr>
        <w:t xml:space="preserve"> I have also included some </w:t>
      </w:r>
      <w:r w:rsidR="007F7358">
        <w:rPr>
          <w:rFonts w:ascii="Arial Narrow" w:hAnsi="Arial Narrow"/>
          <w:sz w:val="24"/>
          <w:szCs w:val="24"/>
        </w:rPr>
        <w:t xml:space="preserve">of the </w:t>
      </w:r>
      <w:r w:rsidR="00B8433E">
        <w:rPr>
          <w:rFonts w:ascii="Arial Narrow" w:hAnsi="Arial Narrow"/>
          <w:sz w:val="24"/>
          <w:szCs w:val="24"/>
        </w:rPr>
        <w:t>things you can expect from me.</w:t>
      </w:r>
    </w:p>
    <w:p w:rsidR="00AE4635" w:rsidRDefault="00AE4635" w:rsidP="00AE463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E2E61" w:rsidRDefault="00725CD2" w:rsidP="00AE463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content of your assignments will be graded subjectively but as fairly as possible. If you </w:t>
      </w:r>
      <w:r w:rsidR="003D01EB" w:rsidRPr="006E2E61">
        <w:rPr>
          <w:rFonts w:ascii="Arial Narrow" w:hAnsi="Arial Narrow"/>
          <w:b/>
          <w:sz w:val="24"/>
          <w:szCs w:val="24"/>
        </w:rPr>
        <w:t>discussed</w:t>
      </w:r>
      <w:r>
        <w:rPr>
          <w:rFonts w:ascii="Arial Narrow" w:hAnsi="Arial Narrow"/>
          <w:sz w:val="24"/>
          <w:szCs w:val="24"/>
        </w:rPr>
        <w:t xml:space="preserve"> each assignment’s required components, then you will get full credit for it, unless you are way off base in your interpretation.</w:t>
      </w:r>
    </w:p>
    <w:p w:rsidR="006E2E61" w:rsidRDefault="006E2E61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725CD2" w:rsidRPr="006E2E61" w:rsidRDefault="00725CD2" w:rsidP="00AE4635">
      <w:pPr>
        <w:pStyle w:val="ListParagraph"/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Thirty percent (30%) of each assignment is dedicated to APA-formatting. This is where I am totally objective. I love APA and I love reading papers. I go through each assignment with a fine-toothed comb and for some of you this will be a challenge. But remember this: </w:t>
      </w:r>
      <w:r w:rsidRPr="006E2E61">
        <w:rPr>
          <w:rFonts w:ascii="Arial Narrow" w:hAnsi="Arial Narrow"/>
          <w:b/>
          <w:sz w:val="24"/>
          <w:szCs w:val="24"/>
        </w:rPr>
        <w:t>the APA manual is the final word!</w:t>
      </w:r>
      <w:r>
        <w:rPr>
          <w:rFonts w:ascii="Arial Narrow" w:hAnsi="Arial Narrow"/>
          <w:sz w:val="24"/>
          <w:szCs w:val="24"/>
        </w:rPr>
        <w:t xml:space="preserve"> The LCN Formatting Guidelines carefully follows the APA manual and is meant for you to use as a tool when producing your assignments. </w:t>
      </w:r>
      <w:r w:rsidR="00B8433E">
        <w:rPr>
          <w:rFonts w:ascii="Arial Narrow" w:hAnsi="Arial Narrow"/>
          <w:sz w:val="24"/>
          <w:szCs w:val="24"/>
        </w:rPr>
        <w:t xml:space="preserve">I know the APA manual pretty well but I can make mistakes. </w:t>
      </w:r>
      <w:r w:rsidRPr="006E2E61">
        <w:rPr>
          <w:rFonts w:ascii="Arial Narrow" w:hAnsi="Arial Narrow"/>
          <w:b/>
          <w:sz w:val="24"/>
          <w:szCs w:val="24"/>
        </w:rPr>
        <w:t xml:space="preserve">If you believe I have incorrectly deducted points for APA issues, then you need to let me know. </w:t>
      </w:r>
    </w:p>
    <w:p w:rsidR="00B8433E" w:rsidRDefault="00B8433E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B8433E" w:rsidRDefault="00B8433E" w:rsidP="00AE463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Your schedules are very full and I know this. I realize that some courses may take precedence over this one. This does not insult me. However, because you have the complete schedule and all of your assignments available </w:t>
      </w:r>
      <w:r w:rsidR="007F7358">
        <w:rPr>
          <w:rFonts w:ascii="Arial Narrow" w:hAnsi="Arial Narrow"/>
          <w:sz w:val="24"/>
          <w:szCs w:val="24"/>
        </w:rPr>
        <w:t>at the beginning of the semester,</w:t>
      </w:r>
      <w:r>
        <w:rPr>
          <w:rFonts w:ascii="Arial Narrow" w:hAnsi="Arial Narrow"/>
          <w:sz w:val="24"/>
          <w:szCs w:val="24"/>
        </w:rPr>
        <w:t xml:space="preserve"> I expect all assignments to be turned in by the due dates. There may be an occasion when meeting the deadline is not possible. </w:t>
      </w:r>
      <w:r w:rsidRPr="006E2E61">
        <w:rPr>
          <w:rFonts w:ascii="Arial Narrow" w:hAnsi="Arial Narrow"/>
          <w:b/>
          <w:sz w:val="24"/>
          <w:szCs w:val="24"/>
        </w:rPr>
        <w:t>It is your responsibility to notify me in as timely a manner as possible about any issues you might be having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B8433E" w:rsidRPr="00B8433E" w:rsidRDefault="00B8433E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B8433E" w:rsidRDefault="00B8433E" w:rsidP="00AE463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You are expected to access the course “Discussion” forum on a </w:t>
      </w:r>
      <w:r w:rsidRPr="006E2E61">
        <w:rPr>
          <w:rFonts w:ascii="Arial Narrow" w:hAnsi="Arial Narrow"/>
          <w:b/>
          <w:sz w:val="24"/>
          <w:szCs w:val="24"/>
        </w:rPr>
        <w:t>daily</w:t>
      </w:r>
      <w:r>
        <w:rPr>
          <w:rFonts w:ascii="Arial Narrow" w:hAnsi="Arial Narrow"/>
          <w:sz w:val="24"/>
          <w:szCs w:val="24"/>
        </w:rPr>
        <w:t xml:space="preserve"> basis. </w:t>
      </w:r>
    </w:p>
    <w:p w:rsidR="006E2E61" w:rsidRPr="006E2E61" w:rsidRDefault="006E2E61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6E2E61" w:rsidRDefault="006E2E61" w:rsidP="00AE463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You are expected to use the </w:t>
      </w:r>
      <w:r w:rsidR="00323470">
        <w:rPr>
          <w:rFonts w:ascii="Arial Narrow" w:hAnsi="Arial Narrow"/>
          <w:sz w:val="24"/>
          <w:szCs w:val="24"/>
        </w:rPr>
        <w:t>Edvance</w:t>
      </w:r>
      <w:r>
        <w:rPr>
          <w:rFonts w:ascii="Arial Narrow" w:hAnsi="Arial Narrow"/>
          <w:sz w:val="24"/>
          <w:szCs w:val="24"/>
        </w:rPr>
        <w:t xml:space="preserve"> 360 “Discussion forum” to ask any questions you have regarding the course. Your peers will, more than likely, have the same questions.</w:t>
      </w:r>
    </w:p>
    <w:p w:rsidR="00B8433E" w:rsidRPr="00B8433E" w:rsidRDefault="00B8433E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B8433E" w:rsidRDefault="00B8433E" w:rsidP="00AE463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 can expect me to be online frequently every week day, Monday-</w:t>
      </w:r>
      <w:r w:rsidR="003D01EB">
        <w:rPr>
          <w:rFonts w:ascii="Arial Narrow" w:hAnsi="Arial Narrow"/>
          <w:sz w:val="24"/>
          <w:szCs w:val="24"/>
        </w:rPr>
        <w:t>Thursday</w:t>
      </w:r>
      <w:r>
        <w:rPr>
          <w:rFonts w:ascii="Arial Narrow" w:hAnsi="Arial Narrow"/>
          <w:sz w:val="24"/>
          <w:szCs w:val="24"/>
        </w:rPr>
        <w:t xml:space="preserve">. I will </w:t>
      </w:r>
      <w:r w:rsidR="007F7358">
        <w:rPr>
          <w:rFonts w:ascii="Arial Narrow" w:hAnsi="Arial Narrow"/>
          <w:sz w:val="24"/>
          <w:szCs w:val="24"/>
        </w:rPr>
        <w:t xml:space="preserve">be </w:t>
      </w:r>
      <w:r>
        <w:rPr>
          <w:rFonts w:ascii="Arial Narrow" w:hAnsi="Arial Narrow"/>
          <w:sz w:val="24"/>
          <w:szCs w:val="24"/>
        </w:rPr>
        <w:t xml:space="preserve">“off” </w:t>
      </w:r>
      <w:r w:rsidR="006E2E61">
        <w:rPr>
          <w:rFonts w:ascii="Arial Narrow" w:hAnsi="Arial Narrow"/>
          <w:sz w:val="24"/>
          <w:szCs w:val="24"/>
        </w:rPr>
        <w:t xml:space="preserve">Fridays and </w:t>
      </w:r>
      <w:r>
        <w:rPr>
          <w:rFonts w:ascii="Arial Narrow" w:hAnsi="Arial Narrow"/>
          <w:sz w:val="24"/>
          <w:szCs w:val="24"/>
        </w:rPr>
        <w:t>Saturdays and then be online again on Sunday evenings. You can expect that I will answer your online posts within 24 hours.</w:t>
      </w:r>
    </w:p>
    <w:p w:rsidR="00B8433E" w:rsidRPr="00B8433E" w:rsidRDefault="00B8433E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B8433E" w:rsidRDefault="00B8433E" w:rsidP="00AE463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You can expect your </w:t>
      </w:r>
      <w:r w:rsidR="006E2E61">
        <w:rPr>
          <w:rFonts w:ascii="Arial Narrow" w:hAnsi="Arial Narrow"/>
          <w:sz w:val="24"/>
          <w:szCs w:val="24"/>
        </w:rPr>
        <w:t>topic</w:t>
      </w:r>
      <w:r>
        <w:rPr>
          <w:rFonts w:ascii="Arial Narrow" w:hAnsi="Arial Narrow"/>
          <w:sz w:val="24"/>
          <w:szCs w:val="24"/>
        </w:rPr>
        <w:t xml:space="preserve"> and group assignments to be graded within a week; your individual papers within 10-14 days.</w:t>
      </w:r>
    </w:p>
    <w:p w:rsidR="00B8433E" w:rsidRPr="00B8433E" w:rsidRDefault="00B8433E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7F7358" w:rsidRDefault="00B8433E" w:rsidP="00AE463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3D01EB">
        <w:rPr>
          <w:rFonts w:ascii="Arial Narrow" w:hAnsi="Arial Narrow"/>
          <w:sz w:val="24"/>
          <w:szCs w:val="24"/>
        </w:rPr>
        <w:t xml:space="preserve">You can expect me to award you a zero “0” if plagiarism is suspected. </w:t>
      </w:r>
      <w:r w:rsidR="006E2E61">
        <w:rPr>
          <w:rFonts w:ascii="Arial Narrow" w:hAnsi="Arial Narrow"/>
          <w:sz w:val="24"/>
          <w:szCs w:val="24"/>
        </w:rPr>
        <w:t xml:space="preserve">I encourage you to discuss strategies for completing individual assignments with each other, but this is different from completing the assignments together. </w:t>
      </w:r>
      <w:r w:rsidRPr="003D01EB">
        <w:rPr>
          <w:rFonts w:ascii="Arial Narrow" w:hAnsi="Arial Narrow"/>
          <w:sz w:val="24"/>
          <w:szCs w:val="24"/>
        </w:rPr>
        <w:t xml:space="preserve"> </w:t>
      </w:r>
    </w:p>
    <w:p w:rsidR="003D01EB" w:rsidRPr="003D01EB" w:rsidRDefault="003D01EB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7F7358" w:rsidRDefault="007F7358" w:rsidP="00AE463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 can expect me to challenge your thought processes. I will do this through my comments within your graded assignments and would love it if you would take me up on a challenge.</w:t>
      </w:r>
    </w:p>
    <w:p w:rsidR="007F7358" w:rsidRPr="007F7358" w:rsidRDefault="007F7358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</w:p>
    <w:p w:rsidR="007F7358" w:rsidRDefault="007F7358" w:rsidP="00AE463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 can expect me to acknowledge if I don’t know an answer to a question; you can expect me to find the answer in this case.</w:t>
      </w:r>
    </w:p>
    <w:p w:rsidR="007F7358" w:rsidRPr="007F7358" w:rsidRDefault="00AE4635" w:rsidP="00AE4635">
      <w:pPr>
        <w:pStyle w:val="ListParagraph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7F7358" w:rsidRPr="007F7358" w:rsidRDefault="007F7358" w:rsidP="00AE4635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Cindy</w:t>
      </w:r>
    </w:p>
    <w:sectPr w:rsidR="007F7358" w:rsidRPr="007F7358" w:rsidSect="006E2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464CB"/>
    <w:multiLevelType w:val="hybridMultilevel"/>
    <w:tmpl w:val="1C1C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25CD2"/>
    <w:rsid w:val="000B5FE2"/>
    <w:rsid w:val="00116C1B"/>
    <w:rsid w:val="00266C21"/>
    <w:rsid w:val="00323470"/>
    <w:rsid w:val="003D01EB"/>
    <w:rsid w:val="0053288B"/>
    <w:rsid w:val="006E2E61"/>
    <w:rsid w:val="00725CD2"/>
    <w:rsid w:val="007A45FC"/>
    <w:rsid w:val="007F7358"/>
    <w:rsid w:val="00810F2D"/>
    <w:rsid w:val="00AE4635"/>
    <w:rsid w:val="00AF77A1"/>
    <w:rsid w:val="00B8433E"/>
    <w:rsid w:val="00F8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2011-01-07T17:54:00Z</cp:lastPrinted>
  <dcterms:created xsi:type="dcterms:W3CDTF">2011-01-04T01:45:00Z</dcterms:created>
  <dcterms:modified xsi:type="dcterms:W3CDTF">2011-01-07T21:26:00Z</dcterms:modified>
</cp:coreProperties>
</file>