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7C" w:rsidRDefault="007C2D7C" w:rsidP="007C2D7C">
      <w:bookmarkStart w:id="0" w:name="_GoBack"/>
      <w:r>
        <w:t>Exam 2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Myasthania</w:t>
      </w:r>
      <w:proofErr w:type="spellEnd"/>
      <w:r>
        <w:t xml:space="preserve"> gravis...know it and love </w:t>
      </w:r>
      <w:proofErr w:type="spellStart"/>
      <w:r>
        <w:t>it</w:t>
      </w:r>
      <w:proofErr w:type="gramStart"/>
      <w:r>
        <w:t>..</w:t>
      </w:r>
      <w:proofErr w:type="gramEnd"/>
      <w:r>
        <w:t>including</w:t>
      </w:r>
      <w:proofErr w:type="spellEnd"/>
      <w:r>
        <w:t xml:space="preserve"> the medications and the reversal agents, cholinergic crisis </w:t>
      </w:r>
      <w:proofErr w:type="spellStart"/>
      <w:r>
        <w:t>etc</w:t>
      </w:r>
      <w:proofErr w:type="spellEnd"/>
      <w:r>
        <w:t xml:space="preserve"> and the treatment thereof too much cholinergic </w:t>
      </w:r>
      <w:proofErr w:type="spellStart"/>
      <w:r>
        <w:t>medications</w:t>
      </w:r>
      <w:r>
        <w:t>W</w:t>
      </w:r>
      <w:proofErr w:type="spellEnd"/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W</w:t>
      </w:r>
      <w:r>
        <w:t>e talked about migraines and a specific beta blocker that is used for those...</w:t>
      </w:r>
      <w:proofErr w:type="spellStart"/>
      <w:r>
        <w:t>its</w:t>
      </w:r>
      <w:proofErr w:type="spellEnd"/>
      <w:r>
        <w:t xml:space="preserve"> in your book...hunt it down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Dopamine including antidotes etc.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Focus on your key concepts pages at the end of each chapter. I promise this will help </w:t>
      </w:r>
      <w:proofErr w:type="spellStart"/>
      <w:r>
        <w:t>you</w:t>
      </w:r>
      <w:proofErr w:type="gramStart"/>
      <w:r>
        <w:t>..especially</w:t>
      </w:r>
      <w:proofErr w:type="spellEnd"/>
      <w:proofErr w:type="gramEnd"/>
      <w:r>
        <w:t xml:space="preserve"> in the adrenergic and non-adrenergic sections.... this section breaks down the role of beta, and alpha receptors as in their predominant </w:t>
      </w:r>
      <w:proofErr w:type="spellStart"/>
      <w:r>
        <w:t>affects..I</w:t>
      </w:r>
      <w:proofErr w:type="spellEnd"/>
      <w:r>
        <w:t xml:space="preserve"> would look at this...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Look at your epinephrine medication box...there are certain medications that you cannot give with epinephrine...these drugs interact with everything</w:t>
      </w:r>
      <w:proofErr w:type="gramStart"/>
      <w:r>
        <w:t>..</w:t>
      </w:r>
      <w:proofErr w:type="gramEnd"/>
    </w:p>
    <w:p w:rsidR="007C2D7C" w:rsidRDefault="007C2D7C" w:rsidP="007C2D7C">
      <w:pPr>
        <w:pStyle w:val="ListParagraph"/>
        <w:numPr>
          <w:ilvl w:val="0"/>
          <w:numId w:val="1"/>
        </w:numPr>
      </w:pPr>
      <w:proofErr w:type="gramStart"/>
      <w:r>
        <w:t>why</w:t>
      </w:r>
      <w:proofErr w:type="gramEnd"/>
      <w:r>
        <w:t xml:space="preserve"> can't we give </w:t>
      </w:r>
      <w:proofErr w:type="spellStart"/>
      <w:r>
        <w:t>epi</w:t>
      </w:r>
      <w:proofErr w:type="spellEnd"/>
      <w:r>
        <w:t xml:space="preserve">, dopamine, norepinephrine, and </w:t>
      </w:r>
      <w:proofErr w:type="spellStart"/>
      <w:r>
        <w:t>dobutamine</w:t>
      </w:r>
      <w:proofErr w:type="spellEnd"/>
      <w:r>
        <w:t xml:space="preserve"> by mouth?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proofErr w:type="gramStart"/>
      <w:r>
        <w:t>atropine</w:t>
      </w:r>
      <w:proofErr w:type="gramEnd"/>
      <w:r>
        <w:t xml:space="preserve"> has a couple of different uses what are they? Know everything there is to know about atropine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proofErr w:type="gramStart"/>
      <w:r>
        <w:t>if</w:t>
      </w:r>
      <w:proofErr w:type="gramEnd"/>
      <w:r>
        <w:t xml:space="preserve"> a patient is in shock and hypotensive say from sepsis or bleeding what is your drug of choice?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What is the drug of choice for heart failure?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Muscarinic agonists: think about some reasons to give these meds other than </w:t>
      </w:r>
      <w:proofErr w:type="spellStart"/>
      <w:r>
        <w:t>myashenia</w:t>
      </w:r>
      <w:proofErr w:type="spellEnd"/>
      <w:r>
        <w:t xml:space="preserve"> gravis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What medications are used to increase smooth muscle strength? </w:t>
      </w:r>
      <w:proofErr w:type="gramStart"/>
      <w:r>
        <w:t>remember</w:t>
      </w:r>
      <w:proofErr w:type="gramEnd"/>
      <w:r>
        <w:t xml:space="preserve"> we NEVER use adrenergic and antiadrenergic meds for muscle strength...they would be in the cholinergic class right? </w:t>
      </w:r>
      <w:proofErr w:type="gramStart"/>
      <w:r>
        <w:t>think</w:t>
      </w:r>
      <w:proofErr w:type="gramEnd"/>
      <w:r>
        <w:t xml:space="preserve"> sludge right?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BPH: what meds?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Know the differences between sympathetic and parasympathetic nervous systems...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Know the symptoms of anticholinergic overdose: you will need to know more than one as in a select all that apply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revisit the acetylcholine neurotransmitter: and think about muscles and how this </w:t>
      </w:r>
      <w:proofErr w:type="spellStart"/>
      <w:r>
        <w:t>neurtransmitter</w:t>
      </w:r>
      <w:proofErr w:type="spellEnd"/>
      <w:r>
        <w:t xml:space="preserve"> affects muscles.....what about people who are weak and have been ill and try to walk or ambulate....see what your book has to say about this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neostigmine: know it...its mechanism of action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Beta blockers: most important assessments of patients on beta blockers</w:t>
      </w:r>
      <w:proofErr w:type="gramStart"/>
      <w:r>
        <w:t>! ?</w:t>
      </w:r>
      <w:proofErr w:type="gramEnd"/>
      <w:r>
        <w:t xml:space="preserve"> </w:t>
      </w:r>
      <w:proofErr w:type="gramStart"/>
      <w:r>
        <w:t>what</w:t>
      </w:r>
      <w:proofErr w:type="gramEnd"/>
      <w:r>
        <w:t xml:space="preserve"> is it?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Remember: muscarinic receptors impact organs right and nicotinic impact muscle contraction: specifically: the </w:t>
      </w:r>
      <w:proofErr w:type="gramStart"/>
      <w:r>
        <w:t>nicotinic ?</w:t>
      </w:r>
      <w:proofErr w:type="gramEnd"/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Know your Muscarinic and nicotinic receptors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Epinephrine has some multiple uses: know them all!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Know </w:t>
      </w:r>
      <w:proofErr w:type="gramStart"/>
      <w:r>
        <w:t>your</w:t>
      </w:r>
      <w:proofErr w:type="gramEnd"/>
      <w:r>
        <w:t xml:space="preserve"> As and </w:t>
      </w:r>
      <w:proofErr w:type="spellStart"/>
      <w:r>
        <w:t>Bs</w:t>
      </w:r>
      <w:proofErr w:type="spellEnd"/>
      <w:r>
        <w:t xml:space="preserve"> as in receptors and what we are looking to do by either activating or blocking them!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is the antidote for anticholinergic overdose?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We talked a little bit about </w:t>
      </w:r>
      <w:proofErr w:type="spellStart"/>
      <w:r>
        <w:t>Mydriasis</w:t>
      </w:r>
      <w:proofErr w:type="spellEnd"/>
      <w:r>
        <w:t>: you might want to look in your pharm book about adrenergic meds and glaucoma...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What are the signs and symptoms of anticholinergic overdose?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Know what your muscarinic1 and muscarinic2 receptors do for your heart rate!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lastRenderedPageBreak/>
        <w:t xml:space="preserve">Remember if you can only choose 1 intervention look at your question to see what it is asking...for example if you have patient who has been overdosed on medication what is your primary intervention in addressing the </w:t>
      </w:r>
      <w:proofErr w:type="spellStart"/>
      <w:r>
        <w:t>pt's</w:t>
      </w:r>
      <w:proofErr w:type="spellEnd"/>
      <w:r>
        <w:t xml:space="preserve"> blood pressure?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give the antidote (what do you think? it could be this answer)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proofErr w:type="gramStart"/>
      <w:r>
        <w:t>give</w:t>
      </w:r>
      <w:proofErr w:type="gramEnd"/>
      <w:r>
        <w:t xml:space="preserve"> dopamine (tricky! right....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EKG (probably not the most important)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>Go to lunch! (obviously not the answer right)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proofErr w:type="gramStart"/>
      <w:r>
        <w:t>here's</w:t>
      </w:r>
      <w:proofErr w:type="gramEnd"/>
      <w:r>
        <w:t xml:space="preserve"> an NCLEX taking tip for you...go back to your question what does it say? </w:t>
      </w:r>
      <w:proofErr w:type="gramStart"/>
      <w:r>
        <w:t>it</w:t>
      </w:r>
      <w:proofErr w:type="gramEnd"/>
      <w:r>
        <w:t xml:space="preserve"> says PRMARY INTERVENTION IN ADDRESSING THE BLOOD PRESSURE!!!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So, although you would want to give the antidote...maybe! </w:t>
      </w:r>
      <w:proofErr w:type="gramStart"/>
      <w:r>
        <w:t>But what about that BP?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trick is to look at what the question is asking...OK?</w:t>
      </w:r>
    </w:p>
    <w:p w:rsidR="007C2D7C" w:rsidRDefault="007C2D7C" w:rsidP="007C2D7C">
      <w:pPr>
        <w:pStyle w:val="ListParagraph"/>
        <w:numPr>
          <w:ilvl w:val="0"/>
          <w:numId w:val="1"/>
        </w:numPr>
      </w:pPr>
      <w:r>
        <w:t xml:space="preserve">Also, know </w:t>
      </w:r>
      <w:proofErr w:type="spellStart"/>
      <w:r>
        <w:t>Robinul</w:t>
      </w:r>
      <w:proofErr w:type="spellEnd"/>
      <w:r>
        <w:t xml:space="preserve">, </w:t>
      </w:r>
      <w:proofErr w:type="spellStart"/>
      <w:r>
        <w:t>bethenochol</w:t>
      </w:r>
      <w:proofErr w:type="spellEnd"/>
      <w:r>
        <w:t xml:space="preserve">, and </w:t>
      </w:r>
      <w:proofErr w:type="spellStart"/>
      <w:r>
        <w:t>catapress</w:t>
      </w:r>
      <w:proofErr w:type="spellEnd"/>
      <w:r>
        <w:t xml:space="preserve"> (</w:t>
      </w:r>
      <w:proofErr w:type="spellStart"/>
      <w:r>
        <w:t>clondine</w:t>
      </w:r>
      <w:proofErr w:type="spellEnd"/>
      <w:r>
        <w:t>) :)</w:t>
      </w:r>
    </w:p>
    <w:bookmarkEnd w:id="0"/>
    <w:p w:rsidR="005914EA" w:rsidRDefault="007C2D7C"/>
    <w:sectPr w:rsidR="0059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C5A48"/>
    <w:multiLevelType w:val="hybridMultilevel"/>
    <w:tmpl w:val="1E145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7C"/>
    <w:rsid w:val="0015601F"/>
    <w:rsid w:val="00175B0B"/>
    <w:rsid w:val="001B2B49"/>
    <w:rsid w:val="004804DC"/>
    <w:rsid w:val="00595BE7"/>
    <w:rsid w:val="00654358"/>
    <w:rsid w:val="00766FC4"/>
    <w:rsid w:val="007C2D7C"/>
    <w:rsid w:val="00B5724D"/>
    <w:rsid w:val="00C675DF"/>
    <w:rsid w:val="00C701D8"/>
    <w:rsid w:val="00C8123B"/>
    <w:rsid w:val="00D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2012-06-15T00:44:00Z</dcterms:created>
  <dcterms:modified xsi:type="dcterms:W3CDTF">2012-06-15T00:47:00Z</dcterms:modified>
</cp:coreProperties>
</file>