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588" w:rsidRPr="003A0C2F" w:rsidRDefault="00B31588">
      <w:pPr>
        <w:rPr>
          <w:rFonts w:ascii="Comic Sans MS" w:hAnsi="Comic Sans MS"/>
          <w:b/>
          <w:sz w:val="24"/>
          <w:szCs w:val="24"/>
        </w:rPr>
      </w:pPr>
      <w:r>
        <w:rPr>
          <w:rFonts w:ascii="Comic Sans MS" w:hAnsi="Comic Sans MS"/>
          <w:sz w:val="24"/>
          <w:szCs w:val="24"/>
          <w:u w:val="single"/>
        </w:rPr>
        <w:t xml:space="preserve">Test Plan for  L &amp; D Test, </w:t>
      </w:r>
      <w:smartTag w:uri="urn:schemas-microsoft-com:office:smarttags" w:element="place">
        <w:smartTag w:uri="urn:schemas-microsoft-com:office:smarttags" w:element="City">
          <w:r>
            <w:rPr>
              <w:rFonts w:ascii="Comic Sans MS" w:hAnsi="Comic Sans MS"/>
              <w:sz w:val="24"/>
              <w:szCs w:val="24"/>
              <w:u w:val="single"/>
            </w:rPr>
            <w:t>Normal</w:t>
          </w:r>
        </w:smartTag>
      </w:smartTag>
      <w:r>
        <w:rPr>
          <w:rFonts w:ascii="Comic Sans MS" w:hAnsi="Comic Sans MS"/>
          <w:sz w:val="24"/>
          <w:szCs w:val="24"/>
          <w:u w:val="single"/>
        </w:rPr>
        <w:t>.</w:t>
      </w:r>
    </w:p>
    <w:p w:rsidR="00B31588" w:rsidRDefault="00B31588" w:rsidP="001E0F09">
      <w:pPr>
        <w:rPr>
          <w:rFonts w:ascii="Comic Sans MS" w:hAnsi="Comic Sans MS"/>
          <w:sz w:val="24"/>
          <w:szCs w:val="24"/>
        </w:rPr>
      </w:pPr>
      <w:r w:rsidRPr="003A0C2F">
        <w:rPr>
          <w:rFonts w:ascii="Comic Sans MS" w:hAnsi="Comic Sans MS"/>
          <w:sz w:val="24"/>
          <w:szCs w:val="24"/>
        </w:rPr>
        <w:t>Know your meds and lab values, including side effect</w:t>
      </w:r>
      <w:r>
        <w:rPr>
          <w:rFonts w:ascii="Comic Sans MS" w:hAnsi="Comic Sans MS"/>
          <w:sz w:val="24"/>
          <w:szCs w:val="24"/>
        </w:rPr>
        <w:t>s</w:t>
      </w:r>
      <w:r w:rsidRPr="003A0C2F">
        <w:rPr>
          <w:rFonts w:ascii="Comic Sans MS" w:hAnsi="Comic Sans MS"/>
          <w:sz w:val="24"/>
          <w:szCs w:val="24"/>
        </w:rPr>
        <w:t xml:space="preserve"> for meds and uses.</w:t>
      </w:r>
    </w:p>
    <w:p w:rsidR="00B31588" w:rsidRDefault="00B31588" w:rsidP="001E0F09">
      <w:pPr>
        <w:rPr>
          <w:rFonts w:ascii="Comic Sans MS" w:hAnsi="Comic Sans MS"/>
          <w:sz w:val="24"/>
          <w:szCs w:val="24"/>
        </w:rPr>
      </w:pPr>
      <w:r>
        <w:rPr>
          <w:rFonts w:ascii="Comic Sans MS" w:hAnsi="Comic Sans MS"/>
          <w:sz w:val="24"/>
          <w:szCs w:val="24"/>
        </w:rPr>
        <w:t>Nursing interventions for patient who has dilated very quickly.</w:t>
      </w:r>
    </w:p>
    <w:p w:rsidR="00B31588" w:rsidRDefault="00B31588" w:rsidP="001E0F09">
      <w:pPr>
        <w:rPr>
          <w:rFonts w:ascii="Comic Sans MS" w:hAnsi="Comic Sans MS"/>
          <w:sz w:val="24"/>
          <w:szCs w:val="24"/>
        </w:rPr>
      </w:pPr>
    </w:p>
    <w:p w:rsidR="00B31588" w:rsidRDefault="00B31588">
      <w:pPr>
        <w:rPr>
          <w:rFonts w:ascii="Comic Sans MS" w:hAnsi="Comic Sans MS"/>
          <w:sz w:val="24"/>
          <w:szCs w:val="24"/>
        </w:rPr>
      </w:pPr>
      <w:r>
        <w:rPr>
          <w:rFonts w:ascii="Comic Sans MS" w:hAnsi="Comic Sans MS"/>
          <w:sz w:val="24"/>
          <w:szCs w:val="24"/>
        </w:rPr>
        <w:t>Nursing interventions for fetal distress and basics of fetal heart monitoring.</w:t>
      </w:r>
    </w:p>
    <w:p w:rsidR="00B31588" w:rsidRDefault="00B31588">
      <w:pPr>
        <w:rPr>
          <w:rFonts w:ascii="Comic Sans MS" w:hAnsi="Comic Sans MS"/>
          <w:sz w:val="24"/>
          <w:szCs w:val="24"/>
        </w:rPr>
      </w:pPr>
      <w:r>
        <w:rPr>
          <w:rFonts w:ascii="Comic Sans MS" w:hAnsi="Comic Sans MS"/>
          <w:sz w:val="24"/>
          <w:szCs w:val="24"/>
        </w:rPr>
        <w:t>Episiotomy – what is it and know the degrees (what tissue layers are involved).</w:t>
      </w:r>
    </w:p>
    <w:p w:rsidR="00B31588" w:rsidRDefault="00B31588">
      <w:pPr>
        <w:rPr>
          <w:rFonts w:ascii="Comic Sans MS" w:hAnsi="Comic Sans MS"/>
          <w:sz w:val="24"/>
          <w:szCs w:val="24"/>
        </w:rPr>
      </w:pPr>
      <w:r>
        <w:rPr>
          <w:rFonts w:ascii="Comic Sans MS" w:hAnsi="Comic Sans MS"/>
          <w:sz w:val="24"/>
          <w:szCs w:val="24"/>
        </w:rPr>
        <w:t>Factors that continually interact in L &amp; D.</w:t>
      </w:r>
    </w:p>
    <w:p w:rsidR="00B31588" w:rsidRDefault="00B31588">
      <w:pPr>
        <w:rPr>
          <w:rFonts w:ascii="Comic Sans MS" w:hAnsi="Comic Sans MS"/>
          <w:sz w:val="24"/>
          <w:szCs w:val="24"/>
        </w:rPr>
      </w:pPr>
      <w:r>
        <w:rPr>
          <w:rFonts w:ascii="Comic Sans MS" w:hAnsi="Comic Sans MS"/>
          <w:sz w:val="24"/>
          <w:szCs w:val="24"/>
        </w:rPr>
        <w:t>Types of pelvis.</w:t>
      </w:r>
    </w:p>
    <w:p w:rsidR="00B31588" w:rsidRDefault="00B31588" w:rsidP="00541F50">
      <w:pPr>
        <w:numPr>
          <w:ilvl w:val="0"/>
          <w:numId w:val="1"/>
        </w:numPr>
        <w:rPr>
          <w:rFonts w:ascii="Comic Sans MS" w:hAnsi="Comic Sans MS"/>
          <w:sz w:val="24"/>
          <w:szCs w:val="24"/>
        </w:rPr>
      </w:pPr>
      <w:r>
        <w:rPr>
          <w:rFonts w:ascii="Comic Sans MS" w:hAnsi="Comic Sans MS"/>
          <w:sz w:val="24"/>
          <w:szCs w:val="24"/>
        </w:rPr>
        <w:t>gynecoid pelvis- is considered the true female pelvis (50% of all women). Vaginal birth is the most favorable w/ this type. Offers diameters in all 3 planes of the pelvis. Allows early and complete fetal internal rotation during labor.</w:t>
      </w:r>
    </w:p>
    <w:p w:rsidR="00B31588" w:rsidRDefault="00B31588" w:rsidP="00541F50">
      <w:pPr>
        <w:numPr>
          <w:ilvl w:val="0"/>
          <w:numId w:val="1"/>
        </w:numPr>
        <w:rPr>
          <w:rFonts w:ascii="Comic Sans MS" w:hAnsi="Comic Sans MS"/>
          <w:sz w:val="24"/>
          <w:szCs w:val="24"/>
        </w:rPr>
      </w:pPr>
      <w:r>
        <w:rPr>
          <w:rFonts w:ascii="Comic Sans MS" w:hAnsi="Comic Sans MS"/>
          <w:sz w:val="24"/>
          <w:szCs w:val="24"/>
        </w:rPr>
        <w:t>anthropoid pelvis-Common in men and occur in 20%-30% of women. Deep pelvis (wider front to back= anterior to posterior)</w:t>
      </w:r>
    </w:p>
    <w:p w:rsidR="00B31588" w:rsidRDefault="00B31588" w:rsidP="00541F50">
      <w:pPr>
        <w:numPr>
          <w:ilvl w:val="0"/>
          <w:numId w:val="1"/>
        </w:numPr>
        <w:rPr>
          <w:rFonts w:ascii="Comic Sans MS" w:hAnsi="Comic Sans MS"/>
          <w:sz w:val="24"/>
          <w:szCs w:val="24"/>
        </w:rPr>
      </w:pPr>
      <w:r>
        <w:rPr>
          <w:rFonts w:ascii="Comic Sans MS" w:hAnsi="Comic Sans MS"/>
          <w:sz w:val="24"/>
          <w:szCs w:val="24"/>
        </w:rPr>
        <w:t>Android pelvis considered male shaped pelvis (funnel shape). 20% of women. Descent of fetal head into the pelvis is slow and failure of the fetus to rotate is common. Leading to C-section.</w:t>
      </w:r>
    </w:p>
    <w:p w:rsidR="00B31588" w:rsidRDefault="00B31588">
      <w:pPr>
        <w:numPr>
          <w:ilvl w:val="0"/>
          <w:numId w:val="1"/>
        </w:numPr>
        <w:rPr>
          <w:rFonts w:ascii="Comic Sans MS" w:hAnsi="Comic Sans MS"/>
          <w:sz w:val="24"/>
          <w:szCs w:val="24"/>
        </w:rPr>
      </w:pPr>
      <w:r>
        <w:rPr>
          <w:rFonts w:ascii="Comic Sans MS" w:hAnsi="Comic Sans MS"/>
          <w:sz w:val="24"/>
          <w:szCs w:val="24"/>
        </w:rPr>
        <w:t>Platypelloid (flat pelvis) - least common among men and women 5%. Make it difficult for pelvis to descend via the mid-pelvis. Requires C-section birth.</w:t>
      </w:r>
    </w:p>
    <w:p w:rsidR="00B31588" w:rsidRDefault="00B31588">
      <w:pPr>
        <w:rPr>
          <w:rFonts w:ascii="Comic Sans MS" w:hAnsi="Comic Sans MS"/>
          <w:sz w:val="24"/>
          <w:szCs w:val="24"/>
        </w:rPr>
      </w:pPr>
      <w:r>
        <w:rPr>
          <w:rFonts w:ascii="Comic Sans MS" w:hAnsi="Comic Sans MS"/>
          <w:sz w:val="24"/>
          <w:szCs w:val="24"/>
        </w:rPr>
        <w:t>Fetal presentations- Refers to the body part of the fetus that enters the pelvic inlet first “presenting part”. Fetal part that lies over the inlet of the pelvis or the cervical os. 3 main fetal presentations are cephalic (head first), breech (pelvis first), and shoulder (scapula first).</w:t>
      </w:r>
    </w:p>
    <w:p w:rsidR="00B31588" w:rsidRDefault="00B31588">
      <w:pPr>
        <w:rPr>
          <w:rFonts w:ascii="Comic Sans MS" w:hAnsi="Comic Sans MS"/>
          <w:sz w:val="24"/>
          <w:szCs w:val="24"/>
        </w:rPr>
      </w:pPr>
      <w:r>
        <w:rPr>
          <w:rFonts w:ascii="Comic Sans MS" w:hAnsi="Comic Sans MS"/>
          <w:sz w:val="24"/>
          <w:szCs w:val="24"/>
        </w:rPr>
        <w:t>Fetal attitude-Refers to the posturing (flexion or extension) of the joints and the relationship of fetal parts to one another. Most common fetal attitude when labor begins is w/all joints flexed=fetal back is rounded, chin is on the chest, the thighs are flexed on the abdomen, and legs are flexed at the knees.</w:t>
      </w:r>
    </w:p>
    <w:p w:rsidR="00B31588" w:rsidRDefault="00B31588">
      <w:pPr>
        <w:rPr>
          <w:rFonts w:ascii="Comic Sans MS" w:hAnsi="Comic Sans MS"/>
          <w:sz w:val="24"/>
          <w:szCs w:val="24"/>
        </w:rPr>
      </w:pPr>
      <w:r>
        <w:rPr>
          <w:rFonts w:ascii="Comic Sans MS" w:hAnsi="Comic Sans MS"/>
          <w:sz w:val="24"/>
          <w:szCs w:val="24"/>
        </w:rPr>
        <w:t>Fetal lie- Refers to the relationship of the long axis (spine) of the fetus to the long axis (spine) of the mother. 2 primary lies: Longitudinal (most common) and tranverse.</w:t>
      </w:r>
    </w:p>
    <w:p w:rsidR="00B31588" w:rsidRDefault="00B31588">
      <w:pPr>
        <w:rPr>
          <w:rFonts w:ascii="Comic Sans MS" w:hAnsi="Comic Sans MS"/>
          <w:sz w:val="24"/>
          <w:szCs w:val="24"/>
        </w:rPr>
      </w:pPr>
      <w:r>
        <w:rPr>
          <w:rFonts w:ascii="Comic Sans MS" w:hAnsi="Comic Sans MS"/>
          <w:sz w:val="24"/>
          <w:szCs w:val="24"/>
        </w:rPr>
        <w:t xml:space="preserve">Lightening-Occurs when the fetal presenting part begins to descend into the maternal pelvis. Uterus lowers and moves into a anterior position. May occur 2 weeks or more before labor w/ primiparas and may not occur until labor among multiparas. </w:t>
      </w:r>
    </w:p>
    <w:tbl>
      <w:tblPr>
        <w:tblStyle w:val="TableGrid"/>
        <w:tblW w:w="0" w:type="auto"/>
        <w:tblLook w:val="01E0"/>
      </w:tblPr>
      <w:tblGrid>
        <w:gridCol w:w="2628"/>
        <w:gridCol w:w="2880"/>
      </w:tblGrid>
      <w:tr w:rsidR="00B31588" w:rsidTr="00A65C25">
        <w:tc>
          <w:tcPr>
            <w:tcW w:w="2628" w:type="dxa"/>
          </w:tcPr>
          <w:p w:rsidR="00B31588" w:rsidRDefault="00B31588">
            <w:pPr>
              <w:rPr>
                <w:rFonts w:ascii="Comic Sans MS" w:eastAsia="Calibri" w:hAnsi="Comic Sans MS"/>
                <w:sz w:val="24"/>
                <w:szCs w:val="24"/>
              </w:rPr>
            </w:pPr>
            <w:r>
              <w:rPr>
                <w:rFonts w:ascii="Comic Sans MS" w:eastAsia="Calibri" w:hAnsi="Comic Sans MS"/>
                <w:sz w:val="24"/>
                <w:szCs w:val="24"/>
              </w:rPr>
              <w:t>True Labor</w:t>
            </w:r>
          </w:p>
        </w:tc>
        <w:tc>
          <w:tcPr>
            <w:tcW w:w="2880" w:type="dxa"/>
          </w:tcPr>
          <w:p w:rsidR="00B31588" w:rsidRDefault="00B31588">
            <w:pPr>
              <w:rPr>
                <w:rFonts w:ascii="Comic Sans MS" w:eastAsia="Calibri" w:hAnsi="Comic Sans MS"/>
                <w:sz w:val="24"/>
                <w:szCs w:val="24"/>
              </w:rPr>
            </w:pPr>
            <w:r>
              <w:rPr>
                <w:rFonts w:ascii="Comic Sans MS" w:eastAsia="Calibri" w:hAnsi="Comic Sans MS"/>
                <w:sz w:val="24"/>
                <w:szCs w:val="24"/>
              </w:rPr>
              <w:t>False Labor</w:t>
            </w:r>
          </w:p>
        </w:tc>
      </w:tr>
      <w:tr w:rsidR="00B31588" w:rsidTr="00A65C25">
        <w:tc>
          <w:tcPr>
            <w:tcW w:w="2628" w:type="dxa"/>
          </w:tcPr>
          <w:p w:rsidR="00B31588" w:rsidRDefault="00B31588">
            <w:pPr>
              <w:rPr>
                <w:rFonts w:ascii="Comic Sans MS" w:eastAsia="Calibri" w:hAnsi="Comic Sans MS"/>
                <w:sz w:val="24"/>
                <w:szCs w:val="24"/>
              </w:rPr>
            </w:pPr>
            <w:r>
              <w:rPr>
                <w:rFonts w:ascii="Comic Sans MS" w:eastAsia="Calibri" w:hAnsi="Comic Sans MS"/>
                <w:sz w:val="24"/>
                <w:szCs w:val="24"/>
              </w:rPr>
              <w:t xml:space="preserve">Contrx occur at regular intervals that increase in frequency, duration, and intensity (4-6 min. apart lasting 30-60 min.). </w:t>
            </w:r>
          </w:p>
        </w:tc>
        <w:tc>
          <w:tcPr>
            <w:tcW w:w="2880" w:type="dxa"/>
          </w:tcPr>
          <w:p w:rsidR="00B31588" w:rsidRDefault="00B31588">
            <w:pPr>
              <w:rPr>
                <w:rFonts w:ascii="Comic Sans MS" w:eastAsia="Calibri" w:hAnsi="Comic Sans MS"/>
                <w:sz w:val="24"/>
                <w:szCs w:val="24"/>
              </w:rPr>
            </w:pPr>
            <w:r>
              <w:rPr>
                <w:rFonts w:ascii="Comic Sans MS" w:eastAsia="Calibri" w:hAnsi="Comic Sans MS"/>
                <w:sz w:val="24"/>
                <w:szCs w:val="24"/>
              </w:rPr>
              <w:t>Occurring during the latter wks of pregnancies. Irregular uterine contrx are felt, but cervix is not affected</w:t>
            </w:r>
          </w:p>
        </w:tc>
      </w:tr>
      <w:tr w:rsidR="00B31588" w:rsidTr="00A65C25">
        <w:tc>
          <w:tcPr>
            <w:tcW w:w="2628" w:type="dxa"/>
          </w:tcPr>
          <w:p w:rsidR="00B31588" w:rsidRDefault="00B31588">
            <w:pPr>
              <w:rPr>
                <w:rFonts w:ascii="Comic Sans MS" w:eastAsia="Calibri" w:hAnsi="Comic Sans MS"/>
                <w:sz w:val="24"/>
                <w:szCs w:val="24"/>
              </w:rPr>
            </w:pPr>
            <w:r>
              <w:rPr>
                <w:rFonts w:ascii="Comic Sans MS" w:eastAsia="Calibri" w:hAnsi="Comic Sans MS"/>
                <w:sz w:val="24"/>
                <w:szCs w:val="24"/>
              </w:rPr>
              <w:t>Contrx bring about progressive cervical dilation and effacement. Intensity increase w/ walking</w:t>
            </w:r>
          </w:p>
        </w:tc>
        <w:tc>
          <w:tcPr>
            <w:tcW w:w="2880" w:type="dxa"/>
          </w:tcPr>
          <w:p w:rsidR="00B31588" w:rsidRDefault="00B31588">
            <w:pPr>
              <w:rPr>
                <w:rFonts w:ascii="Comic Sans MS" w:eastAsia="Calibri" w:hAnsi="Comic Sans MS"/>
                <w:sz w:val="24"/>
                <w:szCs w:val="24"/>
              </w:rPr>
            </w:pPr>
            <w:r>
              <w:rPr>
                <w:rFonts w:ascii="Comic Sans MS" w:eastAsia="Calibri" w:hAnsi="Comic Sans MS"/>
                <w:sz w:val="24"/>
                <w:szCs w:val="24"/>
              </w:rPr>
              <w:t>Contrx may stop or slow down with walking or making a position change. Rest and warm bath lessen contrx.</w:t>
            </w:r>
          </w:p>
        </w:tc>
      </w:tr>
      <w:tr w:rsidR="00B31588" w:rsidTr="00A65C25">
        <w:tc>
          <w:tcPr>
            <w:tcW w:w="2628" w:type="dxa"/>
          </w:tcPr>
          <w:p w:rsidR="00B31588" w:rsidRDefault="00B31588">
            <w:pPr>
              <w:rPr>
                <w:rFonts w:ascii="Comic Sans MS" w:eastAsia="Calibri" w:hAnsi="Comic Sans MS"/>
                <w:sz w:val="24"/>
                <w:szCs w:val="24"/>
              </w:rPr>
            </w:pPr>
            <w:r>
              <w:rPr>
                <w:rFonts w:ascii="Comic Sans MS" w:eastAsia="Calibri" w:hAnsi="Comic Sans MS"/>
                <w:sz w:val="24"/>
                <w:szCs w:val="24"/>
              </w:rPr>
              <w:t>Pain in back and radiates to front.</w:t>
            </w:r>
          </w:p>
        </w:tc>
        <w:tc>
          <w:tcPr>
            <w:tcW w:w="2880" w:type="dxa"/>
          </w:tcPr>
          <w:p w:rsidR="00B31588" w:rsidRDefault="00B31588">
            <w:pPr>
              <w:rPr>
                <w:rFonts w:ascii="Comic Sans MS" w:eastAsia="Calibri" w:hAnsi="Comic Sans MS"/>
                <w:sz w:val="24"/>
                <w:szCs w:val="24"/>
              </w:rPr>
            </w:pPr>
            <w:r>
              <w:rPr>
                <w:rFonts w:ascii="Comic Sans MS" w:eastAsia="Calibri" w:hAnsi="Comic Sans MS"/>
                <w:sz w:val="24"/>
                <w:szCs w:val="24"/>
              </w:rPr>
              <w:t>Discomfort in abdomen.</w:t>
            </w:r>
          </w:p>
        </w:tc>
      </w:tr>
    </w:tbl>
    <w:p w:rsidR="00B31588" w:rsidRDefault="00B31588">
      <w:pPr>
        <w:rPr>
          <w:rFonts w:ascii="Comic Sans MS" w:hAnsi="Comic Sans MS"/>
          <w:sz w:val="24"/>
          <w:szCs w:val="24"/>
        </w:rPr>
      </w:pPr>
    </w:p>
    <w:p w:rsidR="00B31588" w:rsidRDefault="00B31588">
      <w:pPr>
        <w:rPr>
          <w:rFonts w:ascii="Comic Sans MS" w:hAnsi="Comic Sans MS"/>
          <w:sz w:val="24"/>
          <w:szCs w:val="24"/>
        </w:rPr>
      </w:pPr>
      <w:r>
        <w:rPr>
          <w:rFonts w:ascii="Comic Sans MS" w:hAnsi="Comic Sans MS"/>
          <w:sz w:val="24"/>
          <w:szCs w:val="24"/>
        </w:rPr>
        <w:t>Prodromal labor- Often called false labor. Contrx can feel very much like true labor contrx. May be slow progress but contrx will ripening the cervix and causing dilation. Contrx may hurt and start coming regularly but then stop &amp; this can happen several times before the true labor. (it is early early EARLY labor – no need to go to the hospital or call the doctor yet)</w:t>
      </w:r>
    </w:p>
    <w:p w:rsidR="00B31588" w:rsidRDefault="00B31588">
      <w:pPr>
        <w:rPr>
          <w:rFonts w:ascii="Comic Sans MS" w:hAnsi="Comic Sans MS"/>
          <w:sz w:val="24"/>
          <w:szCs w:val="24"/>
        </w:rPr>
      </w:pPr>
      <w:r>
        <w:rPr>
          <w:rFonts w:ascii="Comic Sans MS" w:hAnsi="Comic Sans MS"/>
          <w:sz w:val="24"/>
          <w:szCs w:val="24"/>
        </w:rPr>
        <w:t xml:space="preserve">Bloody show – know that this is an increased amount of bleeding which is normally seen as the mucous plug that fills the cervical canal expelled when the cervical softening and increased pressure of the presenting part. The cervix continues to dilate (usually noted in active labor and afterwards); caused by cervical capillaries expanding and bursting as the cervix opens. </w:t>
      </w:r>
    </w:p>
    <w:p w:rsidR="00B31588" w:rsidRDefault="00B31588">
      <w:pPr>
        <w:rPr>
          <w:rFonts w:ascii="Comic Sans MS" w:hAnsi="Comic Sans MS"/>
          <w:sz w:val="24"/>
          <w:szCs w:val="24"/>
        </w:rPr>
      </w:pPr>
      <w:r>
        <w:rPr>
          <w:rFonts w:ascii="Comic Sans MS" w:hAnsi="Comic Sans MS"/>
          <w:sz w:val="24"/>
          <w:szCs w:val="24"/>
        </w:rPr>
        <w:t>Cardinal movements-Baby’s different positional changes as it travels via the passageway.</w:t>
      </w:r>
    </w:p>
    <w:p w:rsidR="00B31588" w:rsidRDefault="00B31588" w:rsidP="00D277F4">
      <w:pPr>
        <w:numPr>
          <w:ilvl w:val="0"/>
          <w:numId w:val="2"/>
        </w:numPr>
        <w:rPr>
          <w:rFonts w:ascii="Comic Sans MS" w:hAnsi="Comic Sans MS"/>
          <w:sz w:val="24"/>
          <w:szCs w:val="24"/>
        </w:rPr>
      </w:pPr>
      <w:r>
        <w:rPr>
          <w:rFonts w:ascii="Comic Sans MS" w:hAnsi="Comic Sans MS"/>
          <w:sz w:val="24"/>
          <w:szCs w:val="24"/>
        </w:rPr>
        <w:t>Engagment-occurs when the greatest transverse diameter of the head in vertex passes via the pelvic inlet (usually 0 station).</w:t>
      </w:r>
    </w:p>
    <w:p w:rsidR="00B31588" w:rsidRDefault="00B31588" w:rsidP="00D277F4">
      <w:pPr>
        <w:numPr>
          <w:ilvl w:val="0"/>
          <w:numId w:val="2"/>
        </w:numPr>
        <w:rPr>
          <w:rFonts w:ascii="Comic Sans MS" w:hAnsi="Comic Sans MS"/>
          <w:sz w:val="24"/>
          <w:szCs w:val="24"/>
        </w:rPr>
      </w:pPr>
      <w:r>
        <w:rPr>
          <w:rFonts w:ascii="Comic Sans MS" w:hAnsi="Comic Sans MS"/>
          <w:sz w:val="24"/>
          <w:szCs w:val="24"/>
        </w:rPr>
        <w:t>Descent- downward movement of the fetal head until w/in pelvic inlet. Occurs intermittently w/ contrx and brought about by either: pressure of the amniotic fluid, direct pressure of the fundus on the fetus buttocks or head, contrx of abdominal muscles (2</w:t>
      </w:r>
      <w:r w:rsidRPr="00D277F4">
        <w:rPr>
          <w:rFonts w:ascii="Comic Sans MS" w:hAnsi="Comic Sans MS"/>
          <w:sz w:val="24"/>
          <w:szCs w:val="24"/>
          <w:vertAlign w:val="superscript"/>
        </w:rPr>
        <w:t>nd</w:t>
      </w:r>
      <w:r>
        <w:rPr>
          <w:rFonts w:ascii="Comic Sans MS" w:hAnsi="Comic Sans MS"/>
          <w:sz w:val="24"/>
          <w:szCs w:val="24"/>
        </w:rPr>
        <w:t xml:space="preserve"> stage), and extension &amp; straightening of fetal body. Occurs throughout labor ending w/ birth.</w:t>
      </w:r>
    </w:p>
    <w:p w:rsidR="00B31588" w:rsidRDefault="00B31588" w:rsidP="00D277F4">
      <w:pPr>
        <w:numPr>
          <w:ilvl w:val="0"/>
          <w:numId w:val="2"/>
        </w:numPr>
        <w:rPr>
          <w:rFonts w:ascii="Comic Sans MS" w:hAnsi="Comic Sans MS"/>
          <w:sz w:val="24"/>
          <w:szCs w:val="24"/>
        </w:rPr>
      </w:pPr>
      <w:r>
        <w:rPr>
          <w:rFonts w:ascii="Comic Sans MS" w:hAnsi="Comic Sans MS"/>
          <w:sz w:val="24"/>
          <w:szCs w:val="24"/>
        </w:rPr>
        <w:t>Flexion-Occurs as vertex meets resistance from the cervix, the walls of pelvis, or the pelvic floor. Chin is brought into contact w/ fetal thorax.</w:t>
      </w:r>
    </w:p>
    <w:p w:rsidR="00B31588" w:rsidRDefault="00B31588" w:rsidP="00D277F4">
      <w:pPr>
        <w:numPr>
          <w:ilvl w:val="0"/>
          <w:numId w:val="2"/>
        </w:numPr>
        <w:rPr>
          <w:rFonts w:ascii="Comic Sans MS" w:hAnsi="Comic Sans MS"/>
          <w:sz w:val="24"/>
          <w:szCs w:val="24"/>
        </w:rPr>
      </w:pPr>
      <w:r>
        <w:rPr>
          <w:rFonts w:ascii="Comic Sans MS" w:hAnsi="Comic Sans MS"/>
          <w:sz w:val="24"/>
          <w:szCs w:val="24"/>
        </w:rPr>
        <w:t>Internal rotation-lower portion of head meets resistance from one side of the pelvic floor. Head rotates about 45 degrees anteriorly to the midline under the symphysis. Aligns long axis of the fetal head w/ the long axis of the maternal pelvis accommodating anteroposterior diameter of maternal pelvis.</w:t>
      </w:r>
    </w:p>
    <w:p w:rsidR="00B31588" w:rsidRDefault="00B31588" w:rsidP="00D277F4">
      <w:pPr>
        <w:numPr>
          <w:ilvl w:val="0"/>
          <w:numId w:val="2"/>
        </w:numPr>
        <w:rPr>
          <w:rFonts w:ascii="Comic Sans MS" w:hAnsi="Comic Sans MS"/>
          <w:sz w:val="24"/>
          <w:szCs w:val="24"/>
        </w:rPr>
      </w:pPr>
      <w:r>
        <w:rPr>
          <w:rFonts w:ascii="Comic Sans MS" w:hAnsi="Comic Sans MS"/>
          <w:sz w:val="24"/>
          <w:szCs w:val="24"/>
        </w:rPr>
        <w:t>Extension-After internal rotation is complete. The head emerges through extension under the symphysis pubis along w/ the shoulders. Anterior fontanel, brow, nose, mouth, and chin are born.</w:t>
      </w:r>
    </w:p>
    <w:p w:rsidR="00B31588" w:rsidRDefault="00B31588" w:rsidP="00D277F4">
      <w:pPr>
        <w:numPr>
          <w:ilvl w:val="0"/>
          <w:numId w:val="2"/>
        </w:numPr>
        <w:rPr>
          <w:rFonts w:ascii="Comic Sans MS" w:hAnsi="Comic Sans MS"/>
          <w:sz w:val="24"/>
          <w:szCs w:val="24"/>
        </w:rPr>
      </w:pPr>
      <w:r>
        <w:rPr>
          <w:rFonts w:ascii="Comic Sans MS" w:hAnsi="Comic Sans MS"/>
          <w:sz w:val="24"/>
          <w:szCs w:val="24"/>
        </w:rPr>
        <w:t>External rotation (Restitution)- Head untwists causing the occiput to move about 45 degrees back to its original left or right position. External rotation of the head allows the shoulders to rotate internally to fit the maternal pelvis.</w:t>
      </w:r>
    </w:p>
    <w:p w:rsidR="00B31588" w:rsidRDefault="00B31588" w:rsidP="00D277F4">
      <w:pPr>
        <w:numPr>
          <w:ilvl w:val="0"/>
          <w:numId w:val="2"/>
        </w:numPr>
        <w:rPr>
          <w:rFonts w:ascii="Comic Sans MS" w:hAnsi="Comic Sans MS"/>
          <w:sz w:val="24"/>
          <w:szCs w:val="24"/>
        </w:rPr>
      </w:pPr>
      <w:r>
        <w:rPr>
          <w:rFonts w:ascii="Comic Sans MS" w:hAnsi="Comic Sans MS"/>
          <w:sz w:val="24"/>
          <w:szCs w:val="24"/>
        </w:rPr>
        <w:t>Expulsion-occurs more smoothly after the birth of the head and the anterior and posterior shoulders.</w:t>
      </w:r>
    </w:p>
    <w:p w:rsidR="00B31588" w:rsidRDefault="00B31588">
      <w:pPr>
        <w:rPr>
          <w:rFonts w:ascii="Comic Sans MS" w:hAnsi="Comic Sans MS"/>
          <w:sz w:val="24"/>
          <w:szCs w:val="24"/>
        </w:rPr>
      </w:pPr>
      <w:r>
        <w:rPr>
          <w:rFonts w:ascii="Comic Sans MS" w:hAnsi="Comic Sans MS"/>
          <w:sz w:val="24"/>
          <w:szCs w:val="24"/>
        </w:rPr>
        <w:t>Supine hypotensive syndrome-The uterus in the last trimester can fall back against the inferior vena cava in the supine position, resulting in vena cava compression, reducing venous return and decreases cardiac output and b/p. This syndrome cause the woman to experience s/s of weakness, lightheadedness, nausea, dizziness, or syncope.</w:t>
      </w:r>
    </w:p>
    <w:p w:rsidR="00B31588" w:rsidRDefault="00B31588">
      <w:pPr>
        <w:rPr>
          <w:rFonts w:ascii="Comic Sans MS" w:hAnsi="Comic Sans MS"/>
          <w:sz w:val="24"/>
          <w:szCs w:val="24"/>
        </w:rPr>
      </w:pPr>
      <w:r>
        <w:rPr>
          <w:rFonts w:ascii="Comic Sans MS" w:hAnsi="Comic Sans MS"/>
          <w:sz w:val="24"/>
          <w:szCs w:val="24"/>
        </w:rPr>
        <w:t>Cesarean section – why would this be necessary? What would UNethical reasons be?- Any condition that prevents the safe passage of the fetus via the birth canal or that seriously compromises maternal or fetal well-being may be an indication of C-section. Examples are: genital herpes, fetopelvic disproportion, prolapsed umbilical cord, placental abnormality, previous c-section, diabetes, +HIV status, congential anomalies, malpresentation or fetal distress.</w:t>
      </w:r>
    </w:p>
    <w:p w:rsidR="00B31588" w:rsidRDefault="00B31588">
      <w:pPr>
        <w:rPr>
          <w:rFonts w:ascii="Comic Sans MS" w:hAnsi="Comic Sans MS"/>
          <w:sz w:val="24"/>
          <w:szCs w:val="24"/>
        </w:rPr>
      </w:pPr>
      <w:r>
        <w:rPr>
          <w:rFonts w:ascii="Comic Sans MS" w:hAnsi="Comic Sans MS"/>
          <w:sz w:val="24"/>
          <w:szCs w:val="24"/>
        </w:rPr>
        <w:t xml:space="preserve">Know Nagele’s Rule for figuring a due date: </w:t>
      </w:r>
    </w:p>
    <w:p w:rsidR="00B31588" w:rsidRDefault="00B31588">
      <w:pPr>
        <w:rPr>
          <w:rFonts w:ascii="Comic Sans MS" w:hAnsi="Comic Sans MS"/>
          <w:sz w:val="24"/>
          <w:szCs w:val="24"/>
        </w:rPr>
      </w:pPr>
      <w:r>
        <w:rPr>
          <w:rFonts w:ascii="Comic Sans MS" w:hAnsi="Comic Sans MS"/>
          <w:sz w:val="24"/>
          <w:szCs w:val="24"/>
        </w:rPr>
        <w:tab/>
        <w:t>Take the first date of the last menstrual period (LMP) + 1 year – 3 months</w:t>
      </w:r>
    </w:p>
    <w:p w:rsidR="00B31588" w:rsidRDefault="00B31588">
      <w:pPr>
        <w:rPr>
          <w:rFonts w:ascii="Comic Sans MS" w:hAnsi="Comic Sans MS"/>
          <w:sz w:val="24"/>
          <w:szCs w:val="24"/>
        </w:rPr>
      </w:pPr>
      <w:r>
        <w:rPr>
          <w:rFonts w:ascii="Comic Sans MS" w:hAnsi="Comic Sans MS"/>
          <w:sz w:val="24"/>
          <w:szCs w:val="24"/>
        </w:rPr>
        <w:tab/>
        <w:t>+ 7 days = Due Date</w:t>
      </w:r>
    </w:p>
    <w:p w:rsidR="00B31588" w:rsidRDefault="00B31588">
      <w:pPr>
        <w:rPr>
          <w:rFonts w:ascii="Comic Sans MS" w:hAnsi="Comic Sans MS"/>
          <w:sz w:val="24"/>
          <w:szCs w:val="24"/>
        </w:rPr>
      </w:pPr>
      <w:r>
        <w:rPr>
          <w:rFonts w:ascii="Comic Sans MS" w:hAnsi="Comic Sans MS"/>
          <w:sz w:val="24"/>
          <w:szCs w:val="24"/>
        </w:rPr>
        <w:tab/>
        <w:t>SO if the LMP is October 15, the EDC (due date) would be July 22.</w:t>
      </w:r>
    </w:p>
    <w:p w:rsidR="00B31588" w:rsidRDefault="00B31588">
      <w:pPr>
        <w:rPr>
          <w:rFonts w:ascii="Comic Sans MS" w:hAnsi="Comic Sans MS"/>
          <w:sz w:val="24"/>
          <w:szCs w:val="24"/>
        </w:rPr>
      </w:pPr>
      <w:r>
        <w:rPr>
          <w:rFonts w:ascii="Comic Sans MS" w:hAnsi="Comic Sans MS"/>
          <w:sz w:val="24"/>
          <w:szCs w:val="24"/>
        </w:rPr>
        <w:t>To keep the woman who has a strong urge to push, but is not complete from pushing, have her blow out forcefully.</w:t>
      </w:r>
    </w:p>
    <w:p w:rsidR="00B31588" w:rsidRDefault="00B31588">
      <w:pPr>
        <w:rPr>
          <w:rFonts w:ascii="Comic Sans MS" w:hAnsi="Comic Sans MS"/>
          <w:sz w:val="24"/>
          <w:szCs w:val="24"/>
        </w:rPr>
      </w:pPr>
      <w:r>
        <w:rPr>
          <w:rFonts w:ascii="Comic Sans MS" w:hAnsi="Comic Sans MS"/>
          <w:sz w:val="24"/>
          <w:szCs w:val="24"/>
        </w:rPr>
        <w:t>What happens with most patients after SROM? (think contractions).</w:t>
      </w:r>
    </w:p>
    <w:p w:rsidR="00B31588" w:rsidRDefault="00B31588">
      <w:pPr>
        <w:rPr>
          <w:rFonts w:ascii="Comic Sans MS" w:hAnsi="Comic Sans MS"/>
          <w:sz w:val="24"/>
          <w:szCs w:val="24"/>
        </w:rPr>
      </w:pPr>
      <w:r>
        <w:rPr>
          <w:rFonts w:ascii="Comic Sans MS" w:hAnsi="Comic Sans MS"/>
          <w:sz w:val="24"/>
          <w:szCs w:val="24"/>
        </w:rPr>
        <w:t>What happens during each of the three stages of labor? Behaviors and interventions for the different phases of the first stage of labor.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736"/>
        <w:gridCol w:w="2952"/>
      </w:tblGrid>
      <w:tr w:rsidR="00B31588" w:rsidRPr="004226BF" w:rsidTr="000F6915">
        <w:tc>
          <w:tcPr>
            <w:tcW w:w="3168" w:type="dxa"/>
          </w:tcPr>
          <w:p w:rsidR="00B31588" w:rsidRPr="004226BF" w:rsidRDefault="00B31588" w:rsidP="000F6915">
            <w:pPr>
              <w:ind w:left="720"/>
              <w:jc w:val="center"/>
              <w:rPr>
                <w:b/>
                <w:bCs/>
                <w:sz w:val="20"/>
                <w:szCs w:val="20"/>
              </w:rPr>
            </w:pPr>
            <w:r w:rsidRPr="004226BF">
              <w:rPr>
                <w:b/>
                <w:bCs/>
                <w:sz w:val="20"/>
                <w:szCs w:val="20"/>
              </w:rPr>
              <w:t>1</w:t>
            </w:r>
            <w:r w:rsidRPr="004226BF">
              <w:rPr>
                <w:b/>
                <w:bCs/>
                <w:sz w:val="20"/>
                <w:szCs w:val="20"/>
                <w:vertAlign w:val="superscript"/>
              </w:rPr>
              <w:t>st</w:t>
            </w:r>
            <w:r w:rsidRPr="004226BF">
              <w:rPr>
                <w:b/>
                <w:bCs/>
                <w:sz w:val="20"/>
                <w:szCs w:val="20"/>
              </w:rPr>
              <w:t xml:space="preserve"> Stage of Labor</w:t>
            </w:r>
          </w:p>
        </w:tc>
        <w:tc>
          <w:tcPr>
            <w:tcW w:w="2736" w:type="dxa"/>
          </w:tcPr>
          <w:p w:rsidR="00B31588" w:rsidRPr="004226BF" w:rsidRDefault="00B31588" w:rsidP="000F6915">
            <w:pPr>
              <w:ind w:left="720"/>
              <w:jc w:val="center"/>
              <w:rPr>
                <w:b/>
                <w:bCs/>
                <w:sz w:val="20"/>
                <w:szCs w:val="20"/>
              </w:rPr>
            </w:pPr>
            <w:r w:rsidRPr="004226BF">
              <w:rPr>
                <w:b/>
                <w:bCs/>
                <w:sz w:val="20"/>
                <w:szCs w:val="20"/>
              </w:rPr>
              <w:t>Behavior Characteristics</w:t>
            </w:r>
          </w:p>
        </w:tc>
        <w:tc>
          <w:tcPr>
            <w:tcW w:w="2952" w:type="dxa"/>
          </w:tcPr>
          <w:p w:rsidR="00B31588" w:rsidRPr="004226BF" w:rsidRDefault="00B31588" w:rsidP="000F6915">
            <w:pPr>
              <w:ind w:left="720"/>
              <w:jc w:val="center"/>
              <w:rPr>
                <w:b/>
                <w:bCs/>
                <w:sz w:val="20"/>
                <w:szCs w:val="20"/>
              </w:rPr>
            </w:pPr>
            <w:r w:rsidRPr="004226BF">
              <w:rPr>
                <w:b/>
                <w:bCs/>
                <w:sz w:val="20"/>
                <w:szCs w:val="20"/>
              </w:rPr>
              <w:t>Therapeutic Interventions</w:t>
            </w:r>
          </w:p>
        </w:tc>
      </w:tr>
      <w:tr w:rsidR="00B31588" w:rsidRPr="004226BF" w:rsidTr="000F6915">
        <w:tc>
          <w:tcPr>
            <w:tcW w:w="3168" w:type="dxa"/>
          </w:tcPr>
          <w:p w:rsidR="00B31588" w:rsidRPr="004226BF" w:rsidRDefault="00B31588" w:rsidP="000F6915">
            <w:pPr>
              <w:ind w:left="720"/>
              <w:rPr>
                <w:sz w:val="20"/>
                <w:szCs w:val="20"/>
              </w:rPr>
            </w:pPr>
            <w:r w:rsidRPr="004226BF">
              <w:rPr>
                <w:sz w:val="20"/>
                <w:szCs w:val="20"/>
              </w:rPr>
              <w:t>Latent   __</w:t>
            </w:r>
            <w:r>
              <w:rPr>
                <w:sz w:val="20"/>
                <w:szCs w:val="20"/>
              </w:rPr>
              <w:t>0</w:t>
            </w:r>
            <w:r w:rsidRPr="004226BF">
              <w:rPr>
                <w:sz w:val="20"/>
                <w:szCs w:val="20"/>
              </w:rPr>
              <w:t>__ - __</w:t>
            </w:r>
            <w:r>
              <w:rPr>
                <w:sz w:val="20"/>
                <w:szCs w:val="20"/>
              </w:rPr>
              <w:t>3</w:t>
            </w:r>
            <w:r w:rsidRPr="004226BF">
              <w:rPr>
                <w:sz w:val="20"/>
                <w:szCs w:val="20"/>
              </w:rPr>
              <w:t>__ cms</w:t>
            </w:r>
          </w:p>
        </w:tc>
        <w:tc>
          <w:tcPr>
            <w:tcW w:w="2736" w:type="dxa"/>
          </w:tcPr>
          <w:p w:rsidR="00B31588" w:rsidRPr="004226BF" w:rsidRDefault="00B31588" w:rsidP="000F6915">
            <w:pPr>
              <w:ind w:left="720"/>
              <w:jc w:val="center"/>
              <w:rPr>
                <w:sz w:val="20"/>
                <w:szCs w:val="20"/>
              </w:rPr>
            </w:pPr>
            <w:r>
              <w:rPr>
                <w:sz w:val="20"/>
                <w:szCs w:val="20"/>
              </w:rPr>
              <w:t>Anxious, maybe surprise on how little it hurts, most when are talkative</w:t>
            </w:r>
          </w:p>
          <w:p w:rsidR="00B31588" w:rsidRPr="004226BF" w:rsidRDefault="00B31588" w:rsidP="000F6915">
            <w:pPr>
              <w:ind w:left="720"/>
              <w:rPr>
                <w:sz w:val="20"/>
                <w:szCs w:val="20"/>
              </w:rPr>
            </w:pPr>
          </w:p>
          <w:p w:rsidR="00B31588" w:rsidRPr="004226BF" w:rsidRDefault="00B31588" w:rsidP="000F6915">
            <w:pPr>
              <w:ind w:left="720"/>
              <w:rPr>
                <w:sz w:val="20"/>
                <w:szCs w:val="20"/>
              </w:rPr>
            </w:pPr>
          </w:p>
          <w:p w:rsidR="00B31588" w:rsidRPr="004226BF" w:rsidRDefault="00B31588" w:rsidP="000F6915">
            <w:pPr>
              <w:ind w:left="720"/>
              <w:rPr>
                <w:sz w:val="20"/>
                <w:szCs w:val="20"/>
              </w:rPr>
            </w:pPr>
          </w:p>
          <w:p w:rsidR="00B31588" w:rsidRPr="004226BF" w:rsidRDefault="00B31588" w:rsidP="000F6915">
            <w:pPr>
              <w:rPr>
                <w:sz w:val="20"/>
                <w:szCs w:val="20"/>
              </w:rPr>
            </w:pPr>
          </w:p>
        </w:tc>
        <w:tc>
          <w:tcPr>
            <w:tcW w:w="2952" w:type="dxa"/>
          </w:tcPr>
          <w:p w:rsidR="00B31588" w:rsidRPr="004226BF" w:rsidRDefault="00B31588" w:rsidP="000F6915">
            <w:pPr>
              <w:ind w:left="720"/>
              <w:jc w:val="center"/>
              <w:rPr>
                <w:sz w:val="20"/>
                <w:szCs w:val="20"/>
              </w:rPr>
            </w:pPr>
            <w:r>
              <w:rPr>
                <w:sz w:val="20"/>
                <w:szCs w:val="20"/>
              </w:rPr>
              <w:t>Hold pan when pt is vomiting, give ice chips, and walking.</w:t>
            </w:r>
          </w:p>
        </w:tc>
      </w:tr>
      <w:tr w:rsidR="00B31588" w:rsidRPr="004226BF" w:rsidTr="000F6915">
        <w:tc>
          <w:tcPr>
            <w:tcW w:w="3168" w:type="dxa"/>
          </w:tcPr>
          <w:p w:rsidR="00B31588" w:rsidRPr="004226BF" w:rsidRDefault="00B31588" w:rsidP="000F6915">
            <w:pPr>
              <w:ind w:left="720"/>
              <w:rPr>
                <w:sz w:val="20"/>
                <w:szCs w:val="20"/>
              </w:rPr>
            </w:pPr>
            <w:r w:rsidRPr="004226BF">
              <w:rPr>
                <w:sz w:val="20"/>
                <w:szCs w:val="20"/>
              </w:rPr>
              <w:t>Active  _</w:t>
            </w:r>
            <w:r>
              <w:rPr>
                <w:sz w:val="20"/>
                <w:szCs w:val="20"/>
              </w:rPr>
              <w:t>4</w:t>
            </w:r>
            <w:r w:rsidRPr="004226BF">
              <w:rPr>
                <w:sz w:val="20"/>
                <w:szCs w:val="20"/>
              </w:rPr>
              <w:t>___ - __</w:t>
            </w:r>
            <w:r>
              <w:rPr>
                <w:sz w:val="20"/>
                <w:szCs w:val="20"/>
              </w:rPr>
              <w:t>7</w:t>
            </w:r>
            <w:r w:rsidRPr="004226BF">
              <w:rPr>
                <w:sz w:val="20"/>
                <w:szCs w:val="20"/>
              </w:rPr>
              <w:t>__ cms</w:t>
            </w:r>
          </w:p>
          <w:p w:rsidR="00B31588" w:rsidRPr="004226BF" w:rsidRDefault="00B31588" w:rsidP="000F6915">
            <w:pPr>
              <w:ind w:left="720"/>
              <w:rPr>
                <w:sz w:val="20"/>
                <w:szCs w:val="20"/>
              </w:rPr>
            </w:pPr>
          </w:p>
          <w:p w:rsidR="00B31588" w:rsidRPr="004226BF" w:rsidRDefault="00B31588" w:rsidP="000F6915">
            <w:pPr>
              <w:ind w:left="720"/>
              <w:rPr>
                <w:sz w:val="20"/>
                <w:szCs w:val="20"/>
              </w:rPr>
            </w:pPr>
          </w:p>
          <w:p w:rsidR="00B31588" w:rsidRPr="004226BF" w:rsidRDefault="00B31588" w:rsidP="000F6915">
            <w:pPr>
              <w:ind w:left="720"/>
              <w:rPr>
                <w:sz w:val="20"/>
                <w:szCs w:val="20"/>
              </w:rPr>
            </w:pPr>
          </w:p>
          <w:p w:rsidR="00B31588" w:rsidRPr="004226BF" w:rsidRDefault="00B31588" w:rsidP="000F6915">
            <w:pPr>
              <w:rPr>
                <w:sz w:val="20"/>
                <w:szCs w:val="20"/>
              </w:rPr>
            </w:pPr>
          </w:p>
        </w:tc>
        <w:tc>
          <w:tcPr>
            <w:tcW w:w="2736" w:type="dxa"/>
          </w:tcPr>
          <w:p w:rsidR="00B31588" w:rsidRPr="004226BF" w:rsidRDefault="00B31588" w:rsidP="000F6915">
            <w:pPr>
              <w:ind w:left="720"/>
              <w:jc w:val="center"/>
              <w:rPr>
                <w:sz w:val="20"/>
                <w:szCs w:val="20"/>
              </w:rPr>
            </w:pPr>
            <w:r>
              <w:rPr>
                <w:sz w:val="20"/>
                <w:szCs w:val="20"/>
              </w:rPr>
              <w:t>Pt becomes more intense, and inwardly focused, and absorbed in the serious work of labor. Limits interactions. Begin to use relaxation and paced breathing techniques.</w:t>
            </w:r>
          </w:p>
        </w:tc>
        <w:tc>
          <w:tcPr>
            <w:tcW w:w="2952" w:type="dxa"/>
          </w:tcPr>
          <w:p w:rsidR="00B31588" w:rsidRPr="004226BF" w:rsidRDefault="00B31588" w:rsidP="000F6915">
            <w:pPr>
              <w:ind w:left="720"/>
              <w:jc w:val="center"/>
              <w:rPr>
                <w:sz w:val="20"/>
                <w:szCs w:val="20"/>
              </w:rPr>
            </w:pPr>
            <w:r>
              <w:rPr>
                <w:sz w:val="20"/>
                <w:szCs w:val="20"/>
              </w:rPr>
              <w:t>Using relaxation techniques to cope through the contractions (i.e. birthing ball, soaking in warm water, breathing)</w:t>
            </w:r>
          </w:p>
        </w:tc>
      </w:tr>
      <w:tr w:rsidR="00B31588" w:rsidRPr="004226BF" w:rsidTr="00B13F68">
        <w:trPr>
          <w:trHeight w:val="3428"/>
        </w:trPr>
        <w:tc>
          <w:tcPr>
            <w:tcW w:w="3168" w:type="dxa"/>
          </w:tcPr>
          <w:p w:rsidR="00B31588" w:rsidRPr="004226BF" w:rsidRDefault="00B31588" w:rsidP="000F6915">
            <w:pPr>
              <w:ind w:left="720"/>
              <w:rPr>
                <w:sz w:val="20"/>
                <w:szCs w:val="20"/>
              </w:rPr>
            </w:pPr>
            <w:r w:rsidRPr="004226BF">
              <w:rPr>
                <w:sz w:val="20"/>
                <w:szCs w:val="20"/>
              </w:rPr>
              <w:t>Transition __</w:t>
            </w:r>
            <w:r>
              <w:rPr>
                <w:sz w:val="20"/>
                <w:szCs w:val="20"/>
              </w:rPr>
              <w:t>8</w:t>
            </w:r>
            <w:r w:rsidRPr="004226BF">
              <w:rPr>
                <w:sz w:val="20"/>
                <w:szCs w:val="20"/>
              </w:rPr>
              <w:t>__ - _</w:t>
            </w:r>
            <w:r>
              <w:rPr>
                <w:sz w:val="20"/>
                <w:szCs w:val="20"/>
              </w:rPr>
              <w:t>10</w:t>
            </w:r>
            <w:r w:rsidRPr="004226BF">
              <w:rPr>
                <w:sz w:val="20"/>
                <w:szCs w:val="20"/>
              </w:rPr>
              <w:t>___ cms</w:t>
            </w:r>
          </w:p>
          <w:p w:rsidR="00B31588" w:rsidRPr="004226BF" w:rsidRDefault="00B31588" w:rsidP="000F6915">
            <w:pPr>
              <w:ind w:left="720"/>
              <w:rPr>
                <w:sz w:val="20"/>
                <w:szCs w:val="20"/>
              </w:rPr>
            </w:pPr>
          </w:p>
          <w:p w:rsidR="00B31588" w:rsidRPr="004226BF" w:rsidRDefault="00B31588" w:rsidP="000F6915">
            <w:pPr>
              <w:ind w:left="720"/>
              <w:rPr>
                <w:sz w:val="20"/>
                <w:szCs w:val="20"/>
              </w:rPr>
            </w:pPr>
          </w:p>
          <w:p w:rsidR="00B31588" w:rsidRPr="004226BF" w:rsidRDefault="00B31588" w:rsidP="000F6915">
            <w:pPr>
              <w:ind w:left="720"/>
              <w:rPr>
                <w:sz w:val="20"/>
                <w:szCs w:val="20"/>
              </w:rPr>
            </w:pPr>
          </w:p>
        </w:tc>
        <w:tc>
          <w:tcPr>
            <w:tcW w:w="2736" w:type="dxa"/>
          </w:tcPr>
          <w:p w:rsidR="00B31588" w:rsidRDefault="00B31588" w:rsidP="000F6915">
            <w:pPr>
              <w:ind w:left="720"/>
              <w:jc w:val="center"/>
              <w:rPr>
                <w:sz w:val="20"/>
                <w:szCs w:val="20"/>
              </w:rPr>
            </w:pPr>
            <w:r>
              <w:rPr>
                <w:sz w:val="20"/>
                <w:szCs w:val="20"/>
              </w:rPr>
              <w:t xml:space="preserve">Nausea, vomiting, trembling extremities, backaches, increased apprehension and irritability, restlessness and feeling overwhelmed. </w:t>
            </w:r>
          </w:p>
          <w:p w:rsidR="00B31588" w:rsidRDefault="00B31588" w:rsidP="000F6915">
            <w:pPr>
              <w:ind w:left="720"/>
              <w:rPr>
                <w:sz w:val="20"/>
                <w:szCs w:val="20"/>
              </w:rPr>
            </w:pPr>
          </w:p>
          <w:p w:rsidR="00B31588" w:rsidRDefault="00B31588" w:rsidP="000F6915">
            <w:pPr>
              <w:ind w:left="720"/>
              <w:rPr>
                <w:sz w:val="20"/>
                <w:szCs w:val="20"/>
              </w:rPr>
            </w:pPr>
          </w:p>
          <w:p w:rsidR="00B31588" w:rsidRDefault="00B31588" w:rsidP="000F6915">
            <w:pPr>
              <w:ind w:left="720"/>
              <w:rPr>
                <w:sz w:val="20"/>
                <w:szCs w:val="20"/>
              </w:rPr>
            </w:pPr>
          </w:p>
          <w:p w:rsidR="00B31588" w:rsidRPr="004226BF" w:rsidRDefault="00B31588" w:rsidP="000F6915">
            <w:pPr>
              <w:ind w:left="720"/>
              <w:rPr>
                <w:sz w:val="20"/>
                <w:szCs w:val="20"/>
              </w:rPr>
            </w:pPr>
          </w:p>
        </w:tc>
        <w:tc>
          <w:tcPr>
            <w:tcW w:w="2952" w:type="dxa"/>
          </w:tcPr>
          <w:p w:rsidR="00B31588" w:rsidRPr="004226BF" w:rsidRDefault="00B31588" w:rsidP="000F6915">
            <w:pPr>
              <w:ind w:left="720"/>
              <w:jc w:val="center"/>
              <w:rPr>
                <w:sz w:val="20"/>
                <w:szCs w:val="20"/>
              </w:rPr>
            </w:pPr>
            <w:r>
              <w:rPr>
                <w:sz w:val="20"/>
                <w:szCs w:val="20"/>
              </w:rPr>
              <w:t>Help pt push the baby out by using the appropriate breathing method instead of the vasalveur maneuver.</w:t>
            </w:r>
          </w:p>
        </w:tc>
      </w:tr>
    </w:tbl>
    <w:p w:rsidR="00B31588" w:rsidRPr="004226BF" w:rsidRDefault="00B31588" w:rsidP="00B13F68">
      <w:pPr>
        <w:rPr>
          <w:sz w:val="20"/>
          <w:szCs w:val="20"/>
        </w:rPr>
      </w:pPr>
    </w:p>
    <w:tbl>
      <w:tblPr>
        <w:tblStyle w:val="TableGrid"/>
        <w:tblW w:w="0" w:type="auto"/>
        <w:tblLook w:val="01E0"/>
      </w:tblPr>
      <w:tblGrid>
        <w:gridCol w:w="3192"/>
        <w:gridCol w:w="3192"/>
        <w:gridCol w:w="3192"/>
      </w:tblGrid>
      <w:tr w:rsidR="00B31588" w:rsidTr="00B13F68">
        <w:tc>
          <w:tcPr>
            <w:tcW w:w="3192" w:type="dxa"/>
          </w:tcPr>
          <w:p w:rsidR="00B31588" w:rsidRDefault="00B31588">
            <w:pPr>
              <w:rPr>
                <w:rFonts w:ascii="Comic Sans MS" w:eastAsia="Calibri" w:hAnsi="Comic Sans MS"/>
                <w:sz w:val="24"/>
                <w:szCs w:val="24"/>
              </w:rPr>
            </w:pPr>
            <w:r>
              <w:rPr>
                <w:rFonts w:ascii="Comic Sans MS" w:eastAsia="Calibri" w:hAnsi="Comic Sans MS"/>
                <w:sz w:val="24"/>
                <w:szCs w:val="24"/>
              </w:rPr>
              <w:t>2</w:t>
            </w:r>
            <w:r w:rsidRPr="00B13F68">
              <w:rPr>
                <w:rFonts w:ascii="Comic Sans MS" w:eastAsia="Calibri" w:hAnsi="Comic Sans MS"/>
                <w:sz w:val="24"/>
                <w:szCs w:val="24"/>
                <w:vertAlign w:val="superscript"/>
              </w:rPr>
              <w:t>nd</w:t>
            </w:r>
            <w:r>
              <w:rPr>
                <w:rFonts w:ascii="Comic Sans MS" w:eastAsia="Calibri" w:hAnsi="Comic Sans MS"/>
                <w:sz w:val="24"/>
                <w:szCs w:val="24"/>
              </w:rPr>
              <w:t xml:space="preserve"> Stage</w:t>
            </w:r>
          </w:p>
        </w:tc>
        <w:tc>
          <w:tcPr>
            <w:tcW w:w="3192" w:type="dxa"/>
          </w:tcPr>
          <w:p w:rsidR="00B31588" w:rsidRDefault="00B31588">
            <w:pPr>
              <w:rPr>
                <w:rFonts w:ascii="Comic Sans MS" w:eastAsia="Calibri" w:hAnsi="Comic Sans MS"/>
                <w:sz w:val="24"/>
                <w:szCs w:val="24"/>
              </w:rPr>
            </w:pPr>
            <w:r>
              <w:rPr>
                <w:rFonts w:ascii="Comic Sans MS" w:eastAsia="Calibri" w:hAnsi="Comic Sans MS"/>
                <w:sz w:val="24"/>
                <w:szCs w:val="24"/>
              </w:rPr>
              <w:t>3</w:t>
            </w:r>
            <w:r w:rsidRPr="00B13F68">
              <w:rPr>
                <w:rFonts w:ascii="Comic Sans MS" w:eastAsia="Calibri" w:hAnsi="Comic Sans MS"/>
                <w:sz w:val="24"/>
                <w:szCs w:val="24"/>
                <w:vertAlign w:val="superscript"/>
              </w:rPr>
              <w:t>rd</w:t>
            </w:r>
            <w:r>
              <w:rPr>
                <w:rFonts w:ascii="Comic Sans MS" w:eastAsia="Calibri" w:hAnsi="Comic Sans MS"/>
                <w:sz w:val="24"/>
                <w:szCs w:val="24"/>
              </w:rPr>
              <w:t xml:space="preserve"> Stage</w:t>
            </w:r>
          </w:p>
        </w:tc>
        <w:tc>
          <w:tcPr>
            <w:tcW w:w="3192" w:type="dxa"/>
          </w:tcPr>
          <w:p w:rsidR="00B31588" w:rsidRDefault="00B31588">
            <w:pPr>
              <w:rPr>
                <w:rFonts w:ascii="Comic Sans MS" w:eastAsia="Calibri" w:hAnsi="Comic Sans MS"/>
                <w:sz w:val="24"/>
                <w:szCs w:val="24"/>
              </w:rPr>
            </w:pPr>
            <w:r>
              <w:rPr>
                <w:rFonts w:ascii="Comic Sans MS" w:eastAsia="Calibri" w:hAnsi="Comic Sans MS"/>
                <w:sz w:val="24"/>
                <w:szCs w:val="24"/>
              </w:rPr>
              <w:t>4</w:t>
            </w:r>
            <w:r w:rsidRPr="00B13F68">
              <w:rPr>
                <w:rFonts w:ascii="Comic Sans MS" w:eastAsia="Calibri" w:hAnsi="Comic Sans MS"/>
                <w:sz w:val="24"/>
                <w:szCs w:val="24"/>
                <w:vertAlign w:val="superscript"/>
              </w:rPr>
              <w:t>th</w:t>
            </w:r>
            <w:r>
              <w:rPr>
                <w:rFonts w:ascii="Comic Sans MS" w:eastAsia="Calibri" w:hAnsi="Comic Sans MS"/>
                <w:sz w:val="24"/>
                <w:szCs w:val="24"/>
              </w:rPr>
              <w:t xml:space="preserve"> Stage</w:t>
            </w:r>
          </w:p>
        </w:tc>
      </w:tr>
      <w:tr w:rsidR="00B31588" w:rsidTr="00B13F68">
        <w:tc>
          <w:tcPr>
            <w:tcW w:w="3192" w:type="dxa"/>
          </w:tcPr>
          <w:p w:rsidR="00B31588" w:rsidRDefault="00B31588">
            <w:pPr>
              <w:rPr>
                <w:rFonts w:ascii="Comic Sans MS" w:eastAsia="Calibri" w:hAnsi="Comic Sans MS"/>
                <w:sz w:val="24"/>
                <w:szCs w:val="24"/>
              </w:rPr>
            </w:pPr>
            <w:r>
              <w:rPr>
                <w:rFonts w:ascii="Comic Sans MS" w:eastAsia="Calibri" w:hAnsi="Comic Sans MS"/>
                <w:sz w:val="24"/>
                <w:szCs w:val="24"/>
              </w:rPr>
              <w:t>Contrx occur every 2-3 mins. Lasting 60 -90 mins.</w:t>
            </w:r>
          </w:p>
        </w:tc>
        <w:tc>
          <w:tcPr>
            <w:tcW w:w="3192" w:type="dxa"/>
          </w:tcPr>
          <w:p w:rsidR="00B31588" w:rsidRDefault="00B31588">
            <w:pPr>
              <w:rPr>
                <w:rFonts w:ascii="Comic Sans MS" w:eastAsia="Calibri" w:hAnsi="Comic Sans MS"/>
                <w:sz w:val="24"/>
                <w:szCs w:val="24"/>
              </w:rPr>
            </w:pPr>
            <w:r>
              <w:rPr>
                <w:rFonts w:ascii="Comic Sans MS" w:eastAsia="Calibri" w:hAnsi="Comic Sans MS"/>
                <w:sz w:val="24"/>
                <w:szCs w:val="24"/>
              </w:rPr>
              <w:t xml:space="preserve">Separation and delivery of the placenta (placental separation and expulsion). Usually occur 5-30 min. of delivery of baby. </w:t>
            </w:r>
          </w:p>
        </w:tc>
        <w:tc>
          <w:tcPr>
            <w:tcW w:w="3192" w:type="dxa"/>
          </w:tcPr>
          <w:p w:rsidR="00B31588" w:rsidRDefault="00B31588">
            <w:pPr>
              <w:rPr>
                <w:rFonts w:ascii="Comic Sans MS" w:eastAsia="Calibri" w:hAnsi="Comic Sans MS"/>
                <w:sz w:val="24"/>
                <w:szCs w:val="24"/>
              </w:rPr>
            </w:pPr>
            <w:r>
              <w:rPr>
                <w:rFonts w:ascii="Comic Sans MS" w:eastAsia="Calibri" w:hAnsi="Comic Sans MS"/>
                <w:sz w:val="24"/>
                <w:szCs w:val="24"/>
              </w:rPr>
              <w:t>1-4 hours after the birth of the newborn; time of maternal physiologic adjustment.</w:t>
            </w:r>
          </w:p>
        </w:tc>
      </w:tr>
      <w:tr w:rsidR="00B31588" w:rsidTr="00B13F68">
        <w:tc>
          <w:tcPr>
            <w:tcW w:w="3192" w:type="dxa"/>
          </w:tcPr>
          <w:p w:rsidR="00B31588" w:rsidRDefault="00B31588">
            <w:pPr>
              <w:rPr>
                <w:rFonts w:ascii="Comic Sans MS" w:eastAsia="Calibri" w:hAnsi="Comic Sans MS"/>
                <w:sz w:val="24"/>
                <w:szCs w:val="24"/>
              </w:rPr>
            </w:pPr>
            <w:r>
              <w:rPr>
                <w:rFonts w:ascii="Comic Sans MS" w:eastAsia="Calibri" w:hAnsi="Comic Sans MS"/>
                <w:sz w:val="24"/>
                <w:szCs w:val="24"/>
              </w:rPr>
              <w:t>Perineal phase- active pushing. Crowing-entire top of fetus head can be seen. Nullipara lasts up to 1 hr multipara lasts up to 30 min.</w:t>
            </w:r>
          </w:p>
        </w:tc>
        <w:tc>
          <w:tcPr>
            <w:tcW w:w="3192" w:type="dxa"/>
          </w:tcPr>
          <w:p w:rsidR="00B31588" w:rsidRDefault="00B31588">
            <w:pPr>
              <w:rPr>
                <w:rFonts w:ascii="Comic Sans MS" w:eastAsia="Calibri" w:hAnsi="Comic Sans MS"/>
                <w:sz w:val="24"/>
                <w:szCs w:val="24"/>
              </w:rPr>
            </w:pPr>
            <w:r>
              <w:rPr>
                <w:rFonts w:ascii="Comic Sans MS" w:eastAsia="Calibri" w:hAnsi="Comic Sans MS"/>
                <w:sz w:val="24"/>
                <w:szCs w:val="24"/>
              </w:rPr>
              <w:t>Placental presentation “Shiny Schultze” vs. “Dirty Duncan”</w:t>
            </w:r>
          </w:p>
        </w:tc>
        <w:tc>
          <w:tcPr>
            <w:tcW w:w="3192" w:type="dxa"/>
          </w:tcPr>
          <w:p w:rsidR="00B31588" w:rsidRDefault="00B31588">
            <w:pPr>
              <w:rPr>
                <w:rFonts w:ascii="Comic Sans MS" w:eastAsia="Calibri" w:hAnsi="Comic Sans MS"/>
                <w:sz w:val="24"/>
                <w:szCs w:val="24"/>
              </w:rPr>
            </w:pPr>
          </w:p>
        </w:tc>
      </w:tr>
      <w:tr w:rsidR="00B31588" w:rsidTr="00B13F68">
        <w:tc>
          <w:tcPr>
            <w:tcW w:w="3192" w:type="dxa"/>
          </w:tcPr>
          <w:p w:rsidR="00B31588" w:rsidRDefault="00B31588">
            <w:pPr>
              <w:rPr>
                <w:rFonts w:ascii="Comic Sans MS" w:eastAsia="Calibri" w:hAnsi="Comic Sans MS"/>
                <w:sz w:val="24"/>
                <w:szCs w:val="24"/>
              </w:rPr>
            </w:pPr>
            <w:r>
              <w:rPr>
                <w:rFonts w:ascii="Comic Sans MS" w:eastAsia="Calibri" w:hAnsi="Comic Sans MS"/>
                <w:sz w:val="24"/>
                <w:szCs w:val="24"/>
              </w:rPr>
              <w:t>Pushing and premature urge to push</w:t>
            </w:r>
          </w:p>
        </w:tc>
        <w:tc>
          <w:tcPr>
            <w:tcW w:w="3192" w:type="dxa"/>
          </w:tcPr>
          <w:p w:rsidR="00B31588" w:rsidRDefault="00B31588">
            <w:pPr>
              <w:rPr>
                <w:rFonts w:ascii="Comic Sans MS" w:eastAsia="Calibri" w:hAnsi="Comic Sans MS"/>
                <w:sz w:val="24"/>
                <w:szCs w:val="24"/>
              </w:rPr>
            </w:pPr>
          </w:p>
        </w:tc>
        <w:tc>
          <w:tcPr>
            <w:tcW w:w="3192" w:type="dxa"/>
          </w:tcPr>
          <w:p w:rsidR="00B31588" w:rsidRDefault="00B31588">
            <w:pPr>
              <w:rPr>
                <w:rFonts w:ascii="Comic Sans MS" w:eastAsia="Calibri" w:hAnsi="Comic Sans MS"/>
                <w:sz w:val="24"/>
                <w:szCs w:val="24"/>
              </w:rPr>
            </w:pPr>
          </w:p>
        </w:tc>
      </w:tr>
      <w:tr w:rsidR="00B31588" w:rsidTr="00B13F68">
        <w:tc>
          <w:tcPr>
            <w:tcW w:w="3192" w:type="dxa"/>
          </w:tcPr>
          <w:p w:rsidR="00B31588" w:rsidRDefault="00B31588">
            <w:pPr>
              <w:rPr>
                <w:rFonts w:ascii="Comic Sans MS" w:eastAsia="Calibri" w:hAnsi="Comic Sans MS"/>
                <w:sz w:val="24"/>
                <w:szCs w:val="24"/>
              </w:rPr>
            </w:pPr>
          </w:p>
        </w:tc>
        <w:tc>
          <w:tcPr>
            <w:tcW w:w="3192" w:type="dxa"/>
          </w:tcPr>
          <w:p w:rsidR="00B31588" w:rsidRDefault="00B31588">
            <w:pPr>
              <w:rPr>
                <w:rFonts w:ascii="Comic Sans MS" w:eastAsia="Calibri" w:hAnsi="Comic Sans MS"/>
                <w:sz w:val="24"/>
                <w:szCs w:val="24"/>
              </w:rPr>
            </w:pPr>
          </w:p>
        </w:tc>
        <w:tc>
          <w:tcPr>
            <w:tcW w:w="3192" w:type="dxa"/>
          </w:tcPr>
          <w:p w:rsidR="00B31588" w:rsidRDefault="00B31588">
            <w:pPr>
              <w:rPr>
                <w:rFonts w:ascii="Comic Sans MS" w:eastAsia="Calibri" w:hAnsi="Comic Sans MS"/>
                <w:sz w:val="24"/>
                <w:szCs w:val="24"/>
              </w:rPr>
            </w:pPr>
          </w:p>
        </w:tc>
      </w:tr>
      <w:tr w:rsidR="00B31588" w:rsidTr="00B13F68">
        <w:tc>
          <w:tcPr>
            <w:tcW w:w="3192" w:type="dxa"/>
          </w:tcPr>
          <w:p w:rsidR="00B31588" w:rsidRDefault="00B31588">
            <w:pPr>
              <w:rPr>
                <w:rFonts w:ascii="Comic Sans MS" w:eastAsia="Calibri" w:hAnsi="Comic Sans MS"/>
                <w:sz w:val="24"/>
                <w:szCs w:val="24"/>
              </w:rPr>
            </w:pPr>
          </w:p>
        </w:tc>
        <w:tc>
          <w:tcPr>
            <w:tcW w:w="3192" w:type="dxa"/>
          </w:tcPr>
          <w:p w:rsidR="00B31588" w:rsidRDefault="00B31588">
            <w:pPr>
              <w:rPr>
                <w:rFonts w:ascii="Comic Sans MS" w:eastAsia="Calibri" w:hAnsi="Comic Sans MS"/>
                <w:sz w:val="24"/>
                <w:szCs w:val="24"/>
              </w:rPr>
            </w:pPr>
          </w:p>
        </w:tc>
        <w:tc>
          <w:tcPr>
            <w:tcW w:w="3192" w:type="dxa"/>
          </w:tcPr>
          <w:p w:rsidR="00B31588" w:rsidRDefault="00B31588">
            <w:pPr>
              <w:rPr>
                <w:rFonts w:ascii="Comic Sans MS" w:eastAsia="Calibri" w:hAnsi="Comic Sans MS"/>
                <w:sz w:val="24"/>
                <w:szCs w:val="24"/>
              </w:rPr>
            </w:pPr>
          </w:p>
        </w:tc>
      </w:tr>
    </w:tbl>
    <w:p w:rsidR="00B31588" w:rsidRDefault="00B31588">
      <w:pPr>
        <w:rPr>
          <w:rFonts w:ascii="Comic Sans MS" w:hAnsi="Comic Sans MS"/>
          <w:sz w:val="24"/>
          <w:szCs w:val="24"/>
        </w:rPr>
      </w:pPr>
    </w:p>
    <w:p w:rsidR="00B31588" w:rsidRDefault="00B31588">
      <w:pPr>
        <w:rPr>
          <w:rFonts w:ascii="Comic Sans MS" w:hAnsi="Comic Sans MS"/>
          <w:sz w:val="24"/>
          <w:szCs w:val="24"/>
        </w:rPr>
      </w:pPr>
      <w:r>
        <w:rPr>
          <w:rFonts w:ascii="Comic Sans MS" w:hAnsi="Comic Sans MS"/>
          <w:sz w:val="24"/>
          <w:szCs w:val="24"/>
        </w:rPr>
        <w:t>What stressors are present during labor on the cardiovascular system?</w:t>
      </w:r>
    </w:p>
    <w:p w:rsidR="00B31588" w:rsidRDefault="00B31588" w:rsidP="0056211A">
      <w:pPr>
        <w:numPr>
          <w:ilvl w:val="0"/>
          <w:numId w:val="3"/>
        </w:numPr>
        <w:rPr>
          <w:rFonts w:ascii="Comic Sans MS" w:hAnsi="Comic Sans MS"/>
          <w:sz w:val="24"/>
          <w:szCs w:val="24"/>
        </w:rPr>
      </w:pPr>
      <w:r>
        <w:rPr>
          <w:rFonts w:ascii="Comic Sans MS" w:hAnsi="Comic Sans MS"/>
          <w:sz w:val="24"/>
          <w:szCs w:val="24"/>
        </w:rPr>
        <w:t>Heart rate increases by 10-20 bpm.</w:t>
      </w:r>
    </w:p>
    <w:p w:rsidR="00B31588" w:rsidRDefault="00B31588" w:rsidP="0056211A">
      <w:pPr>
        <w:numPr>
          <w:ilvl w:val="0"/>
          <w:numId w:val="3"/>
        </w:numPr>
        <w:rPr>
          <w:rFonts w:ascii="Comic Sans MS" w:hAnsi="Comic Sans MS"/>
          <w:sz w:val="24"/>
          <w:szCs w:val="24"/>
        </w:rPr>
      </w:pPr>
      <w:r>
        <w:rPr>
          <w:rFonts w:ascii="Comic Sans MS" w:hAnsi="Comic Sans MS"/>
          <w:sz w:val="24"/>
          <w:szCs w:val="24"/>
        </w:rPr>
        <w:t>Cardiac output increases by 10% to 15% during the 1</w:t>
      </w:r>
      <w:r w:rsidRPr="0056211A">
        <w:rPr>
          <w:rFonts w:ascii="Comic Sans MS" w:hAnsi="Comic Sans MS"/>
          <w:sz w:val="24"/>
          <w:szCs w:val="24"/>
          <w:vertAlign w:val="superscript"/>
        </w:rPr>
        <w:t>st</w:t>
      </w:r>
      <w:r>
        <w:rPr>
          <w:rFonts w:ascii="Comic Sans MS" w:hAnsi="Comic Sans MS"/>
          <w:sz w:val="24"/>
          <w:szCs w:val="24"/>
        </w:rPr>
        <w:t xml:space="preserve"> stage of labor and by 30-50% during 2</w:t>
      </w:r>
      <w:r w:rsidRPr="0056211A">
        <w:rPr>
          <w:rFonts w:ascii="Comic Sans MS" w:hAnsi="Comic Sans MS"/>
          <w:sz w:val="24"/>
          <w:szCs w:val="24"/>
          <w:vertAlign w:val="superscript"/>
        </w:rPr>
        <w:t>nd</w:t>
      </w:r>
      <w:r>
        <w:rPr>
          <w:rFonts w:ascii="Comic Sans MS" w:hAnsi="Comic Sans MS"/>
          <w:sz w:val="24"/>
          <w:szCs w:val="24"/>
        </w:rPr>
        <w:t xml:space="preserve"> stage of labor.</w:t>
      </w:r>
    </w:p>
    <w:p w:rsidR="00B31588" w:rsidRDefault="00B31588" w:rsidP="0056211A">
      <w:pPr>
        <w:numPr>
          <w:ilvl w:val="0"/>
          <w:numId w:val="3"/>
        </w:numPr>
        <w:rPr>
          <w:rFonts w:ascii="Comic Sans MS" w:hAnsi="Comic Sans MS"/>
          <w:sz w:val="24"/>
          <w:szCs w:val="24"/>
        </w:rPr>
      </w:pPr>
      <w:r>
        <w:rPr>
          <w:rFonts w:ascii="Comic Sans MS" w:hAnsi="Comic Sans MS"/>
          <w:sz w:val="24"/>
          <w:szCs w:val="24"/>
        </w:rPr>
        <w:t>B/P increases by 10-30 mm Hg during uterine contrx in all stages.</w:t>
      </w:r>
    </w:p>
    <w:p w:rsidR="00B31588" w:rsidRDefault="00B31588">
      <w:pPr>
        <w:rPr>
          <w:rFonts w:ascii="Comic Sans MS" w:hAnsi="Comic Sans MS"/>
          <w:sz w:val="24"/>
          <w:szCs w:val="24"/>
        </w:rPr>
      </w:pPr>
      <w:r>
        <w:rPr>
          <w:rFonts w:ascii="Comic Sans MS" w:hAnsi="Comic Sans MS"/>
          <w:sz w:val="24"/>
          <w:szCs w:val="24"/>
        </w:rPr>
        <w:t>Effect different labor and pushing positions have on maternal hemodynamics.-Spontaneous pushing when the woman is allowed to follow her own instincts. Valsalva (holding breath) and bearing down and supine maternal pos</w:t>
      </w:r>
    </w:p>
    <w:p w:rsidR="00B31588" w:rsidRDefault="00B31588">
      <w:pPr>
        <w:rPr>
          <w:rFonts w:ascii="Comic Sans MS" w:hAnsi="Comic Sans MS"/>
          <w:sz w:val="24"/>
          <w:szCs w:val="24"/>
        </w:rPr>
      </w:pPr>
      <w:r>
        <w:rPr>
          <w:rFonts w:ascii="Comic Sans MS" w:hAnsi="Comic Sans MS"/>
          <w:sz w:val="24"/>
          <w:szCs w:val="24"/>
        </w:rPr>
        <w:t>Where does pain originate during the first three phases of labor, as well as second stage?- The pain is primarily a result of the dilation of the cervix and lower uterine segment and the distention (stretching)</w:t>
      </w:r>
    </w:p>
    <w:p w:rsidR="00B31588" w:rsidRDefault="00B31588">
      <w:pPr>
        <w:rPr>
          <w:rFonts w:ascii="Comic Sans MS" w:hAnsi="Comic Sans MS"/>
          <w:sz w:val="24"/>
          <w:szCs w:val="24"/>
        </w:rPr>
      </w:pPr>
      <w:r>
        <w:rPr>
          <w:rFonts w:ascii="Comic Sans MS" w:hAnsi="Comic Sans MS"/>
          <w:sz w:val="24"/>
          <w:szCs w:val="24"/>
        </w:rPr>
        <w:t>Understand the three types of decelerations.-Decelerations (a decrease in FHR from baseline.</w:t>
      </w:r>
    </w:p>
    <w:p w:rsidR="00B31588" w:rsidRDefault="00B31588" w:rsidP="00E656C7">
      <w:pPr>
        <w:numPr>
          <w:ilvl w:val="0"/>
          <w:numId w:val="4"/>
        </w:numPr>
        <w:rPr>
          <w:rFonts w:ascii="Comic Sans MS" w:hAnsi="Comic Sans MS"/>
          <w:sz w:val="24"/>
          <w:szCs w:val="24"/>
        </w:rPr>
      </w:pPr>
      <w:r>
        <w:rPr>
          <w:rFonts w:ascii="Comic Sans MS" w:hAnsi="Comic Sans MS"/>
          <w:sz w:val="24"/>
          <w:szCs w:val="24"/>
        </w:rPr>
        <w:t>Early mirrors the contrx, indicates head compression (a good thing).</w:t>
      </w:r>
    </w:p>
    <w:p w:rsidR="00B31588" w:rsidRDefault="00B31588" w:rsidP="00E656C7">
      <w:pPr>
        <w:numPr>
          <w:ilvl w:val="0"/>
          <w:numId w:val="4"/>
        </w:numPr>
        <w:rPr>
          <w:rFonts w:ascii="Comic Sans MS" w:hAnsi="Comic Sans MS"/>
          <w:sz w:val="24"/>
          <w:szCs w:val="24"/>
        </w:rPr>
      </w:pPr>
      <w:r>
        <w:rPr>
          <w:rFonts w:ascii="Comic Sans MS" w:hAnsi="Comic Sans MS"/>
          <w:sz w:val="24"/>
          <w:szCs w:val="24"/>
        </w:rPr>
        <w:t>Variable- Looks like a “V” and occurs w/ the contrx indicates cord compression.</w:t>
      </w:r>
    </w:p>
    <w:p w:rsidR="00B31588" w:rsidRDefault="00B31588" w:rsidP="00E656C7">
      <w:pPr>
        <w:numPr>
          <w:ilvl w:val="0"/>
          <w:numId w:val="4"/>
        </w:numPr>
        <w:rPr>
          <w:rFonts w:ascii="Comic Sans MS" w:hAnsi="Comic Sans MS"/>
          <w:sz w:val="24"/>
          <w:szCs w:val="24"/>
        </w:rPr>
      </w:pPr>
      <w:r>
        <w:rPr>
          <w:rFonts w:ascii="Comic Sans MS" w:hAnsi="Comic Sans MS"/>
          <w:sz w:val="24"/>
          <w:szCs w:val="24"/>
        </w:rPr>
        <w:t>Late- Does not return to baseline until after the end of the contrx, indicates fetal distress, especially if they are repetitive.</w:t>
      </w:r>
    </w:p>
    <w:p w:rsidR="00B31588" w:rsidRDefault="00B31588">
      <w:pPr>
        <w:rPr>
          <w:rFonts w:ascii="Comic Sans MS" w:hAnsi="Comic Sans MS"/>
          <w:sz w:val="24"/>
          <w:szCs w:val="24"/>
        </w:rPr>
      </w:pPr>
      <w:r>
        <w:rPr>
          <w:rFonts w:ascii="Comic Sans MS" w:hAnsi="Comic Sans MS"/>
          <w:sz w:val="24"/>
          <w:szCs w:val="24"/>
        </w:rPr>
        <w:t>What factors affect variability?-Opposite of flat line. “jiggles” in the FHR. Indicates oxygen reserve in the fetus (oxygen savings account).</w:t>
      </w:r>
    </w:p>
    <w:p w:rsidR="00B31588" w:rsidRDefault="00B31588">
      <w:pPr>
        <w:rPr>
          <w:rFonts w:ascii="Comic Sans MS" w:hAnsi="Comic Sans MS"/>
          <w:sz w:val="24"/>
          <w:szCs w:val="24"/>
        </w:rPr>
      </w:pPr>
      <w:r>
        <w:rPr>
          <w:rFonts w:ascii="Comic Sans MS" w:hAnsi="Comic Sans MS"/>
          <w:sz w:val="24"/>
          <w:szCs w:val="24"/>
        </w:rPr>
        <w:t>Understand the risks of having a VBAC. What is the BIG risk?</w:t>
      </w:r>
    </w:p>
    <w:p w:rsidR="00B31588" w:rsidRDefault="00B31588">
      <w:pPr>
        <w:rPr>
          <w:rFonts w:ascii="Comic Sans MS" w:hAnsi="Comic Sans MS"/>
          <w:sz w:val="24"/>
          <w:szCs w:val="24"/>
        </w:rPr>
      </w:pPr>
      <w:r>
        <w:rPr>
          <w:rFonts w:ascii="Comic Sans MS" w:hAnsi="Comic Sans MS"/>
          <w:sz w:val="24"/>
          <w:szCs w:val="24"/>
        </w:rPr>
        <w:t>Understand vag exams. Know how many fingers equals what dilatation (roughly) and the presentation of the baby’s head by feeling for the anterior fontanelle.</w:t>
      </w:r>
    </w:p>
    <w:p w:rsidR="00B31588" w:rsidRDefault="00B31588">
      <w:pPr>
        <w:rPr>
          <w:rFonts w:ascii="Comic Sans MS" w:hAnsi="Comic Sans MS"/>
          <w:sz w:val="24"/>
          <w:szCs w:val="24"/>
        </w:rPr>
      </w:pPr>
      <w:r>
        <w:rPr>
          <w:rFonts w:ascii="Comic Sans MS" w:hAnsi="Comic Sans MS"/>
          <w:sz w:val="24"/>
          <w:szCs w:val="24"/>
        </w:rPr>
        <w:t>Know about healthy amniotic fluid. What are healthy characteristics?</w:t>
      </w:r>
    </w:p>
    <w:p w:rsidR="00B31588" w:rsidRDefault="00B31588">
      <w:pPr>
        <w:rPr>
          <w:rFonts w:ascii="Comic Sans MS" w:hAnsi="Comic Sans MS"/>
          <w:sz w:val="24"/>
          <w:szCs w:val="24"/>
        </w:rPr>
      </w:pPr>
      <w:r>
        <w:rPr>
          <w:rFonts w:ascii="Comic Sans MS" w:hAnsi="Comic Sans MS"/>
          <w:sz w:val="24"/>
          <w:szCs w:val="24"/>
        </w:rPr>
        <w:t>For a VBAC, what type of uterine incision is necessary?</w:t>
      </w:r>
    </w:p>
    <w:p w:rsidR="00B31588" w:rsidRDefault="00B31588">
      <w:pPr>
        <w:rPr>
          <w:rFonts w:ascii="Comic Sans MS" w:hAnsi="Comic Sans MS"/>
          <w:sz w:val="24"/>
          <w:szCs w:val="24"/>
        </w:rPr>
      </w:pPr>
      <w:r>
        <w:rPr>
          <w:rFonts w:ascii="Comic Sans MS" w:hAnsi="Comic Sans MS"/>
          <w:sz w:val="24"/>
          <w:szCs w:val="24"/>
        </w:rPr>
        <w:t>What’s the difference between baby blues, postpartum depression and postpartum psychosis?</w:t>
      </w:r>
    </w:p>
    <w:p w:rsidR="00B31588" w:rsidRDefault="00B31588">
      <w:pPr>
        <w:rPr>
          <w:rFonts w:ascii="Comic Sans MS" w:hAnsi="Comic Sans MS"/>
          <w:sz w:val="24"/>
          <w:szCs w:val="24"/>
        </w:rPr>
      </w:pPr>
      <w:r>
        <w:rPr>
          <w:rFonts w:ascii="Comic Sans MS" w:hAnsi="Comic Sans MS"/>
          <w:sz w:val="24"/>
          <w:szCs w:val="24"/>
        </w:rPr>
        <w:t>Understand the natural process of labor and what the expected medical interventions would be.</w:t>
      </w:r>
    </w:p>
    <w:p w:rsidR="00B31588" w:rsidRDefault="00B31588">
      <w:pPr>
        <w:rPr>
          <w:rFonts w:ascii="Comic Sans MS" w:hAnsi="Comic Sans MS"/>
          <w:sz w:val="24"/>
          <w:szCs w:val="24"/>
        </w:rPr>
      </w:pPr>
      <w:r>
        <w:rPr>
          <w:rFonts w:ascii="Comic Sans MS" w:hAnsi="Comic Sans MS"/>
          <w:sz w:val="24"/>
          <w:szCs w:val="24"/>
        </w:rPr>
        <w:t>Understand posterior and anterior presentation and nursing interventions.</w:t>
      </w:r>
    </w:p>
    <w:p w:rsidR="00B31588" w:rsidRDefault="00B31588">
      <w:pPr>
        <w:rPr>
          <w:rFonts w:ascii="Comic Sans MS" w:hAnsi="Comic Sans MS"/>
          <w:sz w:val="24"/>
          <w:szCs w:val="24"/>
        </w:rPr>
      </w:pPr>
      <w:r>
        <w:rPr>
          <w:rFonts w:ascii="Comic Sans MS" w:hAnsi="Comic Sans MS"/>
          <w:sz w:val="24"/>
          <w:szCs w:val="24"/>
        </w:rPr>
        <w:t>What’s the “5-1-1” rule?- Contrx every 5 mins. lasting 1 min. long for 1 hr. Timing from beginning of 1 to the next 1.</w:t>
      </w:r>
    </w:p>
    <w:p w:rsidR="00B31588" w:rsidRDefault="00B31588">
      <w:pPr>
        <w:rPr>
          <w:rFonts w:ascii="Comic Sans MS" w:hAnsi="Comic Sans MS"/>
          <w:sz w:val="24"/>
          <w:szCs w:val="24"/>
        </w:rPr>
      </w:pPr>
      <w:r>
        <w:rPr>
          <w:rFonts w:ascii="Comic Sans MS" w:hAnsi="Comic Sans MS"/>
          <w:sz w:val="24"/>
          <w:szCs w:val="24"/>
        </w:rPr>
        <w:t>Number one cause of death during the first year is _______________.</w:t>
      </w:r>
    </w:p>
    <w:p w:rsidR="00B31588" w:rsidRDefault="00B31588">
      <w:pPr>
        <w:rPr>
          <w:rFonts w:ascii="Comic Sans MS" w:hAnsi="Comic Sans MS"/>
          <w:sz w:val="24"/>
          <w:szCs w:val="24"/>
        </w:rPr>
      </w:pPr>
      <w:r>
        <w:rPr>
          <w:rFonts w:ascii="Comic Sans MS" w:hAnsi="Comic Sans MS"/>
          <w:sz w:val="24"/>
          <w:szCs w:val="24"/>
        </w:rPr>
        <w:t>Symptoms of preterm labor.</w:t>
      </w:r>
    </w:p>
    <w:p w:rsidR="00B31588" w:rsidRDefault="00B31588">
      <w:pPr>
        <w:rPr>
          <w:rFonts w:ascii="Comic Sans MS" w:hAnsi="Comic Sans MS"/>
          <w:sz w:val="24"/>
          <w:szCs w:val="24"/>
        </w:rPr>
      </w:pPr>
      <w:r>
        <w:rPr>
          <w:rFonts w:ascii="Comic Sans MS" w:hAnsi="Comic Sans MS"/>
          <w:sz w:val="24"/>
          <w:szCs w:val="24"/>
        </w:rPr>
        <w:t>Treatment of retained placenta (manual removal or to OR for removal with D&amp;C procedure).</w:t>
      </w:r>
    </w:p>
    <w:p w:rsidR="00B31588" w:rsidRDefault="00B31588">
      <w:pPr>
        <w:rPr>
          <w:rFonts w:ascii="Comic Sans MS" w:hAnsi="Comic Sans MS"/>
          <w:sz w:val="24"/>
          <w:szCs w:val="24"/>
        </w:rPr>
      </w:pPr>
      <w:r>
        <w:rPr>
          <w:rFonts w:ascii="Comic Sans MS" w:hAnsi="Comic Sans MS"/>
          <w:sz w:val="24"/>
          <w:szCs w:val="24"/>
        </w:rPr>
        <w:t>Basics of induction (mostly oxytocin)</w:t>
      </w:r>
    </w:p>
    <w:p w:rsidR="00B31588" w:rsidRDefault="00B31588">
      <w:pPr>
        <w:rPr>
          <w:rFonts w:ascii="Comic Sans MS" w:hAnsi="Comic Sans MS"/>
          <w:sz w:val="24"/>
          <w:szCs w:val="24"/>
        </w:rPr>
      </w:pPr>
      <w:r>
        <w:rPr>
          <w:rFonts w:ascii="Comic Sans MS" w:hAnsi="Comic Sans MS"/>
          <w:sz w:val="24"/>
          <w:szCs w:val="24"/>
        </w:rPr>
        <w:t>Emergency delivery and action right after (to decrease risk of pp hemorrhage).</w:t>
      </w:r>
    </w:p>
    <w:p w:rsidR="00B31588" w:rsidRDefault="00B31588">
      <w:pPr>
        <w:rPr>
          <w:rFonts w:ascii="Comic Sans MS" w:hAnsi="Comic Sans MS"/>
          <w:sz w:val="24"/>
          <w:szCs w:val="24"/>
        </w:rPr>
      </w:pPr>
      <w:r>
        <w:rPr>
          <w:rFonts w:ascii="Comic Sans MS" w:hAnsi="Comic Sans MS"/>
          <w:sz w:val="24"/>
          <w:szCs w:val="24"/>
        </w:rPr>
        <w:t xml:space="preserve">Non-pharmaceutical methods of labor pain relief. </w:t>
      </w:r>
    </w:p>
    <w:p w:rsidR="00B31588" w:rsidRPr="003A0C2F" w:rsidRDefault="00B31588">
      <w:r>
        <w:rPr>
          <w:rFonts w:ascii="Comic Sans MS" w:hAnsi="Comic Sans MS"/>
          <w:sz w:val="24"/>
          <w:szCs w:val="24"/>
        </w:rPr>
        <w:t xml:space="preserve">Understand the differences between labor induction and augmentation. Know what Cervidil, Cytotec, and Pitocin are, how they are administered, and what their action is as well as common side effects. </w:t>
      </w:r>
      <w:bookmarkStart w:id="0" w:name="_GoBack"/>
      <w:bookmarkEnd w:id="0"/>
    </w:p>
    <w:sectPr w:rsidR="00B31588" w:rsidRPr="003A0C2F" w:rsidSect="00792F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A3E99"/>
    <w:multiLevelType w:val="hybridMultilevel"/>
    <w:tmpl w:val="477A97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6CB4062"/>
    <w:multiLevelType w:val="hybridMultilevel"/>
    <w:tmpl w:val="3D9CF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B3152A2"/>
    <w:multiLevelType w:val="hybridMultilevel"/>
    <w:tmpl w:val="D2663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F062AEC"/>
    <w:multiLevelType w:val="hybridMultilevel"/>
    <w:tmpl w:val="CE8447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0C2F"/>
    <w:rsid w:val="00096198"/>
    <w:rsid w:val="000C0478"/>
    <w:rsid w:val="000F6915"/>
    <w:rsid w:val="0018719D"/>
    <w:rsid w:val="001E0F09"/>
    <w:rsid w:val="0036513D"/>
    <w:rsid w:val="003A0C2F"/>
    <w:rsid w:val="00412F33"/>
    <w:rsid w:val="004226BF"/>
    <w:rsid w:val="00433A4A"/>
    <w:rsid w:val="00541F50"/>
    <w:rsid w:val="00546B49"/>
    <w:rsid w:val="0056211A"/>
    <w:rsid w:val="0059281B"/>
    <w:rsid w:val="00792F8F"/>
    <w:rsid w:val="00841656"/>
    <w:rsid w:val="00954F18"/>
    <w:rsid w:val="009A3506"/>
    <w:rsid w:val="009E2A52"/>
    <w:rsid w:val="00A65C25"/>
    <w:rsid w:val="00AD3D7D"/>
    <w:rsid w:val="00AF7492"/>
    <w:rsid w:val="00B13F68"/>
    <w:rsid w:val="00B31588"/>
    <w:rsid w:val="00C448DA"/>
    <w:rsid w:val="00CC7CEC"/>
    <w:rsid w:val="00CD693F"/>
    <w:rsid w:val="00D277F4"/>
    <w:rsid w:val="00D67EE9"/>
    <w:rsid w:val="00DE2323"/>
    <w:rsid w:val="00E60C2C"/>
    <w:rsid w:val="00E656C7"/>
    <w:rsid w:val="00E720C2"/>
    <w:rsid w:val="00ED3924"/>
    <w:rsid w:val="00F3193A"/>
    <w:rsid w:val="00FF4E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8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841656"/>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226</TotalTime>
  <Pages>8</Pages>
  <Words>1505</Words>
  <Characters>8585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Erika</cp:lastModifiedBy>
  <cp:revision>4</cp:revision>
  <dcterms:created xsi:type="dcterms:W3CDTF">2012-09-12T00:05:00Z</dcterms:created>
  <dcterms:modified xsi:type="dcterms:W3CDTF">2012-09-13T21:51:00Z</dcterms:modified>
</cp:coreProperties>
</file>