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CC2" w:rsidRPr="00205EB1" w:rsidRDefault="00205EB1" w:rsidP="00A90CC2">
      <w:pPr>
        <w:pStyle w:val="NoSpacing"/>
        <w:jc w:val="center"/>
        <w:rPr>
          <w:rFonts w:ascii="Times New Roman" w:hAnsi="Times New Roman" w:cs="Times New Roman"/>
          <w:color w:val="FF0000"/>
          <w:sz w:val="24"/>
          <w:szCs w:val="24"/>
        </w:rPr>
      </w:pPr>
      <w:r w:rsidRPr="00205EB1">
        <w:rPr>
          <w:rFonts w:ascii="Times New Roman" w:hAnsi="Times New Roman" w:cs="Times New Roman"/>
          <w:color w:val="FF0000"/>
          <w:sz w:val="24"/>
          <w:szCs w:val="24"/>
        </w:rPr>
        <w:t>It is Running head with a small h</w:t>
      </w:r>
    </w:p>
    <w:p w:rsidR="00A90CC2" w:rsidRPr="00205EB1" w:rsidRDefault="00A90CC2" w:rsidP="00A90CC2">
      <w:pPr>
        <w:pStyle w:val="NoSpacing"/>
        <w:jc w:val="center"/>
        <w:rPr>
          <w:rFonts w:ascii="Times New Roman" w:hAnsi="Times New Roman" w:cs="Times New Roman"/>
          <w:color w:val="FF0000"/>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Pr="00205EB1" w:rsidRDefault="00205EB1" w:rsidP="00A90CC2">
      <w:pPr>
        <w:pStyle w:val="NoSpacing"/>
        <w:jc w:val="center"/>
        <w:rPr>
          <w:rFonts w:ascii="Times New Roman" w:hAnsi="Times New Roman" w:cs="Times New Roman"/>
          <w:color w:val="FF0000"/>
          <w:sz w:val="24"/>
          <w:szCs w:val="24"/>
        </w:rPr>
      </w:pPr>
      <w:r w:rsidRPr="00205EB1">
        <w:rPr>
          <w:rFonts w:ascii="Times New Roman" w:hAnsi="Times New Roman" w:cs="Times New Roman"/>
          <w:color w:val="FF0000"/>
          <w:sz w:val="24"/>
          <w:szCs w:val="24"/>
        </w:rPr>
        <w:t>24/25</w:t>
      </w: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1.5</w:t>
      </w:r>
    </w:p>
    <w:p w:rsidR="00A90CC2" w:rsidRDefault="00A90CC2" w:rsidP="00A90CC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Emily Davison</w:t>
      </w:r>
    </w:p>
    <w:p w:rsidR="00A90CC2" w:rsidRDefault="00A90CC2" w:rsidP="00A90CC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A90CC2" w:rsidP="00A90CC2">
      <w:pPr>
        <w:pStyle w:val="NoSpacing"/>
        <w:spacing w:line="480" w:lineRule="auto"/>
        <w:jc w:val="center"/>
        <w:rPr>
          <w:rFonts w:ascii="Times New Roman" w:hAnsi="Times New Roman" w:cs="Times New Roman"/>
          <w:sz w:val="24"/>
          <w:szCs w:val="24"/>
        </w:rPr>
      </w:pPr>
    </w:p>
    <w:p w:rsidR="00A90CC2" w:rsidRDefault="00927814" w:rsidP="00A90CC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1.5</w:t>
      </w:r>
    </w:p>
    <w:p w:rsidR="00927814" w:rsidRDefault="00927814" w:rsidP="00205EB1">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nurse should see if Jack wears glasses or contacts. She should also ask him if he consumes alcohol and how often.</w:t>
      </w:r>
    </w:p>
    <w:p w:rsidR="00205EB1" w:rsidRPr="00205EB1" w:rsidRDefault="00205EB1" w:rsidP="00205EB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205EB1">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205EB1" w:rsidRDefault="00205EB1" w:rsidP="00205EB1">
      <w:pPr>
        <w:autoSpaceDE w:val="0"/>
        <w:autoSpaceDN w:val="0"/>
        <w:adjustRightInd w:val="0"/>
        <w:spacing w:after="0" w:line="240" w:lineRule="auto"/>
        <w:rPr>
          <w:rFonts w:ascii="Times New Roman" w:hAnsi="Times New Roman" w:cs="Times New Roman"/>
          <w:sz w:val="24"/>
          <w:szCs w:val="24"/>
        </w:rPr>
      </w:pPr>
    </w:p>
    <w:p w:rsidR="00927814" w:rsidRDefault="00927814" w:rsidP="00205EB1">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nurse should discuss weather conditions with Jack.</w:t>
      </w:r>
      <w:r w:rsidR="00154CE0">
        <w:rPr>
          <w:rFonts w:ascii="Times New Roman" w:hAnsi="Times New Roman" w:cs="Times New Roman"/>
          <w:sz w:val="24"/>
          <w:szCs w:val="24"/>
        </w:rPr>
        <w:t xml:space="preserve">  She should also discuss the time of day Jack is driving at because people sometimes have troubles driving at night.</w:t>
      </w:r>
    </w:p>
    <w:p w:rsidR="00205EB1" w:rsidRDefault="00205EB1" w:rsidP="00205EB1">
      <w:pPr>
        <w:pStyle w:val="ListParagraph"/>
        <w:autoSpaceDE w:val="0"/>
        <w:autoSpaceDN w:val="0"/>
        <w:adjustRightInd w:val="0"/>
        <w:spacing w:after="0" w:line="240" w:lineRule="auto"/>
        <w:rPr>
          <w:rFonts w:ascii="ITCGaramondStd-Bk" w:hAnsi="ITCGaramondStd-Bk" w:cs="ITCGaramondStd-Bk"/>
          <w:sz w:val="20"/>
          <w:szCs w:val="20"/>
        </w:rPr>
      </w:pPr>
      <w:r w:rsidRPr="00205EB1">
        <w:rPr>
          <w:rFonts w:ascii="ITCGaramondStd-Bk" w:hAnsi="ITCGaramondStd-Bk" w:cs="ITCGaramondStd-Bk"/>
          <w:color w:val="FF0000"/>
          <w:sz w:val="20"/>
          <w:szCs w:val="20"/>
        </w:rPr>
        <w:t xml:space="preserve">Road markings that are difficult to see or read, complex and confusing intersections, older vehicles that lack automatic safety features, and newer dashboard instrument panels with multiple displays. </w:t>
      </w:r>
      <w:proofErr w:type="gramStart"/>
      <w:r w:rsidRPr="00205EB1">
        <w:rPr>
          <w:rFonts w:ascii="ITCGaramondStd-Bk" w:hAnsi="ITCGaramondStd-Bk" w:cs="ITCGaramondStd-Bk"/>
          <w:color w:val="FF0000"/>
          <w:sz w:val="20"/>
          <w:szCs w:val="20"/>
        </w:rPr>
        <w:t>Unclean windshields, mirrors, and headlights</w:t>
      </w:r>
      <w:r>
        <w:rPr>
          <w:rFonts w:ascii="ITCGaramondStd-Bk" w:hAnsi="ITCGaramondStd-Bk" w:cs="ITCGaramondStd-Bk"/>
          <w:sz w:val="20"/>
          <w:szCs w:val="20"/>
        </w:rPr>
        <w:t>.</w:t>
      </w:r>
      <w:proofErr w:type="gramEnd"/>
    </w:p>
    <w:p w:rsidR="00154CE0" w:rsidRDefault="00154CE0"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Six specific tests which the American Medical Association recommends are: </w:t>
      </w:r>
      <w:proofErr w:type="spellStart"/>
      <w:r>
        <w:rPr>
          <w:rFonts w:ascii="Times New Roman" w:hAnsi="Times New Roman" w:cs="Times New Roman"/>
          <w:sz w:val="24"/>
          <w:szCs w:val="24"/>
        </w:rPr>
        <w:t>Snellen</w:t>
      </w:r>
      <w:proofErr w:type="spellEnd"/>
      <w:r>
        <w:rPr>
          <w:rFonts w:ascii="Times New Roman" w:hAnsi="Times New Roman" w:cs="Times New Roman"/>
          <w:sz w:val="24"/>
          <w:szCs w:val="24"/>
        </w:rPr>
        <w:t xml:space="preserve"> eye chart, confrontation testing, trial-making test, clock drawing test, rapid pace walk,</w:t>
      </w:r>
      <w:r w:rsidR="00AE2D0C">
        <w:rPr>
          <w:rFonts w:ascii="Times New Roman" w:hAnsi="Times New Roman" w:cs="Times New Roman"/>
          <w:sz w:val="24"/>
          <w:szCs w:val="24"/>
        </w:rPr>
        <w:t xml:space="preserve"> and manual test of range of motion.</w:t>
      </w:r>
    </w:p>
    <w:p w:rsidR="00AE2D0C" w:rsidRDefault="00AE2D0C"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 Jack might think the nurse is judging him, thinking he is too old to drive.  Jack might think the nurse will go back to the individuals at the church and tell about their meeting, breaking confidentiality.</w:t>
      </w:r>
    </w:p>
    <w:p w:rsidR="00AE2D0C" w:rsidRDefault="00AE2D0C"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5. Other ways of transportation Jack might use is the city bus, a subway, bike, and taxi.</w:t>
      </w:r>
    </w:p>
    <w:p w:rsidR="00A90444" w:rsidRDefault="00AE2D0C"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A90444">
        <w:rPr>
          <w:rFonts w:ascii="Times New Roman" w:hAnsi="Times New Roman" w:cs="Times New Roman"/>
          <w:sz w:val="24"/>
          <w:szCs w:val="24"/>
        </w:rPr>
        <w:t xml:space="preserve"> American Public Transportation Association. (2012). Retrieved from </w:t>
      </w:r>
    </w:p>
    <w:p w:rsidR="00AE2D0C" w:rsidRDefault="00A90444"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A90444">
        <w:rPr>
          <w:rFonts w:ascii="Times New Roman" w:hAnsi="Times New Roman" w:cs="Times New Roman"/>
          <w:sz w:val="24"/>
          <w:szCs w:val="24"/>
        </w:rPr>
        <w:t>http://apta.com/resources/links/unitedstates/Pages/IllinoisTransitLinks.aspx</w:t>
      </w:r>
    </w:p>
    <w:p w:rsidR="00A90444" w:rsidRDefault="00A90444"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D950A5">
        <w:rPr>
          <w:rFonts w:ascii="Times New Roman" w:hAnsi="Times New Roman" w:cs="Times New Roman"/>
          <w:sz w:val="24"/>
          <w:szCs w:val="24"/>
        </w:rPr>
        <w:t xml:space="preserve">Having cataracts affected Jacks vision because </w:t>
      </w:r>
      <w:proofErr w:type="gramStart"/>
      <w:r w:rsidR="00D950A5">
        <w:rPr>
          <w:rFonts w:ascii="Times New Roman" w:hAnsi="Times New Roman" w:cs="Times New Roman"/>
          <w:sz w:val="24"/>
          <w:szCs w:val="24"/>
        </w:rPr>
        <w:t>cataracts makes</w:t>
      </w:r>
      <w:proofErr w:type="gramEnd"/>
      <w:r w:rsidR="00D950A5">
        <w:rPr>
          <w:rFonts w:ascii="Times New Roman" w:hAnsi="Times New Roman" w:cs="Times New Roman"/>
          <w:sz w:val="24"/>
          <w:szCs w:val="24"/>
        </w:rPr>
        <w:t xml:space="preserve"> a persons' vision blurry with a cloudy film over the eye.</w:t>
      </w:r>
    </w:p>
    <w:p w:rsidR="00D950A5" w:rsidRDefault="00D950A5" w:rsidP="00927814">
      <w:pPr>
        <w:pStyle w:val="NoSpacing"/>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r w:rsidR="009B54DC">
        <w:rPr>
          <w:rFonts w:ascii="Times New Roman" w:hAnsi="Times New Roman" w:cs="Times New Roman"/>
          <w:sz w:val="24"/>
          <w:szCs w:val="24"/>
        </w:rPr>
        <w:t>In</w:t>
      </w:r>
      <w:proofErr w:type="gramEnd"/>
      <w:r w:rsidR="009B54DC">
        <w:rPr>
          <w:rFonts w:ascii="Times New Roman" w:hAnsi="Times New Roman" w:cs="Times New Roman"/>
          <w:sz w:val="24"/>
          <w:szCs w:val="24"/>
        </w:rPr>
        <w:t xml:space="preserve"> Illinois, </w:t>
      </w:r>
      <w:r>
        <w:rPr>
          <w:rFonts w:ascii="Times New Roman" w:hAnsi="Times New Roman" w:cs="Times New Roman"/>
          <w:sz w:val="24"/>
          <w:szCs w:val="24"/>
        </w:rPr>
        <w:t xml:space="preserve">Jack must renew his license every four years because he is </w:t>
      </w:r>
      <w:r w:rsidR="009B54DC">
        <w:rPr>
          <w:rFonts w:ascii="Times New Roman" w:hAnsi="Times New Roman" w:cs="Times New Roman"/>
          <w:sz w:val="24"/>
          <w:szCs w:val="24"/>
        </w:rPr>
        <w:t>in the age group of 69-80.  Jack must renew his license in person along with a vision test and a road test because he is over the age of 75.  He would have to take a written test every 8 years or if receives any traffic violations.</w:t>
      </w:r>
    </w:p>
    <w:p w:rsidR="009B54DC" w:rsidRDefault="009B54DC" w:rsidP="009278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In Alabama there are no special considerations/rules for older drivers.  Every driver must renew their license every 4 years in person but no written test, vision test, or road test is required.  In Minnesota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also no special considerations/rules for older drivers. </w:t>
      </w:r>
      <w:r w:rsidR="00227C1B">
        <w:rPr>
          <w:rFonts w:ascii="Times New Roman" w:hAnsi="Times New Roman" w:cs="Times New Roman"/>
          <w:sz w:val="24"/>
          <w:szCs w:val="24"/>
        </w:rPr>
        <w:t xml:space="preserve">Every driver must renew their license every 4 years in person.  There is a vision test required, and only a written test if the </w:t>
      </w:r>
      <w:proofErr w:type="gramStart"/>
      <w:r w:rsidR="00227C1B">
        <w:rPr>
          <w:rFonts w:ascii="Times New Roman" w:hAnsi="Times New Roman" w:cs="Times New Roman"/>
          <w:sz w:val="24"/>
          <w:szCs w:val="24"/>
        </w:rPr>
        <w:t>individuals</w:t>
      </w:r>
      <w:proofErr w:type="gramEnd"/>
      <w:r w:rsidR="00227C1B">
        <w:rPr>
          <w:rFonts w:ascii="Times New Roman" w:hAnsi="Times New Roman" w:cs="Times New Roman"/>
          <w:sz w:val="24"/>
          <w:szCs w:val="24"/>
        </w:rPr>
        <w:t xml:space="preserve"> license was suspended for a year or more and a road test if their license was suspended for 5 years or more.</w:t>
      </w: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927814">
      <w:pPr>
        <w:pStyle w:val="NoSpacing"/>
        <w:spacing w:line="480" w:lineRule="auto"/>
        <w:jc w:val="both"/>
        <w:rPr>
          <w:rFonts w:ascii="Times New Roman" w:hAnsi="Times New Roman" w:cs="Times New Roman"/>
          <w:sz w:val="24"/>
          <w:szCs w:val="24"/>
        </w:rPr>
      </w:pPr>
    </w:p>
    <w:p w:rsidR="007A34E1" w:rsidRDefault="007A34E1" w:rsidP="007A34E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A34E1" w:rsidRDefault="002E1EBF" w:rsidP="007A34E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American Medical Association (AMA). (2010). </w:t>
      </w:r>
      <w:r w:rsidRPr="00205EB1">
        <w:rPr>
          <w:rFonts w:ascii="Times New Roman" w:hAnsi="Times New Roman" w:cs="Times New Roman"/>
          <w:i/>
          <w:color w:val="FF0000"/>
          <w:sz w:val="24"/>
          <w:szCs w:val="24"/>
        </w:rPr>
        <w:t>Assessing functional ability</w:t>
      </w:r>
      <w:r w:rsidR="00F71759">
        <w:rPr>
          <w:rFonts w:ascii="Times New Roman" w:hAnsi="Times New Roman" w:cs="Times New Roman"/>
          <w:sz w:val="24"/>
          <w:szCs w:val="24"/>
        </w:rPr>
        <w:t xml:space="preserve">. 19-30. Retrieved </w:t>
      </w:r>
      <w:r w:rsidR="00F71759">
        <w:rPr>
          <w:rFonts w:ascii="Times New Roman" w:hAnsi="Times New Roman" w:cs="Times New Roman"/>
          <w:sz w:val="24"/>
          <w:szCs w:val="24"/>
        </w:rPr>
        <w:tab/>
        <w:t xml:space="preserve">from </w:t>
      </w:r>
      <w:r w:rsidR="00F71759" w:rsidRPr="00F71759">
        <w:rPr>
          <w:rFonts w:ascii="Times New Roman" w:hAnsi="Times New Roman" w:cs="Times New Roman"/>
          <w:sz w:val="24"/>
          <w:szCs w:val="24"/>
        </w:rPr>
        <w:t>http://www.ama-assn.org/resources/doc/public-health/older-drivers-chapter3.pdf</w:t>
      </w:r>
    </w:p>
    <w:p w:rsidR="00F71759" w:rsidRDefault="00F71759" w:rsidP="00F71759">
      <w:pPr>
        <w:pStyle w:val="NoSpacing"/>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American Public Transportation Association.</w:t>
      </w:r>
      <w:proofErr w:type="gramEnd"/>
      <w:r>
        <w:rPr>
          <w:rFonts w:ascii="Times New Roman" w:hAnsi="Times New Roman" w:cs="Times New Roman"/>
          <w:sz w:val="24"/>
          <w:szCs w:val="24"/>
        </w:rPr>
        <w:t xml:space="preserve"> (2012). Retrieved from </w:t>
      </w:r>
    </w:p>
    <w:p w:rsidR="00F71759" w:rsidRDefault="00F71759" w:rsidP="00F7175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A90444">
        <w:rPr>
          <w:rFonts w:ascii="Times New Roman" w:hAnsi="Times New Roman" w:cs="Times New Roman"/>
          <w:sz w:val="24"/>
          <w:szCs w:val="24"/>
        </w:rPr>
        <w:t>http://apta.com/resources/links/unitedstates/Pages/IllinoisTransitLinks.aspx</w:t>
      </w:r>
    </w:p>
    <w:p w:rsidR="00F71759" w:rsidRDefault="00F71759" w:rsidP="007A34E1">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Caring.com staff.</w:t>
      </w:r>
      <w:proofErr w:type="gramEnd"/>
      <w:r>
        <w:rPr>
          <w:rFonts w:ascii="Times New Roman" w:hAnsi="Times New Roman" w:cs="Times New Roman"/>
          <w:sz w:val="24"/>
          <w:szCs w:val="24"/>
        </w:rPr>
        <w:t xml:space="preserve"> (2010). </w:t>
      </w:r>
      <w:r w:rsidRPr="00205EB1">
        <w:rPr>
          <w:rFonts w:ascii="Times New Roman" w:hAnsi="Times New Roman" w:cs="Times New Roman"/>
          <w:i/>
          <w:color w:val="FF0000"/>
          <w:sz w:val="24"/>
          <w:szCs w:val="24"/>
        </w:rPr>
        <w:t>State-by-state driving laws for the elderly</w:t>
      </w:r>
      <w:r>
        <w:rPr>
          <w:rFonts w:ascii="Times New Roman" w:hAnsi="Times New Roman" w:cs="Times New Roman"/>
          <w:sz w:val="24"/>
          <w:szCs w:val="24"/>
        </w:rPr>
        <w:t xml:space="preserve">.  Retrieved from </w:t>
      </w:r>
      <w:r>
        <w:rPr>
          <w:rFonts w:ascii="Times New Roman" w:hAnsi="Times New Roman" w:cs="Times New Roman"/>
          <w:sz w:val="24"/>
          <w:szCs w:val="24"/>
        </w:rPr>
        <w:tab/>
      </w:r>
      <w:r w:rsidRPr="00F71759">
        <w:rPr>
          <w:rFonts w:ascii="Times New Roman" w:hAnsi="Times New Roman" w:cs="Times New Roman"/>
          <w:sz w:val="24"/>
          <w:szCs w:val="24"/>
        </w:rPr>
        <w:t>http://www.caring.com/calculators/state-driving-laws</w:t>
      </w:r>
    </w:p>
    <w:p w:rsidR="00F71759" w:rsidRPr="00A90CC2" w:rsidRDefault="00F71759" w:rsidP="007A34E1">
      <w:pPr>
        <w:pStyle w:val="NoSpacing"/>
        <w:spacing w:line="480" w:lineRule="auto"/>
        <w:rPr>
          <w:rFonts w:ascii="Times New Roman" w:hAnsi="Times New Roman" w:cs="Times New Roman"/>
          <w:sz w:val="24"/>
          <w:szCs w:val="24"/>
        </w:rPr>
      </w:pPr>
    </w:p>
    <w:sectPr w:rsidR="00F71759" w:rsidRPr="00A90CC2" w:rsidSect="00A90C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21" w:rsidRDefault="00386721" w:rsidP="00A90CC2">
      <w:pPr>
        <w:spacing w:after="0" w:line="240" w:lineRule="auto"/>
      </w:pPr>
      <w:r>
        <w:separator/>
      </w:r>
    </w:p>
  </w:endnote>
  <w:endnote w:type="continuationSeparator" w:id="0">
    <w:p w:rsidR="00386721" w:rsidRDefault="00386721" w:rsidP="00A90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21" w:rsidRDefault="00386721" w:rsidP="00A90CC2">
      <w:pPr>
        <w:spacing w:after="0" w:line="240" w:lineRule="auto"/>
      </w:pPr>
      <w:r>
        <w:separator/>
      </w:r>
    </w:p>
  </w:footnote>
  <w:footnote w:type="continuationSeparator" w:id="0">
    <w:p w:rsidR="00386721" w:rsidRDefault="00386721" w:rsidP="00A90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132"/>
      <w:docPartObj>
        <w:docPartGallery w:val="Page Numbers (Top of Page)"/>
        <w:docPartUnique/>
      </w:docPartObj>
    </w:sdtPr>
    <w:sdtContent>
      <w:p w:rsidR="00D950A5" w:rsidRDefault="00D950A5" w:rsidP="00A90CC2">
        <w:pPr>
          <w:pStyle w:val="Header"/>
          <w:tabs>
            <w:tab w:val="left" w:pos="301"/>
          </w:tabs>
        </w:pPr>
        <w:r>
          <w:t>CASE STUDY 1.5</w:t>
        </w:r>
        <w:r>
          <w:tab/>
        </w:r>
        <w:r>
          <w:tab/>
        </w:r>
        <w:fldSimple w:instr=" PAGE   \* MERGEFORMAT ">
          <w:r w:rsidR="00205EB1">
            <w:rPr>
              <w:noProof/>
            </w:rPr>
            <w:t>2</w:t>
          </w:r>
        </w:fldSimple>
      </w:p>
    </w:sdtContent>
  </w:sdt>
  <w:p w:rsidR="00D950A5" w:rsidRDefault="00D950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A5" w:rsidRDefault="00D950A5">
    <w:pPr>
      <w:pStyle w:val="Header"/>
    </w:pPr>
    <w:r>
      <w:t>Running Head: CASE STUDY 1.5</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71A6F"/>
    <w:multiLevelType w:val="hybridMultilevel"/>
    <w:tmpl w:val="4C98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90CC2"/>
    <w:rsid w:val="00132F66"/>
    <w:rsid w:val="00154CE0"/>
    <w:rsid w:val="00205EB1"/>
    <w:rsid w:val="00223752"/>
    <w:rsid w:val="00227C1B"/>
    <w:rsid w:val="002E1EBF"/>
    <w:rsid w:val="00386721"/>
    <w:rsid w:val="007A34E1"/>
    <w:rsid w:val="008C07FA"/>
    <w:rsid w:val="00927814"/>
    <w:rsid w:val="009B54DC"/>
    <w:rsid w:val="00A109A0"/>
    <w:rsid w:val="00A90444"/>
    <w:rsid w:val="00A90CC2"/>
    <w:rsid w:val="00AE2D0C"/>
    <w:rsid w:val="00D03B00"/>
    <w:rsid w:val="00D950A5"/>
    <w:rsid w:val="00F71759"/>
    <w:rsid w:val="00FD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 w:type="paragraph" w:styleId="Header">
    <w:name w:val="header"/>
    <w:basedOn w:val="Normal"/>
    <w:link w:val="HeaderChar"/>
    <w:uiPriority w:val="99"/>
    <w:unhideWhenUsed/>
    <w:rsid w:val="00A9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C2"/>
  </w:style>
  <w:style w:type="paragraph" w:styleId="Footer">
    <w:name w:val="footer"/>
    <w:basedOn w:val="Normal"/>
    <w:link w:val="FooterChar"/>
    <w:uiPriority w:val="99"/>
    <w:semiHidden/>
    <w:unhideWhenUsed/>
    <w:rsid w:val="00A90C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CC2"/>
  </w:style>
  <w:style w:type="paragraph" w:styleId="ListParagraph">
    <w:name w:val="List Paragraph"/>
    <w:basedOn w:val="Normal"/>
    <w:uiPriority w:val="34"/>
    <w:qFormat/>
    <w:rsid w:val="00205E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Mary</cp:lastModifiedBy>
  <cp:revision>2</cp:revision>
  <dcterms:created xsi:type="dcterms:W3CDTF">2012-09-08T21:01:00Z</dcterms:created>
  <dcterms:modified xsi:type="dcterms:W3CDTF">2012-09-08T21:01:00Z</dcterms:modified>
</cp:coreProperties>
</file>