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E1" w:rsidRDefault="005A48E1" w:rsidP="005A48E1">
      <w:r>
        <w:t>Running head: CASE STUDY                                                                                                         1</w:t>
      </w:r>
    </w:p>
    <w:p w:rsidR="005A48E1" w:rsidRDefault="005A48E1" w:rsidP="005A48E1"/>
    <w:p w:rsidR="005A48E1" w:rsidRDefault="005A48E1" w:rsidP="005A48E1">
      <w:pPr>
        <w:jc w:val="center"/>
      </w:pPr>
      <w:r>
        <w:t>Case Study</w:t>
      </w:r>
    </w:p>
    <w:p w:rsidR="005A48E1" w:rsidRDefault="005A48E1" w:rsidP="005A48E1">
      <w:pPr>
        <w:jc w:val="center"/>
      </w:pPr>
      <w:r>
        <w:t>Debra K. Wendt</w:t>
      </w:r>
    </w:p>
    <w:p w:rsidR="005A48E1" w:rsidRDefault="005A48E1" w:rsidP="005A48E1">
      <w:pPr>
        <w:jc w:val="center"/>
      </w:pPr>
      <w:r>
        <w:t>Lakeview College of Nursing</w:t>
      </w:r>
    </w:p>
    <w:p w:rsidR="005A48E1" w:rsidRDefault="005A48E1" w:rsidP="005A48E1">
      <w:pPr>
        <w:jc w:val="center"/>
      </w:pPr>
      <w:r>
        <w:t xml:space="preserve">N309 Nursing of the </w:t>
      </w:r>
      <w:proofErr w:type="spellStart"/>
      <w:r>
        <w:t>Gerontological</w:t>
      </w:r>
      <w:proofErr w:type="spellEnd"/>
      <w:r>
        <w:t xml:space="preserve"> Client</w:t>
      </w:r>
    </w:p>
    <w:p w:rsidR="005A48E1" w:rsidRDefault="005A48E1" w:rsidP="005A48E1">
      <w:pPr>
        <w:jc w:val="center"/>
      </w:pPr>
      <w:r>
        <w:t>June 11, 2011</w:t>
      </w: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r>
        <w:lastRenderedPageBreak/>
        <w:t>CASE STUDY                                                                                                                                 2</w:t>
      </w:r>
    </w:p>
    <w:p w:rsidR="005A48E1" w:rsidRDefault="005A48E1" w:rsidP="005A48E1">
      <w:pPr>
        <w:jc w:val="center"/>
      </w:pPr>
      <w:commentRangeStart w:id="0"/>
      <w:r>
        <w:t>Case S</w:t>
      </w:r>
      <w:commentRangeEnd w:id="0"/>
      <w:r w:rsidR="00FF4321">
        <w:rPr>
          <w:rStyle w:val="CommentReference"/>
        </w:rPr>
        <w:commentReference w:id="0"/>
      </w:r>
      <w:r>
        <w:t>tudy</w:t>
      </w:r>
    </w:p>
    <w:p w:rsidR="005A48E1" w:rsidRDefault="005A48E1" w:rsidP="005A48E1">
      <w:pPr>
        <w:pStyle w:val="ListParagraph"/>
        <w:numPr>
          <w:ilvl w:val="0"/>
          <w:numId w:val="1"/>
        </w:numPr>
      </w:pPr>
      <w:r>
        <w:t xml:space="preserve"> What home medications may have contributed to Mrs. Tyler’s </w:t>
      </w:r>
      <w:proofErr w:type="gramStart"/>
      <w:r>
        <w:t>Fall</w:t>
      </w:r>
      <w:proofErr w:type="gramEnd"/>
      <w:r>
        <w:t>?</w:t>
      </w:r>
    </w:p>
    <w:p w:rsidR="005A48E1" w:rsidRDefault="00BC3A94" w:rsidP="005A48E1">
      <w:pPr>
        <w:ind w:left="720"/>
      </w:pPr>
      <w:r>
        <w:t>Mrs. Tyler is taking multiple medications and according to Skidmore-Roth Prozac</w:t>
      </w:r>
      <w:r w:rsidR="005C055F">
        <w:t xml:space="preserve"> </w:t>
      </w:r>
      <w:commentRangeStart w:id="1"/>
      <w:r w:rsidR="005C055F">
        <w:t>(2011)</w:t>
      </w:r>
      <w:r>
        <w:t xml:space="preserve">, </w:t>
      </w:r>
      <w:commentRangeEnd w:id="1"/>
      <w:r w:rsidR="00FF4321">
        <w:rPr>
          <w:rStyle w:val="CommentReference"/>
        </w:rPr>
        <w:commentReference w:id="1"/>
      </w:r>
      <w:r>
        <w:t xml:space="preserve">Os-Cal, </w:t>
      </w:r>
      <w:proofErr w:type="spellStart"/>
      <w:r>
        <w:t>Articept</w:t>
      </w:r>
      <w:proofErr w:type="spellEnd"/>
      <w:r>
        <w:t xml:space="preserve">, Zantac, </w:t>
      </w:r>
      <w:proofErr w:type="spellStart"/>
      <w:r>
        <w:t>Ecotrin</w:t>
      </w:r>
      <w:proofErr w:type="spellEnd"/>
      <w:r>
        <w:t xml:space="preserve">, </w:t>
      </w:r>
      <w:proofErr w:type="spellStart"/>
      <w:r>
        <w:t>Mellaril</w:t>
      </w:r>
      <w:proofErr w:type="spellEnd"/>
      <w:r>
        <w:t xml:space="preserve">, and Valium all have side effects related to dizziness which may have contributed to her fall. There is not enough information to make an accurate decision. Valium has a lot of side effects that can contribute to a fall such as dizziness, drowsiness, confusion, insomnia, and fatigue. Mrs. Tyler takes this before bed time, if the fall was around the time she had taken this or after this could be a large contributor of a fall. According to </w:t>
      </w:r>
      <w:proofErr w:type="spellStart"/>
      <w:r>
        <w:t>Mauk</w:t>
      </w:r>
      <w:proofErr w:type="spellEnd"/>
      <w:r>
        <w:t xml:space="preserve"> (2010) </w:t>
      </w:r>
      <w:commentRangeStart w:id="2"/>
      <w:proofErr w:type="spellStart"/>
      <w:r>
        <w:t>Articept</w:t>
      </w:r>
      <w:commentRangeEnd w:id="2"/>
      <w:proofErr w:type="spellEnd"/>
      <w:r w:rsidR="00FF4321">
        <w:rPr>
          <w:rStyle w:val="CommentReference"/>
        </w:rPr>
        <w:commentReference w:id="2"/>
      </w:r>
      <w:r>
        <w:t xml:space="preserve"> also causes drowsiness and dizziness that would also contribute to a fall. </w:t>
      </w:r>
    </w:p>
    <w:p w:rsidR="005A48E1" w:rsidRDefault="005A48E1" w:rsidP="005A48E1">
      <w:pPr>
        <w:pStyle w:val="ListParagraph"/>
        <w:numPr>
          <w:ilvl w:val="0"/>
          <w:numId w:val="1"/>
        </w:numPr>
      </w:pPr>
      <w:r>
        <w:t>What symptoms does Mrs. Tyler display that may be drug related?</w:t>
      </w:r>
    </w:p>
    <w:p w:rsidR="005C055F" w:rsidRDefault="005C055F" w:rsidP="005C055F">
      <w:pPr>
        <w:ind w:left="720"/>
      </w:pPr>
      <w:r>
        <w:t xml:space="preserve">Mrs. Tyler is experiencing hallucinations which a major side effect of a lot of the medications she is on such as Demerol, Prozac, Zantac, Valium, and </w:t>
      </w:r>
      <w:proofErr w:type="spellStart"/>
      <w:r>
        <w:t>Ecotrin</w:t>
      </w:r>
      <w:proofErr w:type="spellEnd"/>
      <w:r>
        <w:t xml:space="preserve"> according to </w:t>
      </w:r>
      <w:r w:rsidRPr="005C055F">
        <w:t>Skidmore-Roth Prozac (2011)</w:t>
      </w:r>
      <w:r>
        <w:t xml:space="preserve">.  Not only is Mrs. Tyler hallucinating she also has an altered mental status. </w:t>
      </w:r>
    </w:p>
    <w:p w:rsidR="005A48E1" w:rsidRDefault="005A48E1" w:rsidP="005A48E1">
      <w:pPr>
        <w:pStyle w:val="ListParagraph"/>
        <w:numPr>
          <w:ilvl w:val="0"/>
          <w:numId w:val="1"/>
        </w:numPr>
      </w:pPr>
      <w:r>
        <w:t xml:space="preserve">Would you alter Mrs. Tyler’s hospital drug regimen in any way? </w:t>
      </w:r>
    </w:p>
    <w:p w:rsidR="005A48E1" w:rsidRDefault="005C055F" w:rsidP="005A48E1">
      <w:pPr>
        <w:pStyle w:val="ListParagraph"/>
      </w:pPr>
      <w:r>
        <w:t xml:space="preserve">Mrs. Tyler is on a lot of medications, I would have to see which drug seems to be causing the symptoms or making them worse.  </w:t>
      </w: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A48E1" w:rsidRDefault="005A48E1" w:rsidP="005A48E1">
      <w:pPr>
        <w:jc w:val="center"/>
      </w:pPr>
    </w:p>
    <w:p w:rsidR="005C055F" w:rsidRDefault="005C055F" w:rsidP="005A48E1"/>
    <w:p w:rsidR="005A48E1" w:rsidRDefault="005A48E1" w:rsidP="005A48E1">
      <w:r>
        <w:lastRenderedPageBreak/>
        <w:t xml:space="preserve">CASE STUDY                                                                                                  </w:t>
      </w:r>
      <w:r w:rsidR="005C055F">
        <w:t xml:space="preserve">                               3</w:t>
      </w:r>
      <w:bookmarkStart w:id="3" w:name="_GoBack"/>
      <w:bookmarkEnd w:id="3"/>
    </w:p>
    <w:p w:rsidR="005A48E1" w:rsidRDefault="005A48E1" w:rsidP="005A48E1">
      <w:pPr>
        <w:jc w:val="center"/>
      </w:pPr>
      <w:r>
        <w:t>Reference</w:t>
      </w:r>
    </w:p>
    <w:p w:rsidR="005A48E1" w:rsidRDefault="005A48E1" w:rsidP="005A48E1">
      <w:proofErr w:type="spellStart"/>
      <w:r>
        <w:t>Mauk</w:t>
      </w:r>
      <w:proofErr w:type="spellEnd"/>
      <w:r>
        <w:t xml:space="preserve">, K. L. (2010). </w:t>
      </w:r>
      <w:proofErr w:type="spellStart"/>
      <w:r w:rsidRPr="005A48E1">
        <w:rPr>
          <w:i/>
        </w:rPr>
        <w:t>Gerontological</w:t>
      </w:r>
      <w:proofErr w:type="spellEnd"/>
      <w:r w:rsidRPr="005A48E1">
        <w:rPr>
          <w:i/>
        </w:rPr>
        <w:t xml:space="preserve"> nursing: </w:t>
      </w:r>
      <w:commentRangeStart w:id="4"/>
      <w:r w:rsidRPr="005A48E1">
        <w:rPr>
          <w:i/>
        </w:rPr>
        <w:t>co</w:t>
      </w:r>
      <w:commentRangeEnd w:id="4"/>
      <w:r w:rsidR="00FF4321">
        <w:rPr>
          <w:rStyle w:val="CommentReference"/>
        </w:rPr>
        <w:commentReference w:id="4"/>
      </w:r>
      <w:r w:rsidRPr="005A48E1">
        <w:rPr>
          <w:i/>
        </w:rPr>
        <w:t>mpetencies for care</w:t>
      </w:r>
      <w:r>
        <w:t xml:space="preserve"> (2nd </w:t>
      </w:r>
      <w:proofErr w:type="gramStart"/>
      <w:r>
        <w:t>ed</w:t>
      </w:r>
      <w:proofErr w:type="gramEnd"/>
      <w:r>
        <w:t xml:space="preserve">.). Boston: Jones &amp; </w:t>
      </w:r>
    </w:p>
    <w:p w:rsidR="005A48E1" w:rsidRDefault="005A48E1" w:rsidP="005A48E1">
      <w:pPr>
        <w:ind w:firstLine="720"/>
      </w:pPr>
      <w:r>
        <w:t>Bartlett.</w:t>
      </w:r>
    </w:p>
    <w:p w:rsidR="005C055F" w:rsidRDefault="005C055F" w:rsidP="005C055F">
      <w:proofErr w:type="gramStart"/>
      <w:r w:rsidRPr="005C055F">
        <w:t xml:space="preserve">Skidmore-Roth </w:t>
      </w:r>
      <w:commentRangeStart w:id="5"/>
      <w:r w:rsidRPr="005C055F">
        <w:t>Prozac</w:t>
      </w:r>
      <w:r>
        <w:t>,</w:t>
      </w:r>
      <w:commentRangeEnd w:id="5"/>
      <w:r w:rsidR="00FF4321">
        <w:rPr>
          <w:rStyle w:val="CommentReference"/>
        </w:rPr>
        <w:commentReference w:id="5"/>
      </w:r>
      <w:r>
        <w:t xml:space="preserve"> L.</w:t>
      </w:r>
      <w:r w:rsidRPr="005C055F">
        <w:t xml:space="preserve"> (2011)</w:t>
      </w:r>
      <w:r>
        <w:t>.</w:t>
      </w:r>
      <w:proofErr w:type="gramEnd"/>
      <w:r>
        <w:t xml:space="preserve"> </w:t>
      </w:r>
      <w:r>
        <w:rPr>
          <w:i/>
        </w:rPr>
        <w:t xml:space="preserve">Mosby’s nursing drug reference. </w:t>
      </w:r>
      <w:r>
        <w:t>(24</w:t>
      </w:r>
      <w:r w:rsidRPr="005C055F">
        <w:rPr>
          <w:vertAlign w:val="superscript"/>
        </w:rPr>
        <w:t>th</w:t>
      </w:r>
      <w:r>
        <w:t xml:space="preserve"> </w:t>
      </w:r>
      <w:proofErr w:type="gramStart"/>
      <w:r>
        <w:t>ed</w:t>
      </w:r>
      <w:proofErr w:type="gramEnd"/>
      <w:r>
        <w:t xml:space="preserve">.). St. Louis, MO: </w:t>
      </w:r>
    </w:p>
    <w:p w:rsidR="005A48E1" w:rsidRPr="005C055F" w:rsidRDefault="005C055F" w:rsidP="005C055F">
      <w:pPr>
        <w:ind w:firstLine="720"/>
      </w:pPr>
      <w:r>
        <w:t xml:space="preserve">Elsevier Mosby. </w:t>
      </w:r>
    </w:p>
    <w:p w:rsidR="00BA6AC8" w:rsidRDefault="00BA6AC8"/>
    <w:sectPr w:rsidR="00BA6AC8" w:rsidSect="005126B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0T21:33:00Z" w:initials="M">
    <w:p w:rsidR="00FF4321" w:rsidRDefault="00FF4321">
      <w:pPr>
        <w:pStyle w:val="CommentText"/>
      </w:pPr>
      <w:r>
        <w:rPr>
          <w:rStyle w:val="CommentReference"/>
        </w:rPr>
        <w:annotationRef/>
      </w:r>
      <w:r>
        <w:t>APA is double spaced</w:t>
      </w:r>
    </w:p>
  </w:comment>
  <w:comment w:id="1" w:author="Mary" w:date="2011-06-20T21:32:00Z" w:initials="M">
    <w:p w:rsidR="00FF4321" w:rsidRDefault="00FF4321">
      <w:pPr>
        <w:pStyle w:val="CommentText"/>
      </w:pPr>
      <w:r>
        <w:rPr>
          <w:rStyle w:val="CommentReference"/>
        </w:rPr>
        <w:annotationRef/>
      </w:r>
      <w:r>
        <w:t>2011 needs to follow authors name</w:t>
      </w:r>
    </w:p>
  </w:comment>
  <w:comment w:id="2" w:author="Mary" w:date="2011-06-20T21:33:00Z" w:initials="M">
    <w:p w:rsidR="00FF4321" w:rsidRDefault="00FF4321">
      <w:pPr>
        <w:pStyle w:val="CommentText"/>
      </w:pPr>
      <w:r>
        <w:rPr>
          <w:rStyle w:val="CommentReference"/>
        </w:rPr>
        <w:annotationRef/>
      </w:r>
      <w:proofErr w:type="spellStart"/>
      <w:proofErr w:type="gramStart"/>
      <w:r>
        <w:t>mispelled</w:t>
      </w:r>
      <w:proofErr w:type="spellEnd"/>
      <w:proofErr w:type="gramEnd"/>
    </w:p>
  </w:comment>
  <w:comment w:id="4" w:author="Mary" w:date="2011-06-20T21:34:00Z" w:initials="M">
    <w:p w:rsidR="00FF4321" w:rsidRDefault="00FF4321">
      <w:pPr>
        <w:pStyle w:val="CommentText"/>
      </w:pPr>
      <w:r>
        <w:rPr>
          <w:rStyle w:val="CommentReference"/>
        </w:rPr>
        <w:annotationRef/>
      </w:r>
      <w:proofErr w:type="gramStart"/>
      <w:r>
        <w:t>capital</w:t>
      </w:r>
      <w:proofErr w:type="gramEnd"/>
      <w:r>
        <w:t xml:space="preserve"> C after the :</w:t>
      </w:r>
    </w:p>
  </w:comment>
  <w:comment w:id="5" w:author="Mary" w:date="2011-06-20T21:34:00Z" w:initials="M">
    <w:p w:rsidR="00FF4321" w:rsidRDefault="00FF4321">
      <w:pPr>
        <w:pStyle w:val="CommentText"/>
      </w:pPr>
      <w:r>
        <w:rPr>
          <w:rStyle w:val="CommentReference"/>
        </w:rPr>
        <w:annotationRef/>
      </w:r>
      <w:r>
        <w:t xml:space="preserve">I do not think the authors name is </w:t>
      </w:r>
      <w:r>
        <w:t>Prozac.</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07C4D"/>
    <w:multiLevelType w:val="hybridMultilevel"/>
    <w:tmpl w:val="7EECC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8E1"/>
    <w:rsid w:val="005126BB"/>
    <w:rsid w:val="005A48E1"/>
    <w:rsid w:val="005C055F"/>
    <w:rsid w:val="00BA6AC8"/>
    <w:rsid w:val="00BC3A94"/>
    <w:rsid w:val="00FF4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8E1"/>
    <w:pPr>
      <w:ind w:left="720"/>
      <w:contextualSpacing/>
    </w:pPr>
  </w:style>
  <w:style w:type="character" w:styleId="CommentReference">
    <w:name w:val="annotation reference"/>
    <w:basedOn w:val="DefaultParagraphFont"/>
    <w:uiPriority w:val="99"/>
    <w:semiHidden/>
    <w:unhideWhenUsed/>
    <w:rsid w:val="00FF4321"/>
    <w:rPr>
      <w:sz w:val="16"/>
      <w:szCs w:val="16"/>
    </w:rPr>
  </w:style>
  <w:style w:type="paragraph" w:styleId="CommentText">
    <w:name w:val="annotation text"/>
    <w:basedOn w:val="Normal"/>
    <w:link w:val="CommentTextChar"/>
    <w:uiPriority w:val="99"/>
    <w:semiHidden/>
    <w:unhideWhenUsed/>
    <w:rsid w:val="00FF4321"/>
    <w:pPr>
      <w:spacing w:line="240" w:lineRule="auto"/>
    </w:pPr>
    <w:rPr>
      <w:sz w:val="20"/>
      <w:szCs w:val="20"/>
    </w:rPr>
  </w:style>
  <w:style w:type="character" w:customStyle="1" w:styleId="CommentTextChar">
    <w:name w:val="Comment Text Char"/>
    <w:basedOn w:val="DefaultParagraphFont"/>
    <w:link w:val="CommentText"/>
    <w:uiPriority w:val="99"/>
    <w:semiHidden/>
    <w:rsid w:val="00FF4321"/>
    <w:rPr>
      <w:sz w:val="20"/>
      <w:szCs w:val="20"/>
    </w:rPr>
  </w:style>
  <w:style w:type="paragraph" w:styleId="CommentSubject">
    <w:name w:val="annotation subject"/>
    <w:basedOn w:val="CommentText"/>
    <w:next w:val="CommentText"/>
    <w:link w:val="CommentSubjectChar"/>
    <w:uiPriority w:val="99"/>
    <w:semiHidden/>
    <w:unhideWhenUsed/>
    <w:rsid w:val="00FF4321"/>
    <w:rPr>
      <w:b/>
      <w:bCs/>
    </w:rPr>
  </w:style>
  <w:style w:type="character" w:customStyle="1" w:styleId="CommentSubjectChar">
    <w:name w:val="Comment Subject Char"/>
    <w:basedOn w:val="CommentTextChar"/>
    <w:link w:val="CommentSubject"/>
    <w:uiPriority w:val="99"/>
    <w:semiHidden/>
    <w:rsid w:val="00FF4321"/>
    <w:rPr>
      <w:b/>
      <w:bCs/>
    </w:rPr>
  </w:style>
  <w:style w:type="paragraph" w:styleId="BalloonText">
    <w:name w:val="Balloon Text"/>
    <w:basedOn w:val="Normal"/>
    <w:link w:val="BalloonTextChar"/>
    <w:uiPriority w:val="99"/>
    <w:semiHidden/>
    <w:unhideWhenUsed/>
    <w:rsid w:val="00FF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8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308</Words>
  <Characters>1757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2011-06-21T02:35:00Z</dcterms:created>
  <dcterms:modified xsi:type="dcterms:W3CDTF">2011-06-21T02:35:00Z</dcterms:modified>
</cp:coreProperties>
</file>