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03" w:rsidRPr="001B52BF" w:rsidRDefault="00880D03" w:rsidP="00C220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Running head: REFERENCE PAGE EXAMPLE       </w:t>
      </w:r>
      <w:r w:rsidRPr="001B52BF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1</w:t>
      </w: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  <w:r w:rsidRPr="00EB67D3">
        <w:rPr>
          <w:rFonts w:ascii="Times New Roman" w:hAnsi="Times New Roman"/>
          <w:sz w:val="24"/>
          <w:szCs w:val="24"/>
          <w:highlight w:val="red"/>
        </w:rPr>
        <w:t>Your line spacing is not formatted correctly.</w:t>
      </w: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  <w:r w:rsidRPr="001B52BF">
        <w:rPr>
          <w:rFonts w:ascii="Times New Roman" w:hAnsi="Times New Roman"/>
          <w:sz w:val="24"/>
          <w:szCs w:val="24"/>
        </w:rPr>
        <w:t>Reference Page Example</w:t>
      </w: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  <w:r w:rsidRPr="001B52BF">
        <w:rPr>
          <w:rFonts w:ascii="Times New Roman" w:hAnsi="Times New Roman"/>
          <w:sz w:val="24"/>
          <w:szCs w:val="24"/>
        </w:rPr>
        <w:t>Shelby Cottrell</w:t>
      </w: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  <w:r w:rsidRPr="001B52BF">
        <w:rPr>
          <w:rFonts w:ascii="Times New Roman" w:hAnsi="Times New Roman"/>
          <w:sz w:val="24"/>
          <w:szCs w:val="24"/>
        </w:rPr>
        <w:t xml:space="preserve">Lakeview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1B52BF">
              <w:rPr>
                <w:rFonts w:ascii="Times New Roman" w:hAnsi="Times New Roman"/>
                <w:sz w:val="24"/>
                <w:szCs w:val="24"/>
              </w:rPr>
              <w:t>School</w:t>
            </w:r>
          </w:smartTag>
          <w:r w:rsidRPr="001B52BF">
            <w:rPr>
              <w:rFonts w:ascii="Times New Roman" w:hAnsi="Times New Roman"/>
              <w:sz w:val="24"/>
              <w:szCs w:val="24"/>
            </w:rPr>
            <w:t xml:space="preserve"> of </w:t>
          </w:r>
          <w:smartTag w:uri="urn:schemas-microsoft-com:office:smarttags" w:element="PlaceName">
            <w:r w:rsidRPr="001B52BF">
              <w:rPr>
                <w:rFonts w:ascii="Times New Roman" w:hAnsi="Times New Roman"/>
                <w:sz w:val="24"/>
                <w:szCs w:val="24"/>
              </w:rPr>
              <w:t>Nursing</w:t>
            </w:r>
          </w:smartTag>
        </w:smartTag>
      </w:smartTag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  <w:r w:rsidRPr="001B52BF">
        <w:rPr>
          <w:rFonts w:ascii="Times New Roman" w:hAnsi="Times New Roman"/>
          <w:sz w:val="24"/>
          <w:szCs w:val="24"/>
        </w:rPr>
        <w:t>Theories and Issues in Nursing</w:t>
      </w:r>
    </w:p>
    <w:p w:rsidR="00880D03" w:rsidRPr="001B52BF" w:rsidRDefault="00880D03" w:rsidP="00C220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1B52BF">
        <w:rPr>
          <w:rFonts w:ascii="Times New Roman" w:hAnsi="Times New Roman"/>
          <w:sz w:val="24"/>
          <w:szCs w:val="24"/>
        </w:rPr>
        <w:t xml:space="preserve"> August, 2011</w:t>
      </w:r>
    </w:p>
    <w:p w:rsidR="00880D03" w:rsidRPr="001B52BF" w:rsidRDefault="00880D03">
      <w:pPr>
        <w:rPr>
          <w:rFonts w:ascii="Times New Roman" w:hAnsi="Times New Roman"/>
          <w:sz w:val="24"/>
          <w:szCs w:val="24"/>
        </w:rPr>
      </w:pPr>
    </w:p>
    <w:p w:rsidR="00880D03" w:rsidRPr="001B52BF" w:rsidRDefault="00880D03">
      <w:pPr>
        <w:rPr>
          <w:rFonts w:ascii="Times New Roman" w:hAnsi="Times New Roman"/>
          <w:sz w:val="24"/>
          <w:szCs w:val="24"/>
        </w:rPr>
      </w:pPr>
    </w:p>
    <w:p w:rsidR="00880D03" w:rsidRPr="001B52BF" w:rsidRDefault="00880D03">
      <w:pPr>
        <w:rPr>
          <w:rFonts w:ascii="Times New Roman" w:hAnsi="Times New Roman"/>
          <w:sz w:val="24"/>
          <w:szCs w:val="24"/>
        </w:rPr>
      </w:pPr>
    </w:p>
    <w:p w:rsidR="00880D03" w:rsidRPr="001B52BF" w:rsidRDefault="00880D03">
      <w:pPr>
        <w:rPr>
          <w:rFonts w:ascii="Times New Roman" w:hAnsi="Times New Roman"/>
          <w:sz w:val="24"/>
          <w:szCs w:val="24"/>
        </w:rPr>
      </w:pPr>
    </w:p>
    <w:p w:rsidR="00880D03" w:rsidRDefault="00880D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Grade: 140/200</w:t>
      </w:r>
    </w:p>
    <w:p w:rsidR="00880D03" w:rsidRPr="001B52BF" w:rsidRDefault="00880D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may re-do this assignment if you would like and I will average the two grades. Please submit the re-do by the due date to my email.--Cindy</w:t>
      </w:r>
    </w:p>
    <w:p w:rsidR="00880D03" w:rsidRPr="001B52BF" w:rsidRDefault="00880D03">
      <w:pPr>
        <w:rPr>
          <w:rFonts w:ascii="Times New Roman" w:hAnsi="Times New Roman"/>
          <w:sz w:val="24"/>
          <w:szCs w:val="24"/>
        </w:rPr>
      </w:pPr>
    </w:p>
    <w:p w:rsidR="00880D03" w:rsidRPr="001B52BF" w:rsidRDefault="00880D03">
      <w:pPr>
        <w:rPr>
          <w:rFonts w:ascii="Times New Roman" w:hAnsi="Times New Roman"/>
          <w:sz w:val="24"/>
          <w:szCs w:val="24"/>
        </w:rPr>
      </w:pPr>
    </w:p>
    <w:p w:rsidR="00880D03" w:rsidRPr="001B52BF" w:rsidRDefault="00880D03">
      <w:pPr>
        <w:rPr>
          <w:rFonts w:ascii="Times New Roman" w:hAnsi="Times New Roman"/>
          <w:sz w:val="24"/>
          <w:szCs w:val="24"/>
        </w:rPr>
      </w:pPr>
    </w:p>
    <w:p w:rsidR="00880D03" w:rsidRDefault="00880D03">
      <w:pPr>
        <w:rPr>
          <w:rFonts w:ascii="Times New Roman" w:hAnsi="Times New Roman"/>
          <w:sz w:val="24"/>
          <w:szCs w:val="24"/>
        </w:rPr>
      </w:pPr>
    </w:p>
    <w:p w:rsidR="00880D03" w:rsidRPr="001B52BF" w:rsidRDefault="00880D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REFERENCE PAGE EXAMPLE                                                                                                   2 </w:t>
      </w:r>
      <w:r w:rsidRPr="001B52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880D03" w:rsidRPr="0037262D" w:rsidRDefault="00880D03" w:rsidP="0037262D">
      <w:pPr>
        <w:spacing w:line="480" w:lineRule="auto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37262D">
        <w:rPr>
          <w:rFonts w:ascii="Times New Roman" w:hAnsi="Times New Roman"/>
          <w:sz w:val="24"/>
          <w:szCs w:val="24"/>
        </w:rPr>
        <w:t>References</w:t>
      </w:r>
    </w:p>
    <w:p w:rsidR="00880D03" w:rsidRPr="001B52BF" w:rsidRDefault="00880D03" w:rsidP="0037262D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1B52BF">
        <w:rPr>
          <w:rFonts w:ascii="Times New Roman" w:hAnsi="Times New Roman"/>
          <w:sz w:val="24"/>
          <w:szCs w:val="24"/>
        </w:rPr>
        <w:t xml:space="preserve">Allan, </w:t>
      </w:r>
      <w:r w:rsidRPr="00EB67D3">
        <w:rPr>
          <w:rFonts w:ascii="Times New Roman" w:hAnsi="Times New Roman"/>
          <w:sz w:val="24"/>
          <w:szCs w:val="24"/>
          <w:highlight w:val="red"/>
        </w:rPr>
        <w:t>J</w:t>
      </w:r>
      <w:r w:rsidRPr="001B52BF">
        <w:rPr>
          <w:rFonts w:ascii="Times New Roman" w:hAnsi="Times New Roman"/>
          <w:sz w:val="24"/>
          <w:szCs w:val="24"/>
        </w:rPr>
        <w:t xml:space="preserve">. (2006). </w:t>
      </w:r>
      <w:r w:rsidRPr="001B52BF">
        <w:rPr>
          <w:rFonts w:ascii="Times New Roman" w:hAnsi="Times New Roman"/>
          <w:i/>
          <w:sz w:val="24"/>
          <w:szCs w:val="24"/>
        </w:rPr>
        <w:t xml:space="preserve">Emotional </w:t>
      </w:r>
      <w:r>
        <w:rPr>
          <w:rFonts w:ascii="Times New Roman" w:hAnsi="Times New Roman"/>
          <w:i/>
          <w:sz w:val="24"/>
          <w:szCs w:val="24"/>
        </w:rPr>
        <w:t>w</w:t>
      </w:r>
      <w:r w:rsidRPr="001B52BF">
        <w:rPr>
          <w:rFonts w:ascii="Times New Roman" w:hAnsi="Times New Roman"/>
          <w:i/>
          <w:sz w:val="24"/>
          <w:szCs w:val="24"/>
        </w:rPr>
        <w:t>ell-</w:t>
      </w:r>
      <w:r>
        <w:rPr>
          <w:rFonts w:ascii="Times New Roman" w:hAnsi="Times New Roman"/>
          <w:i/>
          <w:sz w:val="24"/>
          <w:szCs w:val="24"/>
        </w:rPr>
        <w:t>b</w:t>
      </w:r>
      <w:r w:rsidRPr="001B52BF">
        <w:rPr>
          <w:rFonts w:ascii="Times New Roman" w:hAnsi="Times New Roman"/>
          <w:i/>
          <w:sz w:val="24"/>
          <w:szCs w:val="24"/>
        </w:rPr>
        <w:t>eing</w:t>
      </w:r>
      <w:r w:rsidRPr="001B52BF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1B52BF">
        <w:rPr>
          <w:rFonts w:ascii="Times New Roman" w:hAnsi="Times New Roman"/>
          <w:sz w:val="24"/>
          <w:szCs w:val="24"/>
        </w:rPr>
        <w:t>: Random House.</w:t>
      </w:r>
    </w:p>
    <w:p w:rsidR="00880D03" w:rsidRPr="001B52BF" w:rsidRDefault="00880D03" w:rsidP="0037262D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1B52BF">
        <w:rPr>
          <w:rFonts w:ascii="Times New Roman" w:hAnsi="Times New Roman"/>
          <w:sz w:val="24"/>
          <w:szCs w:val="24"/>
        </w:rPr>
        <w:t xml:space="preserve">Bellows, M., &amp; Balsa, M. (2007). The </w:t>
      </w:r>
      <w:r>
        <w:rPr>
          <w:rFonts w:ascii="Times New Roman" w:hAnsi="Times New Roman"/>
          <w:sz w:val="24"/>
          <w:szCs w:val="24"/>
        </w:rPr>
        <w:t>a</w:t>
      </w:r>
      <w:r w:rsidRPr="001B52BF">
        <w:rPr>
          <w:rFonts w:ascii="Times New Roman" w:hAnsi="Times New Roman"/>
          <w:sz w:val="24"/>
          <w:szCs w:val="24"/>
        </w:rPr>
        <w:t xml:space="preserve">rt of </w:t>
      </w:r>
      <w:r>
        <w:rPr>
          <w:rFonts w:ascii="Times New Roman" w:hAnsi="Times New Roman"/>
          <w:sz w:val="24"/>
          <w:szCs w:val="24"/>
        </w:rPr>
        <w:t>h</w:t>
      </w:r>
      <w:r w:rsidRPr="001B52BF">
        <w:rPr>
          <w:rFonts w:ascii="Times New Roman" w:hAnsi="Times New Roman"/>
          <w:sz w:val="24"/>
          <w:szCs w:val="24"/>
        </w:rPr>
        <w:t xml:space="preserve">ealing. </w:t>
      </w:r>
      <w:r w:rsidRPr="001B52BF">
        <w:rPr>
          <w:rFonts w:ascii="Times New Roman" w:hAnsi="Times New Roman"/>
          <w:i/>
          <w:sz w:val="24"/>
          <w:szCs w:val="24"/>
        </w:rPr>
        <w:t>Journal of Nursing</w:t>
      </w:r>
      <w:r w:rsidRPr="00EB67D3">
        <w:rPr>
          <w:rFonts w:ascii="Times New Roman" w:hAnsi="Times New Roman"/>
          <w:sz w:val="24"/>
          <w:szCs w:val="24"/>
          <w:highlight w:val="red"/>
        </w:rPr>
        <w:t>,</w:t>
      </w:r>
      <w:r w:rsidRPr="00CB2B08">
        <w:rPr>
          <w:rFonts w:ascii="Times New Roman" w:hAnsi="Times New Roman"/>
          <w:i/>
          <w:sz w:val="24"/>
          <w:szCs w:val="24"/>
          <w:highlight w:val="red"/>
        </w:rPr>
        <w:t xml:space="preserve"> 3</w:t>
      </w:r>
      <w:r w:rsidRPr="001B52BF">
        <w:rPr>
          <w:rFonts w:ascii="Times New Roman" w:hAnsi="Times New Roman"/>
          <w:sz w:val="24"/>
          <w:szCs w:val="24"/>
        </w:rPr>
        <w:t>(4), 14-21. Retrieved from EBSCO</w:t>
      </w:r>
    </w:p>
    <w:p w:rsidR="00880D03" w:rsidRPr="001B52BF" w:rsidRDefault="00880D03" w:rsidP="0037262D">
      <w:pPr>
        <w:pStyle w:val="NoSpacing"/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1B52BF">
        <w:rPr>
          <w:rFonts w:ascii="Times New Roman" w:hAnsi="Times New Roman"/>
          <w:sz w:val="24"/>
          <w:szCs w:val="24"/>
        </w:rPr>
        <w:t xml:space="preserve">U.S Department of Health and Human Services, National Guideline Clearinghouse, </w:t>
      </w:r>
      <w:r>
        <w:rPr>
          <w:rFonts w:ascii="Times New Roman" w:hAnsi="Times New Roman"/>
          <w:sz w:val="24"/>
          <w:szCs w:val="24"/>
        </w:rPr>
        <w:t>(</w:t>
      </w:r>
      <w:r w:rsidRPr="00EB67D3">
        <w:rPr>
          <w:rFonts w:ascii="Times New Roman" w:hAnsi="Times New Roman"/>
          <w:sz w:val="24"/>
          <w:szCs w:val="24"/>
          <w:highlight w:val="red"/>
        </w:rPr>
        <w:t>Assessment</w:t>
      </w:r>
      <w:r>
        <w:rPr>
          <w:rFonts w:ascii="Times New Roman" w:hAnsi="Times New Roman"/>
          <w:sz w:val="24"/>
          <w:szCs w:val="24"/>
        </w:rPr>
        <w:t>)</w:t>
      </w:r>
      <w:r w:rsidRPr="001B52BF">
        <w:rPr>
          <w:rFonts w:ascii="Times New Roman" w:hAnsi="Times New Roman"/>
          <w:sz w:val="24"/>
          <w:szCs w:val="24"/>
        </w:rPr>
        <w:t xml:space="preserve">. (2010). </w:t>
      </w:r>
      <w:r w:rsidRPr="001B52BF">
        <w:rPr>
          <w:rFonts w:ascii="Times New Roman" w:hAnsi="Times New Roman"/>
          <w:i/>
          <w:sz w:val="24"/>
          <w:szCs w:val="24"/>
        </w:rPr>
        <w:t xml:space="preserve">Preventing </w:t>
      </w:r>
      <w:r>
        <w:rPr>
          <w:rFonts w:ascii="Times New Roman" w:hAnsi="Times New Roman"/>
          <w:i/>
          <w:sz w:val="24"/>
          <w:szCs w:val="24"/>
        </w:rPr>
        <w:t>b</w:t>
      </w:r>
      <w:r w:rsidRPr="001B52BF">
        <w:rPr>
          <w:rFonts w:ascii="Times New Roman" w:hAnsi="Times New Roman"/>
          <w:i/>
          <w:sz w:val="24"/>
          <w:szCs w:val="24"/>
        </w:rPr>
        <w:t xml:space="preserve">edsores in </w:t>
      </w:r>
      <w:r>
        <w:rPr>
          <w:rFonts w:ascii="Times New Roman" w:hAnsi="Times New Roman"/>
          <w:i/>
          <w:sz w:val="24"/>
          <w:szCs w:val="24"/>
        </w:rPr>
        <w:t>h</w:t>
      </w:r>
      <w:r w:rsidRPr="001B52BF">
        <w:rPr>
          <w:rFonts w:ascii="Times New Roman" w:hAnsi="Times New Roman"/>
          <w:i/>
          <w:sz w:val="24"/>
          <w:szCs w:val="24"/>
        </w:rPr>
        <w:t xml:space="preserve">ospitalized </w:t>
      </w:r>
      <w:r>
        <w:rPr>
          <w:rFonts w:ascii="Times New Roman" w:hAnsi="Times New Roman"/>
          <w:i/>
          <w:sz w:val="24"/>
          <w:szCs w:val="24"/>
        </w:rPr>
        <w:t>p</w:t>
      </w:r>
      <w:r w:rsidRPr="001B52BF">
        <w:rPr>
          <w:rFonts w:ascii="Times New Roman" w:hAnsi="Times New Roman"/>
          <w:i/>
          <w:sz w:val="24"/>
          <w:szCs w:val="24"/>
        </w:rPr>
        <w:t>atients.</w:t>
      </w:r>
      <w:r w:rsidRPr="001B52BF">
        <w:rPr>
          <w:rFonts w:ascii="Times New Roman" w:hAnsi="Times New Roman"/>
          <w:sz w:val="24"/>
          <w:szCs w:val="24"/>
        </w:rPr>
        <w:t xml:space="preserve"> Retrieved from </w:t>
      </w:r>
      <w:hyperlink r:id="rId4" w:history="1">
        <w:r w:rsidRPr="001B52BF">
          <w:rPr>
            <w:rStyle w:val="Hyperlink"/>
            <w:rFonts w:ascii="Times New Roman" w:hAnsi="Times New Roman"/>
            <w:sz w:val="24"/>
            <w:szCs w:val="24"/>
          </w:rPr>
          <w:t>http://www.guideline.gov</w:t>
        </w:r>
      </w:hyperlink>
    </w:p>
    <w:p w:rsidR="00880D03" w:rsidRDefault="00880D03" w:rsidP="0037262D">
      <w:pPr>
        <w:pStyle w:val="NoSpacing"/>
        <w:spacing w:line="480" w:lineRule="auto"/>
        <w:ind w:left="720" w:hanging="720"/>
      </w:pPr>
    </w:p>
    <w:p w:rsidR="00880D03" w:rsidRPr="009A4F09" w:rsidRDefault="00880D03" w:rsidP="0037262D">
      <w:pPr>
        <w:spacing w:line="480" w:lineRule="auto"/>
      </w:pPr>
    </w:p>
    <w:sectPr w:rsidR="00880D03" w:rsidRPr="009A4F09" w:rsidSect="004D4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098"/>
    <w:rsid w:val="00110AF7"/>
    <w:rsid w:val="00172305"/>
    <w:rsid w:val="0019585C"/>
    <w:rsid w:val="001B52BF"/>
    <w:rsid w:val="0037262D"/>
    <w:rsid w:val="003E7EA4"/>
    <w:rsid w:val="00427F07"/>
    <w:rsid w:val="00483BA8"/>
    <w:rsid w:val="004A0CAD"/>
    <w:rsid w:val="004B1D69"/>
    <w:rsid w:val="004D4FD9"/>
    <w:rsid w:val="005C61B8"/>
    <w:rsid w:val="006106C8"/>
    <w:rsid w:val="0069007A"/>
    <w:rsid w:val="00880D03"/>
    <w:rsid w:val="008B5E7D"/>
    <w:rsid w:val="009A4F09"/>
    <w:rsid w:val="00C22098"/>
    <w:rsid w:val="00C7337D"/>
    <w:rsid w:val="00CB2B08"/>
    <w:rsid w:val="00D04D71"/>
    <w:rsid w:val="00E420AB"/>
    <w:rsid w:val="00EB67D3"/>
    <w:rsid w:val="00ED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9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4F0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1B5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idel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170</Words>
  <Characters>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head: REFERENCE PAGE EXAMPLE                                                                           1</dc:title>
  <dc:subject/>
  <dc:creator>Shelby</dc:creator>
  <cp:keywords/>
  <dc:description/>
  <cp:lastModifiedBy>labuser</cp:lastModifiedBy>
  <cp:revision>2</cp:revision>
  <dcterms:created xsi:type="dcterms:W3CDTF">2011-08-31T14:47:00Z</dcterms:created>
  <dcterms:modified xsi:type="dcterms:W3CDTF">2011-08-31T14:47:00Z</dcterms:modified>
</cp:coreProperties>
</file>