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46" w:rsidRDefault="004F5D46">
      <w:pPr>
        <w:jc w:val="center"/>
      </w:pPr>
    </w:p>
    <w:p w:rsidR="00243B0B" w:rsidRDefault="00243B0B">
      <w:pPr>
        <w:jc w:val="center"/>
        <w:rPr>
          <w:b/>
          <w:sz w:val="32"/>
          <w:szCs w:val="32"/>
          <w:u w:val="single"/>
        </w:rPr>
      </w:pPr>
      <w:r w:rsidRPr="00243B0B">
        <w:rPr>
          <w:b/>
          <w:sz w:val="32"/>
          <w:szCs w:val="32"/>
          <w:u w:val="single"/>
        </w:rPr>
        <w:t>EXAMPLE 1</w:t>
      </w:r>
    </w:p>
    <w:p w:rsidR="00243B0B" w:rsidRPr="00243B0B" w:rsidRDefault="00243B0B">
      <w:pPr>
        <w:jc w:val="center"/>
        <w:rPr>
          <w:b/>
          <w:sz w:val="32"/>
          <w:szCs w:val="32"/>
          <w:u w:val="single"/>
        </w:rPr>
      </w:pPr>
    </w:p>
    <w:p w:rsidR="004F5D46" w:rsidRDefault="004F5D46" w:rsidP="00F774A5">
      <w:pPr>
        <w:jc w:val="center"/>
      </w:pPr>
      <w:r w:rsidRPr="004F5D46">
        <w:rPr>
          <w:b/>
          <w:noProof/>
        </w:rPr>
        <w:pict>
          <v:line id="_x0000_s1043" style="position:absolute;left:0;text-align:left;z-index:12" from="112.05pt,.2pt" to="112.05pt,54.2pt"/>
        </w:pict>
      </w:r>
      <w:r w:rsidRPr="004F5D46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.95pt;margin-top:9.2pt;width:126pt;height:45pt;z-index:8" filled="f" stroked="f">
            <v:textbox>
              <w:txbxContent>
                <w:p w:rsidR="004F5D46" w:rsidRDefault="00F774A5">
                  <w:pPr>
                    <w:numPr>
                      <w:ilvl w:val="0"/>
                      <w:numId w:val="4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knowledge gap</w:t>
                  </w:r>
                </w:p>
                <w:p w:rsidR="004F5D46" w:rsidRDefault="00F774A5">
                  <w:pPr>
                    <w:numPr>
                      <w:ilvl w:val="0"/>
                      <w:numId w:val="4"/>
                    </w:numPr>
                    <w:rPr>
                      <w:sz w:val="20"/>
                    </w:rPr>
                  </w:pPr>
                  <w:r>
                    <w:rPr>
                      <w:sz w:val="20"/>
                    </w:rPr>
                    <w:t>research question</w:t>
                  </w:r>
                </w:p>
                <w:p w:rsidR="004F5D46" w:rsidRDefault="00F774A5">
                  <w:pPr>
                    <w:numPr>
                      <w:ilvl w:val="0"/>
                      <w:numId w:val="4"/>
                    </w:numPr>
                  </w:pPr>
                  <w:r>
                    <w:rPr>
                      <w:sz w:val="20"/>
                    </w:rPr>
                    <w:t>hypothesis</w:t>
                  </w:r>
                </w:p>
              </w:txbxContent>
            </v:textbox>
          </v:shape>
        </w:pict>
      </w:r>
      <w:r w:rsidRPr="004F5D46">
        <w:rPr>
          <w:b/>
          <w:noProof/>
        </w:rPr>
        <w:pict>
          <v:line id="_x0000_s1027" style="position:absolute;left:0;text-align:left;z-index:2" from="292.05pt,9.2pt" to="319.05pt,18.2pt"/>
        </w:pict>
      </w:r>
      <w:r w:rsidRPr="004F5D46">
        <w:rPr>
          <w:b/>
          <w:noProof/>
        </w:rPr>
        <w:pict>
          <v:line id="_x0000_s1026" style="position:absolute;left:0;text-align:left;z-index:1" from="319.05pt,.2pt" to="319.05pt,36.2pt"/>
        </w:pict>
      </w:r>
      <w:r w:rsidR="00F774A5">
        <w:rPr>
          <w:b/>
        </w:rPr>
        <w:t>1. Research Problem</w:t>
      </w:r>
      <w:r w:rsidR="00F774A5">
        <w:tab/>
      </w:r>
      <w:r w:rsidR="00F774A5">
        <w:tab/>
      </w:r>
      <w:r w:rsidR="00F774A5">
        <w:tab/>
        <w:t>Quantitative Research</w:t>
      </w:r>
      <w:r w:rsidR="00F774A5">
        <w:tab/>
      </w:r>
      <w:r w:rsidR="00F774A5">
        <w:tab/>
        <w:t>*mean, median, mode</w:t>
      </w:r>
    </w:p>
    <w:p w:rsidR="004F5D46" w:rsidRDefault="00F774A5">
      <w:pPr>
        <w:numPr>
          <w:ilvl w:val="0"/>
          <w:numId w:val="2"/>
        </w:numPr>
      </w:pPr>
      <w:r>
        <w:t>descriptive design</w:t>
      </w:r>
      <w:r>
        <w:tab/>
      </w:r>
      <w:r>
        <w:tab/>
        <w:t>*bias</w:t>
      </w:r>
    </w:p>
    <w:p w:rsidR="004F5D46" w:rsidRDefault="004F5D46">
      <w:pPr>
        <w:numPr>
          <w:ilvl w:val="0"/>
          <w:numId w:val="2"/>
        </w:numPr>
      </w:pPr>
      <w:r>
        <w:rPr>
          <w:noProof/>
        </w:rPr>
        <w:pict>
          <v:line id="_x0000_s1048" style="position:absolute;left:0;text-align:left;z-index:16" from="121.05pt,8.5pt" to="139.05pt,161.5pt"/>
        </w:pict>
      </w:r>
      <w:r>
        <w:rPr>
          <w:noProof/>
        </w:rPr>
        <w:pict>
          <v:line id="_x0000_s1047" style="position:absolute;left:0;text-align:left;z-index:15" from="112.05pt,8.5pt" to="121.05pt,8.5pt"/>
        </w:pict>
      </w:r>
      <w:r w:rsidR="00F774A5">
        <w:t>correlational design</w:t>
      </w:r>
      <w:r w:rsidR="00F774A5">
        <w:tab/>
        <w:t>*rigor</w:t>
      </w:r>
    </w:p>
    <w:p w:rsidR="004F5D46" w:rsidRDefault="004F5D46">
      <w:pPr>
        <w:numPr>
          <w:ilvl w:val="0"/>
          <w:numId w:val="2"/>
        </w:numPr>
      </w:pPr>
      <w:r>
        <w:rPr>
          <w:noProof/>
        </w:rPr>
        <w:pict>
          <v:line id="_x0000_s1038" style="position:absolute;left:0;text-align:left;flip:y;z-index:10" from="103.05pt,3.65pt" to="184.05pt,21.65pt"/>
        </w:pict>
      </w:r>
      <w:r>
        <w:rPr>
          <w:noProof/>
        </w:rPr>
        <w:pict>
          <v:shape id="_x0000_s1034" type="#_x0000_t202" style="position:absolute;left:0;text-align:left;margin-left:-4.95pt;margin-top:12.65pt;width:126pt;height:81pt;z-index:9" filled="f" stroked="f">
            <v:textbox style="mso-next-textbox:#_x0000_s1034">
              <w:txbxContent>
                <w:p w:rsidR="004F5D46" w:rsidRDefault="00F774A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Wingdings" w:char="F0E0"/>
                  </w:r>
                  <w:r>
                    <w:rPr>
                      <w:sz w:val="22"/>
                    </w:rPr>
                    <w:t>independent variable</w:t>
                  </w:r>
                </w:p>
                <w:p w:rsidR="004F5D46" w:rsidRDefault="00F774A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(manipulation of independent effects dependent</w:t>
                  </w:r>
                </w:p>
                <w:p w:rsidR="004F5D46" w:rsidRDefault="00F774A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Wingdings" w:char="F0E0"/>
                  </w:r>
                  <w:r>
                    <w:rPr>
                      <w:sz w:val="22"/>
                    </w:rPr>
                    <w:t>dependent variable</w:t>
                  </w:r>
                </w:p>
                <w:p w:rsidR="004F5D46" w:rsidRDefault="00F774A5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sym w:font="Wingdings" w:char="F0E0"/>
                  </w:r>
                  <w:r>
                    <w:rPr>
                      <w:sz w:val="22"/>
                    </w:rPr>
                    <w:t>control</w:t>
                  </w:r>
                </w:p>
                <w:p w:rsidR="004F5D46" w:rsidRDefault="004F5D46"/>
              </w:txbxContent>
            </v:textbox>
          </v:shape>
        </w:pict>
      </w:r>
      <w:r>
        <w:rPr>
          <w:noProof/>
        </w:rPr>
        <w:pict>
          <v:line id="_x0000_s1044" style="position:absolute;left:0;text-align:left;z-index:13" from="13.05pt,12.65pt" to="112.05pt,12.65pt"/>
        </w:pict>
      </w:r>
      <w:r w:rsidR="00F774A5">
        <w:t>experimental design</w:t>
      </w:r>
    </w:p>
    <w:p w:rsidR="004F5D46" w:rsidRDefault="004F5D46">
      <w:pPr>
        <w:numPr>
          <w:ilvl w:val="0"/>
          <w:numId w:val="2"/>
        </w:numPr>
      </w:pPr>
      <w:r>
        <w:rPr>
          <w:noProof/>
        </w:rPr>
        <w:pict>
          <v:line id="_x0000_s1039" style="position:absolute;left:0;text-align:left;z-index:11" from="112.05pt,7.75pt" to="184.05pt,7.75pt"/>
        </w:pict>
      </w:r>
      <w:r w:rsidR="00F774A5">
        <w:t>quasi-experimental design</w:t>
      </w:r>
    </w:p>
    <w:p w:rsidR="004F5D46" w:rsidRDefault="00F774A5">
      <w:pPr>
        <w:numPr>
          <w:ilvl w:val="0"/>
          <w:numId w:val="2"/>
        </w:numPr>
      </w:pPr>
      <w:r>
        <w:t>retrospective design</w:t>
      </w:r>
    </w:p>
    <w:p w:rsidR="004F5D46" w:rsidRDefault="00F774A5">
      <w:pPr>
        <w:numPr>
          <w:ilvl w:val="0"/>
          <w:numId w:val="2"/>
        </w:numPr>
      </w:pPr>
      <w:r>
        <w:t>longitudinal design</w:t>
      </w:r>
    </w:p>
    <w:p w:rsidR="004F5D46" w:rsidRDefault="00F774A5">
      <w:pPr>
        <w:numPr>
          <w:ilvl w:val="0"/>
          <w:numId w:val="2"/>
        </w:numPr>
      </w:pPr>
      <w:r>
        <w:t>cross sectional design</w:t>
      </w:r>
    </w:p>
    <w:p w:rsidR="004F5D46" w:rsidRDefault="004F5D46">
      <w:pPr>
        <w:numPr>
          <w:ilvl w:val="0"/>
          <w:numId w:val="2"/>
        </w:numPr>
      </w:pPr>
      <w:r>
        <w:rPr>
          <w:noProof/>
        </w:rPr>
        <w:pict>
          <v:shape id="_x0000_s1059" type="#_x0000_t202" style="position:absolute;left:0;text-align:left;margin-left:328.05pt;margin-top:6.35pt;width:135pt;height:90pt;z-index:27">
            <v:textbox style="mso-next-textbox:#_x0000_s1059">
              <w:txbxContent>
                <w:p w:rsidR="004F5D46" w:rsidRDefault="00F774A5">
                  <w:r>
                    <w:t>Abstract</w:t>
                  </w:r>
                </w:p>
                <w:p w:rsidR="004F5D46" w:rsidRDefault="00F774A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sym w:font="Wingdings" w:char="F0E0"/>
                  </w:r>
                  <w:r>
                    <w:rPr>
                      <w:sz w:val="20"/>
                    </w:rPr>
                    <w:t>states research problem &amp; questions</w:t>
                  </w:r>
                </w:p>
                <w:p w:rsidR="004F5D46" w:rsidRDefault="00F774A5">
                  <w:r>
                    <w:rPr>
                      <w:sz w:val="20"/>
                    </w:rPr>
                    <w:sym w:font="Wingdings" w:char="F0E0"/>
                  </w:r>
                  <w:r>
                    <w:rPr>
                      <w:sz w:val="20"/>
                    </w:rPr>
                    <w:t>summarizes research method, theory, results/findings, and conclusion</w:t>
                  </w:r>
                </w:p>
              </w:txbxContent>
            </v:textbox>
          </v:shape>
        </w:pict>
      </w:r>
      <w:r w:rsidR="00F774A5">
        <w:t>prospective design</w:t>
      </w:r>
    </w:p>
    <w:p w:rsidR="004F5D46" w:rsidRDefault="004F5D46">
      <w:r>
        <w:rPr>
          <w:noProof/>
        </w:rPr>
        <w:pict>
          <v:line id="_x0000_s1030" style="position:absolute;z-index:5" from="256.05pt,10.5pt" to="310.05pt,91.5pt"/>
        </w:pict>
      </w:r>
      <w:r>
        <w:rPr>
          <w:noProof/>
        </w:rPr>
        <w:pict>
          <v:shape id="_x0000_s1032" type="#_x0000_t202" style="position:absolute;margin-left:-4.95pt;margin-top:10.5pt;width:126pt;height:36pt;z-index:7" filled="f" stroked="f">
            <v:textbox style="mso-next-textbox:#_x0000_s1032">
              <w:txbxContent>
                <w:p w:rsidR="004F5D46" w:rsidRDefault="00F774A5">
                  <w:pPr>
                    <w:rPr>
                      <w:b/>
                    </w:rPr>
                  </w:pPr>
                  <w:r>
                    <w:rPr>
                      <w:b/>
                    </w:rPr>
                    <w:t>2. Literature Review</w:t>
                  </w:r>
                </w:p>
                <w:p w:rsidR="004F5D46" w:rsidRDefault="00F774A5">
                  <w:pPr>
                    <w:numPr>
                      <w:ilvl w:val="0"/>
                      <w:numId w:val="3"/>
                    </w:numPr>
                  </w:pPr>
                  <w:r>
                    <w:t>knowledge gap</w:t>
                  </w:r>
                </w:p>
                <w:p w:rsidR="004F5D46" w:rsidRDefault="004F5D46"/>
              </w:txbxContent>
            </v:textbox>
          </v:shape>
        </w:pict>
      </w:r>
      <w:r>
        <w:rPr>
          <w:noProof/>
        </w:rPr>
        <w:pict>
          <v:line id="_x0000_s1028" style="position:absolute;z-index:3" from="184.05pt,10.5pt" to="310.05pt,10.5pt"/>
        </w:pict>
      </w:r>
    </w:p>
    <w:p w:rsidR="004F5D46" w:rsidRDefault="004F5D46">
      <w:r>
        <w:rPr>
          <w:noProof/>
        </w:rPr>
        <w:pict>
          <v:line id="_x0000_s1049" style="position:absolute;z-index:17" from="112.05pt,5.65pt" to="130.05pt,5.65pt"/>
        </w:pict>
      </w:r>
    </w:p>
    <w:p w:rsidR="004F5D46" w:rsidRDefault="004F5D46"/>
    <w:p w:rsidR="004F5D46" w:rsidRDefault="004F5D46">
      <w:pPr>
        <w:pStyle w:val="Heading1"/>
      </w:pPr>
      <w:r>
        <w:rPr>
          <w:noProof/>
        </w:rPr>
        <w:pict>
          <v:line id="_x0000_s1050" style="position:absolute;z-index:18" from="67.05pt,4.9pt" to="139.05pt,4.9pt"/>
        </w:pict>
      </w:r>
      <w:r w:rsidR="00F774A5">
        <w:t>3. Limitations</w:t>
      </w:r>
    </w:p>
    <w:p w:rsidR="004F5D46" w:rsidRDefault="004F5D46">
      <w:r>
        <w:rPr>
          <w:noProof/>
        </w:rPr>
        <w:pict>
          <v:line id="_x0000_s1046" style="position:absolute;z-index:14" from="139.05pt,9.05pt" to="139.05pt,99.05pt"/>
        </w:pict>
      </w:r>
      <w:r>
        <w:rPr>
          <w:noProof/>
        </w:rPr>
        <w:pict>
          <v:line id="_x0000_s1077" style="position:absolute;flip:x y;z-index:33" from="139.05pt,9.05pt" to="238.05pt,18.05pt">
            <v:stroke dashstyle="1 1" opacity="62259f"/>
          </v:line>
        </w:pict>
      </w:r>
      <w:r>
        <w:rPr>
          <w:noProof/>
        </w:rPr>
        <w:pict>
          <v:line id="_x0000_s1072" style="position:absolute;z-index:28" from="103.05pt,9.05pt" to="139.05pt,9.05pt"/>
        </w:pict>
      </w:r>
      <w:r w:rsidR="00F774A5">
        <w:rPr>
          <w:b/>
        </w:rPr>
        <w:t>4. Research Design</w:t>
      </w:r>
    </w:p>
    <w:p w:rsidR="004F5D46" w:rsidRDefault="004F5D46">
      <w:pPr>
        <w:pStyle w:val="Heading1"/>
      </w:pPr>
      <w:r>
        <w:rPr>
          <w:noProof/>
        </w:rPr>
        <w:pict>
          <v:line id="_x0000_s1076" style="position:absolute;flip:x y;z-index:32" from="238.05pt,4.2pt" to="283.05pt,22.2pt">
            <v:stroke dashstyle="1 1" opacity="62259f" endcap="round"/>
          </v:line>
        </w:pict>
      </w:r>
      <w:r>
        <w:rPr>
          <w:noProof/>
        </w:rPr>
        <w:pict>
          <v:line id="_x0000_s1074" style="position:absolute;z-index:30" from="229.05pt,13.2pt" to="229.05pt,31.2pt"/>
        </w:pict>
      </w:r>
      <w:r>
        <w:rPr>
          <w:noProof/>
        </w:rPr>
        <w:pict>
          <v:line id="_x0000_s1073" style="position:absolute;z-index:29" from="139.05pt,13.2pt" to="229.05pt,13.2pt"/>
        </w:pict>
      </w:r>
      <w:r>
        <w:rPr>
          <w:noProof/>
        </w:rPr>
        <w:pict>
          <v:line id="_x0000_s1051" style="position:absolute;z-index:19" from="103.05pt,4.2pt" to="139.05pt,4.2pt"/>
        </w:pict>
      </w:r>
      <w:r w:rsidR="00F774A5">
        <w:t>5. Population &amp; Sample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demographics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confidentiality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>Research Method</w:t>
      </w:r>
      <w:r>
        <w:tab/>
      </w:r>
      <w:r>
        <w:tab/>
        <w:t>Research Design</w:t>
      </w:r>
    </w:p>
    <w:p w:rsidR="004F5D46" w:rsidRDefault="004F5D46">
      <w:pPr>
        <w:rPr>
          <w:sz w:val="20"/>
        </w:rPr>
      </w:pPr>
      <w:r w:rsidRPr="004F5D46">
        <w:rPr>
          <w:noProof/>
        </w:rPr>
        <w:pict>
          <v:line id="_x0000_s1031" style="position:absolute;flip:y;z-index:6" from="301.05pt,.95pt" to="319.05pt,102.5pt"/>
        </w:pict>
      </w:r>
      <w:r>
        <w:rPr>
          <w:noProof/>
          <w:sz w:val="20"/>
        </w:rPr>
        <w:pict>
          <v:line id="_x0000_s1075" style="position:absolute;flip:x;z-index:31" from="139.05pt,3.5pt" to="229.05pt,3.5pt"/>
        </w:pict>
      </w:r>
      <w:r w:rsidR="00F774A5">
        <w:rPr>
          <w:sz w:val="20"/>
        </w:rPr>
        <w:sym w:font="Wingdings" w:char="F0E0"/>
      </w:r>
      <w:r w:rsidR="00F774A5">
        <w:rPr>
          <w:sz w:val="20"/>
        </w:rPr>
        <w:t xml:space="preserve"> informed consent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Five Human Rights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Institutional Review Board</w:t>
      </w:r>
    </w:p>
    <w:p w:rsidR="004F5D46" w:rsidRDefault="004F5D46">
      <w:r>
        <w:rPr>
          <w:noProof/>
        </w:rPr>
        <w:pict>
          <v:line id="_x0000_s1054" style="position:absolute;flip:y;z-index:22" from="94.05pt,7.6pt" to="139.05pt,220.85pt"/>
        </w:pict>
      </w:r>
      <w:r>
        <w:rPr>
          <w:noProof/>
        </w:rPr>
        <w:pict>
          <v:line id="_x0000_s1052" style="position:absolute;flip:y;z-index:20" from="85.05pt,7.6pt" to="139.05pt,25.6pt"/>
        </w:pict>
      </w:r>
    </w:p>
    <w:p w:rsidR="004F5D46" w:rsidRDefault="00F774A5">
      <w:pPr>
        <w:rPr>
          <w:b/>
        </w:rPr>
      </w:pPr>
      <w:r>
        <w:rPr>
          <w:b/>
        </w:rPr>
        <w:t>6. Data Collection</w:t>
      </w:r>
    </w:p>
    <w:p w:rsidR="004F5D46" w:rsidRDefault="004F5D46"/>
    <w:p w:rsidR="004F5D46" w:rsidRDefault="004F5D46"/>
    <w:p w:rsidR="004F5D46" w:rsidRDefault="004F5D46"/>
    <w:p w:rsidR="004F5D46" w:rsidRDefault="004F5D46">
      <w:r w:rsidRPr="004F5D46">
        <w:rPr>
          <w:b/>
          <w:noProof/>
        </w:rPr>
        <w:pict>
          <v:line id="_x0000_s1058" style="position:absolute;z-index:26" from="283.05pt,7.55pt" to="355.05pt,16.55pt"/>
        </w:pict>
      </w:r>
      <w:r w:rsidRPr="004F5D46">
        <w:rPr>
          <w:b/>
          <w:noProof/>
        </w:rPr>
        <w:pict>
          <v:line id="_x0000_s1057" style="position:absolute;z-index:25" from="355.05pt,7.55pt" to="355.05pt,52.55pt"/>
        </w:pict>
      </w:r>
      <w:r w:rsidRPr="004F5D46">
        <w:rPr>
          <w:b/>
          <w:noProof/>
        </w:rPr>
        <w:pict>
          <v:line id="_x0000_s1056" style="position:absolute;flip:y;z-index:24" from="67.05pt,1.35pt" to="121.05pt,10.35pt"/>
        </w:pict>
      </w:r>
      <w:r w:rsidRPr="004F5D46">
        <w:rPr>
          <w:b/>
          <w:noProof/>
        </w:rPr>
        <w:pict>
          <v:line id="_x0000_s1029" style="position:absolute;z-index:4" from="184.05pt,1.35pt" to="319.05pt,1.35pt"/>
        </w:pict>
      </w:r>
      <w:r w:rsidR="00F774A5">
        <w:rPr>
          <w:b/>
        </w:rPr>
        <w:t>7. Data Analysis</w:t>
      </w:r>
      <w:r w:rsidR="00F774A5">
        <w:tab/>
      </w:r>
      <w:r w:rsidR="00F774A5">
        <w:tab/>
      </w:r>
      <w:r w:rsidR="00F774A5">
        <w:tab/>
        <w:t>Qualitative Research</w:t>
      </w:r>
      <w:r w:rsidR="00F774A5">
        <w:tab/>
      </w:r>
      <w:r w:rsidR="00F774A5">
        <w:tab/>
      </w:r>
      <w:r w:rsidR="00F774A5">
        <w:tab/>
        <w:t>*case study</w:t>
      </w:r>
    </w:p>
    <w:p w:rsidR="004F5D46" w:rsidRDefault="00F774A5">
      <w:pPr>
        <w:numPr>
          <w:ilvl w:val="0"/>
          <w:numId w:val="2"/>
        </w:numPr>
      </w:pPr>
      <w:r>
        <w:t>phenomenological design</w:t>
      </w:r>
      <w:r>
        <w:tab/>
      </w:r>
      <w:r>
        <w:tab/>
        <w:t>*rigor</w:t>
      </w:r>
    </w:p>
    <w:p w:rsidR="004F5D46" w:rsidRDefault="00F774A5">
      <w:pPr>
        <w:numPr>
          <w:ilvl w:val="0"/>
          <w:numId w:val="2"/>
        </w:numPr>
      </w:pPr>
      <w:r>
        <w:t>ethnographic research</w:t>
      </w:r>
      <w:r>
        <w:tab/>
      </w:r>
      <w:r>
        <w:tab/>
        <w:t>*validity</w:t>
      </w:r>
    </w:p>
    <w:p w:rsidR="004F5D46" w:rsidRDefault="00F774A5">
      <w:pPr>
        <w:numPr>
          <w:ilvl w:val="0"/>
          <w:numId w:val="2"/>
        </w:numPr>
      </w:pPr>
      <w:r>
        <w:t>grounded theory</w:t>
      </w:r>
      <w:r>
        <w:tab/>
      </w:r>
      <w:r>
        <w:tab/>
      </w:r>
      <w:r>
        <w:tab/>
        <w:t>*themes</w:t>
      </w:r>
    </w:p>
    <w:p w:rsidR="004F5D46" w:rsidRDefault="00F774A5">
      <w:pPr>
        <w:numPr>
          <w:ilvl w:val="0"/>
          <w:numId w:val="2"/>
        </w:numPr>
      </w:pPr>
      <w:r>
        <w:t>historical research</w:t>
      </w:r>
      <w:r>
        <w:tab/>
      </w:r>
    </w:p>
    <w:p w:rsidR="004F5D46" w:rsidRDefault="004F5D46">
      <w:pPr>
        <w:rPr>
          <w:b/>
        </w:rPr>
      </w:pPr>
      <w:r>
        <w:rPr>
          <w:b/>
          <w:noProof/>
        </w:rPr>
        <w:pict>
          <v:line id="_x0000_s1055" style="position:absolute;z-index:23" from="67.05pt,4.05pt" to="112.05pt,4.05pt"/>
        </w:pict>
      </w:r>
      <w:r w:rsidR="00F774A5">
        <w:rPr>
          <w:b/>
        </w:rPr>
        <w:t>8. Conclusions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inferential statistics</w:t>
      </w:r>
    </w:p>
    <w:p w:rsidR="004F5D46" w:rsidRDefault="00F774A5">
      <w:pPr>
        <w:rPr>
          <w:sz w:val="20"/>
        </w:rPr>
      </w:pPr>
      <w:r>
        <w:rPr>
          <w:sz w:val="20"/>
        </w:rPr>
        <w:sym w:font="Wingdings" w:char="F0E0"/>
      </w:r>
      <w:r>
        <w:rPr>
          <w:sz w:val="20"/>
        </w:rPr>
        <w:t xml:space="preserve"> descriptive statistics</w:t>
      </w:r>
    </w:p>
    <w:p w:rsidR="004F5D46" w:rsidRDefault="00F774A5">
      <w:r>
        <w:tab/>
      </w:r>
      <w:r>
        <w:tab/>
      </w:r>
      <w:r>
        <w:tab/>
      </w:r>
      <w:r>
        <w:tab/>
      </w:r>
      <w:r>
        <w:tab/>
        <w:t>Replication – validity</w:t>
      </w:r>
    </w:p>
    <w:p w:rsidR="004F5D46" w:rsidRDefault="004F5D46"/>
    <w:p w:rsidR="004F5D46" w:rsidRDefault="004F5D46">
      <w:pPr>
        <w:rPr>
          <w:b/>
        </w:rPr>
      </w:pPr>
      <w:r>
        <w:rPr>
          <w:b/>
          <w:noProof/>
        </w:rPr>
        <w:pict>
          <v:line id="_x0000_s1053" style="position:absolute;flip:y;z-index:21" from="76.05pt,11.6pt" to="94.05pt,11.6pt"/>
        </w:pict>
      </w:r>
      <w:r w:rsidR="00F774A5">
        <w:rPr>
          <w:b/>
        </w:rPr>
        <w:t>9. Dissemination</w:t>
      </w:r>
    </w:p>
    <w:p w:rsidR="004F5D46" w:rsidRDefault="004F5D46">
      <w:pPr>
        <w:rPr>
          <w:b/>
        </w:rPr>
      </w:pPr>
    </w:p>
    <w:p w:rsidR="004F5D46" w:rsidRDefault="00F774A5">
      <w:pPr>
        <w:rPr>
          <w:b/>
        </w:rPr>
      </w:pPr>
      <w:r>
        <w:t xml:space="preserve">*The entire research process is incorporated into nursing practice and together results in </w:t>
      </w:r>
      <w:r>
        <w:rPr>
          <w:b/>
        </w:rPr>
        <w:t>Evidence-Based Practice.</w:t>
      </w:r>
    </w:p>
    <w:sectPr w:rsidR="004F5D46" w:rsidSect="004F5D4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5B0" w:rsidRDefault="007E15B0">
      <w:r>
        <w:separator/>
      </w:r>
    </w:p>
  </w:endnote>
  <w:endnote w:type="continuationSeparator" w:id="1">
    <w:p w:rsidR="007E15B0" w:rsidRDefault="007E1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5B0" w:rsidRDefault="007E15B0">
      <w:r>
        <w:separator/>
      </w:r>
    </w:p>
  </w:footnote>
  <w:footnote w:type="continuationSeparator" w:id="1">
    <w:p w:rsidR="007E15B0" w:rsidRDefault="007E1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46" w:rsidRDefault="004F5D46">
    <w:pPr>
      <w:pStyle w:val="Header"/>
      <w:tabs>
        <w:tab w:val="clear" w:pos="8640"/>
        <w:tab w:val="righ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46" w:rsidRDefault="004F5D46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0D74"/>
    <w:multiLevelType w:val="hybridMultilevel"/>
    <w:tmpl w:val="7ED42D02"/>
    <w:lvl w:ilvl="0" w:tplc="D97268DC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" w:hAnsi="Symbol" w:hint="default"/>
      </w:rPr>
    </w:lvl>
    <w:lvl w:ilvl="1" w:tplc="574441C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E85A7A2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82101C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A6C2F6C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D8FE00D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22ECF8C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93EC6858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58C4E3AE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>
    <w:nsid w:val="55894321"/>
    <w:multiLevelType w:val="hybridMultilevel"/>
    <w:tmpl w:val="24124362"/>
    <w:lvl w:ilvl="0" w:tplc="FAB47082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" w:hAnsi="Symbol" w:hint="default"/>
      </w:rPr>
    </w:lvl>
    <w:lvl w:ilvl="1" w:tplc="CD3290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ACF26EF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98DA83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DB0047B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AF640EA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3C4A6CE0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58D45926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A2120C8A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>
    <w:nsid w:val="5AA7131F"/>
    <w:multiLevelType w:val="hybridMultilevel"/>
    <w:tmpl w:val="10608716"/>
    <w:lvl w:ilvl="0" w:tplc="B5C0FC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FD8A5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08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E1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8B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925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EF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26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1A4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310FE3"/>
    <w:multiLevelType w:val="hybridMultilevel"/>
    <w:tmpl w:val="B70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65"/>
    <w:multiLevelType w:val="hybridMultilevel"/>
    <w:tmpl w:val="690A402E"/>
    <w:lvl w:ilvl="0" w:tplc="9ED011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A1D29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9E6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C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A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948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46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E5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BAE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4A5"/>
    <w:rsid w:val="00243B0B"/>
    <w:rsid w:val="004F5D46"/>
    <w:rsid w:val="007E15B0"/>
    <w:rsid w:val="00B758D0"/>
    <w:rsid w:val="00F7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46"/>
    <w:rPr>
      <w:sz w:val="24"/>
    </w:rPr>
  </w:style>
  <w:style w:type="paragraph" w:styleId="Heading1">
    <w:name w:val="heading 1"/>
    <w:basedOn w:val="Normal"/>
    <w:next w:val="Normal"/>
    <w:qFormat/>
    <w:rsid w:val="004F5D4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F5D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F5D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F5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Terminology Concept Map</vt:lpstr>
    </vt:vector>
  </TitlesOfParts>
  <Company> 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Terminology Concept Map</dc:title>
  <dc:subject/>
  <dc:creator>Abbey Twomey</dc:creator>
  <cp:keywords/>
  <cp:lastModifiedBy> </cp:lastModifiedBy>
  <cp:revision>2</cp:revision>
  <dcterms:created xsi:type="dcterms:W3CDTF">2010-09-02T03:06:00Z</dcterms:created>
  <dcterms:modified xsi:type="dcterms:W3CDTF">2010-09-02T03:06:00Z</dcterms:modified>
</cp:coreProperties>
</file>