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F07145">
      <w:pPr>
        <w:spacing w:after="0"/>
      </w:pPr>
    </w:p>
    <w:p w:rsidR="00F07145" w:rsidRDefault="00F07145" w:rsidP="00F07145">
      <w:pPr>
        <w:spacing w:after="0"/>
      </w:pPr>
    </w:p>
    <w:p w:rsidR="00F07145" w:rsidRDefault="00F07145" w:rsidP="00F07145">
      <w:pPr>
        <w:spacing w:after="0"/>
      </w:pPr>
    </w:p>
    <w:p w:rsidR="00F07145" w:rsidRDefault="00F07145" w:rsidP="00F07145">
      <w:pPr>
        <w:spacing w:after="0"/>
      </w:pPr>
    </w:p>
    <w:p w:rsidR="00F07145" w:rsidRDefault="00F07145" w:rsidP="00F07145">
      <w:pPr>
        <w:spacing w:after="0"/>
      </w:pPr>
    </w:p>
    <w:p w:rsidR="00F07145" w:rsidRDefault="00F07145" w:rsidP="00F07145">
      <w:pPr>
        <w:spacing w:after="0"/>
      </w:pPr>
    </w:p>
    <w:p w:rsidR="00F07145" w:rsidRDefault="00F07145" w:rsidP="00F07145">
      <w:pPr>
        <w:spacing w:after="0"/>
      </w:pPr>
    </w:p>
    <w:p w:rsidR="00F07145" w:rsidRDefault="00F07145" w:rsidP="00F07145">
      <w:pPr>
        <w:spacing w:after="0"/>
      </w:pPr>
    </w:p>
    <w:p w:rsidR="00F07145" w:rsidRDefault="00F07145" w:rsidP="00F07145">
      <w:pPr>
        <w:spacing w:after="0"/>
      </w:pPr>
    </w:p>
    <w:p w:rsidR="00F07145" w:rsidRDefault="00F07145" w:rsidP="00F07145">
      <w:pPr>
        <w:spacing w:after="0"/>
        <w:jc w:val="center"/>
      </w:pPr>
      <w:r>
        <w:t>Community hours</w:t>
      </w:r>
    </w:p>
    <w:p w:rsidR="00F07145" w:rsidRDefault="00F07145" w:rsidP="00F07145">
      <w:pPr>
        <w:spacing w:after="0"/>
        <w:jc w:val="center"/>
      </w:pPr>
      <w:r>
        <w:t>Breana M. Bushur</w:t>
      </w:r>
    </w:p>
    <w:p w:rsidR="00F07145" w:rsidRDefault="00F07145" w:rsidP="00F07145">
      <w:pPr>
        <w:spacing w:after="0"/>
        <w:jc w:val="center"/>
      </w:pPr>
      <w:r>
        <w:t>Lakeview College of Nursing</w:t>
      </w:r>
    </w:p>
    <w:p w:rsidR="00F07145" w:rsidRDefault="00F07145" w:rsidP="00F07145">
      <w:pPr>
        <w:spacing w:after="0"/>
        <w:jc w:val="center"/>
      </w:pPr>
      <w:r>
        <w:t>N310-Mental Health</w:t>
      </w:r>
    </w:p>
    <w:p w:rsidR="00F07145" w:rsidRDefault="00F07145" w:rsidP="00F07145">
      <w:pPr>
        <w:spacing w:after="0"/>
        <w:jc w:val="center"/>
      </w:pPr>
      <w:r>
        <w:t>November 8, 2012</w:t>
      </w: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p>
    <w:p w:rsidR="00F07145" w:rsidRDefault="00F07145" w:rsidP="00F07145">
      <w:pPr>
        <w:spacing w:after="0"/>
        <w:jc w:val="center"/>
      </w:pPr>
      <w:r>
        <w:lastRenderedPageBreak/>
        <w:t>Community hours</w:t>
      </w:r>
    </w:p>
    <w:p w:rsidR="00943309" w:rsidRDefault="00F07145" w:rsidP="00F07145">
      <w:pPr>
        <w:spacing w:after="0"/>
      </w:pPr>
      <w:r>
        <w:tab/>
        <w:t>When deciding where I could observe for my extra mental health hours, I ended up choosing to attend</w:t>
      </w:r>
      <w:r w:rsidR="00D35C65">
        <w:t xml:space="preserve"> an</w:t>
      </w:r>
      <w:r>
        <w:t xml:space="preserve"> Alcoholics Anonymous</w:t>
      </w:r>
      <w:r w:rsidR="00D35C65">
        <w:t xml:space="preserve"> meeting.  One reason why I chose that is because there were quite a few options around my hometown that I would be able to find and attend a couple classes to get the hours.  The place I ended up choosing was the Centenary United Methodist Church which offers both open and closed AA meetings.  Of course, I attended two open classes on t</w:t>
      </w:r>
      <w:r w:rsidR="00C47E30">
        <w:t xml:space="preserve">wo different Wednesday nights.  </w:t>
      </w:r>
      <w:r w:rsidR="00D35C65">
        <w:t xml:space="preserve">That particular church offered open meetings on Wednesdays and closed meetings on Friday.  </w:t>
      </w:r>
      <w:r w:rsidR="00943309">
        <w:t xml:space="preserve">The meeting started at seven in the evening on both evenings and lasted about an hour and a </w:t>
      </w:r>
      <w:r w:rsidR="00C47E30">
        <w:t>half.</w:t>
      </w:r>
    </w:p>
    <w:p w:rsidR="00C47E30" w:rsidRDefault="00C47E30" w:rsidP="00F07145">
      <w:pPr>
        <w:spacing w:after="0"/>
      </w:pPr>
      <w:r>
        <w:tab/>
        <w:t xml:space="preserve">Walking into the first meeting, I was a little bit anxious and nervous because I was not sure how the members would feel about me being there observing the meeting.  To my surprise, they were fine with me observing.  The meeting first started off with the leader of the group introducing </w:t>
      </w:r>
      <w:proofErr w:type="gramStart"/>
      <w:r>
        <w:t>himself</w:t>
      </w:r>
      <w:proofErr w:type="gramEnd"/>
      <w:r>
        <w:t xml:space="preserve"> then the rest of the group individually introduced themselves.  After the introductions, the leader read a passage from the bible and a quote from a famous person.  Then the “fun” started as each member explained their story of becoming an alcoholic and their plans to quit drinking for good.  A majority of the twelve people have a family history of alcoholism with most having at least one parent being an alcoholic at some time during their childhood.  </w:t>
      </w:r>
      <w:r w:rsidR="00C670A9">
        <w:t>Many of the members are parents or even grandparents and state that the big reason why they decided to quit is to provide a better life and to become a better parent/grandparent for their children/grandchildren.</w:t>
      </w:r>
      <w:r w:rsidR="00904EA4">
        <w:t xml:space="preserve">  </w:t>
      </w:r>
    </w:p>
    <w:p w:rsidR="00904EA4" w:rsidRDefault="00904EA4" w:rsidP="00F07145">
      <w:pPr>
        <w:spacing w:after="0"/>
      </w:pPr>
      <w:r>
        <w:tab/>
        <w:t xml:space="preserve">The most interesting aspect of both nights is how supportive the members are of each other.  They could all relate to each other on such a deep level because many of them had similar upbringing or background.  </w:t>
      </w:r>
      <w:r w:rsidR="00450210">
        <w:t xml:space="preserve">Whenever a member needed advice, another member if not several </w:t>
      </w:r>
      <w:r w:rsidR="00450210">
        <w:lastRenderedPageBreak/>
        <w:t xml:space="preserve">members gave the person in need their advice about how they made it through.  About six of the twelve people have been sober for months or a couple years.  Some had just started the journey while others have been sober for 10 years or more. </w:t>
      </w:r>
      <w:r w:rsidR="000244B5">
        <w:t xml:space="preserve">The male leader had been sober for over 25 years and provided much advice to anyone in the group who needed it.  </w:t>
      </w:r>
    </w:p>
    <w:p w:rsidR="009E5434" w:rsidRDefault="009E5434" w:rsidP="00F07145">
      <w:pPr>
        <w:spacing w:after="0"/>
      </w:pPr>
      <w:r>
        <w:tab/>
        <w:t xml:space="preserve">Having gone to the two meetings early on in the semester, it helped me with the patients I was caring for at clinical since several of them suffered from alcoholism as well.  </w:t>
      </w:r>
      <w:r w:rsidR="00EE7367">
        <w:t>In this past week, I was on the adult unit at St. Mary’s which had a female patient who suffers from alcoholism.  During group therapy, she told and cried to the group that she could not remember the last time that she could say it has been six days since her last drink.  One aspect that I admired about the AA meeting was also present in the group therapy as the other patients on the floor were supportive of this female patient.  The other patients on the floor were saying very encouraging statements such as that the female was being a good mother for quitting drinking and working on herself.</w:t>
      </w:r>
      <w:r w:rsidR="002B6EED">
        <w:t xml:space="preserve">  Obviously, support is one of the most important aspects of either the AA meeting or group therapy because it gives the person a reason to strive and keep motivated to stay on the right path of recovery.</w:t>
      </w:r>
      <w:r w:rsidR="007E75F8">
        <w:t xml:space="preserve">  For any alcoholic or substance abuser who is trying to quit the habit, I would strongly recommend that they participate in a 12 step program such as an AA meeting because having support from others will allow for further relapse of the habit. </w:t>
      </w:r>
    </w:p>
    <w:p w:rsidR="002B6EED" w:rsidRPr="00F07145" w:rsidRDefault="002B6EED" w:rsidP="00F07145">
      <w:pPr>
        <w:spacing w:after="0"/>
      </w:pPr>
    </w:p>
    <w:sectPr w:rsidR="002B6EED" w:rsidRPr="00F07145" w:rsidSect="00111F4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3D" w:rsidRDefault="00C14D3D" w:rsidP="00111F41">
      <w:pPr>
        <w:spacing w:after="0" w:line="240" w:lineRule="auto"/>
      </w:pPr>
      <w:r>
        <w:separator/>
      </w:r>
    </w:p>
  </w:endnote>
  <w:endnote w:type="continuationSeparator" w:id="0">
    <w:p w:rsidR="00C14D3D" w:rsidRDefault="00C14D3D" w:rsidP="00111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3D" w:rsidRDefault="00C14D3D" w:rsidP="00111F41">
      <w:pPr>
        <w:spacing w:after="0" w:line="240" w:lineRule="auto"/>
      </w:pPr>
      <w:r>
        <w:separator/>
      </w:r>
    </w:p>
  </w:footnote>
  <w:footnote w:type="continuationSeparator" w:id="0">
    <w:p w:rsidR="00C14D3D" w:rsidRDefault="00C14D3D" w:rsidP="00111F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293563"/>
      <w:docPartObj>
        <w:docPartGallery w:val="Page Numbers (Top of Page)"/>
        <w:docPartUnique/>
      </w:docPartObj>
    </w:sdtPr>
    <w:sdtContent>
      <w:p w:rsidR="00111F41" w:rsidRDefault="00111F41">
        <w:pPr>
          <w:pStyle w:val="Header"/>
          <w:jc w:val="right"/>
        </w:pPr>
        <w:r>
          <w:t xml:space="preserve">COMMUNITY HOURS                                                                                                                  </w:t>
        </w:r>
        <w:fldSimple w:instr=" PAGE   \* MERGEFORMAT ">
          <w:r w:rsidR="007E75F8">
            <w:rPr>
              <w:noProof/>
            </w:rPr>
            <w:t>3</w:t>
          </w:r>
        </w:fldSimple>
      </w:p>
    </w:sdtContent>
  </w:sdt>
  <w:p w:rsidR="00111F41" w:rsidRDefault="00111F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41" w:rsidRDefault="00111F41">
    <w:pPr>
      <w:pStyle w:val="Header"/>
      <w:jc w:val="right"/>
    </w:pPr>
    <w:r>
      <w:t xml:space="preserve">Running head: COMMUNITY HOURS                                                                                         </w:t>
    </w:r>
    <w:sdt>
      <w:sdtPr>
        <w:id w:val="372293564"/>
        <w:docPartObj>
          <w:docPartGallery w:val="Page Numbers (Top of Page)"/>
          <w:docPartUnique/>
        </w:docPartObj>
      </w:sdtPr>
      <w:sdtContent>
        <w:fldSimple w:instr=" PAGE   \* MERGEFORMAT ">
          <w:r w:rsidR="00C47E30">
            <w:rPr>
              <w:noProof/>
            </w:rPr>
            <w:t>1</w:t>
          </w:r>
        </w:fldSimple>
      </w:sdtContent>
    </w:sdt>
  </w:p>
  <w:p w:rsidR="00111F41" w:rsidRDefault="00111F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07145"/>
    <w:rsid w:val="000244B5"/>
    <w:rsid w:val="00111F41"/>
    <w:rsid w:val="002B6EED"/>
    <w:rsid w:val="00450210"/>
    <w:rsid w:val="0068247D"/>
    <w:rsid w:val="00740D56"/>
    <w:rsid w:val="007E75F8"/>
    <w:rsid w:val="00904EA4"/>
    <w:rsid w:val="00943309"/>
    <w:rsid w:val="009E5434"/>
    <w:rsid w:val="00A77540"/>
    <w:rsid w:val="00C14D3D"/>
    <w:rsid w:val="00C47E30"/>
    <w:rsid w:val="00C670A9"/>
    <w:rsid w:val="00D35C65"/>
    <w:rsid w:val="00E32597"/>
    <w:rsid w:val="00E35B64"/>
    <w:rsid w:val="00EE7367"/>
    <w:rsid w:val="00F07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F41"/>
  </w:style>
  <w:style w:type="paragraph" w:styleId="Footer">
    <w:name w:val="footer"/>
    <w:basedOn w:val="Normal"/>
    <w:link w:val="FooterChar"/>
    <w:uiPriority w:val="99"/>
    <w:semiHidden/>
    <w:unhideWhenUsed/>
    <w:rsid w:val="00111F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1F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13</cp:revision>
  <dcterms:created xsi:type="dcterms:W3CDTF">2012-11-08T23:19:00Z</dcterms:created>
  <dcterms:modified xsi:type="dcterms:W3CDTF">2012-11-08T23:52:00Z</dcterms:modified>
</cp:coreProperties>
</file>