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01D" w:rsidRPr="00E3501D" w:rsidRDefault="007E1162" w:rsidP="004141E8">
      <w:pPr>
        <w:widowControl w:val="0"/>
        <w:overflowPunct w:val="0"/>
        <w:autoSpaceDE w:val="0"/>
        <w:autoSpaceDN w:val="0"/>
        <w:adjustRightInd w:val="0"/>
        <w:spacing w:after="0" w:line="480" w:lineRule="auto"/>
        <w:rPr>
          <w:rFonts w:ascii="Times New Roman" w:hAnsi="Times New Roman"/>
          <w:kern w:val="28"/>
          <w:sz w:val="24"/>
          <w:szCs w:val="24"/>
        </w:rPr>
      </w:pPr>
      <w:commentRangeStart w:id="0"/>
      <w:r>
        <w:rPr>
          <w:rFonts w:ascii="Times New Roman" w:hAnsi="Times New Roman"/>
          <w:kern w:val="28"/>
          <w:sz w:val="24"/>
          <w:szCs w:val="24"/>
        </w:rPr>
        <w:t>Running head: MRS. SCHMIDT</w:t>
      </w:r>
      <w:commentRangeEnd w:id="0"/>
      <w:r w:rsidR="002D493B">
        <w:rPr>
          <w:rStyle w:val="CommentReference"/>
        </w:rPr>
        <w:commentReference w:id="0"/>
      </w:r>
    </w:p>
    <w:p w:rsidR="00E3501D" w:rsidRPr="00E3501D" w:rsidRDefault="00E3501D" w:rsidP="004141E8">
      <w:pPr>
        <w:widowControl w:val="0"/>
        <w:overflowPunct w:val="0"/>
        <w:autoSpaceDE w:val="0"/>
        <w:autoSpaceDN w:val="0"/>
        <w:adjustRightInd w:val="0"/>
        <w:spacing w:after="0" w:line="480" w:lineRule="auto"/>
        <w:rPr>
          <w:rFonts w:ascii="Times New Roman" w:hAnsi="Times New Roman"/>
          <w:kern w:val="28"/>
          <w:sz w:val="24"/>
          <w:szCs w:val="24"/>
        </w:rPr>
      </w:pPr>
    </w:p>
    <w:p w:rsidR="00E3501D" w:rsidRPr="00E3501D" w:rsidRDefault="00E3501D" w:rsidP="004141E8">
      <w:pPr>
        <w:widowControl w:val="0"/>
        <w:overflowPunct w:val="0"/>
        <w:autoSpaceDE w:val="0"/>
        <w:autoSpaceDN w:val="0"/>
        <w:adjustRightInd w:val="0"/>
        <w:spacing w:after="0" w:line="480" w:lineRule="auto"/>
        <w:rPr>
          <w:rFonts w:ascii="Times New Roman" w:hAnsi="Times New Roman"/>
          <w:kern w:val="28"/>
          <w:sz w:val="24"/>
          <w:szCs w:val="24"/>
        </w:rPr>
      </w:pPr>
    </w:p>
    <w:p w:rsidR="00E3501D" w:rsidRPr="00E3501D" w:rsidRDefault="00F2443A" w:rsidP="004141E8">
      <w:pPr>
        <w:widowControl w:val="0"/>
        <w:overflowPunct w:val="0"/>
        <w:autoSpaceDE w:val="0"/>
        <w:autoSpaceDN w:val="0"/>
        <w:adjustRightInd w:val="0"/>
        <w:spacing w:after="0" w:line="480" w:lineRule="auto"/>
        <w:jc w:val="center"/>
        <w:rPr>
          <w:rFonts w:ascii="Times New Roman" w:hAnsi="Times New Roman"/>
          <w:kern w:val="28"/>
          <w:sz w:val="24"/>
          <w:szCs w:val="24"/>
        </w:rPr>
      </w:pPr>
      <w:r>
        <w:rPr>
          <w:rFonts w:ascii="Times New Roman" w:hAnsi="Times New Roman"/>
          <w:kern w:val="28"/>
          <w:sz w:val="24"/>
          <w:szCs w:val="24"/>
        </w:rPr>
        <w:t>Mrs. Schmidt</w:t>
      </w:r>
    </w:p>
    <w:p w:rsidR="00E3501D" w:rsidRPr="00E3501D" w:rsidRDefault="00E3501D" w:rsidP="004141E8">
      <w:pPr>
        <w:widowControl w:val="0"/>
        <w:overflowPunct w:val="0"/>
        <w:autoSpaceDE w:val="0"/>
        <w:autoSpaceDN w:val="0"/>
        <w:adjustRightInd w:val="0"/>
        <w:spacing w:after="0" w:line="480" w:lineRule="auto"/>
        <w:jc w:val="center"/>
        <w:rPr>
          <w:rFonts w:ascii="Times New Roman" w:hAnsi="Times New Roman"/>
          <w:kern w:val="28"/>
          <w:sz w:val="24"/>
          <w:szCs w:val="24"/>
        </w:rPr>
      </w:pPr>
      <w:r w:rsidRPr="00E3501D">
        <w:rPr>
          <w:rFonts w:ascii="Times New Roman" w:hAnsi="Times New Roman"/>
          <w:kern w:val="28"/>
          <w:sz w:val="24"/>
          <w:szCs w:val="24"/>
        </w:rPr>
        <w:t>Catherine Morris</w:t>
      </w:r>
    </w:p>
    <w:p w:rsidR="00E3501D" w:rsidRPr="00E3501D" w:rsidRDefault="00E3501D" w:rsidP="004141E8">
      <w:pPr>
        <w:widowControl w:val="0"/>
        <w:overflowPunct w:val="0"/>
        <w:autoSpaceDE w:val="0"/>
        <w:autoSpaceDN w:val="0"/>
        <w:adjustRightInd w:val="0"/>
        <w:spacing w:after="0" w:line="480" w:lineRule="auto"/>
        <w:jc w:val="center"/>
        <w:rPr>
          <w:rFonts w:ascii="Times New Roman" w:hAnsi="Times New Roman"/>
          <w:kern w:val="28"/>
          <w:sz w:val="24"/>
          <w:szCs w:val="24"/>
        </w:rPr>
      </w:pPr>
      <w:r w:rsidRPr="00E3501D">
        <w:rPr>
          <w:rFonts w:ascii="Times New Roman" w:hAnsi="Times New Roman"/>
          <w:kern w:val="28"/>
          <w:sz w:val="24"/>
          <w:szCs w:val="24"/>
        </w:rPr>
        <w:t>Lakeview College of Nursing</w:t>
      </w:r>
    </w:p>
    <w:p w:rsidR="00E3501D" w:rsidRPr="00E3501D" w:rsidRDefault="00E3501D" w:rsidP="004141E8">
      <w:pPr>
        <w:widowControl w:val="0"/>
        <w:overflowPunct w:val="0"/>
        <w:autoSpaceDE w:val="0"/>
        <w:autoSpaceDN w:val="0"/>
        <w:adjustRightInd w:val="0"/>
        <w:spacing w:after="0" w:line="480" w:lineRule="auto"/>
        <w:jc w:val="center"/>
        <w:rPr>
          <w:rFonts w:ascii="Times New Roman" w:hAnsi="Times New Roman"/>
          <w:kern w:val="28"/>
          <w:sz w:val="24"/>
          <w:szCs w:val="24"/>
        </w:rPr>
      </w:pPr>
      <w:r w:rsidRPr="00E3501D">
        <w:rPr>
          <w:rFonts w:ascii="Times New Roman" w:hAnsi="Times New Roman"/>
          <w:kern w:val="28"/>
          <w:sz w:val="24"/>
          <w:szCs w:val="24"/>
        </w:rPr>
        <w:t>N309- Nursing of the Gerontological Client</w:t>
      </w:r>
    </w:p>
    <w:p w:rsidR="00E3501D" w:rsidRPr="00E3501D" w:rsidRDefault="004141E8" w:rsidP="004141E8">
      <w:pPr>
        <w:widowControl w:val="0"/>
        <w:overflowPunct w:val="0"/>
        <w:autoSpaceDE w:val="0"/>
        <w:autoSpaceDN w:val="0"/>
        <w:adjustRightInd w:val="0"/>
        <w:spacing w:after="0" w:line="480" w:lineRule="auto"/>
        <w:jc w:val="center"/>
        <w:rPr>
          <w:rFonts w:ascii="Times New Roman" w:hAnsi="Times New Roman"/>
          <w:kern w:val="28"/>
          <w:sz w:val="24"/>
          <w:szCs w:val="24"/>
        </w:rPr>
      </w:pPr>
      <w:r>
        <w:rPr>
          <w:rFonts w:ascii="Times New Roman" w:hAnsi="Times New Roman"/>
          <w:kern w:val="28"/>
          <w:sz w:val="24"/>
          <w:szCs w:val="24"/>
        </w:rPr>
        <w:t>August 30</w:t>
      </w:r>
      <w:r w:rsidR="00E3501D" w:rsidRPr="00E3501D">
        <w:rPr>
          <w:rFonts w:ascii="Times New Roman" w:hAnsi="Times New Roman"/>
          <w:kern w:val="28"/>
          <w:sz w:val="24"/>
          <w:szCs w:val="24"/>
        </w:rPr>
        <w:t>, 2011</w:t>
      </w:r>
    </w:p>
    <w:p w:rsidR="0031522D" w:rsidRPr="00E3501D" w:rsidRDefault="0031522D" w:rsidP="004141E8">
      <w:pPr>
        <w:spacing w:line="480" w:lineRule="auto"/>
        <w:rPr>
          <w:rFonts w:ascii="Times New Roman" w:hAnsi="Times New Roman"/>
          <w:sz w:val="24"/>
          <w:szCs w:val="24"/>
        </w:rPr>
      </w:pPr>
    </w:p>
    <w:p w:rsidR="00E3501D" w:rsidRPr="00E3501D" w:rsidRDefault="00E3501D" w:rsidP="004141E8">
      <w:pPr>
        <w:spacing w:line="480" w:lineRule="auto"/>
        <w:rPr>
          <w:rFonts w:ascii="Times New Roman" w:hAnsi="Times New Roman"/>
          <w:sz w:val="24"/>
          <w:szCs w:val="24"/>
        </w:rPr>
      </w:pPr>
    </w:p>
    <w:p w:rsidR="00E3501D" w:rsidRPr="00E3501D" w:rsidRDefault="00E3501D" w:rsidP="004141E8">
      <w:pPr>
        <w:spacing w:line="480" w:lineRule="auto"/>
        <w:rPr>
          <w:rFonts w:ascii="Times New Roman" w:hAnsi="Times New Roman"/>
          <w:sz w:val="24"/>
          <w:szCs w:val="24"/>
        </w:rPr>
      </w:pPr>
    </w:p>
    <w:p w:rsidR="00E3501D" w:rsidRPr="00E3501D" w:rsidRDefault="00E3501D" w:rsidP="004141E8">
      <w:pPr>
        <w:spacing w:line="480" w:lineRule="auto"/>
        <w:rPr>
          <w:rFonts w:ascii="Times New Roman" w:hAnsi="Times New Roman"/>
          <w:sz w:val="24"/>
          <w:szCs w:val="24"/>
        </w:rPr>
      </w:pPr>
    </w:p>
    <w:p w:rsidR="00E3501D" w:rsidRPr="00E3501D" w:rsidRDefault="00E3501D" w:rsidP="004141E8">
      <w:pPr>
        <w:spacing w:line="480" w:lineRule="auto"/>
        <w:rPr>
          <w:rFonts w:ascii="Times New Roman" w:hAnsi="Times New Roman"/>
          <w:sz w:val="24"/>
          <w:szCs w:val="24"/>
        </w:rPr>
      </w:pPr>
    </w:p>
    <w:p w:rsidR="00E3501D" w:rsidRPr="00E3501D" w:rsidRDefault="00E3501D" w:rsidP="004141E8">
      <w:pPr>
        <w:spacing w:line="480" w:lineRule="auto"/>
        <w:rPr>
          <w:rFonts w:ascii="Times New Roman" w:hAnsi="Times New Roman"/>
          <w:sz w:val="24"/>
          <w:szCs w:val="24"/>
        </w:rPr>
      </w:pPr>
    </w:p>
    <w:p w:rsidR="00E3501D" w:rsidRPr="00E3501D" w:rsidRDefault="00E3501D" w:rsidP="004141E8">
      <w:pPr>
        <w:spacing w:line="480" w:lineRule="auto"/>
        <w:rPr>
          <w:rFonts w:ascii="Times New Roman" w:hAnsi="Times New Roman"/>
          <w:sz w:val="24"/>
          <w:szCs w:val="24"/>
        </w:rPr>
      </w:pPr>
    </w:p>
    <w:p w:rsidR="00E3501D" w:rsidRPr="00E3501D" w:rsidRDefault="00E3501D" w:rsidP="004141E8">
      <w:pPr>
        <w:spacing w:line="480" w:lineRule="auto"/>
        <w:rPr>
          <w:rFonts w:ascii="Times New Roman" w:hAnsi="Times New Roman"/>
          <w:sz w:val="24"/>
          <w:szCs w:val="24"/>
        </w:rPr>
      </w:pPr>
    </w:p>
    <w:p w:rsidR="00E3501D" w:rsidRPr="00E3501D" w:rsidRDefault="00E3501D" w:rsidP="004141E8">
      <w:pPr>
        <w:spacing w:line="480" w:lineRule="auto"/>
        <w:rPr>
          <w:rFonts w:ascii="Times New Roman" w:hAnsi="Times New Roman"/>
          <w:sz w:val="24"/>
          <w:szCs w:val="24"/>
        </w:rPr>
      </w:pPr>
    </w:p>
    <w:p w:rsidR="00E3501D" w:rsidRPr="00E3501D" w:rsidRDefault="00E3501D" w:rsidP="004141E8">
      <w:pPr>
        <w:spacing w:line="480" w:lineRule="auto"/>
        <w:rPr>
          <w:rFonts w:ascii="Times New Roman" w:hAnsi="Times New Roman"/>
          <w:sz w:val="24"/>
          <w:szCs w:val="24"/>
        </w:rPr>
      </w:pPr>
    </w:p>
    <w:p w:rsidR="007E1162" w:rsidRDefault="007E1162" w:rsidP="004141E8">
      <w:pPr>
        <w:spacing w:line="480" w:lineRule="auto"/>
        <w:rPr>
          <w:rFonts w:ascii="Times New Roman" w:hAnsi="Times New Roman"/>
          <w:sz w:val="24"/>
          <w:szCs w:val="24"/>
        </w:rPr>
      </w:pPr>
    </w:p>
    <w:p w:rsidR="00E3501D" w:rsidRPr="00E3501D" w:rsidRDefault="00E3501D" w:rsidP="004141E8">
      <w:pPr>
        <w:spacing w:line="480" w:lineRule="auto"/>
        <w:rPr>
          <w:rFonts w:ascii="Times New Roman" w:hAnsi="Times New Roman"/>
          <w:sz w:val="24"/>
          <w:szCs w:val="24"/>
        </w:rPr>
      </w:pPr>
      <w:commentRangeStart w:id="1"/>
      <w:r w:rsidRPr="00E3501D">
        <w:rPr>
          <w:rFonts w:ascii="Times New Roman" w:hAnsi="Times New Roman"/>
          <w:sz w:val="24"/>
          <w:szCs w:val="24"/>
        </w:rPr>
        <w:lastRenderedPageBreak/>
        <w:t xml:space="preserve">MRS. </w:t>
      </w:r>
      <w:r w:rsidR="00F2443A">
        <w:rPr>
          <w:rFonts w:ascii="Times New Roman" w:hAnsi="Times New Roman"/>
          <w:sz w:val="24"/>
          <w:szCs w:val="24"/>
        </w:rPr>
        <w:t>SCHMIDT</w:t>
      </w:r>
      <w:commentRangeEnd w:id="1"/>
      <w:r w:rsidR="002D493B">
        <w:rPr>
          <w:rStyle w:val="CommentReference"/>
        </w:rPr>
        <w:commentReference w:id="1"/>
      </w:r>
    </w:p>
    <w:p w:rsidR="00972DDC" w:rsidRDefault="00E3501D" w:rsidP="004141E8">
      <w:pPr>
        <w:spacing w:line="480" w:lineRule="auto"/>
        <w:jc w:val="center"/>
        <w:rPr>
          <w:rFonts w:ascii="Times New Roman" w:hAnsi="Times New Roman"/>
          <w:sz w:val="24"/>
          <w:szCs w:val="24"/>
        </w:rPr>
      </w:pPr>
      <w:r w:rsidRPr="00FC0DF7">
        <w:rPr>
          <w:rFonts w:ascii="Times New Roman" w:hAnsi="Times New Roman"/>
          <w:sz w:val="24"/>
          <w:szCs w:val="24"/>
        </w:rPr>
        <w:t xml:space="preserve">Mrs. </w:t>
      </w:r>
      <w:r w:rsidR="00F2443A">
        <w:rPr>
          <w:rFonts w:ascii="Times New Roman" w:hAnsi="Times New Roman"/>
          <w:sz w:val="24"/>
          <w:szCs w:val="24"/>
        </w:rPr>
        <w:t>Schmidt</w:t>
      </w:r>
    </w:p>
    <w:p w:rsidR="00F2443A" w:rsidRDefault="00F2443A" w:rsidP="004141E8">
      <w:pPr>
        <w:spacing w:line="480" w:lineRule="auto"/>
        <w:rPr>
          <w:rFonts w:ascii="Times New Roman" w:hAnsi="Times New Roman"/>
          <w:sz w:val="24"/>
          <w:szCs w:val="24"/>
        </w:rPr>
      </w:pPr>
      <w:r>
        <w:rPr>
          <w:rFonts w:ascii="Times New Roman" w:hAnsi="Times New Roman"/>
          <w:sz w:val="24"/>
          <w:szCs w:val="24"/>
        </w:rPr>
        <w:tab/>
      </w:r>
      <w:r w:rsidR="00B72E4C">
        <w:rPr>
          <w:rFonts w:ascii="Times New Roman" w:hAnsi="Times New Roman"/>
          <w:sz w:val="24"/>
          <w:szCs w:val="24"/>
        </w:rPr>
        <w:t>Mrs. Schmidt is a 64 year old woman, which would naturally bring about some potential challenges when trying to communicate. As Mrs. Schmidt ages, there is a risk that she could have possible hearing impairment, which could make communication a challenge. Not only is Mrs. Schmidt aging, she unfortunately is suffering from chronic obstructive pulmonary di</w:t>
      </w:r>
      <w:r w:rsidR="007E1162">
        <w:rPr>
          <w:rFonts w:ascii="Times New Roman" w:hAnsi="Times New Roman"/>
          <w:sz w:val="24"/>
          <w:szCs w:val="24"/>
        </w:rPr>
        <w:t xml:space="preserve">sease. As stated by </w:t>
      </w:r>
      <w:proofErr w:type="spellStart"/>
      <w:r w:rsidR="007E1162">
        <w:rPr>
          <w:rFonts w:ascii="Times New Roman" w:hAnsi="Times New Roman"/>
          <w:sz w:val="24"/>
          <w:szCs w:val="24"/>
        </w:rPr>
        <w:t>Mauk</w:t>
      </w:r>
      <w:proofErr w:type="spellEnd"/>
      <w:r w:rsidR="007E1162">
        <w:rPr>
          <w:rFonts w:ascii="Times New Roman" w:hAnsi="Times New Roman"/>
          <w:sz w:val="24"/>
          <w:szCs w:val="24"/>
        </w:rPr>
        <w:t xml:space="preserve"> (2010) “people</w:t>
      </w:r>
      <w:r w:rsidR="00B72E4C">
        <w:rPr>
          <w:rFonts w:ascii="Times New Roman" w:hAnsi="Times New Roman"/>
          <w:sz w:val="24"/>
          <w:szCs w:val="24"/>
        </w:rPr>
        <w:t xml:space="preserve"> who suffer</w:t>
      </w:r>
      <w:r w:rsidR="007E1162">
        <w:rPr>
          <w:rFonts w:ascii="Times New Roman" w:hAnsi="Times New Roman"/>
          <w:sz w:val="24"/>
          <w:szCs w:val="24"/>
        </w:rPr>
        <w:t xml:space="preserve"> from this chronic disease are </w:t>
      </w:r>
      <w:r w:rsidR="00B72E4C">
        <w:rPr>
          <w:rFonts w:ascii="Times New Roman" w:hAnsi="Times New Roman"/>
          <w:sz w:val="24"/>
          <w:szCs w:val="24"/>
        </w:rPr>
        <w:t xml:space="preserve">likely to have speech low in volume and the pitch restricted in range. </w:t>
      </w:r>
      <w:proofErr w:type="gramStart"/>
      <w:r w:rsidR="00B72E4C">
        <w:rPr>
          <w:rFonts w:ascii="Times New Roman" w:hAnsi="Times New Roman"/>
          <w:sz w:val="24"/>
          <w:szCs w:val="24"/>
        </w:rPr>
        <w:t xml:space="preserve">Because of frequent coughing and </w:t>
      </w:r>
      <w:proofErr w:type="spellStart"/>
      <w:r w:rsidR="00B72E4C">
        <w:rPr>
          <w:rFonts w:ascii="Times New Roman" w:hAnsi="Times New Roman"/>
          <w:sz w:val="24"/>
          <w:szCs w:val="24"/>
        </w:rPr>
        <w:t>dyspnea</w:t>
      </w:r>
      <w:proofErr w:type="spellEnd"/>
      <w:r w:rsidR="00B72E4C">
        <w:rPr>
          <w:rFonts w:ascii="Times New Roman" w:hAnsi="Times New Roman"/>
          <w:sz w:val="24"/>
          <w:szCs w:val="24"/>
        </w:rPr>
        <w:t>, people may also pr</w:t>
      </w:r>
      <w:r w:rsidR="007E1162">
        <w:rPr>
          <w:rFonts w:ascii="Times New Roman" w:hAnsi="Times New Roman"/>
          <w:sz w:val="24"/>
          <w:szCs w:val="24"/>
        </w:rPr>
        <w:t>esent with chronic hoarseness” (</w:t>
      </w:r>
      <w:r w:rsidR="00B72E4C">
        <w:rPr>
          <w:rFonts w:ascii="Times New Roman" w:hAnsi="Times New Roman"/>
          <w:sz w:val="24"/>
          <w:szCs w:val="24"/>
        </w:rPr>
        <w:t>p. 88).</w:t>
      </w:r>
      <w:commentRangeStart w:id="2"/>
      <w:r w:rsidR="006252CA">
        <w:rPr>
          <w:rFonts w:ascii="Times New Roman" w:hAnsi="Times New Roman"/>
          <w:sz w:val="24"/>
          <w:szCs w:val="24"/>
        </w:rPr>
        <w:t>Mrs</w:t>
      </w:r>
      <w:commentRangeEnd w:id="2"/>
      <w:r w:rsidR="002D493B">
        <w:rPr>
          <w:rStyle w:val="CommentReference"/>
        </w:rPr>
        <w:commentReference w:id="2"/>
      </w:r>
      <w:r w:rsidR="006252CA">
        <w:rPr>
          <w:rFonts w:ascii="Times New Roman" w:hAnsi="Times New Roman"/>
          <w:sz w:val="24"/>
          <w:szCs w:val="24"/>
        </w:rPr>
        <w:t>.</w:t>
      </w:r>
      <w:proofErr w:type="gramEnd"/>
      <w:r w:rsidR="006252CA">
        <w:rPr>
          <w:rFonts w:ascii="Times New Roman" w:hAnsi="Times New Roman"/>
          <w:sz w:val="24"/>
          <w:szCs w:val="24"/>
        </w:rPr>
        <w:t xml:space="preserve"> Schmidt is also at greater risk for communication challenges due to the fact that she has been on a mechanical ventilator for the past 3 months. As stated by </w:t>
      </w:r>
      <w:proofErr w:type="spellStart"/>
      <w:r w:rsidR="006252CA">
        <w:rPr>
          <w:rFonts w:ascii="Times New Roman" w:hAnsi="Times New Roman"/>
          <w:sz w:val="24"/>
          <w:szCs w:val="24"/>
        </w:rPr>
        <w:t>Mauk</w:t>
      </w:r>
      <w:proofErr w:type="spellEnd"/>
      <w:r w:rsidR="006252CA">
        <w:rPr>
          <w:rFonts w:ascii="Times New Roman" w:hAnsi="Times New Roman"/>
          <w:sz w:val="24"/>
          <w:szCs w:val="24"/>
        </w:rPr>
        <w:t xml:space="preserve"> (2010)</w:t>
      </w:r>
      <w:r w:rsidR="007E1162">
        <w:rPr>
          <w:rFonts w:ascii="Times New Roman" w:hAnsi="Times New Roman"/>
          <w:sz w:val="24"/>
          <w:szCs w:val="24"/>
        </w:rPr>
        <w:t>”</w:t>
      </w:r>
      <w:r w:rsidR="006252CA">
        <w:rPr>
          <w:rFonts w:ascii="Times New Roman" w:hAnsi="Times New Roman"/>
          <w:sz w:val="24"/>
          <w:szCs w:val="24"/>
        </w:rPr>
        <w:t xml:space="preserve"> those who require mechanical ventilation may need to communi</w:t>
      </w:r>
      <w:r w:rsidR="007E1162">
        <w:rPr>
          <w:rFonts w:ascii="Times New Roman" w:hAnsi="Times New Roman"/>
          <w:sz w:val="24"/>
          <w:szCs w:val="24"/>
        </w:rPr>
        <w:t xml:space="preserve">cate by writing or a voice box” </w:t>
      </w:r>
      <w:r w:rsidR="006252CA">
        <w:rPr>
          <w:rFonts w:ascii="Times New Roman" w:hAnsi="Times New Roman"/>
          <w:sz w:val="24"/>
          <w:szCs w:val="24"/>
        </w:rPr>
        <w:t>(p. 89)</w:t>
      </w:r>
      <w:r w:rsidR="007E1162">
        <w:rPr>
          <w:rFonts w:ascii="Times New Roman" w:hAnsi="Times New Roman"/>
          <w:sz w:val="24"/>
          <w:szCs w:val="24"/>
        </w:rPr>
        <w:t>.</w:t>
      </w:r>
      <w:r w:rsidR="00D622FD">
        <w:rPr>
          <w:rFonts w:ascii="Times New Roman" w:hAnsi="Times New Roman"/>
          <w:sz w:val="24"/>
          <w:szCs w:val="24"/>
        </w:rPr>
        <w:t xml:space="preserve"> Mrs. Schmidt also seems to be a bit depressed. Based on her actions after being told she had to leave the acute care facility, the nurse should take into consideration that her judgment might be a bit impaired due to all of her circumstances. Also stated by </w:t>
      </w:r>
      <w:proofErr w:type="spellStart"/>
      <w:r w:rsidR="00D622FD">
        <w:rPr>
          <w:rFonts w:ascii="Times New Roman" w:hAnsi="Times New Roman"/>
          <w:sz w:val="24"/>
          <w:szCs w:val="24"/>
        </w:rPr>
        <w:t>Mauk</w:t>
      </w:r>
      <w:proofErr w:type="spellEnd"/>
      <w:r w:rsidR="00D622FD">
        <w:rPr>
          <w:rFonts w:ascii="Times New Roman" w:hAnsi="Times New Roman"/>
          <w:sz w:val="24"/>
          <w:szCs w:val="24"/>
        </w:rPr>
        <w:t xml:space="preserve"> (2010) “lack of concentration and indecisiveness are po</w:t>
      </w:r>
      <w:r w:rsidR="007E1162">
        <w:rPr>
          <w:rFonts w:ascii="Times New Roman" w:hAnsi="Times New Roman"/>
          <w:sz w:val="24"/>
          <w:szCs w:val="24"/>
        </w:rPr>
        <w:t>tential symptoms of depression”</w:t>
      </w:r>
      <w:r w:rsidR="00D622FD">
        <w:rPr>
          <w:rFonts w:ascii="Times New Roman" w:hAnsi="Times New Roman"/>
          <w:sz w:val="24"/>
          <w:szCs w:val="24"/>
        </w:rPr>
        <w:t xml:space="preserve"> (p. 98)</w:t>
      </w:r>
      <w:r w:rsidR="007E1162">
        <w:rPr>
          <w:rFonts w:ascii="Times New Roman" w:hAnsi="Times New Roman"/>
          <w:sz w:val="24"/>
          <w:szCs w:val="24"/>
        </w:rPr>
        <w:t xml:space="preserve">. </w:t>
      </w:r>
      <w:r w:rsidR="00D622FD">
        <w:rPr>
          <w:rFonts w:ascii="Times New Roman" w:hAnsi="Times New Roman"/>
          <w:sz w:val="24"/>
          <w:szCs w:val="24"/>
        </w:rPr>
        <w:t xml:space="preserve"> </w:t>
      </w:r>
      <w:r w:rsidR="002A4E64">
        <w:rPr>
          <w:rFonts w:ascii="Times New Roman" w:hAnsi="Times New Roman"/>
          <w:sz w:val="24"/>
          <w:szCs w:val="24"/>
        </w:rPr>
        <w:t xml:space="preserve">It is also a proven fact that 6.5 million Americans aged 65 or older suffer from depression. (Duckworth, 2009) </w:t>
      </w:r>
    </w:p>
    <w:p w:rsidR="004141E8" w:rsidRDefault="00D622FD" w:rsidP="004141E8">
      <w:pPr>
        <w:spacing w:line="480" w:lineRule="auto"/>
        <w:ind w:firstLine="720"/>
        <w:rPr>
          <w:rFonts w:ascii="Times New Roman" w:hAnsi="Times New Roman"/>
          <w:sz w:val="24"/>
          <w:szCs w:val="24"/>
        </w:rPr>
      </w:pPr>
      <w:r>
        <w:rPr>
          <w:rFonts w:ascii="Times New Roman" w:hAnsi="Times New Roman"/>
          <w:sz w:val="24"/>
          <w:szCs w:val="24"/>
        </w:rPr>
        <w:t>Based on all of the possible challenges, the one I would closely ex</w:t>
      </w:r>
      <w:r w:rsidR="007E1162">
        <w:rPr>
          <w:rFonts w:ascii="Times New Roman" w:hAnsi="Times New Roman"/>
          <w:sz w:val="24"/>
          <w:szCs w:val="24"/>
        </w:rPr>
        <w:t xml:space="preserve">plore is the depression risk. I </w:t>
      </w:r>
      <w:r>
        <w:rPr>
          <w:rFonts w:ascii="Times New Roman" w:hAnsi="Times New Roman"/>
          <w:sz w:val="24"/>
          <w:szCs w:val="24"/>
        </w:rPr>
        <w:t xml:space="preserve">would want to ask Mrs. Schmidt questions and observe her closely to explore this potential challenge a bit more. </w:t>
      </w:r>
      <w:r w:rsidR="007E1162">
        <w:rPr>
          <w:rFonts w:ascii="Times New Roman" w:hAnsi="Times New Roman"/>
          <w:sz w:val="24"/>
          <w:szCs w:val="24"/>
        </w:rPr>
        <w:t>Duckworth (2009) states that “s</w:t>
      </w:r>
      <w:r w:rsidR="002A4E64" w:rsidRPr="002A4E64">
        <w:rPr>
          <w:rFonts w:ascii="Times New Roman" w:hAnsi="Times New Roman"/>
          <w:sz w:val="24"/>
          <w:szCs w:val="24"/>
        </w:rPr>
        <w:t>peaking with family members or close f</w:t>
      </w:r>
      <w:r w:rsidR="002A4E64">
        <w:rPr>
          <w:rFonts w:ascii="Times New Roman" w:hAnsi="Times New Roman"/>
          <w:sz w:val="24"/>
          <w:szCs w:val="24"/>
        </w:rPr>
        <w:t xml:space="preserve">riends may be </w:t>
      </w:r>
      <w:r w:rsidR="007E1162">
        <w:rPr>
          <w:rFonts w:ascii="Times New Roman" w:hAnsi="Times New Roman"/>
          <w:sz w:val="24"/>
          <w:szCs w:val="24"/>
        </w:rPr>
        <w:t xml:space="preserve">helpful in making the diagnosis” </w:t>
      </w:r>
      <w:commentRangeStart w:id="3"/>
      <w:r w:rsidR="007E1162">
        <w:rPr>
          <w:rFonts w:ascii="Times New Roman" w:hAnsi="Times New Roman"/>
          <w:sz w:val="24"/>
          <w:szCs w:val="24"/>
        </w:rPr>
        <w:t>(p.32)</w:t>
      </w:r>
      <w:r w:rsidR="002A4E64">
        <w:rPr>
          <w:rFonts w:ascii="Times New Roman" w:hAnsi="Times New Roman"/>
          <w:sz w:val="24"/>
          <w:szCs w:val="24"/>
        </w:rPr>
        <w:t xml:space="preserve"> </w:t>
      </w:r>
      <w:commentRangeEnd w:id="3"/>
      <w:r w:rsidR="002D493B">
        <w:rPr>
          <w:rStyle w:val="CommentReference"/>
        </w:rPr>
        <w:commentReference w:id="3"/>
      </w:r>
      <w:r>
        <w:rPr>
          <w:rFonts w:ascii="Times New Roman" w:hAnsi="Times New Roman"/>
          <w:sz w:val="24"/>
          <w:szCs w:val="24"/>
        </w:rPr>
        <w:t xml:space="preserve">As far as having the chronic obstructive pulmonary disease, I would want to make sure that Mrs. Schmidt is fully capable of verbally </w:t>
      </w:r>
    </w:p>
    <w:p w:rsidR="004141E8" w:rsidRDefault="004141E8" w:rsidP="004141E8">
      <w:pPr>
        <w:spacing w:line="480" w:lineRule="auto"/>
        <w:rPr>
          <w:rFonts w:ascii="Times New Roman" w:hAnsi="Times New Roman"/>
          <w:sz w:val="24"/>
          <w:szCs w:val="24"/>
        </w:rPr>
      </w:pPr>
      <w:r>
        <w:rPr>
          <w:rFonts w:ascii="Times New Roman" w:hAnsi="Times New Roman"/>
          <w:sz w:val="24"/>
          <w:szCs w:val="24"/>
        </w:rPr>
        <w:lastRenderedPageBreak/>
        <w:t>MRS. SCHMIDT</w:t>
      </w:r>
    </w:p>
    <w:p w:rsidR="00D622FD" w:rsidRDefault="00D622FD" w:rsidP="004141E8">
      <w:pPr>
        <w:spacing w:line="480" w:lineRule="auto"/>
        <w:rPr>
          <w:rFonts w:ascii="Times New Roman" w:hAnsi="Times New Roman"/>
          <w:sz w:val="24"/>
          <w:szCs w:val="24"/>
        </w:rPr>
      </w:pPr>
      <w:proofErr w:type="gramStart"/>
      <w:r>
        <w:rPr>
          <w:rFonts w:ascii="Times New Roman" w:hAnsi="Times New Roman"/>
          <w:sz w:val="24"/>
          <w:szCs w:val="24"/>
        </w:rPr>
        <w:t>communicating</w:t>
      </w:r>
      <w:proofErr w:type="gramEnd"/>
      <w:r>
        <w:rPr>
          <w:rFonts w:ascii="Times New Roman" w:hAnsi="Times New Roman"/>
          <w:sz w:val="24"/>
          <w:szCs w:val="24"/>
        </w:rPr>
        <w:t xml:space="preserve"> and able to comprehend exactly what is being said to her. It seems that Mrs. Schmidt is able to </w:t>
      </w:r>
      <w:r w:rsidR="008731E9">
        <w:rPr>
          <w:rFonts w:ascii="Times New Roman" w:hAnsi="Times New Roman"/>
          <w:sz w:val="24"/>
          <w:szCs w:val="24"/>
        </w:rPr>
        <w:t xml:space="preserve">understand what is being </w:t>
      </w:r>
      <w:proofErr w:type="gramStart"/>
      <w:r w:rsidR="008731E9">
        <w:rPr>
          <w:rFonts w:ascii="Times New Roman" w:hAnsi="Times New Roman"/>
          <w:sz w:val="24"/>
          <w:szCs w:val="24"/>
        </w:rPr>
        <w:t xml:space="preserve">said </w:t>
      </w:r>
      <w:r>
        <w:rPr>
          <w:rFonts w:ascii="Times New Roman" w:hAnsi="Times New Roman"/>
          <w:sz w:val="24"/>
          <w:szCs w:val="24"/>
        </w:rPr>
        <w:t>,</w:t>
      </w:r>
      <w:proofErr w:type="gramEnd"/>
      <w:r>
        <w:rPr>
          <w:rFonts w:ascii="Times New Roman" w:hAnsi="Times New Roman"/>
          <w:sz w:val="24"/>
          <w:szCs w:val="24"/>
        </w:rPr>
        <w:t xml:space="preserve"> based on her actions after she was told that there would be no more trials to wean her off the ventilator. </w:t>
      </w:r>
    </w:p>
    <w:p w:rsidR="00D622FD" w:rsidRDefault="00D622FD" w:rsidP="004141E8">
      <w:pPr>
        <w:spacing w:line="480" w:lineRule="auto"/>
        <w:rPr>
          <w:rFonts w:ascii="Times New Roman" w:hAnsi="Times New Roman"/>
          <w:sz w:val="24"/>
          <w:szCs w:val="24"/>
        </w:rPr>
      </w:pPr>
      <w:r>
        <w:rPr>
          <w:rFonts w:ascii="Times New Roman" w:hAnsi="Times New Roman"/>
          <w:sz w:val="24"/>
          <w:szCs w:val="24"/>
        </w:rPr>
        <w:tab/>
        <w:t>Some possible explanations for the communication difficulties previously described can be related to Mrs. Schmidt’s age. She is at a greater risk for hearing loss. Other possible explanations stem from her diagnoses of chronic obstructive pulmonary disease. Unfortunately, this disease is not curable. The disease itself puts Mrs. Schmidt at risk for the communication problems. The fact that she was also on a mechanical ventilator worsens the likelihood that ther</w:t>
      </w:r>
      <w:r w:rsidR="008731E9">
        <w:rPr>
          <w:rFonts w:ascii="Times New Roman" w:hAnsi="Times New Roman"/>
          <w:sz w:val="24"/>
          <w:szCs w:val="24"/>
        </w:rPr>
        <w:t>e aren’t any communication barriers. Depression is also</w:t>
      </w:r>
      <w:r>
        <w:rPr>
          <w:rFonts w:ascii="Times New Roman" w:hAnsi="Times New Roman"/>
          <w:sz w:val="24"/>
          <w:szCs w:val="24"/>
        </w:rPr>
        <w:t xml:space="preserve"> a possible explanation. It may be causing Mrs. Schmidt to be irrational with her decisions. </w:t>
      </w:r>
    </w:p>
    <w:p w:rsidR="00D622FD" w:rsidRDefault="00D622FD" w:rsidP="004141E8">
      <w:pPr>
        <w:spacing w:line="480" w:lineRule="auto"/>
        <w:rPr>
          <w:rFonts w:ascii="Times New Roman" w:hAnsi="Times New Roman"/>
          <w:sz w:val="24"/>
          <w:szCs w:val="24"/>
        </w:rPr>
      </w:pPr>
      <w:r>
        <w:rPr>
          <w:rFonts w:ascii="Times New Roman" w:hAnsi="Times New Roman"/>
          <w:sz w:val="24"/>
          <w:szCs w:val="24"/>
        </w:rPr>
        <w:tab/>
      </w:r>
      <w:r w:rsidR="006D6E0E">
        <w:rPr>
          <w:rFonts w:ascii="Times New Roman" w:hAnsi="Times New Roman"/>
          <w:sz w:val="24"/>
          <w:szCs w:val="24"/>
        </w:rPr>
        <w:t xml:space="preserve">Perhaps Mrs. Schmidt should have been properly assessed prior to telling her that she had to leave the facility. Had she been observed, maybe the physician would have </w:t>
      </w:r>
      <w:r w:rsidR="008731E9">
        <w:rPr>
          <w:rFonts w:ascii="Times New Roman" w:hAnsi="Times New Roman"/>
          <w:sz w:val="24"/>
          <w:szCs w:val="24"/>
        </w:rPr>
        <w:t>come</w:t>
      </w:r>
      <w:r w:rsidR="006D6E0E">
        <w:rPr>
          <w:rFonts w:ascii="Times New Roman" w:hAnsi="Times New Roman"/>
          <w:sz w:val="24"/>
          <w:szCs w:val="24"/>
        </w:rPr>
        <w:t xml:space="preserve"> to the conclusion that Mrs. Schmidt was having some sort of challenge accepting the fact that she had to leave. After spending three months at the facility, perhaps the physician should have approached her in a different manner. Mrs. Schmidt may have been frightened to suddenly hear that she could no longer have any more weaning trials. Perhaps a more therapeutic approach could have been taken. </w:t>
      </w:r>
    </w:p>
    <w:p w:rsidR="004141E8" w:rsidRDefault="006D6E0E" w:rsidP="004141E8">
      <w:pPr>
        <w:spacing w:line="480" w:lineRule="auto"/>
        <w:rPr>
          <w:rFonts w:ascii="Times New Roman" w:hAnsi="Times New Roman"/>
          <w:sz w:val="24"/>
          <w:szCs w:val="24"/>
        </w:rPr>
      </w:pPr>
      <w:r>
        <w:rPr>
          <w:rFonts w:ascii="Times New Roman" w:hAnsi="Times New Roman"/>
          <w:sz w:val="24"/>
          <w:szCs w:val="24"/>
        </w:rPr>
        <w:tab/>
        <w:t>Based on the facts given in this particular case study, it is hard to make an accurate statement about Mrs. Schmidt</w:t>
      </w:r>
      <w:r w:rsidR="008731E9">
        <w:rPr>
          <w:rFonts w:ascii="Times New Roman" w:hAnsi="Times New Roman"/>
          <w:sz w:val="24"/>
          <w:szCs w:val="24"/>
        </w:rPr>
        <w:t>’s miraculous ability to wean</w:t>
      </w:r>
      <w:r>
        <w:rPr>
          <w:rFonts w:ascii="Times New Roman" w:hAnsi="Times New Roman"/>
          <w:sz w:val="24"/>
          <w:szCs w:val="24"/>
        </w:rPr>
        <w:t xml:space="preserve"> off the ventilator. One can assume that she may have been trying to stay at the acute care facility as long as she possibly could, so she was failing the trials on purpose. However, it did take her two weeks to be completely </w:t>
      </w:r>
    </w:p>
    <w:p w:rsidR="004141E8" w:rsidRDefault="004141E8" w:rsidP="004141E8">
      <w:pPr>
        <w:spacing w:line="480" w:lineRule="auto"/>
        <w:rPr>
          <w:rFonts w:ascii="Times New Roman" w:hAnsi="Times New Roman"/>
          <w:sz w:val="24"/>
          <w:szCs w:val="24"/>
        </w:rPr>
      </w:pPr>
      <w:r>
        <w:rPr>
          <w:rFonts w:ascii="Times New Roman" w:hAnsi="Times New Roman"/>
          <w:sz w:val="24"/>
          <w:szCs w:val="24"/>
        </w:rPr>
        <w:lastRenderedPageBreak/>
        <w:t>MRS. SCHMIDT</w:t>
      </w:r>
    </w:p>
    <w:p w:rsidR="006D6E0E" w:rsidRDefault="006D6E0E" w:rsidP="004141E8">
      <w:pPr>
        <w:spacing w:line="480" w:lineRule="auto"/>
        <w:rPr>
          <w:rFonts w:ascii="Times New Roman" w:hAnsi="Times New Roman"/>
          <w:sz w:val="24"/>
          <w:szCs w:val="24"/>
        </w:rPr>
      </w:pPr>
      <w:proofErr w:type="gramStart"/>
      <w:r>
        <w:rPr>
          <w:rFonts w:ascii="Times New Roman" w:hAnsi="Times New Roman"/>
          <w:sz w:val="24"/>
          <w:szCs w:val="24"/>
        </w:rPr>
        <w:t>weaned</w:t>
      </w:r>
      <w:proofErr w:type="gramEnd"/>
      <w:r>
        <w:rPr>
          <w:rFonts w:ascii="Times New Roman" w:hAnsi="Times New Roman"/>
          <w:sz w:val="24"/>
          <w:szCs w:val="24"/>
        </w:rPr>
        <w:t xml:space="preserve"> off. I think it is hard to say whether she truly needed the mechanical ventilator, or if she was trying to prolong her stay. Based on all the facts, it is very possible that she just didn’t want to be sent home. If it could be proven that Mrs. Schmidt was only trying to prolong her stay, it would make sense that she didn’t want to “let go” of the Foley catheter. Mrs. Schmidt probably figured that if </w:t>
      </w:r>
      <w:r w:rsidR="008731E9">
        <w:rPr>
          <w:rFonts w:ascii="Times New Roman" w:hAnsi="Times New Roman"/>
          <w:sz w:val="24"/>
          <w:szCs w:val="24"/>
        </w:rPr>
        <w:t>the catheter</w:t>
      </w:r>
      <w:r>
        <w:rPr>
          <w:rFonts w:ascii="Times New Roman" w:hAnsi="Times New Roman"/>
          <w:sz w:val="24"/>
          <w:szCs w:val="24"/>
        </w:rPr>
        <w:t xml:space="preserve"> could stay in, she would not have to leave the facility just yet. </w:t>
      </w:r>
    </w:p>
    <w:p w:rsidR="00D622FD" w:rsidRPr="00E3501D" w:rsidRDefault="00D622FD" w:rsidP="004141E8">
      <w:pPr>
        <w:spacing w:line="480" w:lineRule="auto"/>
        <w:rPr>
          <w:rFonts w:ascii="Times New Roman" w:hAnsi="Times New Roman"/>
          <w:sz w:val="24"/>
          <w:szCs w:val="24"/>
        </w:rPr>
      </w:pPr>
      <w:r>
        <w:rPr>
          <w:rFonts w:ascii="Times New Roman" w:hAnsi="Times New Roman"/>
          <w:sz w:val="24"/>
          <w:szCs w:val="24"/>
        </w:rPr>
        <w:tab/>
      </w:r>
    </w:p>
    <w:p w:rsidR="00E3501D" w:rsidRDefault="00E3501D" w:rsidP="004141E8">
      <w:pPr>
        <w:spacing w:line="480" w:lineRule="auto"/>
      </w:pPr>
    </w:p>
    <w:p w:rsidR="0026626F" w:rsidRDefault="0026626F" w:rsidP="004141E8">
      <w:pPr>
        <w:spacing w:line="480" w:lineRule="auto"/>
      </w:pPr>
    </w:p>
    <w:p w:rsidR="0026626F" w:rsidRDefault="0026626F" w:rsidP="004141E8">
      <w:pPr>
        <w:spacing w:line="480" w:lineRule="auto"/>
      </w:pPr>
    </w:p>
    <w:p w:rsidR="0026626F" w:rsidRDefault="0026626F" w:rsidP="004141E8">
      <w:pPr>
        <w:spacing w:line="480" w:lineRule="auto"/>
      </w:pPr>
    </w:p>
    <w:p w:rsidR="0026626F" w:rsidRDefault="0026626F" w:rsidP="004141E8">
      <w:pPr>
        <w:spacing w:line="480" w:lineRule="auto"/>
      </w:pPr>
    </w:p>
    <w:p w:rsidR="0026626F" w:rsidRDefault="0026626F" w:rsidP="004141E8">
      <w:pPr>
        <w:spacing w:line="480" w:lineRule="auto"/>
      </w:pPr>
    </w:p>
    <w:p w:rsidR="0026626F" w:rsidRDefault="0026626F" w:rsidP="004141E8">
      <w:pPr>
        <w:spacing w:line="480" w:lineRule="auto"/>
      </w:pPr>
    </w:p>
    <w:p w:rsidR="0026626F" w:rsidRDefault="0026626F" w:rsidP="004141E8">
      <w:pPr>
        <w:spacing w:line="480" w:lineRule="auto"/>
      </w:pPr>
    </w:p>
    <w:p w:rsidR="0026626F" w:rsidRDefault="0026626F" w:rsidP="004141E8">
      <w:pPr>
        <w:spacing w:line="480" w:lineRule="auto"/>
      </w:pPr>
    </w:p>
    <w:p w:rsidR="0026626F" w:rsidRDefault="0026626F" w:rsidP="004141E8">
      <w:pPr>
        <w:spacing w:line="480" w:lineRule="auto"/>
      </w:pPr>
    </w:p>
    <w:p w:rsidR="0026626F" w:rsidRDefault="0026626F" w:rsidP="004141E8">
      <w:pPr>
        <w:spacing w:line="480" w:lineRule="auto"/>
      </w:pPr>
    </w:p>
    <w:p w:rsidR="004141E8" w:rsidRDefault="004141E8" w:rsidP="004141E8">
      <w:pPr>
        <w:spacing w:line="480" w:lineRule="auto"/>
      </w:pPr>
    </w:p>
    <w:p w:rsidR="0026626F" w:rsidRPr="0026626F" w:rsidRDefault="0026626F" w:rsidP="004141E8">
      <w:pPr>
        <w:spacing w:line="480" w:lineRule="auto"/>
        <w:rPr>
          <w:rFonts w:ascii="Times New Roman" w:hAnsi="Times New Roman"/>
          <w:sz w:val="24"/>
          <w:szCs w:val="24"/>
        </w:rPr>
      </w:pPr>
      <w:r w:rsidRPr="0026626F">
        <w:rPr>
          <w:rFonts w:ascii="Times New Roman" w:hAnsi="Times New Roman"/>
          <w:sz w:val="24"/>
          <w:szCs w:val="24"/>
        </w:rPr>
        <w:lastRenderedPageBreak/>
        <w:t xml:space="preserve">MRS. </w:t>
      </w:r>
      <w:r w:rsidR="00F2443A">
        <w:rPr>
          <w:rFonts w:ascii="Times New Roman" w:hAnsi="Times New Roman"/>
          <w:sz w:val="24"/>
          <w:szCs w:val="24"/>
        </w:rPr>
        <w:t>SCHMIDT</w:t>
      </w:r>
    </w:p>
    <w:p w:rsidR="004141E8" w:rsidRDefault="0026626F" w:rsidP="004141E8">
      <w:pPr>
        <w:spacing w:line="480" w:lineRule="auto"/>
        <w:jc w:val="center"/>
        <w:rPr>
          <w:rFonts w:ascii="Times New Roman" w:hAnsi="Times New Roman"/>
          <w:sz w:val="24"/>
          <w:szCs w:val="24"/>
        </w:rPr>
      </w:pPr>
      <w:r w:rsidRPr="0026626F">
        <w:rPr>
          <w:rFonts w:ascii="Times New Roman" w:hAnsi="Times New Roman"/>
          <w:sz w:val="24"/>
          <w:szCs w:val="24"/>
        </w:rPr>
        <w:t xml:space="preserve">References </w:t>
      </w:r>
    </w:p>
    <w:p w:rsidR="004141E8" w:rsidRDefault="004141E8" w:rsidP="004141E8">
      <w:pPr>
        <w:spacing w:line="480" w:lineRule="auto"/>
        <w:ind w:hanging="720"/>
        <w:rPr>
          <w:rFonts w:ascii="Times New Roman" w:hAnsi="Times New Roman"/>
          <w:sz w:val="24"/>
          <w:szCs w:val="24"/>
        </w:rPr>
      </w:pPr>
      <w:r w:rsidRPr="00B11191">
        <w:rPr>
          <w:rFonts w:ascii="Times New Roman" w:hAnsi="Times New Roman"/>
          <w:color w:val="000000"/>
          <w:sz w:val="24"/>
          <w:szCs w:val="24"/>
        </w:rPr>
        <w:t xml:space="preserve">Duckworth, K. (2009). Mental illnesses. National alliance on mental illness. Retrieved from </w:t>
      </w:r>
      <w:hyperlink r:id="rId8" w:history="1">
        <w:r w:rsidRPr="00B11191">
          <w:rPr>
            <w:rStyle w:val="Hyperlink"/>
            <w:rFonts w:ascii="Times New Roman" w:hAnsi="Times New Roman"/>
            <w:color w:val="auto"/>
            <w:sz w:val="24"/>
            <w:szCs w:val="24"/>
            <w:u w:val="none"/>
          </w:rPr>
          <w:t>http://www.nami.org/Template.cfm?Section=By_Illness&amp;template=/ContentManagement/ContentDisplay.cfm&amp;ContentID=7515</w:t>
        </w:r>
      </w:hyperlink>
    </w:p>
    <w:p w:rsidR="004141E8" w:rsidRDefault="004141E8" w:rsidP="004141E8">
      <w:pPr>
        <w:spacing w:line="480" w:lineRule="auto"/>
        <w:ind w:hanging="720"/>
        <w:rPr>
          <w:rFonts w:ascii="Times New Roman" w:hAnsi="Times New Roman"/>
          <w:sz w:val="24"/>
          <w:szCs w:val="24"/>
        </w:rPr>
      </w:pPr>
      <w:r w:rsidRPr="00B11191">
        <w:rPr>
          <w:rFonts w:ascii="Times New Roman" w:eastAsia="Times New Roman" w:hAnsi="Times New Roman"/>
          <w:sz w:val="24"/>
          <w:szCs w:val="24"/>
        </w:rPr>
        <w:t>Mauk, K. L. (2010</w:t>
      </w:r>
      <w:commentRangeStart w:id="4"/>
      <w:r w:rsidRPr="00B11191">
        <w:rPr>
          <w:rFonts w:ascii="Times New Roman" w:eastAsia="Times New Roman" w:hAnsi="Times New Roman"/>
          <w:sz w:val="24"/>
          <w:szCs w:val="24"/>
        </w:rPr>
        <w:t xml:space="preserve">). The aging changes that affect communication. </w:t>
      </w:r>
      <w:r w:rsidRPr="00B11191">
        <w:rPr>
          <w:rFonts w:ascii="Times New Roman" w:eastAsia="Times New Roman" w:hAnsi="Times New Roman"/>
          <w:i/>
          <w:iCs/>
          <w:sz w:val="24"/>
          <w:szCs w:val="24"/>
        </w:rPr>
        <w:t>Gerontological nursing: Competencies for care</w:t>
      </w:r>
      <w:r w:rsidRPr="00B11191">
        <w:rPr>
          <w:rFonts w:ascii="Times New Roman" w:eastAsia="Times New Roman" w:hAnsi="Times New Roman"/>
          <w:sz w:val="24"/>
          <w:szCs w:val="24"/>
        </w:rPr>
        <w:t xml:space="preserve"> (</w:t>
      </w:r>
      <w:commentRangeEnd w:id="4"/>
      <w:r w:rsidR="002D493B">
        <w:rPr>
          <w:rStyle w:val="CommentReference"/>
        </w:rPr>
        <w:commentReference w:id="4"/>
      </w:r>
      <w:r w:rsidRPr="00B11191">
        <w:rPr>
          <w:rFonts w:ascii="Times New Roman" w:eastAsia="Times New Roman" w:hAnsi="Times New Roman"/>
          <w:sz w:val="24"/>
          <w:szCs w:val="24"/>
        </w:rPr>
        <w:t xml:space="preserve">pp. 76-100). Sudbury, MA: Jones and Bartlett. </w:t>
      </w:r>
    </w:p>
    <w:p w:rsidR="004141E8" w:rsidRPr="00B11191" w:rsidRDefault="004141E8" w:rsidP="004141E8">
      <w:pPr>
        <w:spacing w:line="480" w:lineRule="auto"/>
        <w:ind w:hanging="720"/>
        <w:rPr>
          <w:rFonts w:ascii="Times New Roman" w:hAnsi="Times New Roman"/>
          <w:sz w:val="24"/>
          <w:szCs w:val="24"/>
        </w:rPr>
      </w:pPr>
    </w:p>
    <w:p w:rsidR="008731E9" w:rsidRPr="0026626F" w:rsidRDefault="008731E9" w:rsidP="0026626F">
      <w:pPr>
        <w:spacing w:line="480" w:lineRule="auto"/>
        <w:ind w:left="720" w:hanging="720"/>
        <w:rPr>
          <w:rFonts w:ascii="Times New Roman" w:hAnsi="Times New Roman"/>
          <w:sz w:val="24"/>
          <w:szCs w:val="24"/>
        </w:rPr>
      </w:pPr>
    </w:p>
    <w:sectPr w:rsidR="008731E9" w:rsidRPr="0026626F" w:rsidSect="0031522D">
      <w:head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9-05T12:01:00Z" w:initials="M">
    <w:p w:rsidR="002D493B" w:rsidRDefault="002D493B">
      <w:pPr>
        <w:pStyle w:val="CommentText"/>
      </w:pPr>
      <w:r>
        <w:rPr>
          <w:rStyle w:val="CommentReference"/>
        </w:rPr>
        <w:annotationRef/>
      </w:r>
      <w:r>
        <w:t>Need to get this line on the same line as the page. Ask others how they did it</w:t>
      </w:r>
    </w:p>
  </w:comment>
  <w:comment w:id="1" w:author="Mary" w:date="2011-09-05T12:02:00Z" w:initials="M">
    <w:p w:rsidR="002D493B" w:rsidRDefault="002D493B">
      <w:pPr>
        <w:pStyle w:val="CommentText"/>
      </w:pPr>
      <w:r>
        <w:rPr>
          <w:rStyle w:val="CommentReference"/>
        </w:rPr>
        <w:annotationRef/>
      </w:r>
      <w:r>
        <w:t>Same as above</w:t>
      </w:r>
    </w:p>
  </w:comment>
  <w:comment w:id="2" w:author="Mary" w:date="2011-09-05T12:02:00Z" w:initials="M">
    <w:p w:rsidR="002D493B" w:rsidRDefault="002D493B">
      <w:pPr>
        <w:pStyle w:val="CommentText"/>
      </w:pPr>
      <w:r>
        <w:rPr>
          <w:rStyle w:val="CommentReference"/>
        </w:rPr>
        <w:annotationRef/>
      </w:r>
      <w:proofErr w:type="gramStart"/>
      <w:r>
        <w:t>space</w:t>
      </w:r>
      <w:proofErr w:type="gramEnd"/>
    </w:p>
  </w:comment>
  <w:comment w:id="3" w:author="Mary" w:date="2011-09-05T12:03:00Z" w:initials="M">
    <w:p w:rsidR="002D493B" w:rsidRDefault="002D493B">
      <w:pPr>
        <w:pStyle w:val="CommentText"/>
      </w:pPr>
      <w:r>
        <w:rPr>
          <w:rStyle w:val="CommentReference"/>
        </w:rPr>
        <w:annotationRef/>
      </w:r>
      <w:r>
        <w:t>(p. 32).  Period?</w:t>
      </w:r>
    </w:p>
  </w:comment>
  <w:comment w:id="4" w:author="Mary" w:date="2011-09-05T12:05:00Z" w:initials="M">
    <w:p w:rsidR="002D493B" w:rsidRDefault="002D493B">
      <w:pPr>
        <w:pStyle w:val="CommentText"/>
      </w:pPr>
      <w:r>
        <w:rPr>
          <w:rStyle w:val="CommentReference"/>
        </w:rPr>
        <w:annotationRef/>
      </w:r>
      <w:r>
        <w:t xml:space="preserve">If you state the chapter used you have to put in the chapter authors because </w:t>
      </w:r>
      <w:proofErr w:type="spellStart"/>
      <w:r>
        <w:t>Mauk</w:t>
      </w:r>
      <w:proofErr w:type="spellEnd"/>
      <w:r>
        <w:t xml:space="preserve"> is actually the editor not the author and really needs to be followed by </w:t>
      </w:r>
      <w:proofErr w:type="spellStart"/>
      <w:r>
        <w:t>Mauk</w:t>
      </w:r>
      <w:proofErr w:type="spellEnd"/>
      <w:r>
        <w:t xml:space="preserve"> (Ed.)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0377" w:rsidRDefault="00210377" w:rsidP="00E3501D">
      <w:pPr>
        <w:spacing w:after="0" w:line="240" w:lineRule="auto"/>
      </w:pPr>
      <w:r>
        <w:separator/>
      </w:r>
    </w:p>
  </w:endnote>
  <w:endnote w:type="continuationSeparator" w:id="0">
    <w:p w:rsidR="00210377" w:rsidRDefault="00210377" w:rsidP="00E350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0377" w:rsidRDefault="00210377" w:rsidP="00E3501D">
      <w:pPr>
        <w:spacing w:after="0" w:line="240" w:lineRule="auto"/>
      </w:pPr>
      <w:r>
        <w:separator/>
      </w:r>
    </w:p>
  </w:footnote>
  <w:footnote w:type="continuationSeparator" w:id="0">
    <w:p w:rsidR="00210377" w:rsidRDefault="00210377" w:rsidP="00E350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97319"/>
      <w:docPartObj>
        <w:docPartGallery w:val="Page Numbers (Top of Page)"/>
        <w:docPartUnique/>
      </w:docPartObj>
    </w:sdtPr>
    <w:sdtContent>
      <w:p w:rsidR="007E1162" w:rsidRDefault="000F7149" w:rsidP="007E1162">
        <w:pPr>
          <w:pStyle w:val="Header"/>
          <w:jc w:val="right"/>
        </w:pPr>
        <w:fldSimple w:instr=" PAGE   \* MERGEFORMAT ">
          <w:r w:rsidR="002D493B">
            <w:rPr>
              <w:noProof/>
            </w:rPr>
            <w:t>1</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D0FD2"/>
    <w:multiLevelType w:val="multilevel"/>
    <w:tmpl w:val="3336E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footnotePr>
    <w:footnote w:id="-1"/>
    <w:footnote w:id="0"/>
  </w:footnotePr>
  <w:endnotePr>
    <w:endnote w:id="-1"/>
    <w:endnote w:id="0"/>
  </w:endnotePr>
  <w:compat/>
  <w:rsids>
    <w:rsidRoot w:val="00E3501D"/>
    <w:rsid w:val="0003322B"/>
    <w:rsid w:val="000F7149"/>
    <w:rsid w:val="001B31AC"/>
    <w:rsid w:val="00210377"/>
    <w:rsid w:val="0026626F"/>
    <w:rsid w:val="002A1734"/>
    <w:rsid w:val="002A4E64"/>
    <w:rsid w:val="002D493B"/>
    <w:rsid w:val="0031522D"/>
    <w:rsid w:val="004141E8"/>
    <w:rsid w:val="00416992"/>
    <w:rsid w:val="006252CA"/>
    <w:rsid w:val="006353BB"/>
    <w:rsid w:val="006D6E0E"/>
    <w:rsid w:val="006F3B1C"/>
    <w:rsid w:val="007E1162"/>
    <w:rsid w:val="00826326"/>
    <w:rsid w:val="008731E9"/>
    <w:rsid w:val="00972DDC"/>
    <w:rsid w:val="00B11191"/>
    <w:rsid w:val="00B56392"/>
    <w:rsid w:val="00B72E4C"/>
    <w:rsid w:val="00C80608"/>
    <w:rsid w:val="00D622FD"/>
    <w:rsid w:val="00E3501D"/>
    <w:rsid w:val="00F2443A"/>
    <w:rsid w:val="00FA1E70"/>
    <w:rsid w:val="00FB5F76"/>
    <w:rsid w:val="00FC0D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01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50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01D"/>
    <w:rPr>
      <w:rFonts w:ascii="Calibri" w:eastAsia="Calibri" w:hAnsi="Calibri" w:cs="Times New Roman"/>
    </w:rPr>
  </w:style>
  <w:style w:type="paragraph" w:styleId="Footer">
    <w:name w:val="footer"/>
    <w:basedOn w:val="Normal"/>
    <w:link w:val="FooterChar"/>
    <w:uiPriority w:val="99"/>
    <w:semiHidden/>
    <w:unhideWhenUsed/>
    <w:rsid w:val="00E3501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501D"/>
    <w:rPr>
      <w:rFonts w:ascii="Calibri" w:eastAsia="Calibri" w:hAnsi="Calibri" w:cs="Times New Roman"/>
    </w:rPr>
  </w:style>
  <w:style w:type="paragraph" w:customStyle="1" w:styleId="body-paragraph">
    <w:name w:val="body-paragraph"/>
    <w:basedOn w:val="Normal"/>
    <w:rsid w:val="0026626F"/>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E11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1162"/>
    <w:rPr>
      <w:rFonts w:ascii="Tahoma" w:eastAsia="Calibri" w:hAnsi="Tahoma" w:cs="Tahoma"/>
      <w:sz w:val="16"/>
      <w:szCs w:val="16"/>
    </w:rPr>
  </w:style>
  <w:style w:type="character" w:styleId="Hyperlink">
    <w:name w:val="Hyperlink"/>
    <w:basedOn w:val="DefaultParagraphFont"/>
    <w:uiPriority w:val="99"/>
    <w:unhideWhenUsed/>
    <w:rsid w:val="008731E9"/>
    <w:rPr>
      <w:color w:val="0000FF" w:themeColor="hyperlink"/>
      <w:u w:val="single"/>
    </w:rPr>
  </w:style>
  <w:style w:type="paragraph" w:customStyle="1" w:styleId="citation1">
    <w:name w:val="citation1"/>
    <w:basedOn w:val="Normal"/>
    <w:rsid w:val="008731E9"/>
    <w:pPr>
      <w:spacing w:after="0" w:line="480" w:lineRule="auto"/>
      <w:ind w:hanging="439"/>
    </w:pPr>
    <w:rPr>
      <w:rFonts w:ascii="Times New Roman" w:eastAsia="Times New Roman" w:hAnsi="Times New Roman"/>
      <w:sz w:val="21"/>
      <w:szCs w:val="21"/>
    </w:rPr>
  </w:style>
  <w:style w:type="character" w:styleId="Emphasis">
    <w:name w:val="Emphasis"/>
    <w:basedOn w:val="DefaultParagraphFont"/>
    <w:uiPriority w:val="20"/>
    <w:qFormat/>
    <w:rsid w:val="008731E9"/>
    <w:rPr>
      <w:i/>
      <w:iCs/>
    </w:rPr>
  </w:style>
  <w:style w:type="character" w:styleId="CommentReference">
    <w:name w:val="annotation reference"/>
    <w:basedOn w:val="DefaultParagraphFont"/>
    <w:uiPriority w:val="99"/>
    <w:semiHidden/>
    <w:unhideWhenUsed/>
    <w:rsid w:val="002D493B"/>
    <w:rPr>
      <w:sz w:val="16"/>
      <w:szCs w:val="16"/>
    </w:rPr>
  </w:style>
  <w:style w:type="paragraph" w:styleId="CommentText">
    <w:name w:val="annotation text"/>
    <w:basedOn w:val="Normal"/>
    <w:link w:val="CommentTextChar"/>
    <w:uiPriority w:val="99"/>
    <w:semiHidden/>
    <w:unhideWhenUsed/>
    <w:rsid w:val="002D493B"/>
    <w:pPr>
      <w:spacing w:line="240" w:lineRule="auto"/>
    </w:pPr>
    <w:rPr>
      <w:sz w:val="20"/>
      <w:szCs w:val="20"/>
    </w:rPr>
  </w:style>
  <w:style w:type="character" w:customStyle="1" w:styleId="CommentTextChar">
    <w:name w:val="Comment Text Char"/>
    <w:basedOn w:val="DefaultParagraphFont"/>
    <w:link w:val="CommentText"/>
    <w:uiPriority w:val="99"/>
    <w:semiHidden/>
    <w:rsid w:val="002D493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D493B"/>
    <w:rPr>
      <w:b/>
      <w:bCs/>
    </w:rPr>
  </w:style>
  <w:style w:type="character" w:customStyle="1" w:styleId="CommentSubjectChar">
    <w:name w:val="Comment Subject Char"/>
    <w:basedOn w:val="CommentTextChar"/>
    <w:link w:val="CommentSubject"/>
    <w:uiPriority w:val="99"/>
    <w:semiHidden/>
    <w:rsid w:val="002D493B"/>
    <w:rPr>
      <w:b/>
      <w:bCs/>
    </w:rPr>
  </w:style>
</w:styles>
</file>

<file path=word/webSettings.xml><?xml version="1.0" encoding="utf-8"?>
<w:webSettings xmlns:r="http://schemas.openxmlformats.org/officeDocument/2006/relationships" xmlns:w="http://schemas.openxmlformats.org/wordprocessingml/2006/main">
  <w:divs>
    <w:div w:id="5519659">
      <w:bodyDiv w:val="1"/>
      <w:marLeft w:val="0"/>
      <w:marRight w:val="0"/>
      <w:marTop w:val="0"/>
      <w:marBottom w:val="0"/>
      <w:divBdr>
        <w:top w:val="none" w:sz="0" w:space="0" w:color="auto"/>
        <w:left w:val="none" w:sz="0" w:space="0" w:color="auto"/>
        <w:bottom w:val="none" w:sz="0" w:space="0" w:color="auto"/>
        <w:right w:val="none" w:sz="0" w:space="0" w:color="auto"/>
      </w:divBdr>
      <w:divsChild>
        <w:div w:id="1601529439">
          <w:marLeft w:val="0"/>
          <w:marRight w:val="0"/>
          <w:marTop w:val="0"/>
          <w:marBottom w:val="439"/>
          <w:divBdr>
            <w:top w:val="none" w:sz="0" w:space="0" w:color="auto"/>
            <w:left w:val="none" w:sz="0" w:space="0" w:color="auto"/>
            <w:bottom w:val="none" w:sz="0" w:space="0" w:color="auto"/>
            <w:right w:val="none" w:sz="0" w:space="0" w:color="auto"/>
          </w:divBdr>
          <w:divsChild>
            <w:div w:id="1910262762">
              <w:marLeft w:val="5268"/>
              <w:marRight w:val="878"/>
              <w:marTop w:val="0"/>
              <w:marBottom w:val="0"/>
              <w:divBdr>
                <w:top w:val="none" w:sz="0" w:space="0" w:color="auto"/>
                <w:left w:val="none" w:sz="0" w:space="0" w:color="auto"/>
                <w:bottom w:val="none" w:sz="0" w:space="0" w:color="auto"/>
                <w:right w:val="none" w:sz="0" w:space="0" w:color="auto"/>
              </w:divBdr>
              <w:divsChild>
                <w:div w:id="865756176">
                  <w:marLeft w:val="878"/>
                  <w:marRight w:val="0"/>
                  <w:marTop w:val="0"/>
                  <w:marBottom w:val="439"/>
                  <w:divBdr>
                    <w:top w:val="none" w:sz="0" w:space="0" w:color="auto"/>
                    <w:left w:val="none" w:sz="0" w:space="0" w:color="auto"/>
                    <w:bottom w:val="none" w:sz="0" w:space="0" w:color="auto"/>
                    <w:right w:val="none" w:sz="0" w:space="0" w:color="auto"/>
                  </w:divBdr>
                </w:div>
              </w:divsChild>
            </w:div>
          </w:divsChild>
        </w:div>
      </w:divsChild>
    </w:div>
    <w:div w:id="98722985">
      <w:bodyDiv w:val="1"/>
      <w:marLeft w:val="0"/>
      <w:marRight w:val="0"/>
      <w:marTop w:val="0"/>
      <w:marBottom w:val="0"/>
      <w:divBdr>
        <w:top w:val="none" w:sz="0" w:space="0" w:color="auto"/>
        <w:left w:val="none" w:sz="0" w:space="0" w:color="auto"/>
        <w:bottom w:val="none" w:sz="0" w:space="0" w:color="auto"/>
        <w:right w:val="none" w:sz="0" w:space="0" w:color="auto"/>
      </w:divBdr>
      <w:divsChild>
        <w:div w:id="877625063">
          <w:marLeft w:val="0"/>
          <w:marRight w:val="0"/>
          <w:marTop w:val="0"/>
          <w:marBottom w:val="0"/>
          <w:divBdr>
            <w:top w:val="none" w:sz="0" w:space="0" w:color="auto"/>
            <w:left w:val="none" w:sz="0" w:space="0" w:color="auto"/>
            <w:bottom w:val="none" w:sz="0" w:space="0" w:color="auto"/>
            <w:right w:val="none" w:sz="0" w:space="0" w:color="auto"/>
          </w:divBdr>
          <w:divsChild>
            <w:div w:id="1499078489">
              <w:marLeft w:val="0"/>
              <w:marRight w:val="0"/>
              <w:marTop w:val="0"/>
              <w:marBottom w:val="0"/>
              <w:divBdr>
                <w:top w:val="none" w:sz="0" w:space="0" w:color="auto"/>
                <w:left w:val="none" w:sz="0" w:space="0" w:color="auto"/>
                <w:bottom w:val="none" w:sz="0" w:space="0" w:color="auto"/>
                <w:right w:val="none" w:sz="0" w:space="0" w:color="auto"/>
              </w:divBdr>
              <w:divsChild>
                <w:div w:id="898593399">
                  <w:marLeft w:val="0"/>
                  <w:marRight w:val="0"/>
                  <w:marTop w:val="0"/>
                  <w:marBottom w:val="0"/>
                  <w:divBdr>
                    <w:top w:val="none" w:sz="0" w:space="0" w:color="auto"/>
                    <w:left w:val="none" w:sz="0" w:space="0" w:color="auto"/>
                    <w:bottom w:val="none" w:sz="0" w:space="0" w:color="auto"/>
                    <w:right w:val="none" w:sz="0" w:space="0" w:color="auto"/>
                  </w:divBdr>
                  <w:divsChild>
                    <w:div w:id="280190744">
                      <w:marLeft w:val="0"/>
                      <w:marRight w:val="0"/>
                      <w:marTop w:val="0"/>
                      <w:marBottom w:val="0"/>
                      <w:divBdr>
                        <w:top w:val="none" w:sz="0" w:space="0" w:color="auto"/>
                        <w:left w:val="none" w:sz="0" w:space="0" w:color="auto"/>
                        <w:bottom w:val="none" w:sz="0" w:space="0" w:color="auto"/>
                        <w:right w:val="none" w:sz="0" w:space="0" w:color="auto"/>
                      </w:divBdr>
                      <w:divsChild>
                        <w:div w:id="163669546">
                          <w:marLeft w:val="0"/>
                          <w:marRight w:val="0"/>
                          <w:marTop w:val="0"/>
                          <w:marBottom w:val="0"/>
                          <w:divBdr>
                            <w:top w:val="none" w:sz="0" w:space="0" w:color="auto"/>
                            <w:left w:val="none" w:sz="0" w:space="0" w:color="auto"/>
                            <w:bottom w:val="none" w:sz="0" w:space="0" w:color="auto"/>
                            <w:right w:val="none" w:sz="0" w:space="0" w:color="auto"/>
                          </w:divBdr>
                          <w:divsChild>
                            <w:div w:id="1424451715">
                              <w:marLeft w:val="0"/>
                              <w:marRight w:val="0"/>
                              <w:marTop w:val="0"/>
                              <w:marBottom w:val="0"/>
                              <w:divBdr>
                                <w:top w:val="none" w:sz="0" w:space="0" w:color="auto"/>
                                <w:left w:val="none" w:sz="0" w:space="0" w:color="auto"/>
                                <w:bottom w:val="none" w:sz="0" w:space="0" w:color="auto"/>
                                <w:right w:val="none" w:sz="0" w:space="0" w:color="auto"/>
                              </w:divBdr>
                              <w:divsChild>
                                <w:div w:id="1366295261">
                                  <w:marLeft w:val="0"/>
                                  <w:marRight w:val="0"/>
                                  <w:marTop w:val="0"/>
                                  <w:marBottom w:val="0"/>
                                  <w:divBdr>
                                    <w:top w:val="none" w:sz="0" w:space="0" w:color="auto"/>
                                    <w:left w:val="none" w:sz="0" w:space="0" w:color="auto"/>
                                    <w:bottom w:val="none" w:sz="0" w:space="0" w:color="auto"/>
                                    <w:right w:val="none" w:sz="0" w:space="0" w:color="auto"/>
                                  </w:divBdr>
                                  <w:divsChild>
                                    <w:div w:id="514418173">
                                      <w:marLeft w:val="0"/>
                                      <w:marRight w:val="0"/>
                                      <w:marTop w:val="0"/>
                                      <w:marBottom w:val="0"/>
                                      <w:divBdr>
                                        <w:top w:val="none" w:sz="0" w:space="0" w:color="auto"/>
                                        <w:left w:val="none" w:sz="0" w:space="0" w:color="auto"/>
                                        <w:bottom w:val="none" w:sz="0" w:space="0" w:color="auto"/>
                                        <w:right w:val="none" w:sz="0" w:space="0" w:color="auto"/>
                                      </w:divBdr>
                                      <w:divsChild>
                                        <w:div w:id="15160900">
                                          <w:marLeft w:val="0"/>
                                          <w:marRight w:val="0"/>
                                          <w:marTop w:val="0"/>
                                          <w:marBottom w:val="0"/>
                                          <w:divBdr>
                                            <w:top w:val="none" w:sz="0" w:space="0" w:color="auto"/>
                                            <w:left w:val="none" w:sz="0" w:space="0" w:color="auto"/>
                                            <w:bottom w:val="none" w:sz="0" w:space="0" w:color="auto"/>
                                            <w:right w:val="none" w:sz="0" w:space="0" w:color="auto"/>
                                          </w:divBdr>
                                          <w:divsChild>
                                            <w:div w:id="81541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963910">
      <w:bodyDiv w:val="1"/>
      <w:marLeft w:val="0"/>
      <w:marRight w:val="0"/>
      <w:marTop w:val="0"/>
      <w:marBottom w:val="0"/>
      <w:divBdr>
        <w:top w:val="none" w:sz="0" w:space="0" w:color="auto"/>
        <w:left w:val="none" w:sz="0" w:space="0" w:color="auto"/>
        <w:bottom w:val="none" w:sz="0" w:space="0" w:color="auto"/>
        <w:right w:val="none" w:sz="0" w:space="0" w:color="auto"/>
      </w:divBdr>
      <w:divsChild>
        <w:div w:id="1221330114">
          <w:marLeft w:val="0"/>
          <w:marRight w:val="0"/>
          <w:marTop w:val="0"/>
          <w:marBottom w:val="439"/>
          <w:divBdr>
            <w:top w:val="none" w:sz="0" w:space="0" w:color="auto"/>
            <w:left w:val="none" w:sz="0" w:space="0" w:color="auto"/>
            <w:bottom w:val="none" w:sz="0" w:space="0" w:color="auto"/>
            <w:right w:val="none" w:sz="0" w:space="0" w:color="auto"/>
          </w:divBdr>
          <w:divsChild>
            <w:div w:id="2120907163">
              <w:marLeft w:val="5268"/>
              <w:marRight w:val="878"/>
              <w:marTop w:val="0"/>
              <w:marBottom w:val="0"/>
              <w:divBdr>
                <w:top w:val="none" w:sz="0" w:space="0" w:color="auto"/>
                <w:left w:val="none" w:sz="0" w:space="0" w:color="auto"/>
                <w:bottom w:val="none" w:sz="0" w:space="0" w:color="auto"/>
                <w:right w:val="none" w:sz="0" w:space="0" w:color="auto"/>
              </w:divBdr>
              <w:divsChild>
                <w:div w:id="294453258">
                  <w:marLeft w:val="878"/>
                  <w:marRight w:val="0"/>
                  <w:marTop w:val="0"/>
                  <w:marBottom w:val="439"/>
                  <w:divBdr>
                    <w:top w:val="none" w:sz="0" w:space="0" w:color="auto"/>
                    <w:left w:val="none" w:sz="0" w:space="0" w:color="auto"/>
                    <w:bottom w:val="none" w:sz="0" w:space="0" w:color="auto"/>
                    <w:right w:val="none" w:sz="0" w:space="0" w:color="auto"/>
                  </w:divBdr>
                </w:div>
              </w:divsChild>
            </w:div>
          </w:divsChild>
        </w:div>
      </w:divsChild>
    </w:div>
    <w:div w:id="295110621">
      <w:bodyDiv w:val="1"/>
      <w:marLeft w:val="0"/>
      <w:marRight w:val="0"/>
      <w:marTop w:val="0"/>
      <w:marBottom w:val="0"/>
      <w:divBdr>
        <w:top w:val="none" w:sz="0" w:space="0" w:color="auto"/>
        <w:left w:val="none" w:sz="0" w:space="0" w:color="auto"/>
        <w:bottom w:val="none" w:sz="0" w:space="0" w:color="auto"/>
        <w:right w:val="none" w:sz="0" w:space="0" w:color="auto"/>
      </w:divBdr>
      <w:divsChild>
        <w:div w:id="1600942445">
          <w:marLeft w:val="0"/>
          <w:marRight w:val="0"/>
          <w:marTop w:val="0"/>
          <w:marBottom w:val="0"/>
          <w:divBdr>
            <w:top w:val="none" w:sz="0" w:space="0" w:color="auto"/>
            <w:left w:val="none" w:sz="0" w:space="0" w:color="auto"/>
            <w:bottom w:val="none" w:sz="0" w:space="0" w:color="auto"/>
            <w:right w:val="none" w:sz="0" w:space="0" w:color="auto"/>
          </w:divBdr>
          <w:divsChild>
            <w:div w:id="771125272">
              <w:marLeft w:val="0"/>
              <w:marRight w:val="0"/>
              <w:marTop w:val="0"/>
              <w:marBottom w:val="0"/>
              <w:divBdr>
                <w:top w:val="none" w:sz="0" w:space="0" w:color="auto"/>
                <w:left w:val="none" w:sz="0" w:space="0" w:color="auto"/>
                <w:bottom w:val="none" w:sz="0" w:space="0" w:color="auto"/>
                <w:right w:val="none" w:sz="0" w:space="0" w:color="auto"/>
              </w:divBdr>
              <w:divsChild>
                <w:div w:id="1064452338">
                  <w:marLeft w:val="0"/>
                  <w:marRight w:val="0"/>
                  <w:marTop w:val="0"/>
                  <w:marBottom w:val="0"/>
                  <w:divBdr>
                    <w:top w:val="none" w:sz="0" w:space="0" w:color="auto"/>
                    <w:left w:val="none" w:sz="0" w:space="0" w:color="auto"/>
                    <w:bottom w:val="none" w:sz="0" w:space="0" w:color="auto"/>
                    <w:right w:val="none" w:sz="0" w:space="0" w:color="auto"/>
                  </w:divBdr>
                  <w:divsChild>
                    <w:div w:id="1409620829">
                      <w:marLeft w:val="0"/>
                      <w:marRight w:val="0"/>
                      <w:marTop w:val="0"/>
                      <w:marBottom w:val="0"/>
                      <w:divBdr>
                        <w:top w:val="none" w:sz="0" w:space="0" w:color="auto"/>
                        <w:left w:val="none" w:sz="0" w:space="0" w:color="auto"/>
                        <w:bottom w:val="none" w:sz="0" w:space="0" w:color="auto"/>
                        <w:right w:val="none" w:sz="0" w:space="0" w:color="auto"/>
                      </w:divBdr>
                      <w:divsChild>
                        <w:div w:id="2056196670">
                          <w:marLeft w:val="0"/>
                          <w:marRight w:val="0"/>
                          <w:marTop w:val="0"/>
                          <w:marBottom w:val="0"/>
                          <w:divBdr>
                            <w:top w:val="none" w:sz="0" w:space="0" w:color="auto"/>
                            <w:left w:val="none" w:sz="0" w:space="0" w:color="auto"/>
                            <w:bottom w:val="none" w:sz="0" w:space="0" w:color="auto"/>
                            <w:right w:val="none" w:sz="0" w:space="0" w:color="auto"/>
                          </w:divBdr>
                          <w:divsChild>
                            <w:div w:id="1990749368">
                              <w:marLeft w:val="0"/>
                              <w:marRight w:val="0"/>
                              <w:marTop w:val="0"/>
                              <w:marBottom w:val="0"/>
                              <w:divBdr>
                                <w:top w:val="none" w:sz="0" w:space="0" w:color="auto"/>
                                <w:left w:val="none" w:sz="0" w:space="0" w:color="auto"/>
                                <w:bottom w:val="none" w:sz="0" w:space="0" w:color="auto"/>
                                <w:right w:val="none" w:sz="0" w:space="0" w:color="auto"/>
                              </w:divBdr>
                              <w:divsChild>
                                <w:div w:id="1692339924">
                                  <w:marLeft w:val="0"/>
                                  <w:marRight w:val="0"/>
                                  <w:marTop w:val="0"/>
                                  <w:marBottom w:val="0"/>
                                  <w:divBdr>
                                    <w:top w:val="none" w:sz="0" w:space="0" w:color="auto"/>
                                    <w:left w:val="none" w:sz="0" w:space="0" w:color="auto"/>
                                    <w:bottom w:val="none" w:sz="0" w:space="0" w:color="auto"/>
                                    <w:right w:val="none" w:sz="0" w:space="0" w:color="auto"/>
                                  </w:divBdr>
                                  <w:divsChild>
                                    <w:div w:id="2104061469">
                                      <w:marLeft w:val="0"/>
                                      <w:marRight w:val="0"/>
                                      <w:marTop w:val="0"/>
                                      <w:marBottom w:val="0"/>
                                      <w:divBdr>
                                        <w:top w:val="none" w:sz="0" w:space="0" w:color="auto"/>
                                        <w:left w:val="none" w:sz="0" w:space="0" w:color="auto"/>
                                        <w:bottom w:val="none" w:sz="0" w:space="0" w:color="auto"/>
                                        <w:right w:val="none" w:sz="0" w:space="0" w:color="auto"/>
                                      </w:divBdr>
                                      <w:divsChild>
                                        <w:div w:id="78322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3135984">
      <w:bodyDiv w:val="1"/>
      <w:marLeft w:val="0"/>
      <w:marRight w:val="0"/>
      <w:marTop w:val="0"/>
      <w:marBottom w:val="0"/>
      <w:divBdr>
        <w:top w:val="none" w:sz="0" w:space="0" w:color="auto"/>
        <w:left w:val="none" w:sz="0" w:space="0" w:color="auto"/>
        <w:bottom w:val="none" w:sz="0" w:space="0" w:color="auto"/>
        <w:right w:val="none" w:sz="0" w:space="0" w:color="auto"/>
      </w:divBdr>
      <w:divsChild>
        <w:div w:id="332806044">
          <w:marLeft w:val="0"/>
          <w:marRight w:val="0"/>
          <w:marTop w:val="0"/>
          <w:marBottom w:val="0"/>
          <w:divBdr>
            <w:top w:val="none" w:sz="0" w:space="0" w:color="auto"/>
            <w:left w:val="none" w:sz="0" w:space="0" w:color="auto"/>
            <w:bottom w:val="none" w:sz="0" w:space="0" w:color="auto"/>
            <w:right w:val="none" w:sz="0" w:space="0" w:color="auto"/>
          </w:divBdr>
          <w:divsChild>
            <w:div w:id="714543165">
              <w:marLeft w:val="0"/>
              <w:marRight w:val="0"/>
              <w:marTop w:val="0"/>
              <w:marBottom w:val="0"/>
              <w:divBdr>
                <w:top w:val="none" w:sz="0" w:space="0" w:color="auto"/>
                <w:left w:val="none" w:sz="0" w:space="0" w:color="auto"/>
                <w:bottom w:val="none" w:sz="0" w:space="0" w:color="auto"/>
                <w:right w:val="none" w:sz="0" w:space="0" w:color="auto"/>
              </w:divBdr>
              <w:divsChild>
                <w:div w:id="2035957061">
                  <w:marLeft w:val="0"/>
                  <w:marRight w:val="0"/>
                  <w:marTop w:val="0"/>
                  <w:marBottom w:val="0"/>
                  <w:divBdr>
                    <w:top w:val="none" w:sz="0" w:space="0" w:color="auto"/>
                    <w:left w:val="none" w:sz="0" w:space="0" w:color="auto"/>
                    <w:bottom w:val="none" w:sz="0" w:space="0" w:color="auto"/>
                    <w:right w:val="none" w:sz="0" w:space="0" w:color="auto"/>
                  </w:divBdr>
                  <w:divsChild>
                    <w:div w:id="878392574">
                      <w:marLeft w:val="0"/>
                      <w:marRight w:val="0"/>
                      <w:marTop w:val="0"/>
                      <w:marBottom w:val="0"/>
                      <w:divBdr>
                        <w:top w:val="none" w:sz="0" w:space="0" w:color="auto"/>
                        <w:left w:val="none" w:sz="0" w:space="0" w:color="auto"/>
                        <w:bottom w:val="none" w:sz="0" w:space="0" w:color="auto"/>
                        <w:right w:val="none" w:sz="0" w:space="0" w:color="auto"/>
                      </w:divBdr>
                      <w:divsChild>
                        <w:div w:id="1958098589">
                          <w:marLeft w:val="0"/>
                          <w:marRight w:val="0"/>
                          <w:marTop w:val="0"/>
                          <w:marBottom w:val="0"/>
                          <w:divBdr>
                            <w:top w:val="none" w:sz="0" w:space="0" w:color="auto"/>
                            <w:left w:val="none" w:sz="0" w:space="0" w:color="auto"/>
                            <w:bottom w:val="none" w:sz="0" w:space="0" w:color="auto"/>
                            <w:right w:val="none" w:sz="0" w:space="0" w:color="auto"/>
                          </w:divBdr>
                          <w:divsChild>
                            <w:div w:id="592981312">
                              <w:marLeft w:val="0"/>
                              <w:marRight w:val="0"/>
                              <w:marTop w:val="0"/>
                              <w:marBottom w:val="0"/>
                              <w:divBdr>
                                <w:top w:val="none" w:sz="0" w:space="0" w:color="auto"/>
                                <w:left w:val="none" w:sz="0" w:space="0" w:color="auto"/>
                                <w:bottom w:val="none" w:sz="0" w:space="0" w:color="auto"/>
                                <w:right w:val="none" w:sz="0" w:space="0" w:color="auto"/>
                              </w:divBdr>
                              <w:divsChild>
                                <w:div w:id="1450199243">
                                  <w:marLeft w:val="0"/>
                                  <w:marRight w:val="0"/>
                                  <w:marTop w:val="0"/>
                                  <w:marBottom w:val="0"/>
                                  <w:divBdr>
                                    <w:top w:val="none" w:sz="0" w:space="0" w:color="auto"/>
                                    <w:left w:val="none" w:sz="0" w:space="0" w:color="auto"/>
                                    <w:bottom w:val="none" w:sz="0" w:space="0" w:color="auto"/>
                                    <w:right w:val="none" w:sz="0" w:space="0" w:color="auto"/>
                                  </w:divBdr>
                                  <w:divsChild>
                                    <w:div w:id="337974766">
                                      <w:marLeft w:val="0"/>
                                      <w:marRight w:val="0"/>
                                      <w:marTop w:val="0"/>
                                      <w:marBottom w:val="0"/>
                                      <w:divBdr>
                                        <w:top w:val="none" w:sz="0" w:space="0" w:color="auto"/>
                                        <w:left w:val="none" w:sz="0" w:space="0" w:color="auto"/>
                                        <w:bottom w:val="none" w:sz="0" w:space="0" w:color="auto"/>
                                        <w:right w:val="none" w:sz="0" w:space="0" w:color="auto"/>
                                      </w:divBdr>
                                      <w:divsChild>
                                        <w:div w:id="91909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mi.org/Template.cfm?Section=By_Illness&amp;template=/ContentManagement/ContentDisplay.cfm&amp;ContentID=7515" TargetMode="Externa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727</Words>
  <Characters>4146</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Mary</cp:lastModifiedBy>
  <cp:revision>2</cp:revision>
  <dcterms:created xsi:type="dcterms:W3CDTF">2011-09-05T17:06:00Z</dcterms:created>
  <dcterms:modified xsi:type="dcterms:W3CDTF">2011-09-05T17:06:00Z</dcterms:modified>
</cp:coreProperties>
</file>