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150F9" w:rsidRDefault="007E1162" w:rsidP="006F44F7">
      <w:pPr>
        <w:widowControl w:val="0"/>
        <w:tabs>
          <w:tab w:val="left" w:pos="2634"/>
        </w:tabs>
        <w:overflowPunct w:val="0"/>
        <w:autoSpaceDE w:val="0"/>
        <w:autoSpaceDN w:val="0"/>
        <w:adjustRightInd w:val="0"/>
        <w:spacing w:after="0" w:line="480" w:lineRule="auto"/>
        <w:rPr>
          <w:rFonts w:ascii="Times New Roman" w:hAnsi="Times New Roman"/>
          <w:kern w:val="28"/>
          <w:sz w:val="24"/>
          <w:szCs w:val="24"/>
        </w:rPr>
      </w:pPr>
      <w:r w:rsidRPr="00E150F9">
        <w:rPr>
          <w:rFonts w:ascii="Times New Roman" w:hAnsi="Times New Roman"/>
          <w:kern w:val="28"/>
          <w:sz w:val="24"/>
          <w:szCs w:val="24"/>
        </w:rPr>
        <w:t xml:space="preserve">Running head: </w:t>
      </w:r>
      <w:r w:rsidR="00C73084">
        <w:rPr>
          <w:rFonts w:ascii="Times New Roman" w:hAnsi="Times New Roman"/>
          <w:kern w:val="28"/>
          <w:sz w:val="24"/>
          <w:szCs w:val="24"/>
        </w:rPr>
        <w:t>CASE STUDY 18-1</w:t>
      </w:r>
      <w:r w:rsidR="00A36904" w:rsidRPr="00E150F9">
        <w:rPr>
          <w:rFonts w:ascii="Times New Roman" w:hAnsi="Times New Roman"/>
          <w:kern w:val="28"/>
          <w:sz w:val="24"/>
          <w:szCs w:val="24"/>
        </w:rPr>
        <w:tab/>
      </w:r>
      <w:r w:rsidR="00A36904" w:rsidRPr="00E150F9">
        <w:rPr>
          <w:rFonts w:ascii="Times New Roman" w:hAnsi="Times New Roman"/>
          <w:kern w:val="28"/>
          <w:sz w:val="24"/>
          <w:szCs w:val="24"/>
        </w:rPr>
        <w:tab/>
      </w:r>
      <w:r w:rsidR="006F44F7" w:rsidRPr="00E150F9">
        <w:rPr>
          <w:rFonts w:ascii="Times New Roman" w:hAnsi="Times New Roman"/>
          <w:kern w:val="28"/>
          <w:sz w:val="24"/>
          <w:szCs w:val="24"/>
        </w:rPr>
        <w:tab/>
      </w:r>
      <w:r w:rsidR="00C73084">
        <w:rPr>
          <w:rFonts w:ascii="Times New Roman" w:hAnsi="Times New Roman"/>
          <w:kern w:val="28"/>
          <w:sz w:val="24"/>
          <w:szCs w:val="24"/>
        </w:rPr>
        <w:tab/>
        <w:t>`</w:t>
      </w:r>
      <w:r w:rsidR="00C73084">
        <w:rPr>
          <w:rFonts w:ascii="Times New Roman" w:hAnsi="Times New Roman"/>
          <w:kern w:val="28"/>
          <w:sz w:val="24"/>
          <w:szCs w:val="24"/>
        </w:rPr>
        <w:tab/>
      </w:r>
      <w:r w:rsidR="00C73084">
        <w:rPr>
          <w:rFonts w:ascii="Times New Roman" w:hAnsi="Times New Roman"/>
          <w:kern w:val="28"/>
          <w:sz w:val="24"/>
          <w:szCs w:val="24"/>
        </w:rPr>
        <w:tab/>
      </w:r>
      <w:r w:rsidR="00C73084">
        <w:rPr>
          <w:rFonts w:ascii="Times New Roman" w:hAnsi="Times New Roman"/>
          <w:kern w:val="28"/>
          <w:sz w:val="24"/>
          <w:szCs w:val="24"/>
        </w:rPr>
        <w:tab/>
      </w:r>
      <w:r w:rsidR="00C73084">
        <w:rPr>
          <w:rFonts w:ascii="Times New Roman" w:hAnsi="Times New Roman"/>
          <w:kern w:val="28"/>
          <w:sz w:val="24"/>
          <w:szCs w:val="24"/>
        </w:rPr>
        <w:tab/>
        <w:t xml:space="preserve">          1</w:t>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t xml:space="preserve">                      </w:t>
      </w:r>
      <w:r w:rsidR="00C73084">
        <w:rPr>
          <w:rFonts w:ascii="Times New Roman" w:hAnsi="Times New Roman"/>
          <w:kern w:val="28"/>
          <w:sz w:val="24"/>
          <w:szCs w:val="24"/>
        </w:rPr>
        <w:t xml:space="preserve">                     </w:t>
      </w: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C73084"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Case Study 18-1</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Catherine Morris</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Lakeview College of Nursing</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N309- Nursing of the Gerontological Client</w:t>
      </w:r>
    </w:p>
    <w:p w:rsidR="00E3501D" w:rsidRPr="00E150F9" w:rsidRDefault="00C73084"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November 20, 2011</w:t>
      </w:r>
    </w:p>
    <w:p w:rsidR="0031522D" w:rsidRPr="00E150F9" w:rsidRDefault="0031522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6F44F7" w:rsidRPr="00E150F9" w:rsidRDefault="006F44F7" w:rsidP="00D306F8">
      <w:pPr>
        <w:spacing w:line="480" w:lineRule="auto"/>
        <w:rPr>
          <w:rFonts w:ascii="Times New Roman" w:hAnsi="Times New Roman"/>
          <w:sz w:val="24"/>
          <w:szCs w:val="24"/>
        </w:rPr>
      </w:pPr>
    </w:p>
    <w:p w:rsidR="00E3501D" w:rsidRDefault="00C73084" w:rsidP="00D306F8">
      <w:pPr>
        <w:spacing w:line="480" w:lineRule="auto"/>
        <w:rPr>
          <w:rFonts w:ascii="Times New Roman" w:hAnsi="Times New Roman"/>
          <w:sz w:val="24"/>
          <w:szCs w:val="24"/>
        </w:rPr>
      </w:pPr>
      <w:r>
        <w:rPr>
          <w:rFonts w:ascii="Times New Roman" w:hAnsi="Times New Roman"/>
          <w:sz w:val="24"/>
          <w:szCs w:val="24"/>
        </w:rPr>
        <w:lastRenderedPageBreak/>
        <w:t>CASE STUDY 18-1</w:t>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t xml:space="preserve">          </w:t>
      </w:r>
      <w:r w:rsidR="00A36904" w:rsidRPr="00E150F9">
        <w:rPr>
          <w:rFonts w:ascii="Times New Roman" w:hAnsi="Times New Roman"/>
          <w:sz w:val="24"/>
          <w:szCs w:val="24"/>
        </w:rPr>
        <w:t xml:space="preserve">      </w:t>
      </w:r>
      <w:r>
        <w:rPr>
          <w:rFonts w:ascii="Times New Roman" w:hAnsi="Times New Roman"/>
          <w:sz w:val="24"/>
          <w:szCs w:val="24"/>
        </w:rPr>
        <w:tab/>
        <w:t xml:space="preserve">          2</w:t>
      </w:r>
      <w:r w:rsidR="00A36904" w:rsidRPr="00E150F9">
        <w:rPr>
          <w:rFonts w:ascii="Times New Roman" w:hAnsi="Times New Roman"/>
          <w:sz w:val="24"/>
          <w:szCs w:val="24"/>
        </w:rPr>
        <w:t xml:space="preserve">      </w:t>
      </w:r>
      <w:r w:rsidR="00E3090C">
        <w:rPr>
          <w:rFonts w:ascii="Times New Roman" w:hAnsi="Times New Roman"/>
          <w:sz w:val="24"/>
          <w:szCs w:val="24"/>
        </w:rPr>
        <w:t xml:space="preserve">                        </w:t>
      </w:r>
    </w:p>
    <w:p w:rsidR="00E3090C" w:rsidRPr="00E150F9" w:rsidRDefault="00C73084" w:rsidP="00E3090C">
      <w:pPr>
        <w:spacing w:line="480" w:lineRule="auto"/>
        <w:jc w:val="center"/>
        <w:rPr>
          <w:rFonts w:ascii="Times New Roman" w:hAnsi="Times New Roman"/>
          <w:sz w:val="24"/>
          <w:szCs w:val="24"/>
        </w:rPr>
      </w:pPr>
      <w:r>
        <w:rPr>
          <w:rFonts w:ascii="Times New Roman" w:hAnsi="Times New Roman"/>
          <w:sz w:val="24"/>
          <w:szCs w:val="24"/>
        </w:rPr>
        <w:t>Case Study 18-1</w:t>
      </w:r>
    </w:p>
    <w:p w:rsidR="00E150F9" w:rsidRDefault="00C73084" w:rsidP="00184C38">
      <w:pPr>
        <w:spacing w:line="480" w:lineRule="auto"/>
        <w:rPr>
          <w:rFonts w:ascii="Times New Roman" w:hAnsi="Times New Roman"/>
          <w:sz w:val="24"/>
          <w:szCs w:val="24"/>
        </w:rPr>
      </w:pPr>
      <w:r>
        <w:rPr>
          <w:rFonts w:ascii="Times New Roman" w:hAnsi="Times New Roman"/>
          <w:sz w:val="24"/>
          <w:szCs w:val="24"/>
        </w:rPr>
        <w:tab/>
        <w:t xml:space="preserve">For an intercity clinic working under such conditions, it seems like state or even federal support is needed. For such a clinic, perhaps the state </w:t>
      </w:r>
      <w:r w:rsidR="00856274">
        <w:rPr>
          <w:rFonts w:ascii="Times New Roman" w:hAnsi="Times New Roman"/>
          <w:sz w:val="24"/>
          <w:szCs w:val="24"/>
        </w:rPr>
        <w:t xml:space="preserve">could make a donation. The clinic itself could also host benefits that donate all proceeds directly to the clinic. A nurse may begin by asking the state for help. For one nurse, this seems like a big task. It would be wise if a nurse would assemble a team to help her find funding sources. If the state is unable to help the clinic, perhaps the nurse could then </w:t>
      </w:r>
      <w:r w:rsidR="004D2051">
        <w:rPr>
          <w:rFonts w:ascii="Times New Roman" w:hAnsi="Times New Roman"/>
          <w:sz w:val="24"/>
          <w:szCs w:val="24"/>
        </w:rPr>
        <w:t xml:space="preserve">further </w:t>
      </w:r>
      <w:r w:rsidR="00856274">
        <w:rPr>
          <w:rFonts w:ascii="Times New Roman" w:hAnsi="Times New Roman"/>
          <w:sz w:val="24"/>
          <w:szCs w:val="24"/>
        </w:rPr>
        <w:t xml:space="preserve">it to the federal level. It is unfortunate that such clinics struggle to meet patient’s needs. Federally, I believe it is necessary for the government to aid such clinics to the best of their abilities. </w:t>
      </w:r>
      <w:r w:rsidR="004D2051">
        <w:rPr>
          <w:rFonts w:ascii="Times New Roman" w:hAnsi="Times New Roman"/>
          <w:sz w:val="24"/>
          <w:szCs w:val="24"/>
        </w:rPr>
        <w:t>According to ABC News (2011) the federal government often provides funding grants to help expand their services.</w:t>
      </w:r>
    </w:p>
    <w:p w:rsidR="00856274" w:rsidRDefault="00856274" w:rsidP="00184C38">
      <w:pPr>
        <w:spacing w:line="480" w:lineRule="auto"/>
        <w:rPr>
          <w:rFonts w:ascii="Times New Roman" w:hAnsi="Times New Roman"/>
          <w:sz w:val="24"/>
          <w:szCs w:val="24"/>
        </w:rPr>
      </w:pPr>
      <w:r>
        <w:rPr>
          <w:rFonts w:ascii="Times New Roman" w:hAnsi="Times New Roman"/>
          <w:sz w:val="24"/>
          <w:szCs w:val="24"/>
        </w:rPr>
        <w:tab/>
        <w:t>Drug representatives and drug companies need to be aware of the location to which they are advertising their products. Since this is an intercity clinic, with a lack of available resources, the drug reps should take this into consideration. It probably wouldn’t be their best decision to hand out a sample which is high in cost to patients at this clinic. The nurse could ask for local help in addressing such issues. Perhaps the local government in that particular city could intervene. The nurse might try writing letters or perhaps setting up a meeting.</w:t>
      </w:r>
    </w:p>
    <w:p w:rsidR="00856274" w:rsidRDefault="00856274" w:rsidP="00184C38">
      <w:pPr>
        <w:spacing w:line="480" w:lineRule="auto"/>
        <w:rPr>
          <w:rFonts w:ascii="Times New Roman" w:hAnsi="Times New Roman"/>
          <w:sz w:val="24"/>
          <w:szCs w:val="24"/>
        </w:rPr>
      </w:pPr>
      <w:r>
        <w:rPr>
          <w:rFonts w:ascii="Times New Roman" w:hAnsi="Times New Roman"/>
          <w:sz w:val="24"/>
          <w:szCs w:val="24"/>
        </w:rPr>
        <w:tab/>
        <w:t xml:space="preserve">The nurse working at this clinic would see a number of different medical problems. </w:t>
      </w:r>
      <w:r w:rsidR="004D2051">
        <w:rPr>
          <w:rFonts w:ascii="Times New Roman" w:hAnsi="Times New Roman"/>
          <w:sz w:val="24"/>
          <w:szCs w:val="24"/>
        </w:rPr>
        <w:t>These patients</w:t>
      </w:r>
      <w:r>
        <w:rPr>
          <w:rFonts w:ascii="Times New Roman" w:hAnsi="Times New Roman"/>
          <w:sz w:val="24"/>
          <w:szCs w:val="24"/>
        </w:rPr>
        <w:t xml:space="preserve"> are unable to pay for their medications, which brings about even more problems. These patient</w:t>
      </w:r>
      <w:r w:rsidR="004D2051">
        <w:rPr>
          <w:rFonts w:ascii="Times New Roman" w:hAnsi="Times New Roman"/>
          <w:sz w:val="24"/>
          <w:szCs w:val="24"/>
        </w:rPr>
        <w:t>s</w:t>
      </w:r>
      <w:r>
        <w:rPr>
          <w:rFonts w:ascii="Times New Roman" w:hAnsi="Times New Roman"/>
          <w:sz w:val="24"/>
          <w:szCs w:val="24"/>
        </w:rPr>
        <w:t xml:space="preserve"> are probably uneducated. Perhaps there is an increase of sexually transmitted infections in this area. The nurse probably deals with hypertension and diabetes on a daily basis. </w:t>
      </w:r>
    </w:p>
    <w:p w:rsidR="004D2051" w:rsidRDefault="004D2051" w:rsidP="00184C38">
      <w:pPr>
        <w:spacing w:line="480" w:lineRule="auto"/>
        <w:rPr>
          <w:rFonts w:ascii="Times New Roman" w:hAnsi="Times New Roman"/>
          <w:sz w:val="24"/>
          <w:szCs w:val="24"/>
        </w:rPr>
      </w:pPr>
    </w:p>
    <w:p w:rsidR="004D2051" w:rsidRDefault="004D2051" w:rsidP="00184C38">
      <w:pPr>
        <w:spacing w:line="480" w:lineRule="auto"/>
        <w:rPr>
          <w:rFonts w:ascii="Times New Roman" w:hAnsi="Times New Roman"/>
          <w:sz w:val="24"/>
          <w:szCs w:val="24"/>
        </w:rPr>
      </w:pPr>
      <w:r>
        <w:rPr>
          <w:rFonts w:ascii="Times New Roman" w:hAnsi="Times New Roman"/>
          <w:sz w:val="24"/>
          <w:szCs w:val="24"/>
        </w:rPr>
        <w:lastRenderedPageBreak/>
        <w:t>CASE STUDY 18-1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856274" w:rsidRDefault="00856274" w:rsidP="004D2051">
      <w:pPr>
        <w:spacing w:line="480" w:lineRule="auto"/>
        <w:ind w:firstLine="720"/>
        <w:rPr>
          <w:rFonts w:ascii="Times New Roman" w:hAnsi="Times New Roman"/>
          <w:sz w:val="24"/>
          <w:szCs w:val="24"/>
        </w:rPr>
      </w:pPr>
      <w:r>
        <w:rPr>
          <w:rFonts w:ascii="Times New Roman" w:hAnsi="Times New Roman"/>
          <w:sz w:val="24"/>
          <w:szCs w:val="24"/>
        </w:rPr>
        <w:t xml:space="preserve">As a nurse working in this clinic, it is important to know how to deal with these patients. A nurse will need to be an excellent educator and advocate for these patients. Treating these </w:t>
      </w:r>
      <w:r w:rsidR="004D2051">
        <w:rPr>
          <w:rFonts w:ascii="Times New Roman" w:hAnsi="Times New Roman"/>
          <w:sz w:val="24"/>
          <w:szCs w:val="24"/>
        </w:rPr>
        <w:t>patients</w:t>
      </w:r>
      <w:r>
        <w:rPr>
          <w:rFonts w:ascii="Times New Roman" w:hAnsi="Times New Roman"/>
          <w:sz w:val="24"/>
          <w:szCs w:val="24"/>
        </w:rPr>
        <w:t xml:space="preserve"> with compassion and empathy is </w:t>
      </w:r>
      <w:r w:rsidR="004D2051">
        <w:rPr>
          <w:rFonts w:ascii="Times New Roman" w:hAnsi="Times New Roman"/>
          <w:sz w:val="24"/>
          <w:szCs w:val="24"/>
        </w:rPr>
        <w:t>critical</w:t>
      </w:r>
      <w:r>
        <w:rPr>
          <w:rFonts w:ascii="Times New Roman" w:hAnsi="Times New Roman"/>
          <w:sz w:val="24"/>
          <w:szCs w:val="24"/>
        </w:rPr>
        <w:t xml:space="preserve">. </w:t>
      </w:r>
      <w:r w:rsidR="004D2051">
        <w:rPr>
          <w:rFonts w:ascii="Times New Roman" w:hAnsi="Times New Roman"/>
          <w:sz w:val="24"/>
          <w:szCs w:val="24"/>
        </w:rPr>
        <w:t xml:space="preserve">Nurses will also need to be culturally competent. According to </w:t>
      </w:r>
      <w:proofErr w:type="spellStart"/>
      <w:r w:rsidR="004D2051">
        <w:rPr>
          <w:rFonts w:ascii="Times New Roman" w:hAnsi="Times New Roman"/>
          <w:sz w:val="24"/>
          <w:szCs w:val="24"/>
        </w:rPr>
        <w:t>Mauk</w:t>
      </w:r>
      <w:proofErr w:type="spellEnd"/>
      <w:r w:rsidR="004D2051">
        <w:rPr>
          <w:rFonts w:ascii="Times New Roman" w:hAnsi="Times New Roman"/>
          <w:sz w:val="24"/>
          <w:szCs w:val="24"/>
        </w:rPr>
        <w:t xml:space="preserve"> (2010) “a key strategy for achieving cultural competence is to learn about different cultural and religious preferences, customs, and restrictions, and then use knowledge in planning and providing </w:t>
      </w:r>
      <w:commentRangeStart w:id="0"/>
      <w:r w:rsidR="004D2051">
        <w:rPr>
          <w:rFonts w:ascii="Times New Roman" w:hAnsi="Times New Roman"/>
          <w:sz w:val="24"/>
          <w:szCs w:val="24"/>
        </w:rPr>
        <w:t>care (</w:t>
      </w:r>
      <w:commentRangeEnd w:id="0"/>
      <w:r w:rsidR="004A2FF3">
        <w:rPr>
          <w:rStyle w:val="CommentReference"/>
        </w:rPr>
        <w:commentReference w:id="0"/>
      </w:r>
      <w:r w:rsidR="004D2051">
        <w:rPr>
          <w:rFonts w:ascii="Times New Roman" w:hAnsi="Times New Roman"/>
          <w:sz w:val="24"/>
          <w:szCs w:val="24"/>
        </w:rPr>
        <w:t>p.604). As nurses, it is our duty to care for all individuals to the best of our abilities, regardless of their race and social status.</w:t>
      </w:r>
    </w:p>
    <w:p w:rsidR="00E150F9" w:rsidRDefault="00E150F9" w:rsidP="00184C38">
      <w:pPr>
        <w:spacing w:line="480" w:lineRule="auto"/>
        <w:rPr>
          <w:rFonts w:ascii="Times New Roman" w:hAnsi="Times New Roman"/>
          <w:sz w:val="24"/>
          <w:szCs w:val="24"/>
        </w:rPr>
      </w:pPr>
    </w:p>
    <w:p w:rsidR="00E150F9" w:rsidRDefault="00E150F9" w:rsidP="00184C38">
      <w:pPr>
        <w:spacing w:line="480" w:lineRule="auto"/>
        <w:rPr>
          <w:rFonts w:ascii="Times New Roman" w:hAnsi="Times New Roman"/>
          <w:sz w:val="24"/>
          <w:szCs w:val="24"/>
        </w:rPr>
      </w:pPr>
    </w:p>
    <w:p w:rsidR="00C30F5F" w:rsidRDefault="00C30F5F" w:rsidP="00653A18">
      <w:pPr>
        <w:pStyle w:val="NormalWeb"/>
        <w:shd w:val="clear" w:color="auto" w:fill="FFFFFF"/>
        <w:spacing w:line="480" w:lineRule="auto"/>
        <w:rPr>
          <w:rFonts w:eastAsia="Calibri"/>
        </w:rPr>
      </w:pPr>
    </w:p>
    <w:p w:rsidR="004D2051" w:rsidRDefault="004D2051" w:rsidP="00653A18">
      <w:pPr>
        <w:pStyle w:val="NormalWeb"/>
        <w:shd w:val="clear" w:color="auto" w:fill="FFFFFF"/>
        <w:spacing w:line="480" w:lineRule="auto"/>
      </w:pPr>
    </w:p>
    <w:p w:rsidR="004D2051" w:rsidRDefault="004D2051" w:rsidP="00653A18">
      <w:pPr>
        <w:pStyle w:val="NormalWeb"/>
        <w:shd w:val="clear" w:color="auto" w:fill="FFFFFF"/>
        <w:spacing w:line="480" w:lineRule="auto"/>
      </w:pPr>
    </w:p>
    <w:p w:rsidR="004D2051" w:rsidRDefault="004D2051" w:rsidP="00653A18">
      <w:pPr>
        <w:pStyle w:val="NormalWeb"/>
        <w:shd w:val="clear" w:color="auto" w:fill="FFFFFF"/>
        <w:spacing w:line="480" w:lineRule="auto"/>
      </w:pPr>
    </w:p>
    <w:p w:rsidR="004D2051" w:rsidRDefault="004D2051" w:rsidP="00653A18">
      <w:pPr>
        <w:pStyle w:val="NormalWeb"/>
        <w:shd w:val="clear" w:color="auto" w:fill="FFFFFF"/>
        <w:spacing w:line="480" w:lineRule="auto"/>
      </w:pPr>
    </w:p>
    <w:p w:rsidR="004D2051" w:rsidRDefault="004D2051" w:rsidP="00653A18">
      <w:pPr>
        <w:pStyle w:val="NormalWeb"/>
        <w:shd w:val="clear" w:color="auto" w:fill="FFFFFF"/>
        <w:spacing w:line="480" w:lineRule="auto"/>
      </w:pPr>
    </w:p>
    <w:p w:rsidR="006D3A26" w:rsidRDefault="006D3A26" w:rsidP="004D2051">
      <w:pPr>
        <w:pStyle w:val="NormalWeb"/>
        <w:shd w:val="clear" w:color="auto" w:fill="FFFFFF"/>
        <w:spacing w:line="480" w:lineRule="auto"/>
      </w:pPr>
    </w:p>
    <w:p w:rsidR="004D2051" w:rsidRDefault="004D2051" w:rsidP="004D2051">
      <w:pPr>
        <w:pStyle w:val="NormalWeb"/>
        <w:shd w:val="clear" w:color="auto" w:fill="FFFFFF"/>
        <w:spacing w:line="480" w:lineRule="auto"/>
      </w:pPr>
      <w:r>
        <w:lastRenderedPageBreak/>
        <w:t>CASE STUDY 18-1</w:t>
      </w:r>
      <w:r>
        <w:tab/>
      </w:r>
      <w:r>
        <w:tab/>
      </w:r>
      <w:r>
        <w:tab/>
      </w:r>
      <w:r>
        <w:tab/>
      </w:r>
      <w:r>
        <w:tab/>
      </w:r>
      <w:r>
        <w:tab/>
      </w:r>
      <w:r>
        <w:tab/>
      </w:r>
      <w:r>
        <w:tab/>
      </w:r>
      <w:r>
        <w:tab/>
      </w:r>
      <w:r>
        <w:tab/>
        <w:t xml:space="preserve">          4</w:t>
      </w:r>
      <w:r w:rsidR="00653A18">
        <w:tab/>
      </w:r>
      <w:r w:rsidR="00653A18">
        <w:tab/>
      </w:r>
      <w:r w:rsidR="00E150F9">
        <w:tab/>
      </w:r>
      <w:r w:rsidR="00E150F9">
        <w:tab/>
      </w:r>
      <w:r w:rsidR="00E150F9">
        <w:tab/>
        <w:t>References</w:t>
      </w:r>
    </w:p>
    <w:p w:rsidR="004D2051" w:rsidRPr="006D3A26" w:rsidRDefault="004D2051" w:rsidP="006D3A26">
      <w:pPr>
        <w:pStyle w:val="Heading1"/>
        <w:shd w:val="clear" w:color="auto" w:fill="FFFFFF"/>
        <w:spacing w:line="480" w:lineRule="auto"/>
        <w:ind w:left="720" w:hanging="720"/>
        <w:rPr>
          <w:rFonts w:ascii="Times New Roman" w:hAnsi="Times New Roman" w:cs="Times New Roman"/>
          <w:color w:val="333333"/>
          <w:sz w:val="24"/>
          <w:szCs w:val="24"/>
          <w:lang w:val="en-AU"/>
        </w:rPr>
      </w:pPr>
      <w:r w:rsidRPr="006D3A26">
        <w:rPr>
          <w:rFonts w:ascii="Times New Roman" w:hAnsi="Times New Roman" w:cs="Times New Roman"/>
          <w:sz w:val="24"/>
          <w:szCs w:val="24"/>
        </w:rPr>
        <w:t>ABC. (2011</w:t>
      </w:r>
      <w:commentRangeStart w:id="1"/>
      <w:r w:rsidRPr="006D3A26">
        <w:rPr>
          <w:rFonts w:ascii="Times New Roman" w:hAnsi="Times New Roman" w:cs="Times New Roman"/>
          <w:sz w:val="24"/>
          <w:szCs w:val="24"/>
        </w:rPr>
        <w:t xml:space="preserve">). </w:t>
      </w:r>
      <w:r w:rsidRPr="006D3A26">
        <w:rPr>
          <w:rFonts w:ascii="Times New Roman" w:hAnsi="Times New Roman" w:cs="Times New Roman"/>
          <w:color w:val="333333"/>
          <w:sz w:val="24"/>
          <w:szCs w:val="24"/>
          <w:lang w:val="en-AU"/>
        </w:rPr>
        <w:t>Health clinics get funding boost</w:t>
      </w:r>
      <w:commentRangeEnd w:id="1"/>
      <w:r w:rsidR="004A2FF3">
        <w:rPr>
          <w:rStyle w:val="CommentReference"/>
          <w:rFonts w:ascii="Calibri" w:eastAsia="Calibri" w:hAnsi="Calibri" w:cs="Times New Roman"/>
          <w:spacing w:val="0"/>
          <w:kern w:val="0"/>
        </w:rPr>
        <w:commentReference w:id="1"/>
      </w:r>
      <w:r w:rsidR="006D3A26" w:rsidRPr="006D3A26">
        <w:rPr>
          <w:rFonts w:ascii="Times New Roman" w:hAnsi="Times New Roman" w:cs="Times New Roman"/>
          <w:color w:val="333333"/>
          <w:sz w:val="24"/>
          <w:szCs w:val="24"/>
          <w:lang w:val="en-AU"/>
        </w:rPr>
        <w:t>. Retrieved from http://www.abc.net.au/news/2011-11-21/health-clinics-get-funding-boost/3683848</w:t>
      </w:r>
    </w:p>
    <w:p w:rsidR="0077582E" w:rsidRPr="006D3A26" w:rsidRDefault="0077582E" w:rsidP="006D3A26">
      <w:pPr>
        <w:pStyle w:val="NormalWeb"/>
        <w:shd w:val="clear" w:color="auto" w:fill="FFFFFF"/>
        <w:spacing w:line="480" w:lineRule="auto"/>
        <w:ind w:left="720" w:hanging="720"/>
      </w:pPr>
      <w:proofErr w:type="spellStart"/>
      <w:r w:rsidRPr="006D3A26">
        <w:t>Mauk</w:t>
      </w:r>
      <w:proofErr w:type="spellEnd"/>
      <w:r w:rsidRPr="006D3A26">
        <w:t>, K. L. (2010). </w:t>
      </w:r>
      <w:r w:rsidRPr="006D3A26">
        <w:rPr>
          <w:rStyle w:val="Emphasis"/>
        </w:rPr>
        <w:t xml:space="preserve">Gerontological nursing: Competencies for care </w:t>
      </w:r>
      <w:r w:rsidRPr="006D3A26">
        <w:rPr>
          <w:rStyle w:val="Emphasis"/>
          <w:i w:val="0"/>
        </w:rPr>
        <w:t>(2</w:t>
      </w:r>
      <w:r w:rsidRPr="006D3A26">
        <w:rPr>
          <w:rStyle w:val="Emphasis"/>
          <w:i w:val="0"/>
          <w:vertAlign w:val="superscript"/>
        </w:rPr>
        <w:t>nd</w:t>
      </w:r>
      <w:r w:rsidRPr="006D3A26">
        <w:rPr>
          <w:rStyle w:val="Emphasis"/>
          <w:i w:val="0"/>
        </w:rPr>
        <w:t xml:space="preserve"> </w:t>
      </w:r>
      <w:proofErr w:type="gramStart"/>
      <w:r w:rsidRPr="006D3A26">
        <w:rPr>
          <w:rStyle w:val="Emphasis"/>
          <w:i w:val="0"/>
        </w:rPr>
        <w:t>ed</w:t>
      </w:r>
      <w:proofErr w:type="gramEnd"/>
      <w:r w:rsidRPr="006D3A26">
        <w:rPr>
          <w:rStyle w:val="Emphasis"/>
          <w:i w:val="0"/>
        </w:rPr>
        <w:t>.)</w:t>
      </w:r>
      <w:r w:rsidRPr="006D3A26">
        <w:rPr>
          <w:i/>
        </w:rPr>
        <w:t>.</w:t>
      </w:r>
      <w:r w:rsidRPr="006D3A26">
        <w:t xml:space="preserve"> Sudbury, MA: Jones &amp; Bartlett.</w:t>
      </w: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4:45:00Z" w:initials="M">
    <w:p w:rsidR="004A2FF3" w:rsidRDefault="004A2FF3">
      <w:pPr>
        <w:pStyle w:val="CommentText"/>
      </w:pPr>
      <w:r>
        <w:rPr>
          <w:rStyle w:val="CommentReference"/>
        </w:rPr>
        <w:annotationRef/>
      </w:r>
      <w:r>
        <w:t xml:space="preserve">Where is the end of your </w:t>
      </w:r>
      <w:proofErr w:type="spellStart"/>
      <w:r>
        <w:t>wuote</w:t>
      </w:r>
      <w:proofErr w:type="spellEnd"/>
      <w:r>
        <w:t>??</w:t>
      </w:r>
    </w:p>
  </w:comment>
  <w:comment w:id="1" w:author="Mary" w:date="2011-12-03T14:46:00Z" w:initials="M">
    <w:p w:rsidR="004A2FF3" w:rsidRDefault="004A2FF3">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A4" w:rsidRDefault="00FD13A4" w:rsidP="00E3501D">
      <w:pPr>
        <w:spacing w:after="0" w:line="240" w:lineRule="auto"/>
      </w:pPr>
      <w:r>
        <w:separator/>
      </w:r>
    </w:p>
  </w:endnote>
  <w:endnote w:type="continuationSeparator" w:id="0">
    <w:p w:rsidR="00FD13A4" w:rsidRDefault="00FD13A4"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A4" w:rsidRDefault="00FD13A4" w:rsidP="00E3501D">
      <w:pPr>
        <w:spacing w:after="0" w:line="240" w:lineRule="auto"/>
      </w:pPr>
      <w:r>
        <w:separator/>
      </w:r>
    </w:p>
  </w:footnote>
  <w:footnote w:type="continuationSeparator" w:id="0">
    <w:p w:rsidR="00FD13A4" w:rsidRDefault="00FD13A4"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F7" w:rsidRDefault="006F44F7" w:rsidP="007E11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10290E"/>
    <w:rsid w:val="00184C38"/>
    <w:rsid w:val="001B31AC"/>
    <w:rsid w:val="001F09D6"/>
    <w:rsid w:val="00205995"/>
    <w:rsid w:val="00210377"/>
    <w:rsid w:val="0026626F"/>
    <w:rsid w:val="00285927"/>
    <w:rsid w:val="002A1734"/>
    <w:rsid w:val="002A4E64"/>
    <w:rsid w:val="0031522D"/>
    <w:rsid w:val="004141E8"/>
    <w:rsid w:val="00416992"/>
    <w:rsid w:val="0042613A"/>
    <w:rsid w:val="00431D93"/>
    <w:rsid w:val="004938BF"/>
    <w:rsid w:val="004A2FF3"/>
    <w:rsid w:val="004D2051"/>
    <w:rsid w:val="005E0743"/>
    <w:rsid w:val="006252CA"/>
    <w:rsid w:val="006353BB"/>
    <w:rsid w:val="00653A18"/>
    <w:rsid w:val="00661573"/>
    <w:rsid w:val="0066159D"/>
    <w:rsid w:val="006D3A26"/>
    <w:rsid w:val="006D6E0E"/>
    <w:rsid w:val="006F3B1C"/>
    <w:rsid w:val="006F44F7"/>
    <w:rsid w:val="006F51B4"/>
    <w:rsid w:val="0077582E"/>
    <w:rsid w:val="00776EB3"/>
    <w:rsid w:val="007E1162"/>
    <w:rsid w:val="007F3785"/>
    <w:rsid w:val="00826326"/>
    <w:rsid w:val="00856274"/>
    <w:rsid w:val="008731E9"/>
    <w:rsid w:val="00972DDC"/>
    <w:rsid w:val="00A21A96"/>
    <w:rsid w:val="00A36904"/>
    <w:rsid w:val="00A46FC5"/>
    <w:rsid w:val="00AE663B"/>
    <w:rsid w:val="00AF7065"/>
    <w:rsid w:val="00B11191"/>
    <w:rsid w:val="00B56392"/>
    <w:rsid w:val="00B72E4C"/>
    <w:rsid w:val="00C30F5F"/>
    <w:rsid w:val="00C73084"/>
    <w:rsid w:val="00C80608"/>
    <w:rsid w:val="00CB6263"/>
    <w:rsid w:val="00D306F8"/>
    <w:rsid w:val="00D622FD"/>
    <w:rsid w:val="00D80E96"/>
    <w:rsid w:val="00D9446D"/>
    <w:rsid w:val="00E150F9"/>
    <w:rsid w:val="00E3090C"/>
    <w:rsid w:val="00E3501D"/>
    <w:rsid w:val="00E376BF"/>
    <w:rsid w:val="00F2443A"/>
    <w:rsid w:val="00FA1E70"/>
    <w:rsid w:val="00FA5726"/>
    <w:rsid w:val="00FB5F76"/>
    <w:rsid w:val="00FC0DF7"/>
    <w:rsid w:val="00FD13A4"/>
    <w:rsid w:val="00FF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paragraph" w:styleId="Heading1">
    <w:name w:val="heading 1"/>
    <w:basedOn w:val="Normal"/>
    <w:link w:val="Heading1Char"/>
    <w:uiPriority w:val="9"/>
    <w:qFormat/>
    <w:rsid w:val="004D2051"/>
    <w:pPr>
      <w:spacing w:before="60" w:after="60" w:line="240" w:lineRule="auto"/>
      <w:outlineLvl w:val="0"/>
    </w:pPr>
    <w:rPr>
      <w:rFonts w:ascii="ProximaNovaBold" w:eastAsia="Times New Roman" w:hAnsi="ProximaNovaBold" w:cs="Arial"/>
      <w:spacing w:val="-18"/>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paragraph" w:styleId="NormalWeb">
    <w:name w:val="Normal (Web)"/>
    <w:basedOn w:val="Normal"/>
    <w:uiPriority w:val="99"/>
    <w:semiHidden/>
    <w:unhideWhenUsed/>
    <w:rsid w:val="0077582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D2051"/>
    <w:rPr>
      <w:rFonts w:ascii="ProximaNovaBold" w:eastAsia="Times New Roman" w:hAnsi="ProximaNovaBold" w:cs="Arial"/>
      <w:spacing w:val="-18"/>
      <w:kern w:val="36"/>
      <w:sz w:val="60"/>
      <w:szCs w:val="60"/>
    </w:rPr>
  </w:style>
  <w:style w:type="character" w:styleId="CommentReference">
    <w:name w:val="annotation reference"/>
    <w:basedOn w:val="DefaultParagraphFont"/>
    <w:uiPriority w:val="99"/>
    <w:semiHidden/>
    <w:unhideWhenUsed/>
    <w:rsid w:val="004A2FF3"/>
    <w:rPr>
      <w:sz w:val="16"/>
      <w:szCs w:val="16"/>
    </w:rPr>
  </w:style>
  <w:style w:type="paragraph" w:styleId="CommentText">
    <w:name w:val="annotation text"/>
    <w:basedOn w:val="Normal"/>
    <w:link w:val="CommentTextChar"/>
    <w:uiPriority w:val="99"/>
    <w:semiHidden/>
    <w:unhideWhenUsed/>
    <w:rsid w:val="004A2FF3"/>
    <w:pPr>
      <w:spacing w:line="240" w:lineRule="auto"/>
    </w:pPr>
    <w:rPr>
      <w:sz w:val="20"/>
      <w:szCs w:val="20"/>
    </w:rPr>
  </w:style>
  <w:style w:type="character" w:customStyle="1" w:styleId="CommentTextChar">
    <w:name w:val="Comment Text Char"/>
    <w:basedOn w:val="DefaultParagraphFont"/>
    <w:link w:val="CommentText"/>
    <w:uiPriority w:val="99"/>
    <w:semiHidden/>
    <w:rsid w:val="004A2F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2FF3"/>
    <w:rPr>
      <w:b/>
      <w:bCs/>
    </w:rPr>
  </w:style>
  <w:style w:type="character" w:customStyle="1" w:styleId="CommentSubjectChar">
    <w:name w:val="Comment Subject Char"/>
    <w:basedOn w:val="CommentTextChar"/>
    <w:link w:val="CommentSubject"/>
    <w:uiPriority w:val="99"/>
    <w:semiHidden/>
    <w:rsid w:val="004A2FF3"/>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985861">
      <w:bodyDiv w:val="1"/>
      <w:marLeft w:val="0"/>
      <w:marRight w:val="0"/>
      <w:marTop w:val="0"/>
      <w:marBottom w:val="0"/>
      <w:divBdr>
        <w:top w:val="none" w:sz="0" w:space="0" w:color="auto"/>
        <w:left w:val="none" w:sz="0" w:space="0" w:color="auto"/>
        <w:bottom w:val="none" w:sz="0" w:space="0" w:color="auto"/>
        <w:right w:val="none" w:sz="0" w:space="0" w:color="auto"/>
      </w:divBdr>
      <w:divsChild>
        <w:div w:id="2066682603">
          <w:marLeft w:val="0"/>
          <w:marRight w:val="0"/>
          <w:marTop w:val="0"/>
          <w:marBottom w:val="0"/>
          <w:divBdr>
            <w:top w:val="none" w:sz="0" w:space="0" w:color="auto"/>
            <w:left w:val="none" w:sz="0" w:space="0" w:color="auto"/>
            <w:bottom w:val="none" w:sz="0" w:space="0" w:color="auto"/>
            <w:right w:val="none" w:sz="0" w:space="0" w:color="auto"/>
          </w:divBdr>
          <w:divsChild>
            <w:div w:id="790513839">
              <w:marLeft w:val="0"/>
              <w:marRight w:val="0"/>
              <w:marTop w:val="0"/>
              <w:marBottom w:val="0"/>
              <w:divBdr>
                <w:top w:val="none" w:sz="0" w:space="0" w:color="auto"/>
                <w:left w:val="none" w:sz="0" w:space="0" w:color="auto"/>
                <w:bottom w:val="none" w:sz="0" w:space="0" w:color="auto"/>
                <w:right w:val="none" w:sz="0" w:space="0" w:color="auto"/>
              </w:divBdr>
              <w:divsChild>
                <w:div w:id="662318982">
                  <w:marLeft w:val="0"/>
                  <w:marRight w:val="0"/>
                  <w:marTop w:val="0"/>
                  <w:marBottom w:val="0"/>
                  <w:divBdr>
                    <w:top w:val="none" w:sz="0" w:space="0" w:color="auto"/>
                    <w:left w:val="none" w:sz="0" w:space="0" w:color="auto"/>
                    <w:bottom w:val="none" w:sz="0" w:space="0" w:color="auto"/>
                    <w:right w:val="none" w:sz="0" w:space="0" w:color="auto"/>
                  </w:divBdr>
                  <w:divsChild>
                    <w:div w:id="1764842076">
                      <w:marLeft w:val="176"/>
                      <w:marRight w:val="176"/>
                      <w:marTop w:val="176"/>
                      <w:marBottom w:val="176"/>
                      <w:divBdr>
                        <w:top w:val="none" w:sz="0" w:space="0" w:color="auto"/>
                        <w:left w:val="none" w:sz="0" w:space="0" w:color="auto"/>
                        <w:bottom w:val="none" w:sz="0" w:space="0" w:color="auto"/>
                        <w:right w:val="none" w:sz="0" w:space="0" w:color="auto"/>
                      </w:divBdr>
                    </w:div>
                  </w:divsChild>
                </w:div>
              </w:divsChild>
            </w:div>
          </w:divsChild>
        </w:div>
      </w:divsChild>
    </w:div>
    <w:div w:id="1883706463">
      <w:bodyDiv w:val="1"/>
      <w:marLeft w:val="0"/>
      <w:marRight w:val="0"/>
      <w:marTop w:val="0"/>
      <w:marBottom w:val="0"/>
      <w:divBdr>
        <w:top w:val="none" w:sz="0" w:space="0" w:color="auto"/>
        <w:left w:val="none" w:sz="0" w:space="0" w:color="auto"/>
        <w:bottom w:val="none" w:sz="0" w:space="0" w:color="auto"/>
        <w:right w:val="none" w:sz="0" w:space="0" w:color="auto"/>
      </w:divBdr>
      <w:divsChild>
        <w:div w:id="465005258">
          <w:marLeft w:val="0"/>
          <w:marRight w:val="0"/>
          <w:marTop w:val="0"/>
          <w:marBottom w:val="0"/>
          <w:divBdr>
            <w:top w:val="none" w:sz="0" w:space="0" w:color="auto"/>
            <w:left w:val="none" w:sz="0" w:space="0" w:color="auto"/>
            <w:bottom w:val="none" w:sz="0" w:space="0" w:color="auto"/>
            <w:right w:val="none" w:sz="0" w:space="0" w:color="auto"/>
          </w:divBdr>
          <w:divsChild>
            <w:div w:id="1399667563">
              <w:marLeft w:val="0"/>
              <w:marRight w:val="0"/>
              <w:marTop w:val="0"/>
              <w:marBottom w:val="0"/>
              <w:divBdr>
                <w:top w:val="none" w:sz="0" w:space="0" w:color="auto"/>
                <w:left w:val="none" w:sz="0" w:space="0" w:color="auto"/>
                <w:bottom w:val="none" w:sz="0" w:space="0" w:color="auto"/>
                <w:right w:val="none" w:sz="0" w:space="0" w:color="auto"/>
              </w:divBdr>
              <w:divsChild>
                <w:div w:id="799568145">
                  <w:marLeft w:val="0"/>
                  <w:marRight w:val="0"/>
                  <w:marTop w:val="0"/>
                  <w:marBottom w:val="0"/>
                  <w:divBdr>
                    <w:top w:val="none" w:sz="0" w:space="0" w:color="auto"/>
                    <w:left w:val="none" w:sz="0" w:space="0" w:color="auto"/>
                    <w:bottom w:val="none" w:sz="0" w:space="0" w:color="auto"/>
                    <w:right w:val="none" w:sz="0" w:space="0" w:color="auto"/>
                  </w:divBdr>
                  <w:divsChild>
                    <w:div w:id="126170631">
                      <w:marLeft w:val="351"/>
                      <w:marRight w:val="351"/>
                      <w:marTop w:val="176"/>
                      <w:marBottom w:val="0"/>
                      <w:divBdr>
                        <w:top w:val="none" w:sz="0" w:space="0" w:color="auto"/>
                        <w:left w:val="none" w:sz="0" w:space="0" w:color="auto"/>
                        <w:bottom w:val="none" w:sz="0" w:space="0" w:color="auto"/>
                        <w:right w:val="none" w:sz="0" w:space="0" w:color="auto"/>
                      </w:divBdr>
                      <w:divsChild>
                        <w:div w:id="1315917449">
                          <w:marLeft w:val="0"/>
                          <w:marRight w:val="0"/>
                          <w:marTop w:val="176"/>
                          <w:marBottom w:val="0"/>
                          <w:divBdr>
                            <w:top w:val="single" w:sz="12" w:space="0" w:color="666666"/>
                            <w:left w:val="none" w:sz="0" w:space="0" w:color="auto"/>
                            <w:bottom w:val="none" w:sz="0" w:space="0" w:color="auto"/>
                            <w:right w:val="none" w:sz="0" w:space="0" w:color="auto"/>
                          </w:divBdr>
                          <w:divsChild>
                            <w:div w:id="1936085637">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88"/>
                                  <w:divBdr>
                                    <w:top w:val="single" w:sz="6" w:space="3" w:color="CCCCCC"/>
                                    <w:left w:val="single" w:sz="6" w:space="3" w:color="CCCCCC"/>
                                    <w:bottom w:val="single" w:sz="6" w:space="3" w:color="CCCCCC"/>
                                    <w:right w:val="single" w:sz="6" w:space="3" w:color="CCCCCC"/>
                                  </w:divBdr>
                                  <w:divsChild>
                                    <w:div w:id="1692679386">
                                      <w:marLeft w:val="176"/>
                                      <w:marRight w:val="176"/>
                                      <w:marTop w:val="176"/>
                                      <w:marBottom w:val="176"/>
                                      <w:divBdr>
                                        <w:top w:val="none" w:sz="0" w:space="0" w:color="auto"/>
                                        <w:left w:val="none" w:sz="0" w:space="0" w:color="auto"/>
                                        <w:bottom w:val="none" w:sz="0" w:space="0" w:color="auto"/>
                                        <w:right w:val="none" w:sz="0" w:space="0" w:color="auto"/>
                                      </w:divBdr>
                                      <w:divsChild>
                                        <w:div w:id="1509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39BD-2BCC-44A1-8E9F-09B79D1B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460</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2011-12-03T20:46:00Z</dcterms:created>
  <dcterms:modified xsi:type="dcterms:W3CDTF">2011-12-03T20:46:00Z</dcterms:modified>
</cp:coreProperties>
</file>