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69" w:rsidRDefault="00A80B69"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r>
        <w:t>Clinical Journal</w:t>
      </w:r>
    </w:p>
    <w:p w:rsidR="00B05C8D" w:rsidRDefault="00B05C8D" w:rsidP="00B05C8D">
      <w:pPr>
        <w:jc w:val="center"/>
      </w:pPr>
      <w:r>
        <w:t xml:space="preserve">Nicole </w:t>
      </w:r>
      <w:proofErr w:type="spellStart"/>
      <w:r>
        <w:t>Grannan</w:t>
      </w:r>
      <w:proofErr w:type="spellEnd"/>
    </w:p>
    <w:p w:rsidR="00B05C8D" w:rsidRDefault="00B05C8D" w:rsidP="00B05C8D">
      <w:pPr>
        <w:jc w:val="center"/>
      </w:pPr>
      <w:r>
        <w:t>Lakeview College of Nursing</w:t>
      </w: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B05C8D">
      <w:pPr>
        <w:jc w:val="center"/>
      </w:pPr>
    </w:p>
    <w:p w:rsidR="00B05C8D" w:rsidRDefault="00B05C8D" w:rsidP="00775F1A">
      <w:pPr>
        <w:spacing w:line="480" w:lineRule="auto"/>
      </w:pPr>
      <w:r>
        <w:lastRenderedPageBreak/>
        <w:tab/>
        <w:t xml:space="preserve">Clinicals are getting less traumatizing for me and nerve wrecking. This week’s clinical was very enjoyable for me. It was pretty laid back as far as my patient went. She was very mobile and coherent and easy to talk to and willing to participate in letting me </w:t>
      </w:r>
      <w:proofErr w:type="gramStart"/>
      <w:r>
        <w:t>do</w:t>
      </w:r>
      <w:proofErr w:type="gramEnd"/>
      <w:r>
        <w:t xml:space="preserve"> the assessments. When I first got to the hospital, I had realized that her door was contact and droplet isolation which sort of worried me because droplet is hard to contain and I do not want to catch anything. Later on I found out that the droplet could be taken down so I felt better. My patient requested no bed bath and said that she could do it herself if she later on changed her mind. She was originally scheduled for a bronchoscopy so she was NPO and wanted to eat. It turned out that the bronchoscopy got bumped to the following day so she did eat her breakfast then and was happier. After she ate I changed her linens and talked with her a little bit more about her home life and occupation before she was retired. Later on I took her vitals a second time before I left. After vitals were taken a second time I had taken my patients glucose reading because she was diabetic. It was very high at that time so the nurse went and gave her some insulin. Since my patient was fairly laid back and I had finished everything that I had been assigned to do, I sort of jumped on board to anyone else’s patients who were willing to let me watch. I was able to</w:t>
      </w:r>
      <w:r w:rsidR="00775F1A">
        <w:t xml:space="preserve"> watch multiple patients receive their medicines in all different forms. There were oral pills, IV pushes, liquid drinkable medicines, and I believe that is it. I was able to watch a couple IV’s started and taken out. I was really excited that I was able to watch other people. It is making me more comfortable with the whole clinical process. Overall this clinical was very nice and I enjoyed it a lot this week. I am looking forward to next week’s</w:t>
      </w:r>
      <w:bookmarkStart w:id="0" w:name="_GoBack"/>
      <w:bookmarkEnd w:id="0"/>
      <w:r w:rsidR="00775F1A">
        <w:t xml:space="preserve"> clinical and nervous and excited to possibly give medicine to my patient as well.</w:t>
      </w:r>
    </w:p>
    <w:sectPr w:rsidR="00B05C8D" w:rsidSect="00B05C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B7A" w:rsidRDefault="00E33B7A" w:rsidP="00B05C8D">
      <w:pPr>
        <w:spacing w:after="0" w:line="240" w:lineRule="auto"/>
      </w:pPr>
      <w:r>
        <w:separator/>
      </w:r>
    </w:p>
  </w:endnote>
  <w:endnote w:type="continuationSeparator" w:id="0">
    <w:p w:rsidR="00E33B7A" w:rsidRDefault="00E33B7A" w:rsidP="00B0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B7A" w:rsidRDefault="00E33B7A" w:rsidP="00B05C8D">
      <w:pPr>
        <w:spacing w:after="0" w:line="240" w:lineRule="auto"/>
      </w:pPr>
      <w:r>
        <w:separator/>
      </w:r>
    </w:p>
  </w:footnote>
  <w:footnote w:type="continuationSeparator" w:id="0">
    <w:p w:rsidR="00E33B7A" w:rsidRDefault="00E33B7A" w:rsidP="00B05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8D" w:rsidRDefault="00B05C8D">
    <w:pPr>
      <w:pStyle w:val="Header"/>
    </w:pPr>
    <w:r>
      <w:t>CLINICAL JOURNAL</w:t>
    </w:r>
    <w:r>
      <w:tab/>
    </w:r>
    <w:r>
      <w:tab/>
    </w:r>
    <w:r>
      <w:fldChar w:fldCharType="begin"/>
    </w:r>
    <w:r>
      <w:instrText xml:space="preserve"> PAGE   \* MERGEFORMAT </w:instrText>
    </w:r>
    <w:r>
      <w:fldChar w:fldCharType="separate"/>
    </w:r>
    <w:r w:rsidR="00775F1A">
      <w:rPr>
        <w:noProof/>
      </w:rPr>
      <w:t>2</w:t>
    </w:r>
    <w:r>
      <w:rPr>
        <w:noProof/>
      </w:rPr>
      <w:fldChar w:fldCharType="end"/>
    </w:r>
  </w:p>
  <w:p w:rsidR="00B05C8D" w:rsidRDefault="00B05C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8D" w:rsidRDefault="00B05C8D">
    <w:pPr>
      <w:pStyle w:val="Header"/>
    </w:pPr>
    <w:r>
      <w:t>Running Head: CLINICAL JOURNAL</w:t>
    </w:r>
    <w:r>
      <w:tab/>
    </w:r>
    <w:r>
      <w:tab/>
    </w:r>
    <w:r>
      <w:fldChar w:fldCharType="begin"/>
    </w:r>
    <w:r>
      <w:instrText xml:space="preserve"> PAGE   \* MERGEFORMAT </w:instrText>
    </w:r>
    <w:r>
      <w:fldChar w:fldCharType="separate"/>
    </w:r>
    <w:r w:rsidR="00775F1A">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8D"/>
    <w:rsid w:val="00775F1A"/>
    <w:rsid w:val="00A80B69"/>
    <w:rsid w:val="00B05C8D"/>
    <w:rsid w:val="00E3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C8D"/>
  </w:style>
  <w:style w:type="paragraph" w:styleId="Footer">
    <w:name w:val="footer"/>
    <w:basedOn w:val="Normal"/>
    <w:link w:val="FooterChar"/>
    <w:uiPriority w:val="99"/>
    <w:unhideWhenUsed/>
    <w:rsid w:val="00B0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C8D"/>
  </w:style>
  <w:style w:type="paragraph" w:styleId="BalloonText">
    <w:name w:val="Balloon Text"/>
    <w:basedOn w:val="Normal"/>
    <w:link w:val="BalloonTextChar"/>
    <w:uiPriority w:val="99"/>
    <w:semiHidden/>
    <w:unhideWhenUsed/>
    <w:rsid w:val="00B05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C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C8D"/>
  </w:style>
  <w:style w:type="paragraph" w:styleId="Footer">
    <w:name w:val="footer"/>
    <w:basedOn w:val="Normal"/>
    <w:link w:val="FooterChar"/>
    <w:uiPriority w:val="99"/>
    <w:unhideWhenUsed/>
    <w:rsid w:val="00B0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C8D"/>
  </w:style>
  <w:style w:type="paragraph" w:styleId="BalloonText">
    <w:name w:val="Balloon Text"/>
    <w:basedOn w:val="Normal"/>
    <w:link w:val="BalloonTextChar"/>
    <w:uiPriority w:val="99"/>
    <w:semiHidden/>
    <w:unhideWhenUsed/>
    <w:rsid w:val="00B05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labuser</cp:lastModifiedBy>
  <cp:revision>1</cp:revision>
  <dcterms:created xsi:type="dcterms:W3CDTF">2013-02-28T23:33:00Z</dcterms:created>
  <dcterms:modified xsi:type="dcterms:W3CDTF">2013-02-28T23:47:00Z</dcterms:modified>
</cp:coreProperties>
</file>