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F30" w:rsidRDefault="00C37F30" w:rsidP="00C37F30">
      <w:pPr>
        <w:spacing w:after="0" w:line="240" w:lineRule="auto"/>
        <w:ind w:firstLine="720"/>
        <w:jc w:val="right"/>
      </w:pPr>
      <w:r>
        <w:t>Marcia Lindsay</w:t>
      </w:r>
    </w:p>
    <w:p w:rsidR="00C37F30" w:rsidRDefault="00C37F30" w:rsidP="00C37F30">
      <w:pPr>
        <w:spacing w:after="0" w:line="240" w:lineRule="auto"/>
        <w:ind w:firstLine="720"/>
        <w:jc w:val="right"/>
      </w:pPr>
      <w:r>
        <w:t>Clinical Journal 2/10/2011</w:t>
      </w:r>
    </w:p>
    <w:p w:rsidR="00C37F30" w:rsidRDefault="00C37F30" w:rsidP="00C37F30">
      <w:pPr>
        <w:spacing w:after="0" w:line="240" w:lineRule="auto"/>
        <w:ind w:firstLine="720"/>
        <w:jc w:val="right"/>
      </w:pPr>
    </w:p>
    <w:p w:rsidR="006962C2" w:rsidRDefault="00E17D92" w:rsidP="00C37F30">
      <w:pPr>
        <w:spacing w:after="0" w:line="480" w:lineRule="auto"/>
        <w:ind w:firstLine="720"/>
      </w:pPr>
      <w:r>
        <w:t xml:space="preserve">This week I was in the </w:t>
      </w:r>
      <w:proofErr w:type="spellStart"/>
      <w:r>
        <w:t>cath</w:t>
      </w:r>
      <w:proofErr w:type="spellEnd"/>
      <w:r>
        <w:t xml:space="preserve"> lab</w:t>
      </w:r>
      <w:proofErr w:type="gramStart"/>
      <w:r>
        <w:t xml:space="preserve">. </w:t>
      </w:r>
      <w:proofErr w:type="gramEnd"/>
      <w:r>
        <w:t>I thought it was a good experience, however it was a little bit boring</w:t>
      </w:r>
      <w:proofErr w:type="gramStart"/>
      <w:r>
        <w:t xml:space="preserve">. </w:t>
      </w:r>
      <w:proofErr w:type="gramEnd"/>
      <w:r>
        <w:t>I started out the morning by priming fluid bags and taking vital signs on the patients.  Unfortunately, I didn’t get the chance to start any IVs because one of the nurses asked for some help transporting a patient</w:t>
      </w:r>
      <w:proofErr w:type="gramStart"/>
      <w:r>
        <w:t xml:space="preserve">. </w:t>
      </w:r>
      <w:proofErr w:type="gramEnd"/>
      <w:r>
        <w:t>I helped her take a patient up to the sixth floor and transfer him from a cart to his bed.  After the nurse filled out the necessary paperwork for the transfer, we went back downstairs where I watched several procedure</w:t>
      </w:r>
      <w:proofErr w:type="gramStart"/>
      <w:r>
        <w:t xml:space="preserve">. </w:t>
      </w:r>
      <w:proofErr w:type="gramEnd"/>
      <w:r>
        <w:t>The first procedure I witness was a AV fistula evaluation</w:t>
      </w:r>
      <w:proofErr w:type="gramStart"/>
      <w:r>
        <w:t xml:space="preserve">. </w:t>
      </w:r>
      <w:proofErr w:type="gramEnd"/>
      <w:r>
        <w:t>The patient was in renal failure and had been receiving dialysis</w:t>
      </w:r>
      <w:proofErr w:type="gramStart"/>
      <w:r>
        <w:t xml:space="preserve">. </w:t>
      </w:r>
      <w:proofErr w:type="gramEnd"/>
      <w:r>
        <w:t>However, the doctors weren’t sure if the fistula was functioning properly, so contrast dye was injected into the fistula in order to visualize it.  Repair was not necessary as the fistula did appear to be working</w:t>
      </w:r>
      <w:proofErr w:type="gramStart"/>
      <w:r>
        <w:t xml:space="preserve">. </w:t>
      </w:r>
      <w:proofErr w:type="gramEnd"/>
      <w:r>
        <w:t>Because I am interested in becoming a CRNA, I asked the nurses what kind of sedation was being used for each procedure</w:t>
      </w:r>
      <w:proofErr w:type="gramStart"/>
      <w:r>
        <w:t xml:space="preserve">. </w:t>
      </w:r>
      <w:proofErr w:type="gramEnd"/>
      <w:r>
        <w:t>I was surprised to find that they hadn’t actually used any sedation or even pain medication on this procedure.</w:t>
      </w:r>
    </w:p>
    <w:p w:rsidR="00E17D92" w:rsidRDefault="00E17D92" w:rsidP="00C37F30">
      <w:pPr>
        <w:spacing w:after="0" w:line="480" w:lineRule="auto"/>
        <w:ind w:firstLine="720"/>
      </w:pPr>
      <w:r>
        <w:t>The next procedure I watched was a stent placement.  A catheter was fed up through the femoral artery, up the abdominal aorta, and down the aortic arch until it reached an artery that needed a stent</w:t>
      </w:r>
      <w:proofErr w:type="gramStart"/>
      <w:r>
        <w:t xml:space="preserve">. </w:t>
      </w:r>
      <w:proofErr w:type="gramEnd"/>
      <w:r>
        <w:t>The stent was placed by blowing up a balloon, which opened up the artery and left room for the stent placement</w:t>
      </w:r>
      <w:proofErr w:type="gramStart"/>
      <w:r>
        <w:t xml:space="preserve">. </w:t>
      </w:r>
      <w:proofErr w:type="gramEnd"/>
      <w:r>
        <w:t>It was interesting to watch</w:t>
      </w:r>
      <w:proofErr w:type="gramStart"/>
      <w:r>
        <w:t xml:space="preserve">. </w:t>
      </w:r>
      <w:proofErr w:type="gramEnd"/>
      <w:r>
        <w:t>The next procedure I watched w</w:t>
      </w:r>
      <w:r w:rsidR="00C37F30">
        <w:t xml:space="preserve">as similar; although it was more complicated due to the patient’s hardened arteries.  </w:t>
      </w:r>
    </w:p>
    <w:p w:rsidR="00C37F30" w:rsidRDefault="00C37F30" w:rsidP="00C37F30">
      <w:pPr>
        <w:spacing w:after="0" w:line="480" w:lineRule="auto"/>
        <w:ind w:firstLine="720"/>
      </w:pPr>
      <w:r>
        <w:t>I think the day would have been a lot more interesting if I better understand exactly what it was that I was watching</w:t>
      </w:r>
      <w:proofErr w:type="gramStart"/>
      <w:r>
        <w:t xml:space="preserve">. </w:t>
      </w:r>
      <w:proofErr w:type="gramEnd"/>
      <w:r>
        <w:t>Although I understood the general ideas behind the procedures, I wasn’t able to understand the details behind the procedures, and particularly what went wrong in the last procedure that I watched</w:t>
      </w:r>
      <w:proofErr w:type="gramStart"/>
      <w:r>
        <w:t xml:space="preserve">. </w:t>
      </w:r>
      <w:proofErr w:type="gramEnd"/>
      <w:r>
        <w:t xml:space="preserve">I think that it would have been helpful to have had someone explain the procedure in detail to me as it was occurring; however, there wasn’t someone available to do so. </w:t>
      </w:r>
    </w:p>
    <w:p w:rsidR="00C37F30" w:rsidRDefault="00C37F30" w:rsidP="00C37F30">
      <w:pPr>
        <w:spacing w:after="0" w:line="480" w:lineRule="auto"/>
        <w:ind w:firstLine="720"/>
      </w:pPr>
      <w:r>
        <w:lastRenderedPageBreak/>
        <w:t>Still, I think it was a good experience and I look forward to my next clinical experience</w:t>
      </w:r>
      <w:proofErr w:type="gramStart"/>
      <w:r>
        <w:t xml:space="preserve">. </w:t>
      </w:r>
      <w:proofErr w:type="gramEnd"/>
      <w:r>
        <w:t>I think working in the ED will be extremely interesting, and hopefully I will have the opportunity to start an IV there.</w:t>
      </w:r>
    </w:p>
    <w:p w:rsidR="00C37F30" w:rsidRDefault="00C37F30" w:rsidP="00C37F30">
      <w:pPr>
        <w:spacing w:after="0" w:line="480" w:lineRule="auto"/>
        <w:ind w:firstLine="720"/>
      </w:pPr>
    </w:p>
    <w:sectPr w:rsidR="00C37F30" w:rsidSect="006962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7D92"/>
    <w:rsid w:val="006962C2"/>
    <w:rsid w:val="00C37F30"/>
    <w:rsid w:val="00E17D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2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dc:creator>
  <cp:lastModifiedBy>Marcia</cp:lastModifiedBy>
  <cp:revision>1</cp:revision>
  <dcterms:created xsi:type="dcterms:W3CDTF">2011-02-11T22:15:00Z</dcterms:created>
  <dcterms:modified xsi:type="dcterms:W3CDTF">2011-02-11T22:32:00Z</dcterms:modified>
</cp:coreProperties>
</file>