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751A1F">
      <w:pPr>
        <w:spacing w:line="480" w:lineRule="auto"/>
        <w:jc w:val="center"/>
      </w:pPr>
      <w:r>
        <w:t>Stacy Gilbert</w:t>
      </w:r>
    </w:p>
    <w:p w:rsidR="00751A1F" w:rsidRDefault="00751A1F" w:rsidP="00751A1F">
      <w:pPr>
        <w:spacing w:line="480" w:lineRule="auto"/>
        <w:jc w:val="center"/>
      </w:pPr>
      <w:r>
        <w:t>Lakeview College of Nursing</w:t>
      </w:r>
    </w:p>
    <w:p w:rsidR="00751A1F" w:rsidRDefault="00751A1F" w:rsidP="00751A1F">
      <w:pPr>
        <w:spacing w:line="480" w:lineRule="auto"/>
        <w:jc w:val="center"/>
      </w:pPr>
      <w:r>
        <w:t>Reflective Clinical Journal #1</w:t>
      </w:r>
    </w:p>
    <w:p w:rsidR="00751A1F" w:rsidRDefault="00751A1F" w:rsidP="00751A1F">
      <w:pPr>
        <w:spacing w:line="480" w:lineRule="auto"/>
        <w:jc w:val="center"/>
      </w:pPr>
      <w:r>
        <w:t>Charlotte Con</w:t>
      </w:r>
      <w:r w:rsidR="00104093">
        <w:t>n</w:t>
      </w:r>
      <w:r>
        <w:t>erton</w:t>
      </w: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751A1F" w:rsidRDefault="00751A1F" w:rsidP="005868DD">
      <w:pPr>
        <w:spacing w:line="480" w:lineRule="auto"/>
      </w:pPr>
    </w:p>
    <w:p w:rsidR="0024413F" w:rsidRDefault="0024413F" w:rsidP="005868DD">
      <w:pPr>
        <w:spacing w:line="480" w:lineRule="auto"/>
      </w:pPr>
    </w:p>
    <w:p w:rsidR="0024413F" w:rsidRDefault="0024413F" w:rsidP="005868DD">
      <w:pPr>
        <w:spacing w:line="480" w:lineRule="auto"/>
      </w:pPr>
    </w:p>
    <w:p w:rsidR="003136F4" w:rsidRDefault="003136F4" w:rsidP="005868DD">
      <w:pPr>
        <w:spacing w:line="480" w:lineRule="auto"/>
      </w:pPr>
    </w:p>
    <w:p w:rsidR="003136F4" w:rsidRDefault="003136F4" w:rsidP="005868DD">
      <w:pPr>
        <w:spacing w:line="480" w:lineRule="auto"/>
      </w:pPr>
      <w:r>
        <w:tab/>
        <w:t xml:space="preserve">In order to prepare for my first clinical, I think that the past few weeks in class have been my main preparation.  We learned several skills in class to help us out on our first day of clinical.  We learned many skills through foundations when it came to being in the actual room and doing the procedures that needed to be done.  Also, we learned a lot of interactional techniques to use with our patients as well. </w:t>
      </w:r>
      <w:r w:rsidR="00751A1F">
        <w:t xml:space="preserve">  We learned how to old therapeutic conversations and different ways to communicate with our patients.  </w:t>
      </w:r>
      <w:r>
        <w:t xml:space="preserve">Overall, my main goal today was to establish my own report of my patient by taking her vitals, getting her new linens, and overall making sure that she was clean and comfortable. </w:t>
      </w:r>
    </w:p>
    <w:p w:rsidR="003136F4" w:rsidRDefault="003136F4" w:rsidP="005868DD">
      <w:pPr>
        <w:spacing w:line="480" w:lineRule="auto"/>
      </w:pPr>
      <w:r>
        <w:tab/>
        <w:t>On my first day of clinical, I used several resources, in fact, I used a lot more than I originally thought I would.  One main resource I used was my</w:t>
      </w:r>
      <w:r w:rsidR="00751A1F">
        <w:t xml:space="preserve"> two</w:t>
      </w:r>
      <w:r>
        <w:t xml:space="preserve"> partner</w:t>
      </w:r>
      <w:r w:rsidR="00751A1F">
        <w:t>s</w:t>
      </w:r>
      <w:r>
        <w:t xml:space="preserve"> and my other classmates.  Being in the hospital on our own for the first time, we were all nervous.  Knowing that my partner</w:t>
      </w:r>
      <w:r w:rsidR="00751A1F">
        <w:t>s</w:t>
      </w:r>
      <w:r>
        <w:t xml:space="preserve"> and my classmates were in the same boat as I was, made me feel a little less nervou</w:t>
      </w:r>
      <w:r w:rsidR="00751A1F">
        <w:t xml:space="preserve">s.  Another source I used was the online resources that Sarah Bush as to over for the path physiology part of my patients disease. </w:t>
      </w:r>
      <w:r>
        <w:t xml:space="preserve"> This book helped my partner</w:t>
      </w:r>
      <w:r w:rsidR="00751A1F">
        <w:t>s</w:t>
      </w:r>
      <w:r>
        <w:t xml:space="preserve"> and I to determine what the primary nursing concern for our patient was</w:t>
      </w:r>
      <w:r w:rsidR="00751A1F">
        <w:t xml:space="preserve"> as far as her lab values went and what exactly her disease was</w:t>
      </w:r>
      <w:r>
        <w:t xml:space="preserve">.  I also used the nurse that was in charge of my patient, my instructors, and even my patient as a resource.  Our instructors always tell us that our patient can give us a lot of information. </w:t>
      </w:r>
      <w:r w:rsidR="00751A1F">
        <w:t xml:space="preserve">Having foundations last semester, I knew that this was possible, however I was reminded of it today with my patient as well. </w:t>
      </w:r>
      <w:r>
        <w:t xml:space="preserve">I would definitely use the same resources I used today again and again. </w:t>
      </w:r>
      <w:r w:rsidR="00751A1F">
        <w:t xml:space="preserve">  Next clinical, I hope to be less needy of my resources such as the care provider, the nurse, and my instructor.</w:t>
      </w:r>
    </w:p>
    <w:p w:rsidR="003136F4" w:rsidRDefault="003136F4" w:rsidP="005868DD">
      <w:pPr>
        <w:spacing w:line="480" w:lineRule="auto"/>
      </w:pPr>
      <w:r>
        <w:tab/>
        <w:t xml:space="preserve">For the many times I have been in the hospital, I never did much communicating with people because I was usually unconscious or completely out of it. However, being on the other end of the situation today, I communicated with several different people today.  I ran into my patient’s physician while I was in her room just about to take her vitals.  It was interesting to hear exactly what the physician had to say to the patient.  </w:t>
      </w:r>
      <w:r w:rsidR="00751A1F">
        <w:t xml:space="preserve">The doctor asked me and my partners some questions that were helpful to us.  </w:t>
      </w:r>
      <w:r>
        <w:t>Listening to that gave my partner</w:t>
      </w:r>
      <w:r w:rsidR="00751A1F">
        <w:t>s</w:t>
      </w:r>
      <w:r>
        <w:t xml:space="preserve"> and I some insight on the patient before we really began taking vitals. The nurses all over the floor were very helpful and very supportive towards all of us.  If we had questions, any of the nurses were able to assist us.  </w:t>
      </w:r>
      <w:r w:rsidR="00751A1F">
        <w:t>Our instructor was also very helpful with any questions that we needed answered as well.   We communicated with eachother because we worked as a team and we also communicated with our classmates to see if they needed any other help as well.</w:t>
      </w:r>
    </w:p>
    <w:p w:rsidR="003136F4" w:rsidRDefault="003136F4" w:rsidP="005868DD">
      <w:pPr>
        <w:spacing w:line="480" w:lineRule="auto"/>
      </w:pPr>
      <w:r>
        <w:tab/>
        <w:t xml:space="preserve">Overall, if I was in my patient’s shoes, I would have felt comfortable with us, as students helping her.  I think that she was pleased because we were in and out of her room a lot more than her regular nurse.  </w:t>
      </w:r>
      <w:r w:rsidR="00751A1F">
        <w:t>We</w:t>
      </w:r>
      <w:r>
        <w:t xml:space="preserve"> were able to assist her needs better. We need to work on our time management skills to eliminate how many times we enter our patient’s room.  Other than that I think that she was happy with the help from my partner</w:t>
      </w:r>
      <w:r w:rsidR="00751A1F">
        <w:t>s</w:t>
      </w:r>
      <w:r>
        <w:t xml:space="preserve"> and I.</w:t>
      </w:r>
    </w:p>
    <w:p w:rsidR="00751A1F" w:rsidRDefault="003136F4" w:rsidP="005868DD">
      <w:pPr>
        <w:spacing w:line="480" w:lineRule="auto"/>
      </w:pPr>
      <w:r>
        <w:tab/>
        <w:t xml:space="preserve">Out of all the things I did today, I think </w:t>
      </w:r>
      <w:r w:rsidR="00751A1F">
        <w:t>getting my patient to use the comdoe and making sure she was comfortable was the best thing I did.  She had</w:t>
      </w:r>
      <w:r>
        <w:t xml:space="preserve"> soiled linens </w:t>
      </w:r>
      <w:r w:rsidR="00751A1F">
        <w:t>that needed to be changed which we did.</w:t>
      </w:r>
      <w:r>
        <w:t xml:space="preserve">  Once we changed her linens and supplied her with the needs for personal hygiene, she expressed to us how much better she felt and how the bed felt much better now that she had clean linens on it.  </w:t>
      </w:r>
      <w:r w:rsidR="00963DF2">
        <w:t xml:space="preserve">Overall, I believe that we did a good job of establishing our outcomes for the day.  We took two sets of vitals that were accurate. </w:t>
      </w:r>
      <w:r w:rsidR="00751A1F">
        <w:t xml:space="preserve"> As one of our nursing interventions, we got our patient to get up and sit in the chair for about 15 minutes or so instead of laying in her bed.  This is important to promote venous return to the heart when a patient gets up and moving, even if it is just a little bit. Overall, I think that our patient did a good job and she tried her best. </w:t>
      </w:r>
    </w:p>
    <w:p w:rsidR="005868DD" w:rsidRDefault="00963DF2" w:rsidP="005868DD">
      <w:pPr>
        <w:spacing w:line="480" w:lineRule="auto"/>
      </w:pPr>
      <w:r>
        <w:tab/>
        <w:t xml:space="preserve">If I could redo this day, I would try to get more sleep to begin with. </w:t>
      </w:r>
      <w:r w:rsidR="00751A1F">
        <w:t xml:space="preserve">I would have taken better notes when we had orientation on how to access certain items on the computers.  </w:t>
      </w:r>
      <w:r>
        <w:t xml:space="preserve">I would also think about my time management skills and what I need to bring into the room with me before I make </w:t>
      </w:r>
      <w:r w:rsidR="00751A1F">
        <w:t>multiple trips in and out of my p</w:t>
      </w:r>
      <w:r>
        <w:t>atient’s room.</w:t>
      </w:r>
    </w:p>
    <w:p w:rsidR="003136F4" w:rsidRDefault="005868DD" w:rsidP="005868DD">
      <w:pPr>
        <w:spacing w:line="480" w:lineRule="auto"/>
      </w:pPr>
      <w:r>
        <w:t xml:space="preserve">The most important thing I learned with </w:t>
      </w:r>
      <w:r w:rsidR="00751A1F">
        <w:t>this</w:t>
      </w:r>
      <w:r>
        <w:t xml:space="preserve"> clinical experience </w:t>
      </w:r>
      <w:r w:rsidR="00751A1F">
        <w:t xml:space="preserve">was to offer my assistance to others if they need help and I am done with my duties.  I realized it is also important to talk to your patient because they will open up to you and a lot of times they are looking for someone to talk to because they are in their room all alone most of the time.  </w:t>
      </w:r>
      <w:r>
        <w:t xml:space="preserve">Once I did that, it was very easy to talk to my patient without being nervous.  This will help me in the future because I won’t be as nervous anymore I don’t think.  I think that I just needed to </w:t>
      </w:r>
      <w:r w:rsidR="00751A1F">
        <w:t xml:space="preserve">do it once and </w:t>
      </w:r>
      <w:r>
        <w:t xml:space="preserve">from here on out I will be much more relaxed.  This will help me because if I’m relaxed it think it helps the patient to relax as well. </w:t>
      </w:r>
    </w:p>
    <w:sectPr w:rsidR="003136F4" w:rsidSect="003136F4">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A1F" w:rsidRDefault="00D137D3" w:rsidP="007124FE">
    <w:pPr>
      <w:pStyle w:val="Header"/>
      <w:framePr w:wrap="around" w:vAnchor="text" w:hAnchor="margin" w:xAlign="right" w:y="1"/>
      <w:rPr>
        <w:rStyle w:val="PageNumber"/>
      </w:rPr>
    </w:pPr>
    <w:r>
      <w:rPr>
        <w:rStyle w:val="PageNumber"/>
      </w:rPr>
      <w:fldChar w:fldCharType="begin"/>
    </w:r>
    <w:r w:rsidR="00751A1F">
      <w:rPr>
        <w:rStyle w:val="PageNumber"/>
      </w:rPr>
      <w:instrText xml:space="preserve">PAGE  </w:instrText>
    </w:r>
    <w:r>
      <w:rPr>
        <w:rStyle w:val="PageNumber"/>
      </w:rPr>
      <w:fldChar w:fldCharType="end"/>
    </w:r>
  </w:p>
  <w:p w:rsidR="00751A1F" w:rsidRDefault="00751A1F" w:rsidP="00751A1F">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A1F" w:rsidRDefault="00D137D3" w:rsidP="007124FE">
    <w:pPr>
      <w:pStyle w:val="Header"/>
      <w:framePr w:wrap="around" w:vAnchor="text" w:hAnchor="margin" w:xAlign="right" w:y="1"/>
      <w:rPr>
        <w:rStyle w:val="PageNumber"/>
      </w:rPr>
    </w:pPr>
    <w:r>
      <w:rPr>
        <w:rStyle w:val="PageNumber"/>
      </w:rPr>
      <w:fldChar w:fldCharType="begin"/>
    </w:r>
    <w:r w:rsidR="00751A1F">
      <w:rPr>
        <w:rStyle w:val="PageNumber"/>
      </w:rPr>
      <w:instrText xml:space="preserve">PAGE  </w:instrText>
    </w:r>
    <w:r>
      <w:rPr>
        <w:rStyle w:val="PageNumber"/>
      </w:rPr>
      <w:fldChar w:fldCharType="separate"/>
    </w:r>
    <w:r w:rsidR="0094382F">
      <w:rPr>
        <w:rStyle w:val="PageNumber"/>
        <w:noProof/>
      </w:rPr>
      <w:t>1</w:t>
    </w:r>
    <w:r>
      <w:rPr>
        <w:rStyle w:val="PageNumber"/>
      </w:rPr>
      <w:fldChar w:fldCharType="end"/>
    </w:r>
  </w:p>
  <w:p w:rsidR="00751A1F" w:rsidRDefault="00751A1F" w:rsidP="00751A1F">
    <w:pPr>
      <w:pStyle w:val="Header"/>
      <w:ind w:right="360"/>
    </w:pPr>
    <w:r>
      <w:t>Running Head: Clinical Journal #1</w:t>
    </w:r>
  </w:p>
  <w:p w:rsidR="00751A1F" w:rsidRDefault="00751A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136F4"/>
    <w:rsid w:val="00104093"/>
    <w:rsid w:val="0024413F"/>
    <w:rsid w:val="003136F4"/>
    <w:rsid w:val="005868DD"/>
    <w:rsid w:val="00751A1F"/>
    <w:rsid w:val="0094382F"/>
    <w:rsid w:val="00963DF2"/>
    <w:rsid w:val="00D137D3"/>
    <w:rsid w:val="00FB7D6A"/>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51A1F"/>
    <w:pPr>
      <w:tabs>
        <w:tab w:val="center" w:pos="4320"/>
        <w:tab w:val="right" w:pos="8640"/>
      </w:tabs>
    </w:pPr>
  </w:style>
  <w:style w:type="character" w:customStyle="1" w:styleId="HeaderChar">
    <w:name w:val="Header Char"/>
    <w:basedOn w:val="DefaultParagraphFont"/>
    <w:link w:val="Header"/>
    <w:uiPriority w:val="99"/>
    <w:semiHidden/>
    <w:rsid w:val="00751A1F"/>
  </w:style>
  <w:style w:type="paragraph" w:styleId="Footer">
    <w:name w:val="footer"/>
    <w:basedOn w:val="Normal"/>
    <w:link w:val="FooterChar"/>
    <w:uiPriority w:val="99"/>
    <w:semiHidden/>
    <w:unhideWhenUsed/>
    <w:rsid w:val="00751A1F"/>
    <w:pPr>
      <w:tabs>
        <w:tab w:val="center" w:pos="4320"/>
        <w:tab w:val="right" w:pos="8640"/>
      </w:tabs>
    </w:pPr>
  </w:style>
  <w:style w:type="character" w:customStyle="1" w:styleId="FooterChar">
    <w:name w:val="Footer Char"/>
    <w:basedOn w:val="DefaultParagraphFont"/>
    <w:link w:val="Footer"/>
    <w:uiPriority w:val="99"/>
    <w:semiHidden/>
    <w:rsid w:val="00751A1F"/>
  </w:style>
  <w:style w:type="character" w:styleId="PageNumber">
    <w:name w:val="page number"/>
    <w:basedOn w:val="DefaultParagraphFont"/>
    <w:uiPriority w:val="99"/>
    <w:semiHidden/>
    <w:unhideWhenUsed/>
    <w:rsid w:val="00751A1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774</Words>
  <Characters>4416</Characters>
  <Application>Microsoft Macintosh Word</Application>
  <DocSecurity>0</DocSecurity>
  <Lines>36</Lines>
  <Paragraphs>8</Paragraphs>
  <ScaleCrop>false</ScaleCrop>
  <Company>Western Illinois University</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Gilbert</dc:creator>
  <cp:keywords/>
  <cp:lastModifiedBy>Stacy Gilbert</cp:lastModifiedBy>
  <cp:revision>2</cp:revision>
  <dcterms:created xsi:type="dcterms:W3CDTF">2012-02-14T23:25:00Z</dcterms:created>
  <dcterms:modified xsi:type="dcterms:W3CDTF">2012-02-14T23:25:00Z</dcterms:modified>
</cp:coreProperties>
</file>