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99" w:rsidRDefault="00B536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6001F">
        <w:rPr>
          <w:rFonts w:ascii="Times New Roman" w:hAnsi="Times New Roman" w:cs="Times New Roman"/>
          <w:b/>
          <w:sz w:val="24"/>
          <w:szCs w:val="24"/>
        </w:rPr>
        <w:t>Case Studies</w:t>
      </w:r>
      <w:r w:rsidR="008B3152" w:rsidRPr="000600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001F">
        <w:rPr>
          <w:rFonts w:ascii="Times New Roman" w:hAnsi="Times New Roman" w:cs="Times New Roman"/>
          <w:b/>
          <w:sz w:val="24"/>
          <w:szCs w:val="24"/>
        </w:rPr>
        <w:t>Chapter 16</w:t>
      </w:r>
      <w:r w:rsidR="008B3152" w:rsidRPr="000600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001F">
        <w:rPr>
          <w:rFonts w:ascii="Times New Roman" w:eastAsia="Calibri" w:hAnsi="Times New Roman" w:cs="Times New Roman"/>
          <w:b/>
          <w:sz w:val="24"/>
          <w:szCs w:val="24"/>
        </w:rPr>
        <w:t xml:space="preserve">Nursing Care of the Child </w:t>
      </w:r>
      <w:proofErr w:type="gramStart"/>
      <w:r w:rsidRPr="0006001F">
        <w:rPr>
          <w:rFonts w:ascii="Times New Roman" w:eastAsia="Calibri" w:hAnsi="Times New Roman" w:cs="Times New Roman"/>
          <w:b/>
          <w:sz w:val="24"/>
          <w:szCs w:val="24"/>
        </w:rPr>
        <w:t>With</w:t>
      </w:r>
      <w:proofErr w:type="gramEnd"/>
      <w:r w:rsidRPr="0006001F">
        <w:rPr>
          <w:rFonts w:ascii="Times New Roman" w:eastAsia="Calibri" w:hAnsi="Times New Roman" w:cs="Times New Roman"/>
          <w:b/>
          <w:sz w:val="24"/>
          <w:szCs w:val="24"/>
        </w:rPr>
        <w:t xml:space="preserve"> a Neurologic Disorder</w:t>
      </w:r>
    </w:p>
    <w:p w:rsidR="00B5367A" w:rsidRPr="0006001F" w:rsidRDefault="00B5367A" w:rsidP="005E2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67A" w:rsidRPr="0006001F" w:rsidRDefault="00B5367A" w:rsidP="005E2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1. Ricky </w:t>
      </w:r>
      <w:proofErr w:type="gramStart"/>
      <w:r w:rsidRPr="0006001F">
        <w:rPr>
          <w:rFonts w:ascii="Times New Roman" w:hAnsi="Times New Roman" w:cs="Times New Roman"/>
          <w:sz w:val="24"/>
          <w:szCs w:val="24"/>
        </w:rPr>
        <w:t>Roberts,</w:t>
      </w:r>
      <w:proofErr w:type="gramEnd"/>
      <w:r w:rsidRPr="0006001F">
        <w:rPr>
          <w:rFonts w:ascii="Times New Roman" w:hAnsi="Times New Roman" w:cs="Times New Roman"/>
          <w:sz w:val="24"/>
          <w:szCs w:val="24"/>
        </w:rPr>
        <w:t xml:space="preserve"> 2 years old, is brought to the emergency room by his parents </w:t>
      </w:r>
      <w:r w:rsidR="0006001F">
        <w:rPr>
          <w:rFonts w:ascii="Times New Roman" w:hAnsi="Times New Roman" w:cs="Times New Roman"/>
          <w:sz w:val="24"/>
          <w:szCs w:val="24"/>
        </w:rPr>
        <w:t xml:space="preserve">and is </w:t>
      </w:r>
      <w:r w:rsidRPr="0006001F">
        <w:rPr>
          <w:rFonts w:ascii="Times New Roman" w:hAnsi="Times New Roman" w:cs="Times New Roman"/>
          <w:sz w:val="24"/>
          <w:szCs w:val="24"/>
        </w:rPr>
        <w:t xml:space="preserve">actively having seizures. His mother tells the nurse that Ricky </w:t>
      </w:r>
      <w:r w:rsidR="001D21C7" w:rsidRPr="0006001F">
        <w:rPr>
          <w:rFonts w:ascii="Times New Roman" w:hAnsi="Times New Roman" w:cs="Times New Roman"/>
          <w:sz w:val="24"/>
          <w:szCs w:val="24"/>
        </w:rPr>
        <w:t xml:space="preserve">was diagnosed with </w:t>
      </w:r>
      <w:r w:rsidRPr="0006001F">
        <w:rPr>
          <w:rFonts w:ascii="Times New Roman" w:hAnsi="Times New Roman" w:cs="Times New Roman"/>
          <w:sz w:val="24"/>
          <w:szCs w:val="24"/>
        </w:rPr>
        <w:t xml:space="preserve">epilepsy </w:t>
      </w:r>
      <w:r w:rsidR="0006001F">
        <w:rPr>
          <w:rFonts w:ascii="Times New Roman" w:hAnsi="Times New Roman" w:cs="Times New Roman"/>
          <w:sz w:val="24"/>
          <w:szCs w:val="24"/>
        </w:rPr>
        <w:t>6</w:t>
      </w:r>
      <w:r w:rsidR="0006001F" w:rsidRPr="0006001F">
        <w:rPr>
          <w:rFonts w:ascii="Times New Roman" w:hAnsi="Times New Roman" w:cs="Times New Roman"/>
          <w:sz w:val="24"/>
          <w:szCs w:val="24"/>
        </w:rPr>
        <w:t xml:space="preserve"> </w:t>
      </w:r>
      <w:r w:rsidR="001D21C7" w:rsidRPr="0006001F">
        <w:rPr>
          <w:rFonts w:ascii="Times New Roman" w:hAnsi="Times New Roman" w:cs="Times New Roman"/>
          <w:sz w:val="24"/>
          <w:szCs w:val="24"/>
        </w:rPr>
        <w:t xml:space="preserve">months ago </w:t>
      </w:r>
      <w:r w:rsidRPr="0006001F">
        <w:rPr>
          <w:rFonts w:ascii="Times New Roman" w:hAnsi="Times New Roman" w:cs="Times New Roman"/>
          <w:sz w:val="24"/>
          <w:szCs w:val="24"/>
        </w:rPr>
        <w:t>and that he has been having one seizure after another f</w:t>
      </w:r>
      <w:r w:rsidR="001D21C7" w:rsidRPr="0006001F">
        <w:rPr>
          <w:rFonts w:ascii="Times New Roman" w:hAnsi="Times New Roman" w:cs="Times New Roman"/>
          <w:sz w:val="24"/>
          <w:szCs w:val="24"/>
        </w:rPr>
        <w:t xml:space="preserve">or the past 40 minutes. The mother states that Ricky has not regained consciousness in between seizures. </w:t>
      </w:r>
      <w:r w:rsidR="00921A57" w:rsidRPr="0006001F">
        <w:rPr>
          <w:rFonts w:ascii="Times New Roman" w:hAnsi="Times New Roman" w:cs="Times New Roman"/>
          <w:sz w:val="24"/>
          <w:szCs w:val="24"/>
        </w:rPr>
        <w:t>(Learning Objective 4)</w:t>
      </w:r>
    </w:p>
    <w:p w:rsidR="001D21C7" w:rsidRPr="0006001F" w:rsidRDefault="008B3152" w:rsidP="005E23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a. </w:t>
      </w:r>
      <w:r w:rsidR="001D21C7" w:rsidRPr="0006001F">
        <w:rPr>
          <w:rFonts w:ascii="Times New Roman" w:hAnsi="Times New Roman" w:cs="Times New Roman"/>
          <w:sz w:val="24"/>
          <w:szCs w:val="24"/>
        </w:rPr>
        <w:t xml:space="preserve">What would be the nurse’s priority action for this </w:t>
      </w:r>
      <w:r w:rsidR="0006001F">
        <w:rPr>
          <w:rFonts w:ascii="Times New Roman" w:hAnsi="Times New Roman" w:cs="Times New Roman"/>
          <w:sz w:val="24"/>
          <w:szCs w:val="24"/>
        </w:rPr>
        <w:t>child</w:t>
      </w:r>
      <w:r w:rsidR="001D21C7" w:rsidRPr="0006001F">
        <w:rPr>
          <w:rFonts w:ascii="Times New Roman" w:hAnsi="Times New Roman" w:cs="Times New Roman"/>
          <w:sz w:val="24"/>
          <w:szCs w:val="24"/>
        </w:rPr>
        <w:t>?</w:t>
      </w:r>
    </w:p>
    <w:p w:rsidR="001D21C7" w:rsidRPr="0006001F" w:rsidRDefault="008B3152" w:rsidP="005E23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b. </w:t>
      </w:r>
      <w:r w:rsidR="001D21C7" w:rsidRPr="0006001F">
        <w:rPr>
          <w:rFonts w:ascii="Times New Roman" w:hAnsi="Times New Roman" w:cs="Times New Roman"/>
          <w:sz w:val="24"/>
          <w:szCs w:val="24"/>
        </w:rPr>
        <w:t>What precautions would the nurse take to ensure the safety of an actively seizing child?</w:t>
      </w:r>
    </w:p>
    <w:p w:rsidR="00E14E98" w:rsidRPr="0006001F" w:rsidRDefault="00E14E98" w:rsidP="005E2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E98" w:rsidRPr="0006001F" w:rsidRDefault="00E14E98" w:rsidP="005E2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2. </w:t>
      </w:r>
      <w:r w:rsidR="0006001F">
        <w:rPr>
          <w:rFonts w:ascii="Times New Roman" w:hAnsi="Times New Roman" w:cs="Times New Roman"/>
          <w:sz w:val="24"/>
          <w:szCs w:val="24"/>
        </w:rPr>
        <w:t>Sixteen-</w:t>
      </w:r>
      <w:r w:rsidR="0006001F" w:rsidRPr="0006001F">
        <w:rPr>
          <w:rFonts w:ascii="Times New Roman" w:hAnsi="Times New Roman" w:cs="Times New Roman"/>
          <w:sz w:val="24"/>
          <w:szCs w:val="24"/>
        </w:rPr>
        <w:t>year</w:t>
      </w:r>
      <w:r w:rsidR="0006001F">
        <w:rPr>
          <w:rFonts w:ascii="Times New Roman" w:hAnsi="Times New Roman" w:cs="Times New Roman"/>
          <w:sz w:val="24"/>
          <w:szCs w:val="24"/>
        </w:rPr>
        <w:t>-</w:t>
      </w:r>
      <w:r w:rsidRPr="0006001F">
        <w:rPr>
          <w:rFonts w:ascii="Times New Roman" w:hAnsi="Times New Roman" w:cs="Times New Roman"/>
          <w:sz w:val="24"/>
          <w:szCs w:val="24"/>
        </w:rPr>
        <w:t xml:space="preserve">old Melody Carson is admitted to the pediatric intensive care unit after being a passenger in a car struck by a train. Two of her friends, also in the car, were killed in the accident. Melody is unconscious </w:t>
      </w:r>
      <w:r w:rsidR="008C782F" w:rsidRPr="0006001F">
        <w:rPr>
          <w:rFonts w:ascii="Times New Roman" w:hAnsi="Times New Roman" w:cs="Times New Roman"/>
          <w:sz w:val="24"/>
          <w:szCs w:val="24"/>
        </w:rPr>
        <w:t>at this time</w:t>
      </w:r>
      <w:r w:rsidRPr="0006001F">
        <w:rPr>
          <w:rFonts w:ascii="Times New Roman" w:hAnsi="Times New Roman" w:cs="Times New Roman"/>
          <w:sz w:val="24"/>
          <w:szCs w:val="24"/>
        </w:rPr>
        <w:t>. She also has a broken right femur</w:t>
      </w:r>
      <w:r w:rsidR="0006001F">
        <w:rPr>
          <w:rFonts w:ascii="Times New Roman" w:hAnsi="Times New Roman" w:cs="Times New Roman"/>
          <w:sz w:val="24"/>
          <w:szCs w:val="24"/>
        </w:rPr>
        <w:t>,</w:t>
      </w:r>
      <w:r w:rsidRPr="0006001F">
        <w:rPr>
          <w:rFonts w:ascii="Times New Roman" w:hAnsi="Times New Roman" w:cs="Times New Roman"/>
          <w:sz w:val="24"/>
          <w:szCs w:val="24"/>
        </w:rPr>
        <w:t xml:space="preserve"> </w:t>
      </w:r>
      <w:r w:rsidR="0006001F">
        <w:rPr>
          <w:rFonts w:ascii="Times New Roman" w:hAnsi="Times New Roman" w:cs="Times New Roman"/>
          <w:sz w:val="24"/>
          <w:szCs w:val="24"/>
        </w:rPr>
        <w:t>two</w:t>
      </w:r>
      <w:r w:rsidRPr="0006001F">
        <w:rPr>
          <w:rFonts w:ascii="Times New Roman" w:hAnsi="Times New Roman" w:cs="Times New Roman"/>
          <w:sz w:val="24"/>
          <w:szCs w:val="24"/>
        </w:rPr>
        <w:t xml:space="preserve"> broken ribs</w:t>
      </w:r>
      <w:r w:rsidR="0006001F">
        <w:rPr>
          <w:rFonts w:ascii="Times New Roman" w:hAnsi="Times New Roman" w:cs="Times New Roman"/>
          <w:sz w:val="24"/>
          <w:szCs w:val="24"/>
        </w:rPr>
        <w:t>,</w:t>
      </w:r>
      <w:r w:rsidRPr="0006001F">
        <w:rPr>
          <w:rFonts w:ascii="Times New Roman" w:hAnsi="Times New Roman" w:cs="Times New Roman"/>
          <w:sz w:val="24"/>
          <w:szCs w:val="24"/>
        </w:rPr>
        <w:t xml:space="preserve"> and a fractured pelvis. </w:t>
      </w:r>
      <w:r w:rsidR="008C782F" w:rsidRPr="0006001F">
        <w:rPr>
          <w:rFonts w:ascii="Times New Roman" w:hAnsi="Times New Roman" w:cs="Times New Roman"/>
          <w:sz w:val="24"/>
          <w:szCs w:val="24"/>
        </w:rPr>
        <w:t xml:space="preserve">(Learning </w:t>
      </w:r>
      <w:r w:rsidR="0006001F">
        <w:rPr>
          <w:rFonts w:ascii="Times New Roman" w:hAnsi="Times New Roman" w:cs="Times New Roman"/>
          <w:sz w:val="24"/>
          <w:szCs w:val="24"/>
        </w:rPr>
        <w:t>O</w:t>
      </w:r>
      <w:r w:rsidR="008C782F" w:rsidRPr="0006001F">
        <w:rPr>
          <w:rFonts w:ascii="Times New Roman" w:hAnsi="Times New Roman" w:cs="Times New Roman"/>
          <w:sz w:val="24"/>
          <w:szCs w:val="24"/>
        </w:rPr>
        <w:t xml:space="preserve">bjectives </w:t>
      </w:r>
      <w:r w:rsidR="00E77155" w:rsidRPr="0006001F">
        <w:rPr>
          <w:rFonts w:ascii="Times New Roman" w:hAnsi="Times New Roman" w:cs="Times New Roman"/>
          <w:sz w:val="24"/>
          <w:szCs w:val="24"/>
        </w:rPr>
        <w:t>7</w:t>
      </w:r>
      <w:r w:rsidR="0006001F">
        <w:rPr>
          <w:rFonts w:ascii="Times New Roman" w:hAnsi="Times New Roman" w:cs="Times New Roman"/>
          <w:sz w:val="24"/>
          <w:szCs w:val="24"/>
        </w:rPr>
        <w:t xml:space="preserve"> </w:t>
      </w:r>
      <w:r w:rsidR="00F967B0">
        <w:rPr>
          <w:rFonts w:ascii="Times New Roman" w:hAnsi="Times New Roman" w:cs="Times New Roman"/>
          <w:sz w:val="24"/>
          <w:szCs w:val="24"/>
        </w:rPr>
        <w:t>and</w:t>
      </w:r>
      <w:r w:rsidR="00E77155" w:rsidRPr="0006001F">
        <w:rPr>
          <w:rFonts w:ascii="Times New Roman" w:hAnsi="Times New Roman" w:cs="Times New Roman"/>
          <w:sz w:val="24"/>
          <w:szCs w:val="24"/>
        </w:rPr>
        <w:t xml:space="preserve"> 10)</w:t>
      </w:r>
      <w:r w:rsidR="008C782F" w:rsidRPr="0006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98" w:rsidRPr="0006001F" w:rsidRDefault="008B3152" w:rsidP="005E23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a. </w:t>
      </w:r>
      <w:r w:rsidR="008C782F" w:rsidRPr="0006001F">
        <w:rPr>
          <w:rFonts w:ascii="Times New Roman" w:hAnsi="Times New Roman" w:cs="Times New Roman"/>
          <w:sz w:val="24"/>
          <w:szCs w:val="24"/>
        </w:rPr>
        <w:t>What continuing assessments would the nurse focus on in caring for the neurologic injury Melody has sustained?</w:t>
      </w:r>
    </w:p>
    <w:p w:rsidR="008C782F" w:rsidRPr="0006001F" w:rsidRDefault="008B3152" w:rsidP="005E23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b. </w:t>
      </w:r>
      <w:r w:rsidR="008C782F" w:rsidRPr="0006001F">
        <w:rPr>
          <w:rFonts w:ascii="Times New Roman" w:hAnsi="Times New Roman" w:cs="Times New Roman"/>
          <w:sz w:val="24"/>
          <w:szCs w:val="24"/>
        </w:rPr>
        <w:t>What complications would it be important for the nurse to assess Melody for?</w:t>
      </w:r>
    </w:p>
    <w:p w:rsidR="008C782F" w:rsidRPr="0006001F" w:rsidRDefault="008B3152" w:rsidP="005E23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001F">
        <w:rPr>
          <w:rFonts w:ascii="Times New Roman" w:hAnsi="Times New Roman" w:cs="Times New Roman"/>
          <w:sz w:val="24"/>
          <w:szCs w:val="24"/>
        </w:rPr>
        <w:t xml:space="preserve">c. </w:t>
      </w:r>
      <w:r w:rsidR="008C782F" w:rsidRPr="0006001F">
        <w:rPr>
          <w:rFonts w:ascii="Times New Roman" w:hAnsi="Times New Roman" w:cs="Times New Roman"/>
          <w:sz w:val="24"/>
          <w:szCs w:val="24"/>
        </w:rPr>
        <w:t>What psychosocial implications could this injury have on Melody and her family as she enters rehabilitation?</w:t>
      </w:r>
    </w:p>
    <w:sectPr w:rsidR="008C782F" w:rsidRPr="0006001F" w:rsidSect="0001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ED3"/>
    <w:multiLevelType w:val="hybridMultilevel"/>
    <w:tmpl w:val="E422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454B8"/>
    <w:multiLevelType w:val="hybridMultilevel"/>
    <w:tmpl w:val="CA829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6489E"/>
    <w:multiLevelType w:val="hybridMultilevel"/>
    <w:tmpl w:val="5792E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7A"/>
    <w:rsid w:val="00013611"/>
    <w:rsid w:val="00052E2A"/>
    <w:rsid w:val="0006001F"/>
    <w:rsid w:val="000B29E6"/>
    <w:rsid w:val="001D21C7"/>
    <w:rsid w:val="00223D20"/>
    <w:rsid w:val="005C74A1"/>
    <w:rsid w:val="005E2390"/>
    <w:rsid w:val="00614399"/>
    <w:rsid w:val="007956E8"/>
    <w:rsid w:val="007B5686"/>
    <w:rsid w:val="008B3152"/>
    <w:rsid w:val="008C782F"/>
    <w:rsid w:val="00921A57"/>
    <w:rsid w:val="00A9104C"/>
    <w:rsid w:val="00B25224"/>
    <w:rsid w:val="00B5367A"/>
    <w:rsid w:val="00E14E98"/>
    <w:rsid w:val="00E77155"/>
    <w:rsid w:val="00F967B0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2013-02-26T16:07:00Z</dcterms:created>
  <dcterms:modified xsi:type="dcterms:W3CDTF">2013-02-26T16:07:00Z</dcterms:modified>
</cp:coreProperties>
</file>