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D5" w:rsidRDefault="00F60B0A">
      <w:r>
        <w:t>Chapter 8 Study Guide</w:t>
      </w:r>
    </w:p>
    <w:p w:rsidR="00F60B0A" w:rsidRDefault="00F60B0A" w:rsidP="00F60B0A">
      <w:pPr>
        <w:pStyle w:val="ListParagraph"/>
        <w:numPr>
          <w:ilvl w:val="0"/>
          <w:numId w:val="1"/>
        </w:numPr>
      </w:pPr>
      <w:r>
        <w:t>Federal law id based on the _________________.  The creators were carful to limit the involvement of the ________________-.</w:t>
      </w:r>
    </w:p>
    <w:p w:rsidR="00F60B0A" w:rsidRDefault="00F60B0A" w:rsidP="00F60B0A">
      <w:pPr>
        <w:pStyle w:val="ListParagraph"/>
        <w:numPr>
          <w:ilvl w:val="0"/>
          <w:numId w:val="1"/>
        </w:numPr>
      </w:pPr>
      <w:r>
        <w:t>The word __________ was never mentioned in the U.S. Constitution making healthcare legislation ___________.</w:t>
      </w:r>
    </w:p>
    <w:p w:rsidR="00F60B0A" w:rsidRDefault="00F60B0A" w:rsidP="00F60B0A">
      <w:pPr>
        <w:pStyle w:val="ListParagraph"/>
        <w:numPr>
          <w:ilvl w:val="0"/>
          <w:numId w:val="1"/>
        </w:numPr>
      </w:pPr>
      <w:r>
        <w:t>Five power bases of political power:   ___________ ,______________, _____________, ___________, _______________.</w:t>
      </w:r>
    </w:p>
    <w:p w:rsidR="00F60B0A" w:rsidRDefault="00F60B0A" w:rsidP="00F60B0A">
      <w:pPr>
        <w:pStyle w:val="ListParagraph"/>
        <w:numPr>
          <w:ilvl w:val="0"/>
          <w:numId w:val="1"/>
        </w:numPr>
      </w:pPr>
      <w:r>
        <w:t>The use of force to gain compliance often used by police is __________________</w:t>
      </w:r>
    </w:p>
    <w:p w:rsidR="00F60B0A" w:rsidRDefault="00F60B0A" w:rsidP="00F60B0A">
      <w:pPr>
        <w:pStyle w:val="ListParagraph"/>
        <w:numPr>
          <w:ilvl w:val="0"/>
          <w:numId w:val="1"/>
        </w:numPr>
      </w:pPr>
      <w:r>
        <w:t xml:space="preserve">Results from the desire for information held by one person from one who </w:t>
      </w:r>
      <w:r w:rsidR="00A34860">
        <w:t>does not have access to the information is known as _________________________</w:t>
      </w:r>
    </w:p>
    <w:p w:rsidR="00A34860" w:rsidRDefault="00A34860" w:rsidP="00F60B0A">
      <w:pPr>
        <w:pStyle w:val="ListParagraph"/>
        <w:numPr>
          <w:ilvl w:val="0"/>
          <w:numId w:val="1"/>
        </w:numPr>
      </w:pPr>
      <w:r>
        <w:t>__________ comes from the Greek  word meaning “rule of the people”</w:t>
      </w:r>
    </w:p>
    <w:p w:rsidR="00A34860" w:rsidRDefault="00A34860" w:rsidP="00F60B0A">
      <w:pPr>
        <w:pStyle w:val="ListParagraph"/>
        <w:numPr>
          <w:ilvl w:val="0"/>
          <w:numId w:val="1"/>
        </w:numPr>
      </w:pPr>
      <w:r>
        <w:t>___________________ States that one of the purposes of the federal government is to “promote the general welfare “ of the people.</w:t>
      </w:r>
    </w:p>
    <w:p w:rsidR="00A34860" w:rsidRDefault="00A34860" w:rsidP="00F60B0A">
      <w:pPr>
        <w:pStyle w:val="ListParagraph"/>
        <w:numPr>
          <w:ilvl w:val="0"/>
          <w:numId w:val="1"/>
        </w:numPr>
      </w:pPr>
      <w:r>
        <w:t>The federal agency most concerned with protecting the health of all Americans and providing essential human services is ________________________________</w:t>
      </w:r>
    </w:p>
    <w:p w:rsidR="00A34860" w:rsidRDefault="00A34860" w:rsidP="00F60B0A">
      <w:pPr>
        <w:pStyle w:val="ListParagraph"/>
        <w:numPr>
          <w:ilvl w:val="0"/>
          <w:numId w:val="1"/>
        </w:numPr>
      </w:pPr>
      <w:r>
        <w:t>The _____________________ is the world’s premier health research organization, supporting more than 38,000 research projects nationwide that focus  on disease</w:t>
      </w:r>
    </w:p>
    <w:p w:rsidR="00A34860" w:rsidRDefault="00A34860" w:rsidP="00F60B0A">
      <w:pPr>
        <w:pStyle w:val="ListParagraph"/>
        <w:numPr>
          <w:ilvl w:val="0"/>
          <w:numId w:val="1"/>
        </w:numPr>
      </w:pPr>
      <w:r>
        <w:t>Matching:</w:t>
      </w:r>
    </w:p>
    <w:p w:rsidR="00A34860" w:rsidRDefault="00A34860" w:rsidP="00A34860">
      <w:pPr>
        <w:pStyle w:val="ListParagraph"/>
        <w:numPr>
          <w:ilvl w:val="1"/>
          <w:numId w:val="1"/>
        </w:numPr>
      </w:pPr>
      <w:r>
        <w:t>CDC ___</w:t>
      </w:r>
    </w:p>
    <w:p w:rsidR="00A34860" w:rsidRDefault="00A34860" w:rsidP="00A34860">
      <w:pPr>
        <w:pStyle w:val="ListParagraph"/>
        <w:numPr>
          <w:ilvl w:val="1"/>
          <w:numId w:val="1"/>
        </w:numPr>
      </w:pPr>
      <w:r>
        <w:t>HRSA____</w:t>
      </w:r>
    </w:p>
    <w:p w:rsidR="00A34860" w:rsidRDefault="00A34860" w:rsidP="00A34860">
      <w:pPr>
        <w:pStyle w:val="ListParagraph"/>
        <w:numPr>
          <w:ilvl w:val="1"/>
          <w:numId w:val="1"/>
        </w:numPr>
      </w:pPr>
      <w:r>
        <w:t>FDA ____</w:t>
      </w:r>
    </w:p>
    <w:p w:rsidR="00A34860" w:rsidRDefault="00A34860" w:rsidP="00A34860">
      <w:pPr>
        <w:pStyle w:val="ListParagraph"/>
        <w:numPr>
          <w:ilvl w:val="0"/>
          <w:numId w:val="2"/>
        </w:numPr>
      </w:pPr>
      <w:r>
        <w:t>Provides a system of health surveillance to monitor and prevent disease outbreaks, implement disease prevention</w:t>
      </w:r>
      <w:r w:rsidR="00D2163A">
        <w:t xml:space="preserve"> strategies, and maintain national health statistics.</w:t>
      </w:r>
    </w:p>
    <w:p w:rsidR="00D2163A" w:rsidRDefault="00D2163A" w:rsidP="00A34860">
      <w:pPr>
        <w:pStyle w:val="ListParagraph"/>
        <w:numPr>
          <w:ilvl w:val="0"/>
          <w:numId w:val="2"/>
        </w:numPr>
      </w:pPr>
      <w:r>
        <w:t>Responsible for ensuring the safety of food and cosmetics and the safety and efficacy of pharmaceuticals, biological products, and medical devices.</w:t>
      </w:r>
    </w:p>
    <w:p w:rsidR="00D2163A" w:rsidRDefault="00D2163A" w:rsidP="00A34860">
      <w:pPr>
        <w:pStyle w:val="ListParagraph"/>
        <w:numPr>
          <w:ilvl w:val="0"/>
          <w:numId w:val="2"/>
        </w:numPr>
      </w:pPr>
      <w:r>
        <w:t>Provides access to essential health care services for people who are low income, are uninsured, or live in rural areas or urban neighborhoods where health care is scarce.</w:t>
      </w:r>
    </w:p>
    <w:p w:rsidR="00D2163A" w:rsidRDefault="00D2163A" w:rsidP="00D2163A">
      <w:pPr>
        <w:pStyle w:val="ListParagraph"/>
        <w:numPr>
          <w:ilvl w:val="0"/>
          <w:numId w:val="1"/>
        </w:numPr>
      </w:pPr>
      <w:r>
        <w:t>List all five human service agencies with examples for each:</w:t>
      </w:r>
    </w:p>
    <w:p w:rsidR="00D2163A" w:rsidRDefault="00D2163A" w:rsidP="00D2163A">
      <w:pPr>
        <w:pStyle w:val="ListParagraph"/>
        <w:ind w:left="1440"/>
      </w:pPr>
      <w:r>
        <w:t>________________</w:t>
      </w:r>
    </w:p>
    <w:p w:rsidR="00D2163A" w:rsidRDefault="00D2163A" w:rsidP="00D2163A">
      <w:pPr>
        <w:pStyle w:val="ListParagraph"/>
        <w:ind w:left="1440"/>
      </w:pPr>
      <w:r>
        <w:t>________________</w:t>
      </w:r>
    </w:p>
    <w:p w:rsidR="00D2163A" w:rsidRDefault="00D2163A" w:rsidP="00D2163A">
      <w:pPr>
        <w:pStyle w:val="ListParagraph"/>
        <w:ind w:left="1440"/>
      </w:pPr>
      <w:r>
        <w:t>________________</w:t>
      </w:r>
    </w:p>
    <w:p w:rsidR="00D2163A" w:rsidRDefault="00D2163A" w:rsidP="00D2163A">
      <w:pPr>
        <w:pStyle w:val="ListParagraph"/>
        <w:ind w:left="1440"/>
      </w:pPr>
      <w:r>
        <w:t>________________</w:t>
      </w:r>
    </w:p>
    <w:p w:rsidR="00D2163A" w:rsidRDefault="00D2163A" w:rsidP="00D2163A">
      <w:pPr>
        <w:pStyle w:val="ListParagraph"/>
        <w:ind w:left="1440"/>
      </w:pPr>
      <w:r>
        <w:t>________________</w:t>
      </w:r>
    </w:p>
    <w:p w:rsidR="00D2163A" w:rsidRDefault="00D2163A" w:rsidP="00D2163A">
      <w:pPr>
        <w:pStyle w:val="ListParagraph"/>
        <w:numPr>
          <w:ilvl w:val="0"/>
          <w:numId w:val="1"/>
        </w:numPr>
      </w:pPr>
      <w:r>
        <w:t>Most of the policies and laws related to nursing practice are created at which level of government? _____________</w:t>
      </w:r>
    </w:p>
    <w:p w:rsidR="00D2163A" w:rsidRDefault="00D2163A" w:rsidP="00D2163A">
      <w:pPr>
        <w:pStyle w:val="ListParagraph"/>
        <w:numPr>
          <w:ilvl w:val="0"/>
          <w:numId w:val="1"/>
        </w:numPr>
      </w:pPr>
      <w:r>
        <w:t>What are the five different categories of State Agencies?</w:t>
      </w:r>
    </w:p>
    <w:p w:rsidR="00D2163A" w:rsidRDefault="00D2163A" w:rsidP="00D2163A">
      <w:pPr>
        <w:pStyle w:val="ListParagraph"/>
        <w:numPr>
          <w:ilvl w:val="1"/>
          <w:numId w:val="1"/>
        </w:numPr>
      </w:pPr>
      <w:r>
        <w:t>________________________________________________</w:t>
      </w:r>
    </w:p>
    <w:p w:rsidR="00D2163A" w:rsidRDefault="00D2163A" w:rsidP="00D2163A">
      <w:pPr>
        <w:pStyle w:val="ListParagraph"/>
        <w:numPr>
          <w:ilvl w:val="1"/>
          <w:numId w:val="1"/>
        </w:numPr>
      </w:pPr>
      <w:r>
        <w:t>________________________________________________</w:t>
      </w:r>
    </w:p>
    <w:p w:rsidR="00D2163A" w:rsidRDefault="00D2163A" w:rsidP="00D2163A">
      <w:pPr>
        <w:pStyle w:val="ListParagraph"/>
        <w:numPr>
          <w:ilvl w:val="1"/>
          <w:numId w:val="1"/>
        </w:numPr>
      </w:pPr>
      <w:r>
        <w:t>________________________________________________</w:t>
      </w:r>
    </w:p>
    <w:p w:rsidR="00D2163A" w:rsidRDefault="00D2163A" w:rsidP="00D2163A">
      <w:pPr>
        <w:pStyle w:val="ListParagraph"/>
        <w:numPr>
          <w:ilvl w:val="1"/>
          <w:numId w:val="1"/>
        </w:numPr>
      </w:pPr>
      <w:r>
        <w:t>________________________________________________</w:t>
      </w:r>
    </w:p>
    <w:p w:rsidR="00D2163A" w:rsidRDefault="00D2163A" w:rsidP="00D2163A">
      <w:pPr>
        <w:pStyle w:val="ListParagraph"/>
        <w:numPr>
          <w:ilvl w:val="1"/>
          <w:numId w:val="1"/>
        </w:numPr>
      </w:pPr>
      <w:r>
        <w:t>________________________________________________</w:t>
      </w:r>
    </w:p>
    <w:p w:rsidR="00D2163A" w:rsidRDefault="00D2163A" w:rsidP="00D2163A">
      <w:pPr>
        <w:pStyle w:val="ListParagraph"/>
        <w:numPr>
          <w:ilvl w:val="0"/>
          <w:numId w:val="1"/>
        </w:numPr>
      </w:pPr>
      <w:r>
        <w:lastRenderedPageBreak/>
        <w:t xml:space="preserve">The __________________ in a community is determined by how local </w:t>
      </w:r>
      <w:r w:rsidR="00CF09C4">
        <w:t>government officials make decisions about the delivery of __________.</w:t>
      </w:r>
    </w:p>
    <w:p w:rsidR="00CF09C4" w:rsidRDefault="00CF09C4" w:rsidP="00D2163A">
      <w:pPr>
        <w:pStyle w:val="ListParagraph"/>
        <w:numPr>
          <w:ilvl w:val="0"/>
          <w:numId w:val="1"/>
        </w:numPr>
      </w:pPr>
      <w:r>
        <w:t>Matching:  Three types of law</w:t>
      </w:r>
    </w:p>
    <w:p w:rsidR="00CF09C4" w:rsidRDefault="00CF09C4" w:rsidP="00CF09C4">
      <w:pPr>
        <w:pStyle w:val="ListParagraph"/>
        <w:numPr>
          <w:ilvl w:val="1"/>
          <w:numId w:val="1"/>
        </w:numPr>
      </w:pPr>
      <w:r>
        <w:t>Constitutional Law</w:t>
      </w:r>
    </w:p>
    <w:p w:rsidR="00CF09C4" w:rsidRDefault="00CF09C4" w:rsidP="00CF09C4">
      <w:pPr>
        <w:pStyle w:val="ListParagraph"/>
        <w:numPr>
          <w:ilvl w:val="1"/>
          <w:numId w:val="1"/>
        </w:numPr>
      </w:pPr>
      <w:r>
        <w:t>Statutory law</w:t>
      </w:r>
    </w:p>
    <w:p w:rsidR="00CF09C4" w:rsidRDefault="00CF09C4" w:rsidP="00CF09C4">
      <w:pPr>
        <w:pStyle w:val="ListParagraph"/>
        <w:numPr>
          <w:ilvl w:val="1"/>
          <w:numId w:val="1"/>
        </w:numPr>
      </w:pPr>
      <w:r>
        <w:t>Judicial/Common Law</w:t>
      </w:r>
    </w:p>
    <w:p w:rsidR="00CF09C4" w:rsidRDefault="00CF09C4" w:rsidP="00CF09C4">
      <w:pPr>
        <w:pStyle w:val="ListParagraph"/>
        <w:numPr>
          <w:ilvl w:val="0"/>
          <w:numId w:val="4"/>
        </w:numPr>
      </w:pPr>
      <w:r>
        <w:t>The supreme law of the land, highest state law authority</w:t>
      </w:r>
    </w:p>
    <w:p w:rsidR="00CF09C4" w:rsidRDefault="00CF09C4" w:rsidP="00CF09C4">
      <w:pPr>
        <w:pStyle w:val="ListParagraph"/>
        <w:numPr>
          <w:ilvl w:val="0"/>
          <w:numId w:val="4"/>
        </w:numPr>
      </w:pPr>
      <w:r>
        <w:t>Can be either criminal or civil, derived from decisions made in the court room</w:t>
      </w:r>
    </w:p>
    <w:p w:rsidR="00CF09C4" w:rsidRDefault="00CF09C4" w:rsidP="00CF09C4">
      <w:pPr>
        <w:pStyle w:val="ListParagraph"/>
        <w:numPr>
          <w:ilvl w:val="0"/>
          <w:numId w:val="4"/>
        </w:numPr>
      </w:pPr>
      <w:r>
        <w:t>Established through formal legislative processes, ordinances</w:t>
      </w:r>
    </w:p>
    <w:p w:rsidR="00CF09C4" w:rsidRDefault="00CF09C4" w:rsidP="00CF09C4">
      <w:pPr>
        <w:pStyle w:val="ListParagraph"/>
        <w:numPr>
          <w:ilvl w:val="0"/>
          <w:numId w:val="1"/>
        </w:numPr>
      </w:pPr>
      <w:r>
        <w:t>Protects individuals and involves the enforcement of rights, duties, and other legal relations between private citizens is  known as ____________________</w:t>
      </w:r>
    </w:p>
    <w:p w:rsidR="00CF09C4" w:rsidRDefault="00CF09C4" w:rsidP="00CF09C4">
      <w:pPr>
        <w:pStyle w:val="ListParagraph"/>
        <w:numPr>
          <w:ilvl w:val="0"/>
          <w:numId w:val="1"/>
        </w:numPr>
      </w:pPr>
      <w:r>
        <w:t>Murder is an example of _________________ which is a crime against the state and involves public concern against unlawful behavior that threatens society.</w:t>
      </w:r>
    </w:p>
    <w:p w:rsidR="00CF09C4" w:rsidRDefault="00CF09C4" w:rsidP="00CF09C4">
      <w:pPr>
        <w:pStyle w:val="ListParagraph"/>
        <w:numPr>
          <w:ilvl w:val="0"/>
          <w:numId w:val="1"/>
        </w:numPr>
      </w:pPr>
      <w:r>
        <w:t>The first and most important thing for nurses to do to get involved is become a _______________</w:t>
      </w:r>
    </w:p>
    <w:p w:rsidR="00CF09C4" w:rsidRDefault="00CF09C4" w:rsidP="00CF09C4">
      <w:pPr>
        <w:pStyle w:val="ListParagraph"/>
        <w:numPr>
          <w:ilvl w:val="0"/>
          <w:numId w:val="1"/>
        </w:numPr>
      </w:pPr>
      <w:r>
        <w:t>Influencing or attempting to influence legislative action or non-action through oral or written communication is called ____________. A lobbyist many be hired by the ____________ agency</w:t>
      </w:r>
    </w:p>
    <w:p w:rsidR="00CF09C4" w:rsidRDefault="0051369F" w:rsidP="00CF09C4">
      <w:pPr>
        <w:pStyle w:val="ListParagraph"/>
        <w:numPr>
          <w:ilvl w:val="0"/>
          <w:numId w:val="1"/>
        </w:numPr>
      </w:pPr>
      <w:r>
        <w:t>The most common lawsuit filed against healthcare professionals involves the principles of ______ _______ and _______________ which are classified as a tort law.____________ describes the failure to act as any prudent or reasonable person would act in a specific circumstance. _______________  considers a professional standard of care as well as the professional status of the health care provider and being liable, the person committing the misconduct must be a professional acting in a professional role.</w:t>
      </w:r>
      <w:bookmarkStart w:id="0" w:name="_GoBack"/>
      <w:bookmarkEnd w:id="0"/>
      <w:r>
        <w:t xml:space="preserve"> </w:t>
      </w:r>
    </w:p>
    <w:p w:rsidR="00D2163A" w:rsidRDefault="00D2163A" w:rsidP="00D2163A"/>
    <w:p w:rsidR="00A34860" w:rsidRDefault="00A34860" w:rsidP="00A34860">
      <w:pPr>
        <w:pStyle w:val="ListParagraph"/>
        <w:ind w:left="1440"/>
      </w:pPr>
    </w:p>
    <w:p w:rsidR="00A34860" w:rsidRDefault="00A34860" w:rsidP="00F60B0A">
      <w:pPr>
        <w:pStyle w:val="ListParagraph"/>
        <w:numPr>
          <w:ilvl w:val="0"/>
          <w:numId w:val="1"/>
        </w:numPr>
      </w:pPr>
    </w:p>
    <w:p w:rsidR="00F60B0A" w:rsidRDefault="00F60B0A" w:rsidP="00F60B0A">
      <w:pPr>
        <w:pStyle w:val="ListParagraph"/>
      </w:pPr>
    </w:p>
    <w:sectPr w:rsidR="00F6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609D"/>
    <w:multiLevelType w:val="hybridMultilevel"/>
    <w:tmpl w:val="EEC0CE7C"/>
    <w:lvl w:ilvl="0" w:tplc="6AE6719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2445DD1"/>
    <w:multiLevelType w:val="hybridMultilevel"/>
    <w:tmpl w:val="65B4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14B52"/>
    <w:multiLevelType w:val="hybridMultilevel"/>
    <w:tmpl w:val="F120EF8C"/>
    <w:lvl w:ilvl="0" w:tplc="E60CF8F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E427C27"/>
    <w:multiLevelType w:val="hybridMultilevel"/>
    <w:tmpl w:val="215AC854"/>
    <w:lvl w:ilvl="0" w:tplc="0A9C5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0A"/>
    <w:rsid w:val="00232DF9"/>
    <w:rsid w:val="003D20FA"/>
    <w:rsid w:val="0051369F"/>
    <w:rsid w:val="00A34860"/>
    <w:rsid w:val="00CF09C4"/>
    <w:rsid w:val="00D2163A"/>
    <w:rsid w:val="00F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Skyler Anderson</dc:creator>
  <cp:lastModifiedBy>Skyler Anderson</cp:lastModifiedBy>
  <cp:revision>1</cp:revision>
  <dcterms:created xsi:type="dcterms:W3CDTF">2011-06-01T03:51:00Z</dcterms:created>
  <dcterms:modified xsi:type="dcterms:W3CDTF">2011-06-01T04:37:00Z</dcterms:modified>
</cp:coreProperties>
</file>