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932" w:rsidRPr="002B4EA7" w:rsidRDefault="002B4EA7" w:rsidP="00E17932">
      <w:pPr>
        <w:spacing w:line="480" w:lineRule="auto"/>
        <w:rPr>
          <w:rFonts w:ascii="Times New Roman" w:hAnsi="Times New Roman" w:cs="Times New Roman"/>
          <w:color w:val="FF0000"/>
        </w:rPr>
      </w:pPr>
      <w:r>
        <w:rPr>
          <w:rFonts w:ascii="Times New Roman" w:hAnsi="Times New Roman" w:cs="Times New Roman"/>
          <w:color w:val="FF0000"/>
        </w:rPr>
        <w:t>Running head   13.5/15</w:t>
      </w:r>
    </w:p>
    <w:p w:rsidR="00E17932" w:rsidRDefault="00E17932" w:rsidP="00E17932">
      <w:pPr>
        <w:spacing w:line="480" w:lineRule="auto"/>
        <w:rPr>
          <w:rFonts w:ascii="Times New Roman" w:hAnsi="Times New Roman" w:cs="Times New Roman"/>
        </w:rPr>
      </w:pPr>
    </w:p>
    <w:p w:rsidR="00E17932" w:rsidRDefault="00E17932" w:rsidP="00E17932">
      <w:pPr>
        <w:spacing w:line="480" w:lineRule="auto"/>
        <w:rPr>
          <w:rFonts w:ascii="Times New Roman" w:hAnsi="Times New Roman" w:cs="Times New Roman"/>
        </w:rPr>
      </w:pPr>
    </w:p>
    <w:p w:rsidR="00E17932" w:rsidRPr="007247D6" w:rsidRDefault="00E17932" w:rsidP="00E17932">
      <w:pPr>
        <w:spacing w:line="480" w:lineRule="auto"/>
        <w:ind w:firstLine="720"/>
        <w:jc w:val="center"/>
        <w:rPr>
          <w:rFonts w:ascii="Times New Roman" w:hAnsi="Times New Roman" w:cs="Times New Roman"/>
        </w:rPr>
      </w:pPr>
      <w:r>
        <w:rPr>
          <w:rFonts w:ascii="Times New Roman" w:hAnsi="Times New Roman" w:cs="Times New Roman"/>
        </w:rPr>
        <w:t xml:space="preserve">Functional Incontinence </w:t>
      </w:r>
    </w:p>
    <w:p w:rsidR="00E17932" w:rsidRPr="007247D6" w:rsidRDefault="00E17932" w:rsidP="00E17932">
      <w:pPr>
        <w:spacing w:line="480" w:lineRule="auto"/>
        <w:ind w:firstLine="720"/>
        <w:jc w:val="center"/>
        <w:rPr>
          <w:rFonts w:ascii="Times New Roman" w:hAnsi="Times New Roman" w:cs="Times New Roman"/>
        </w:rPr>
      </w:pPr>
      <w:r w:rsidRPr="007247D6">
        <w:rPr>
          <w:rFonts w:ascii="Times New Roman" w:hAnsi="Times New Roman" w:cs="Times New Roman"/>
        </w:rPr>
        <w:t>Cassandra P. Butcher</w:t>
      </w:r>
    </w:p>
    <w:p w:rsidR="00E17932" w:rsidRPr="007247D6" w:rsidRDefault="00E17932" w:rsidP="00E17932">
      <w:pPr>
        <w:spacing w:line="480" w:lineRule="auto"/>
        <w:ind w:firstLine="720"/>
        <w:jc w:val="center"/>
        <w:rPr>
          <w:rFonts w:ascii="Times New Roman" w:hAnsi="Times New Roman" w:cs="Times New Roman"/>
        </w:rPr>
      </w:pPr>
      <w:r w:rsidRPr="007247D6">
        <w:rPr>
          <w:rFonts w:ascii="Times New Roman" w:hAnsi="Times New Roman" w:cs="Times New Roman"/>
        </w:rPr>
        <w:t>Lakeview College of Nursing</w:t>
      </w:r>
    </w:p>
    <w:p w:rsidR="00E17932" w:rsidRDefault="00E17932" w:rsidP="00E17932">
      <w:pPr>
        <w:spacing w:line="480" w:lineRule="auto"/>
        <w:jc w:val="center"/>
        <w:rPr>
          <w:rFonts w:ascii="Times New Roman" w:hAnsi="Times New Roman" w:cs="Times New Roman"/>
        </w:rPr>
      </w:pPr>
    </w:p>
    <w:p w:rsidR="00E17932" w:rsidRDefault="00E17932" w:rsidP="00E17932">
      <w:pPr>
        <w:spacing w:line="480" w:lineRule="auto"/>
        <w:rPr>
          <w:rFonts w:ascii="Times New Roman" w:hAnsi="Times New Roman" w:cs="Times New Roman"/>
        </w:rPr>
      </w:pPr>
    </w:p>
    <w:p w:rsidR="00E17932" w:rsidRDefault="00E17932" w:rsidP="00E17932">
      <w:pPr>
        <w:spacing w:line="480" w:lineRule="auto"/>
        <w:rPr>
          <w:rFonts w:ascii="Times New Roman" w:hAnsi="Times New Roman" w:cs="Times New Roman"/>
        </w:rPr>
      </w:pPr>
    </w:p>
    <w:p w:rsidR="00E17932" w:rsidRDefault="00E17932" w:rsidP="00E17932">
      <w:pPr>
        <w:spacing w:line="480" w:lineRule="auto"/>
        <w:rPr>
          <w:rFonts w:ascii="Times New Roman" w:hAnsi="Times New Roman" w:cs="Times New Roman"/>
        </w:rPr>
      </w:pPr>
    </w:p>
    <w:p w:rsidR="00E17932" w:rsidRDefault="00E17932" w:rsidP="00E17932">
      <w:pPr>
        <w:spacing w:line="480" w:lineRule="auto"/>
        <w:rPr>
          <w:rFonts w:ascii="Times New Roman" w:hAnsi="Times New Roman" w:cs="Times New Roman"/>
        </w:rPr>
      </w:pPr>
    </w:p>
    <w:p w:rsidR="00E17932" w:rsidRDefault="00E17932" w:rsidP="00E17932">
      <w:pPr>
        <w:spacing w:line="480" w:lineRule="auto"/>
        <w:rPr>
          <w:rFonts w:ascii="Times New Roman" w:hAnsi="Times New Roman" w:cs="Times New Roman"/>
        </w:rPr>
      </w:pPr>
    </w:p>
    <w:p w:rsidR="00E17932" w:rsidRDefault="00E17932" w:rsidP="00E17932">
      <w:pPr>
        <w:spacing w:line="480" w:lineRule="auto"/>
        <w:rPr>
          <w:rFonts w:ascii="Times New Roman" w:hAnsi="Times New Roman" w:cs="Times New Roman"/>
        </w:rPr>
      </w:pPr>
    </w:p>
    <w:p w:rsidR="00E17932" w:rsidRDefault="00E17932" w:rsidP="00E17932">
      <w:pPr>
        <w:spacing w:line="480" w:lineRule="auto"/>
        <w:rPr>
          <w:rFonts w:ascii="Times New Roman" w:hAnsi="Times New Roman" w:cs="Times New Roman"/>
        </w:rPr>
      </w:pPr>
    </w:p>
    <w:p w:rsidR="00E17932" w:rsidRDefault="00E17932" w:rsidP="00E17932">
      <w:pPr>
        <w:spacing w:line="480" w:lineRule="auto"/>
        <w:rPr>
          <w:rFonts w:ascii="Times New Roman" w:hAnsi="Times New Roman" w:cs="Times New Roman"/>
        </w:rPr>
      </w:pPr>
    </w:p>
    <w:p w:rsidR="00E17932" w:rsidRDefault="00E17932" w:rsidP="00E17932">
      <w:pPr>
        <w:spacing w:line="480" w:lineRule="auto"/>
        <w:rPr>
          <w:rFonts w:ascii="Times New Roman" w:hAnsi="Times New Roman" w:cs="Times New Roman"/>
        </w:rPr>
      </w:pPr>
    </w:p>
    <w:p w:rsidR="00E17932" w:rsidRDefault="00E17932" w:rsidP="00E17932">
      <w:pPr>
        <w:spacing w:line="480" w:lineRule="auto"/>
        <w:rPr>
          <w:rFonts w:ascii="Times New Roman" w:hAnsi="Times New Roman" w:cs="Times New Roman"/>
        </w:rPr>
      </w:pPr>
    </w:p>
    <w:p w:rsidR="00E17932" w:rsidRDefault="00E17932" w:rsidP="00E17932">
      <w:pPr>
        <w:spacing w:line="480" w:lineRule="auto"/>
        <w:rPr>
          <w:rFonts w:ascii="Times New Roman" w:hAnsi="Times New Roman" w:cs="Times New Roman"/>
        </w:rPr>
      </w:pPr>
    </w:p>
    <w:p w:rsidR="00E17932" w:rsidRDefault="00E17932" w:rsidP="00E17932">
      <w:pPr>
        <w:spacing w:line="480" w:lineRule="auto"/>
        <w:rPr>
          <w:rFonts w:ascii="Times New Roman" w:hAnsi="Times New Roman" w:cs="Times New Roman"/>
        </w:rPr>
      </w:pPr>
    </w:p>
    <w:p w:rsidR="00E17932" w:rsidRDefault="00E17932" w:rsidP="00E17932">
      <w:pPr>
        <w:spacing w:line="480" w:lineRule="auto"/>
        <w:rPr>
          <w:rFonts w:ascii="Times New Roman" w:hAnsi="Times New Roman" w:cs="Times New Roman"/>
        </w:rPr>
      </w:pPr>
    </w:p>
    <w:p w:rsidR="00E17932" w:rsidRDefault="00E17932" w:rsidP="00E17932">
      <w:pPr>
        <w:spacing w:line="480" w:lineRule="auto"/>
        <w:rPr>
          <w:rFonts w:ascii="Times New Roman" w:hAnsi="Times New Roman" w:cs="Times New Roman"/>
        </w:rPr>
      </w:pPr>
    </w:p>
    <w:p w:rsidR="00E17932" w:rsidRDefault="00E17932" w:rsidP="00E17932">
      <w:pPr>
        <w:spacing w:line="480" w:lineRule="auto"/>
        <w:rPr>
          <w:rFonts w:ascii="Times New Roman" w:hAnsi="Times New Roman" w:cs="Times New Roman"/>
        </w:rPr>
      </w:pPr>
    </w:p>
    <w:p w:rsidR="00E17932" w:rsidRDefault="00E17932" w:rsidP="00E17932">
      <w:pPr>
        <w:spacing w:line="480" w:lineRule="auto"/>
        <w:rPr>
          <w:rFonts w:ascii="Times New Roman" w:hAnsi="Times New Roman" w:cs="Times New Roman"/>
        </w:rPr>
      </w:pPr>
    </w:p>
    <w:p w:rsidR="00E17932" w:rsidRDefault="00E17932" w:rsidP="00E17932">
      <w:pPr>
        <w:spacing w:line="480" w:lineRule="auto"/>
        <w:jc w:val="center"/>
        <w:rPr>
          <w:rFonts w:ascii="Times New Roman" w:hAnsi="Times New Roman" w:cs="Times New Roman"/>
        </w:rPr>
      </w:pPr>
      <w:r>
        <w:rPr>
          <w:rFonts w:ascii="Times New Roman" w:hAnsi="Times New Roman" w:cs="Times New Roman"/>
        </w:rPr>
        <w:lastRenderedPageBreak/>
        <w:t>Functional Incontinence</w:t>
      </w:r>
    </w:p>
    <w:p w:rsidR="009E3F3B" w:rsidRPr="00E17932" w:rsidRDefault="00057B9A" w:rsidP="00E17932">
      <w:pPr>
        <w:pStyle w:val="ListParagraph"/>
        <w:numPr>
          <w:ilvl w:val="0"/>
          <w:numId w:val="1"/>
        </w:numPr>
        <w:spacing w:line="480" w:lineRule="auto"/>
        <w:rPr>
          <w:rFonts w:ascii="Times New Roman" w:hAnsi="Times New Roman" w:cs="Times New Roman"/>
        </w:rPr>
      </w:pPr>
      <w:r w:rsidRPr="00E17932">
        <w:rPr>
          <w:rFonts w:ascii="Times New Roman" w:hAnsi="Times New Roman" w:cs="Times New Roman"/>
        </w:rPr>
        <w:t>Functional incontinence is from factors external to the lower urinary tract, such as cognitive impairments, physical disabilities, and environmental barriers. The nurse knows that Mr. Carson experienced functional incontinence because due to his limitations in moving, he fell on his way to the bathroom ad urinated on himself, instead of waiting for</w:t>
      </w:r>
      <w:r w:rsidR="00E7503C">
        <w:rPr>
          <w:rFonts w:ascii="Times New Roman" w:hAnsi="Times New Roman" w:cs="Times New Roman"/>
        </w:rPr>
        <w:t xml:space="preserve"> the call light to be answered (</w:t>
      </w:r>
      <w:proofErr w:type="spellStart"/>
      <w:r w:rsidR="00E7503C">
        <w:rPr>
          <w:rFonts w:ascii="Times New Roman" w:hAnsi="Times New Roman" w:cs="Times New Roman"/>
        </w:rPr>
        <w:t>Mauk</w:t>
      </w:r>
      <w:proofErr w:type="spellEnd"/>
      <w:r w:rsidR="00E7503C">
        <w:rPr>
          <w:rFonts w:ascii="Times New Roman" w:hAnsi="Times New Roman" w:cs="Times New Roman"/>
        </w:rPr>
        <w:t xml:space="preserve">, 2010). </w:t>
      </w:r>
    </w:p>
    <w:p w:rsidR="00057B9A" w:rsidRPr="00E17932" w:rsidRDefault="00057B9A" w:rsidP="00E17932">
      <w:pPr>
        <w:pStyle w:val="ListParagraph"/>
        <w:numPr>
          <w:ilvl w:val="0"/>
          <w:numId w:val="1"/>
        </w:numPr>
        <w:spacing w:line="480" w:lineRule="auto"/>
        <w:rPr>
          <w:rFonts w:ascii="Times New Roman" w:hAnsi="Times New Roman" w:cs="Times New Roman"/>
        </w:rPr>
      </w:pPr>
      <w:r w:rsidRPr="00E17932">
        <w:rPr>
          <w:rFonts w:ascii="Times New Roman" w:hAnsi="Times New Roman" w:cs="Times New Roman"/>
        </w:rPr>
        <w:t>Several factors in Mr. Carson’s environment contributed to his incontinence</w:t>
      </w:r>
      <w:r w:rsidR="00D105E6" w:rsidRPr="00E17932">
        <w:rPr>
          <w:rFonts w:ascii="Times New Roman" w:hAnsi="Times New Roman" w:cs="Times New Roman"/>
        </w:rPr>
        <w:t xml:space="preserve"> was that his daughter was there so he chose to wait until she left, he couldn’t communicate to the nurse effectively with the call light, and t</w:t>
      </w:r>
      <w:r w:rsidR="00E7503C">
        <w:rPr>
          <w:rFonts w:ascii="Times New Roman" w:hAnsi="Times New Roman" w:cs="Times New Roman"/>
        </w:rPr>
        <w:t>he IV pole was in his walk way (</w:t>
      </w:r>
      <w:proofErr w:type="spellStart"/>
      <w:r w:rsidR="00E7503C">
        <w:rPr>
          <w:rFonts w:ascii="Times New Roman" w:hAnsi="Times New Roman" w:cs="Times New Roman"/>
        </w:rPr>
        <w:t>Mauk</w:t>
      </w:r>
      <w:proofErr w:type="spellEnd"/>
      <w:r w:rsidR="00E7503C">
        <w:rPr>
          <w:rFonts w:ascii="Times New Roman" w:hAnsi="Times New Roman" w:cs="Times New Roman"/>
        </w:rPr>
        <w:t xml:space="preserve">, 2010). </w:t>
      </w:r>
    </w:p>
    <w:p w:rsidR="00D105E6" w:rsidRPr="00E17932" w:rsidRDefault="00D105E6" w:rsidP="00E17932">
      <w:pPr>
        <w:pStyle w:val="ListParagraph"/>
        <w:numPr>
          <w:ilvl w:val="0"/>
          <w:numId w:val="1"/>
        </w:numPr>
        <w:spacing w:line="480" w:lineRule="auto"/>
        <w:rPr>
          <w:rFonts w:ascii="Times New Roman" w:hAnsi="Times New Roman" w:cs="Times New Roman"/>
        </w:rPr>
      </w:pPr>
      <w:r w:rsidRPr="00E17932">
        <w:rPr>
          <w:rFonts w:ascii="Times New Roman" w:hAnsi="Times New Roman" w:cs="Times New Roman"/>
        </w:rPr>
        <w:t xml:space="preserve">Mr. Carson had a sweet </w:t>
      </w:r>
      <w:r w:rsidRPr="002B4EA7">
        <w:rPr>
          <w:rFonts w:ascii="Times New Roman" w:hAnsi="Times New Roman" w:cs="Times New Roman"/>
          <w:color w:val="FF0000"/>
        </w:rPr>
        <w:t>teat</w:t>
      </w:r>
      <w:r w:rsidR="002B4EA7">
        <w:rPr>
          <w:rFonts w:ascii="Times New Roman" w:hAnsi="Times New Roman" w:cs="Times New Roman"/>
          <w:color w:val="FF0000"/>
        </w:rPr>
        <w:t>??</w:t>
      </w:r>
      <w:r w:rsidRPr="002B4EA7">
        <w:rPr>
          <w:rFonts w:ascii="Times New Roman" w:hAnsi="Times New Roman" w:cs="Times New Roman"/>
          <w:color w:val="FF0000"/>
        </w:rPr>
        <w:t xml:space="preserve"> </w:t>
      </w:r>
      <w:r w:rsidRPr="00E17932">
        <w:rPr>
          <w:rFonts w:ascii="Times New Roman" w:hAnsi="Times New Roman" w:cs="Times New Roman"/>
        </w:rPr>
        <w:t>with his lunch that day and tea is a natural diuretic. He also stated that sometimes he drinks alcohol; that too could cause Mr. Carson to</w:t>
      </w:r>
      <w:r w:rsidR="00E7503C">
        <w:rPr>
          <w:rFonts w:ascii="Times New Roman" w:hAnsi="Times New Roman" w:cs="Times New Roman"/>
        </w:rPr>
        <w:t xml:space="preserve"> lose control over his bladder (</w:t>
      </w:r>
      <w:proofErr w:type="spellStart"/>
      <w:r w:rsidR="00E7503C">
        <w:rPr>
          <w:rFonts w:ascii="Times New Roman" w:hAnsi="Times New Roman" w:cs="Times New Roman"/>
        </w:rPr>
        <w:t>Mauk</w:t>
      </w:r>
      <w:proofErr w:type="spellEnd"/>
      <w:r w:rsidR="00E7503C">
        <w:rPr>
          <w:rFonts w:ascii="Times New Roman" w:hAnsi="Times New Roman" w:cs="Times New Roman"/>
        </w:rPr>
        <w:t xml:space="preserve">, 2010). </w:t>
      </w:r>
    </w:p>
    <w:p w:rsidR="00D105E6" w:rsidRPr="00E17932" w:rsidRDefault="00D105E6" w:rsidP="00E17932">
      <w:pPr>
        <w:pStyle w:val="ListParagraph"/>
        <w:numPr>
          <w:ilvl w:val="0"/>
          <w:numId w:val="1"/>
        </w:numPr>
        <w:spacing w:line="480" w:lineRule="auto"/>
        <w:rPr>
          <w:rFonts w:ascii="Times New Roman" w:hAnsi="Times New Roman" w:cs="Times New Roman"/>
        </w:rPr>
      </w:pPr>
      <w:r w:rsidRPr="00E17932">
        <w:rPr>
          <w:rFonts w:ascii="Times New Roman" w:hAnsi="Times New Roman" w:cs="Times New Roman"/>
        </w:rPr>
        <w:t xml:space="preserve">An indwelling urinary catheter is not the best option for functional urinary incontinence because there is a high risk for infections. Instead, behavioral management interventions are the better options, such as scheduling regimens, relaxation exercises, urge suppression techniques, and pelvic muscles exercises. </w:t>
      </w:r>
    </w:p>
    <w:p w:rsidR="000C571D" w:rsidRPr="00E17932" w:rsidRDefault="000C571D" w:rsidP="00E17932">
      <w:pPr>
        <w:pStyle w:val="ListParagraph"/>
        <w:numPr>
          <w:ilvl w:val="0"/>
          <w:numId w:val="1"/>
        </w:numPr>
        <w:spacing w:line="480" w:lineRule="auto"/>
        <w:rPr>
          <w:rFonts w:ascii="Times New Roman" w:hAnsi="Times New Roman" w:cs="Times New Roman"/>
        </w:rPr>
      </w:pPr>
      <w:r w:rsidRPr="00E17932">
        <w:rPr>
          <w:rFonts w:ascii="Times New Roman" w:hAnsi="Times New Roman" w:cs="Times New Roman"/>
        </w:rPr>
        <w:t>According to the Hartford Institute for Geriatric Nursing’s standard of practice protocol, for Mr. Carson’s functional incontinence, we should provide individualized, scheduled toileting, provide adequate fluid intake, refer for physical and occupational therapy PRN, and lastly, modify environmental to maximiz</w:t>
      </w:r>
      <w:r w:rsidR="00E7503C">
        <w:rPr>
          <w:rFonts w:ascii="Times New Roman" w:hAnsi="Times New Roman" w:cs="Times New Roman"/>
        </w:rPr>
        <w:t>e independence with continence (Dowling-</w:t>
      </w:r>
      <w:proofErr w:type="spellStart"/>
      <w:r w:rsidR="00E7503C">
        <w:rPr>
          <w:rFonts w:ascii="Times New Roman" w:hAnsi="Times New Roman" w:cs="Times New Roman"/>
        </w:rPr>
        <w:t>Castronovo</w:t>
      </w:r>
      <w:proofErr w:type="spellEnd"/>
      <w:r w:rsidR="002B4EA7">
        <w:rPr>
          <w:rFonts w:ascii="Times New Roman" w:hAnsi="Times New Roman" w:cs="Times New Roman"/>
          <w:color w:val="FF0000"/>
        </w:rPr>
        <w:t>,</w:t>
      </w:r>
      <w:r w:rsidR="00E7503C">
        <w:rPr>
          <w:rFonts w:ascii="Times New Roman" w:hAnsi="Times New Roman" w:cs="Times New Roman"/>
        </w:rPr>
        <w:t xml:space="preserve"> </w:t>
      </w:r>
      <w:r w:rsidR="002B4EA7">
        <w:rPr>
          <w:rFonts w:ascii="Times New Roman" w:hAnsi="Times New Roman" w:cs="Times New Roman"/>
          <w:color w:val="FF0000"/>
        </w:rPr>
        <w:t xml:space="preserve">&amp; </w:t>
      </w:r>
      <w:proofErr w:type="spellStart"/>
      <w:r w:rsidR="00E7503C">
        <w:rPr>
          <w:rFonts w:ascii="Times New Roman" w:hAnsi="Times New Roman" w:cs="Times New Roman"/>
        </w:rPr>
        <w:t>Bradway</w:t>
      </w:r>
      <w:proofErr w:type="spellEnd"/>
      <w:r w:rsidR="00E7503C">
        <w:rPr>
          <w:rFonts w:ascii="Times New Roman" w:hAnsi="Times New Roman" w:cs="Times New Roman"/>
        </w:rPr>
        <w:t xml:space="preserve">, </w:t>
      </w:r>
      <w:commentRangeStart w:id="0"/>
      <w:r w:rsidR="00E7503C">
        <w:rPr>
          <w:rFonts w:ascii="Times New Roman" w:hAnsi="Times New Roman" w:cs="Times New Roman"/>
        </w:rPr>
        <w:t>2008</w:t>
      </w:r>
      <w:commentRangeEnd w:id="0"/>
      <w:r w:rsidR="002B4EA7">
        <w:rPr>
          <w:rStyle w:val="CommentReference"/>
        </w:rPr>
        <w:commentReference w:id="0"/>
      </w:r>
      <w:r w:rsidR="00E7503C">
        <w:rPr>
          <w:rFonts w:ascii="Times New Roman" w:hAnsi="Times New Roman" w:cs="Times New Roman"/>
        </w:rPr>
        <w:t xml:space="preserve">). </w:t>
      </w:r>
    </w:p>
    <w:p w:rsidR="000C571D" w:rsidRPr="00E7503C" w:rsidRDefault="000C571D" w:rsidP="00E7503C">
      <w:pPr>
        <w:pStyle w:val="ListParagraph"/>
        <w:numPr>
          <w:ilvl w:val="0"/>
          <w:numId w:val="1"/>
        </w:numPr>
        <w:spacing w:line="480" w:lineRule="auto"/>
        <w:rPr>
          <w:rFonts w:ascii="Times New Roman" w:hAnsi="Times New Roman" w:cs="Times New Roman"/>
        </w:rPr>
      </w:pPr>
      <w:r w:rsidRPr="00E17932">
        <w:rPr>
          <w:rFonts w:ascii="Times New Roman" w:hAnsi="Times New Roman" w:cs="Times New Roman"/>
        </w:rPr>
        <w:lastRenderedPageBreak/>
        <w:t>Once Mr. Carson goes to his daughter’s home he should use the same techniques there that he used here. Mr. Carson should try to have a toileting schedule, maintain adequate fluid intake, and removed cl</w:t>
      </w:r>
      <w:r w:rsidR="00E7503C">
        <w:rPr>
          <w:rFonts w:ascii="Times New Roman" w:hAnsi="Times New Roman" w:cs="Times New Roman"/>
        </w:rPr>
        <w:t>utter from areas near bathroom (Dowling-</w:t>
      </w:r>
      <w:proofErr w:type="spellStart"/>
      <w:r w:rsidR="00E7503C">
        <w:rPr>
          <w:rFonts w:ascii="Times New Roman" w:hAnsi="Times New Roman" w:cs="Times New Roman"/>
        </w:rPr>
        <w:t>Castronovo</w:t>
      </w:r>
      <w:proofErr w:type="spellEnd"/>
      <w:r w:rsidR="002B4EA7">
        <w:rPr>
          <w:rFonts w:ascii="Times New Roman" w:hAnsi="Times New Roman" w:cs="Times New Roman"/>
          <w:color w:val="FF0000"/>
        </w:rPr>
        <w:t xml:space="preserve">, &amp; </w:t>
      </w:r>
      <w:proofErr w:type="spellStart"/>
      <w:r w:rsidR="00E7503C">
        <w:rPr>
          <w:rFonts w:ascii="Times New Roman" w:hAnsi="Times New Roman" w:cs="Times New Roman"/>
        </w:rPr>
        <w:t>Bradway</w:t>
      </w:r>
      <w:proofErr w:type="spellEnd"/>
      <w:r w:rsidR="00E7503C">
        <w:rPr>
          <w:rFonts w:ascii="Times New Roman" w:hAnsi="Times New Roman" w:cs="Times New Roman"/>
        </w:rPr>
        <w:t xml:space="preserve">, 2008). </w:t>
      </w:r>
    </w:p>
    <w:p w:rsidR="000C571D" w:rsidRPr="00E17932" w:rsidRDefault="000C571D" w:rsidP="00E17932">
      <w:pPr>
        <w:pStyle w:val="ListParagraph"/>
        <w:numPr>
          <w:ilvl w:val="0"/>
          <w:numId w:val="1"/>
        </w:numPr>
        <w:spacing w:line="480" w:lineRule="auto"/>
        <w:rPr>
          <w:rFonts w:ascii="Times New Roman" w:hAnsi="Times New Roman" w:cs="Times New Roman"/>
        </w:rPr>
      </w:pPr>
      <w:r w:rsidRPr="00E17932">
        <w:rPr>
          <w:rFonts w:ascii="Times New Roman" w:hAnsi="Times New Roman" w:cs="Times New Roman"/>
        </w:rPr>
        <w:t xml:space="preserve">Orthostatic hypotension is a concern in someone with functional incontinence because if they have the sudden urge to void, they may stand too quickly </w:t>
      </w:r>
      <w:r w:rsidR="00CF5CE4" w:rsidRPr="00E17932">
        <w:rPr>
          <w:rFonts w:ascii="Times New Roman" w:hAnsi="Times New Roman" w:cs="Times New Roman"/>
        </w:rPr>
        <w:t xml:space="preserve">and cause </w:t>
      </w:r>
      <w:r w:rsidRPr="00E17932">
        <w:rPr>
          <w:rFonts w:ascii="Times New Roman" w:hAnsi="Times New Roman" w:cs="Times New Roman"/>
        </w:rPr>
        <w:t>their blood pressure</w:t>
      </w:r>
      <w:r w:rsidR="00CF5CE4" w:rsidRPr="00E17932">
        <w:rPr>
          <w:rFonts w:ascii="Times New Roman" w:hAnsi="Times New Roman" w:cs="Times New Roman"/>
        </w:rPr>
        <w:t xml:space="preserve"> to fall</w:t>
      </w:r>
      <w:r w:rsidRPr="00E17932">
        <w:rPr>
          <w:rFonts w:ascii="Times New Roman" w:hAnsi="Times New Roman" w:cs="Times New Roman"/>
        </w:rPr>
        <w:t xml:space="preserve"> significantly. This can easily cause </w:t>
      </w:r>
      <w:r w:rsidR="00CF5CE4" w:rsidRPr="00E17932">
        <w:rPr>
          <w:rFonts w:ascii="Times New Roman" w:hAnsi="Times New Roman" w:cs="Times New Roman"/>
        </w:rPr>
        <w:t xml:space="preserve">the person </w:t>
      </w:r>
      <w:r w:rsidRPr="00E17932">
        <w:rPr>
          <w:rFonts w:ascii="Times New Roman" w:hAnsi="Times New Roman" w:cs="Times New Roman"/>
        </w:rPr>
        <w:t xml:space="preserve">to fall on </w:t>
      </w:r>
      <w:r w:rsidR="00CF5CE4" w:rsidRPr="00E17932">
        <w:rPr>
          <w:rFonts w:ascii="Times New Roman" w:hAnsi="Times New Roman" w:cs="Times New Roman"/>
        </w:rPr>
        <w:t xml:space="preserve">their </w:t>
      </w:r>
      <w:r w:rsidRPr="00E17932">
        <w:rPr>
          <w:rFonts w:ascii="Times New Roman" w:hAnsi="Times New Roman" w:cs="Times New Roman"/>
        </w:rPr>
        <w:t>way to the restroom and can result in serious injury (</w:t>
      </w:r>
      <w:proofErr w:type="spellStart"/>
      <w:r w:rsidRPr="00E17932">
        <w:rPr>
          <w:rFonts w:ascii="Times New Roman" w:hAnsi="Times New Roman" w:cs="Times New Roman"/>
        </w:rPr>
        <w:t>Lui</w:t>
      </w:r>
      <w:proofErr w:type="spellEnd"/>
      <w:r w:rsidRPr="00E17932">
        <w:rPr>
          <w:rFonts w:ascii="Times New Roman" w:hAnsi="Times New Roman" w:cs="Times New Roman"/>
        </w:rPr>
        <w:t xml:space="preserve">, 2008). </w:t>
      </w:r>
    </w:p>
    <w:p w:rsidR="00E7503C" w:rsidRPr="00E17932" w:rsidRDefault="00CF5CE4" w:rsidP="00E7503C">
      <w:pPr>
        <w:pStyle w:val="ListParagraph"/>
        <w:numPr>
          <w:ilvl w:val="0"/>
          <w:numId w:val="1"/>
        </w:numPr>
        <w:spacing w:line="480" w:lineRule="auto"/>
        <w:rPr>
          <w:rFonts w:ascii="Times New Roman" w:hAnsi="Times New Roman" w:cs="Times New Roman"/>
        </w:rPr>
      </w:pPr>
      <w:r w:rsidRPr="00E17932">
        <w:rPr>
          <w:rFonts w:ascii="Times New Roman" w:hAnsi="Times New Roman" w:cs="Times New Roman"/>
        </w:rPr>
        <w:t>To help Mr. Carson with his incontinence, the home health nurse should develop an individualized plan of care using data obtained from Mr. Carson’s history and physical examination and in collaboration with other team members. The home health nurse should also modify the environment to maximize independence with continence, provide adequate fluid intake, a</w:t>
      </w:r>
      <w:r w:rsidR="00E7503C">
        <w:rPr>
          <w:rFonts w:ascii="Times New Roman" w:hAnsi="Times New Roman" w:cs="Times New Roman"/>
        </w:rPr>
        <w:t>nd provide scheduled toileting (Dowling-</w:t>
      </w:r>
      <w:proofErr w:type="spellStart"/>
      <w:r w:rsidR="00E7503C">
        <w:rPr>
          <w:rFonts w:ascii="Times New Roman" w:hAnsi="Times New Roman" w:cs="Times New Roman"/>
        </w:rPr>
        <w:t>Castronovo</w:t>
      </w:r>
      <w:proofErr w:type="spellEnd"/>
      <w:r w:rsidR="002B4EA7">
        <w:rPr>
          <w:rFonts w:ascii="Times New Roman" w:hAnsi="Times New Roman" w:cs="Times New Roman"/>
          <w:color w:val="FF0000"/>
        </w:rPr>
        <w:t>, &amp;</w:t>
      </w:r>
      <w:r w:rsidR="00E7503C">
        <w:rPr>
          <w:rFonts w:ascii="Times New Roman" w:hAnsi="Times New Roman" w:cs="Times New Roman"/>
        </w:rPr>
        <w:t xml:space="preserve"> </w:t>
      </w:r>
      <w:proofErr w:type="spellStart"/>
      <w:r w:rsidR="00E7503C">
        <w:rPr>
          <w:rFonts w:ascii="Times New Roman" w:hAnsi="Times New Roman" w:cs="Times New Roman"/>
        </w:rPr>
        <w:t>Bradway</w:t>
      </w:r>
      <w:proofErr w:type="spellEnd"/>
      <w:r w:rsidR="00E7503C">
        <w:rPr>
          <w:rFonts w:ascii="Times New Roman" w:hAnsi="Times New Roman" w:cs="Times New Roman"/>
        </w:rPr>
        <w:t xml:space="preserve">, 2008). </w:t>
      </w:r>
    </w:p>
    <w:p w:rsidR="00CF5CE4" w:rsidRPr="00E7503C" w:rsidRDefault="00CF5CE4" w:rsidP="00E7503C">
      <w:pPr>
        <w:spacing w:line="480" w:lineRule="auto"/>
        <w:ind w:left="360"/>
        <w:rPr>
          <w:rFonts w:ascii="Times New Roman" w:hAnsi="Times New Roman" w:cs="Times New Roman"/>
        </w:rPr>
      </w:pPr>
    </w:p>
    <w:p w:rsidR="00E17932" w:rsidRDefault="00E17932" w:rsidP="00E17932">
      <w:pPr>
        <w:spacing w:line="480" w:lineRule="auto"/>
        <w:rPr>
          <w:rFonts w:ascii="Times New Roman" w:hAnsi="Times New Roman" w:cs="Times New Roman"/>
        </w:rPr>
      </w:pPr>
    </w:p>
    <w:p w:rsidR="00E17932" w:rsidRDefault="00E17932" w:rsidP="00E17932">
      <w:pPr>
        <w:spacing w:line="480" w:lineRule="auto"/>
        <w:rPr>
          <w:rFonts w:ascii="Times New Roman" w:hAnsi="Times New Roman" w:cs="Times New Roman"/>
        </w:rPr>
      </w:pPr>
    </w:p>
    <w:p w:rsidR="00E17932" w:rsidRDefault="00E17932" w:rsidP="00E17932">
      <w:pPr>
        <w:spacing w:line="480" w:lineRule="auto"/>
        <w:rPr>
          <w:rFonts w:ascii="Times New Roman" w:hAnsi="Times New Roman" w:cs="Times New Roman"/>
        </w:rPr>
      </w:pPr>
    </w:p>
    <w:p w:rsidR="00E17932" w:rsidRDefault="00E17932" w:rsidP="00E17932">
      <w:pPr>
        <w:spacing w:line="480" w:lineRule="auto"/>
        <w:rPr>
          <w:rFonts w:ascii="Times New Roman" w:hAnsi="Times New Roman" w:cs="Times New Roman"/>
        </w:rPr>
      </w:pPr>
    </w:p>
    <w:p w:rsidR="00E17932" w:rsidRDefault="00E17932" w:rsidP="00E17932">
      <w:pPr>
        <w:spacing w:line="480" w:lineRule="auto"/>
        <w:rPr>
          <w:rFonts w:ascii="Times New Roman" w:hAnsi="Times New Roman" w:cs="Times New Roman"/>
        </w:rPr>
      </w:pPr>
    </w:p>
    <w:p w:rsidR="00E17932" w:rsidRDefault="00E17932" w:rsidP="00E17932">
      <w:pPr>
        <w:spacing w:line="480" w:lineRule="auto"/>
        <w:rPr>
          <w:rFonts w:ascii="Times New Roman" w:hAnsi="Times New Roman" w:cs="Times New Roman"/>
        </w:rPr>
      </w:pPr>
    </w:p>
    <w:p w:rsidR="00E7503C" w:rsidRDefault="00E7503C" w:rsidP="00E17932">
      <w:pPr>
        <w:spacing w:line="480" w:lineRule="auto"/>
        <w:rPr>
          <w:rFonts w:ascii="Times New Roman" w:hAnsi="Times New Roman" w:cs="Times New Roman"/>
        </w:rPr>
      </w:pPr>
    </w:p>
    <w:p w:rsidR="00E17932" w:rsidRDefault="00E17932" w:rsidP="00E17932">
      <w:pPr>
        <w:spacing w:line="480" w:lineRule="auto"/>
        <w:rPr>
          <w:rFonts w:ascii="Times New Roman" w:hAnsi="Times New Roman" w:cs="Times New Roman"/>
        </w:rPr>
      </w:pPr>
    </w:p>
    <w:p w:rsidR="00E17932" w:rsidRDefault="00E17932" w:rsidP="00E17932">
      <w:pPr>
        <w:spacing w:line="480" w:lineRule="auto"/>
        <w:jc w:val="center"/>
        <w:rPr>
          <w:rFonts w:ascii="Times New Roman" w:hAnsi="Times New Roman" w:cs="Times New Roman"/>
        </w:rPr>
      </w:pPr>
      <w:r>
        <w:rPr>
          <w:rFonts w:ascii="Times New Roman" w:hAnsi="Times New Roman" w:cs="Times New Roman"/>
        </w:rPr>
        <w:lastRenderedPageBreak/>
        <w:t>References</w:t>
      </w:r>
    </w:p>
    <w:p w:rsidR="003C3693" w:rsidRPr="003C3693" w:rsidRDefault="003C3693" w:rsidP="00E17932">
      <w:pPr>
        <w:widowControl w:val="0"/>
        <w:autoSpaceDE w:val="0"/>
        <w:autoSpaceDN w:val="0"/>
        <w:adjustRightInd w:val="0"/>
        <w:spacing w:after="140" w:line="480" w:lineRule="auto"/>
        <w:ind w:left="720" w:hanging="720"/>
        <w:rPr>
          <w:rFonts w:ascii="Times New Roman" w:hAnsi="Times New Roman" w:cs="Times New Roman"/>
        </w:rPr>
      </w:pPr>
      <w:proofErr w:type="gramStart"/>
      <w:r>
        <w:rPr>
          <w:rFonts w:ascii="Times New Roman" w:hAnsi="Times New Roman" w:cs="Times New Roman"/>
        </w:rPr>
        <w:t>Hartford Institute for Geriatric Nursing.</w:t>
      </w:r>
      <w:proofErr w:type="gramEnd"/>
      <w:r>
        <w:rPr>
          <w:rFonts w:ascii="Times New Roman" w:hAnsi="Times New Roman" w:cs="Times New Roman"/>
        </w:rPr>
        <w:t xml:space="preserve"> (2008). </w:t>
      </w:r>
      <w:proofErr w:type="gramStart"/>
      <w:r>
        <w:rPr>
          <w:rFonts w:ascii="Times New Roman" w:hAnsi="Times New Roman" w:cs="Times New Roman"/>
        </w:rPr>
        <w:t>N</w:t>
      </w:r>
      <w:r>
        <w:rPr>
          <w:rFonts w:ascii="Times New Roman" w:hAnsi="Times New Roman" w:cs="Times New Roman"/>
          <w:i/>
        </w:rPr>
        <w:t>ursing</w:t>
      </w:r>
      <w:proofErr w:type="gramEnd"/>
      <w:r>
        <w:rPr>
          <w:rFonts w:ascii="Times New Roman" w:hAnsi="Times New Roman" w:cs="Times New Roman"/>
          <w:i/>
        </w:rPr>
        <w:t xml:space="preserve"> </w:t>
      </w:r>
      <w:r w:rsidR="002B4EA7">
        <w:rPr>
          <w:rFonts w:ascii="Times New Roman" w:hAnsi="Times New Roman" w:cs="Times New Roman"/>
          <w:i/>
          <w:color w:val="FF0000"/>
        </w:rPr>
        <w:t>s</w:t>
      </w:r>
      <w:r>
        <w:rPr>
          <w:rFonts w:ascii="Times New Roman" w:hAnsi="Times New Roman" w:cs="Times New Roman"/>
          <w:i/>
        </w:rPr>
        <w:t xml:space="preserve">tandard of </w:t>
      </w:r>
      <w:r w:rsidR="002B4EA7">
        <w:rPr>
          <w:rFonts w:ascii="Times New Roman" w:hAnsi="Times New Roman" w:cs="Times New Roman"/>
          <w:i/>
          <w:color w:val="FF0000"/>
        </w:rPr>
        <w:t>p</w:t>
      </w:r>
      <w:r>
        <w:rPr>
          <w:rFonts w:ascii="Times New Roman" w:hAnsi="Times New Roman" w:cs="Times New Roman"/>
          <w:i/>
        </w:rPr>
        <w:t xml:space="preserve">ractice </w:t>
      </w:r>
      <w:r w:rsidR="002B4EA7">
        <w:rPr>
          <w:rFonts w:ascii="Times New Roman" w:hAnsi="Times New Roman" w:cs="Times New Roman"/>
          <w:i/>
          <w:color w:val="FF0000"/>
        </w:rPr>
        <w:t>p</w:t>
      </w:r>
      <w:r>
        <w:rPr>
          <w:rFonts w:ascii="Times New Roman" w:hAnsi="Times New Roman" w:cs="Times New Roman"/>
          <w:i/>
        </w:rPr>
        <w:t xml:space="preserve">rotocol: Urinary </w:t>
      </w:r>
      <w:r w:rsidR="002B4EA7">
        <w:rPr>
          <w:rFonts w:ascii="Times New Roman" w:hAnsi="Times New Roman" w:cs="Times New Roman"/>
          <w:i/>
          <w:color w:val="FF0000"/>
        </w:rPr>
        <w:t>i</w:t>
      </w:r>
      <w:r>
        <w:rPr>
          <w:rFonts w:ascii="Times New Roman" w:hAnsi="Times New Roman" w:cs="Times New Roman"/>
          <w:i/>
        </w:rPr>
        <w:t xml:space="preserve">ncontinence (UI) in </w:t>
      </w:r>
      <w:r w:rsidR="002B4EA7">
        <w:rPr>
          <w:rFonts w:ascii="Times New Roman" w:hAnsi="Times New Roman" w:cs="Times New Roman"/>
          <w:i/>
          <w:color w:val="FF0000"/>
        </w:rPr>
        <w:t>o</w:t>
      </w:r>
      <w:r>
        <w:rPr>
          <w:rFonts w:ascii="Times New Roman" w:hAnsi="Times New Roman" w:cs="Times New Roman"/>
          <w:i/>
        </w:rPr>
        <w:t xml:space="preserve">lder </w:t>
      </w:r>
      <w:r w:rsidR="002B4EA7">
        <w:rPr>
          <w:rFonts w:ascii="Times New Roman" w:hAnsi="Times New Roman" w:cs="Times New Roman"/>
          <w:i/>
          <w:color w:val="FF0000"/>
        </w:rPr>
        <w:t>a</w:t>
      </w:r>
      <w:r>
        <w:rPr>
          <w:rFonts w:ascii="Times New Roman" w:hAnsi="Times New Roman" w:cs="Times New Roman"/>
          <w:i/>
        </w:rPr>
        <w:t xml:space="preserve">dults </w:t>
      </w:r>
      <w:r w:rsidR="002B4EA7">
        <w:rPr>
          <w:rFonts w:ascii="Times New Roman" w:hAnsi="Times New Roman" w:cs="Times New Roman"/>
          <w:i/>
          <w:color w:val="FF0000"/>
        </w:rPr>
        <w:t>a</w:t>
      </w:r>
      <w:r>
        <w:rPr>
          <w:rFonts w:ascii="Times New Roman" w:hAnsi="Times New Roman" w:cs="Times New Roman"/>
          <w:i/>
        </w:rPr>
        <w:t xml:space="preserve">dmitted to </w:t>
      </w:r>
      <w:r w:rsidR="002B4EA7">
        <w:rPr>
          <w:rFonts w:ascii="Times New Roman" w:hAnsi="Times New Roman" w:cs="Times New Roman"/>
          <w:i/>
          <w:color w:val="FF0000"/>
        </w:rPr>
        <w:t>a</w:t>
      </w:r>
      <w:r>
        <w:rPr>
          <w:rFonts w:ascii="Times New Roman" w:hAnsi="Times New Roman" w:cs="Times New Roman"/>
          <w:i/>
        </w:rPr>
        <w:t xml:space="preserve">cute </w:t>
      </w:r>
      <w:r w:rsidR="002B4EA7">
        <w:rPr>
          <w:rFonts w:ascii="Times New Roman" w:hAnsi="Times New Roman" w:cs="Times New Roman"/>
          <w:i/>
          <w:color w:val="FF0000"/>
        </w:rPr>
        <w:t>c</w:t>
      </w:r>
      <w:r>
        <w:rPr>
          <w:rFonts w:ascii="Times New Roman" w:hAnsi="Times New Roman" w:cs="Times New Roman"/>
          <w:i/>
        </w:rPr>
        <w:t xml:space="preserve">are. </w:t>
      </w:r>
      <w:r>
        <w:rPr>
          <w:rFonts w:ascii="Times New Roman" w:hAnsi="Times New Roman" w:cs="Times New Roman"/>
        </w:rPr>
        <w:t xml:space="preserve">Retrieved </w:t>
      </w:r>
      <w:commentRangeStart w:id="1"/>
      <w:r>
        <w:rPr>
          <w:rFonts w:ascii="Times New Roman" w:hAnsi="Times New Roman" w:cs="Times New Roman"/>
        </w:rPr>
        <w:t>from</w:t>
      </w:r>
      <w:commentRangeEnd w:id="1"/>
      <w:r w:rsidR="002B4EA7">
        <w:rPr>
          <w:rStyle w:val="CommentReference"/>
        </w:rPr>
        <w:commentReference w:id="1"/>
      </w:r>
      <w:r>
        <w:rPr>
          <w:rFonts w:ascii="Times New Roman" w:hAnsi="Times New Roman" w:cs="Times New Roman"/>
        </w:rPr>
        <w:t xml:space="preserve"> </w:t>
      </w:r>
      <w:hyperlink r:id="rId8" w:anchor="item_5" w:history="1">
        <w:r w:rsidRPr="00320686">
          <w:rPr>
            <w:rStyle w:val="Hyperlink"/>
            <w:rFonts w:ascii="Times New Roman" w:hAnsi="Times New Roman" w:cs="Times New Roman"/>
          </w:rPr>
          <w:t>http://consultgerirn.org/topics/urinary_incontinence/want_to_know_more#item_5</w:t>
        </w:r>
      </w:hyperlink>
      <w:r>
        <w:rPr>
          <w:rFonts w:ascii="Times New Roman" w:hAnsi="Times New Roman" w:cs="Times New Roman"/>
        </w:rPr>
        <w:t xml:space="preserve"> </w:t>
      </w:r>
      <w:bookmarkStart w:id="2" w:name="_GoBack"/>
      <w:bookmarkEnd w:id="2"/>
    </w:p>
    <w:p w:rsidR="00E17932" w:rsidRPr="007247D6" w:rsidRDefault="00E17932" w:rsidP="00E17932">
      <w:pPr>
        <w:widowControl w:val="0"/>
        <w:autoSpaceDE w:val="0"/>
        <w:autoSpaceDN w:val="0"/>
        <w:adjustRightInd w:val="0"/>
        <w:spacing w:after="140" w:line="480" w:lineRule="auto"/>
        <w:ind w:left="720" w:hanging="720"/>
        <w:rPr>
          <w:rFonts w:ascii="Times New Roman" w:hAnsi="Times New Roman" w:cs="Times New Roman"/>
        </w:rPr>
      </w:pPr>
      <w:proofErr w:type="spellStart"/>
      <w:r w:rsidRPr="007247D6">
        <w:rPr>
          <w:rFonts w:ascii="Times New Roman" w:hAnsi="Times New Roman" w:cs="Times New Roman"/>
        </w:rPr>
        <w:t>Mauk</w:t>
      </w:r>
      <w:proofErr w:type="spellEnd"/>
      <w:r w:rsidRPr="007247D6">
        <w:rPr>
          <w:rFonts w:ascii="Times New Roman" w:hAnsi="Times New Roman" w:cs="Times New Roman"/>
        </w:rPr>
        <w:t xml:space="preserve">, K. L. (2010). </w:t>
      </w:r>
      <w:proofErr w:type="spellStart"/>
      <w:r w:rsidRPr="007247D6">
        <w:rPr>
          <w:rFonts w:ascii="Times New Roman" w:hAnsi="Times New Roman" w:cs="Times New Roman"/>
          <w:i/>
          <w:iCs/>
        </w:rPr>
        <w:t>Gerontological</w:t>
      </w:r>
      <w:proofErr w:type="spellEnd"/>
      <w:r w:rsidRPr="007247D6">
        <w:rPr>
          <w:rFonts w:ascii="Times New Roman" w:hAnsi="Times New Roman" w:cs="Times New Roman"/>
          <w:i/>
          <w:iCs/>
        </w:rPr>
        <w:t xml:space="preserve"> nursing: Competencies for care </w:t>
      </w:r>
      <w:r w:rsidRPr="007247D6">
        <w:rPr>
          <w:rFonts w:ascii="Times New Roman" w:hAnsi="Times New Roman" w:cs="Times New Roman"/>
        </w:rPr>
        <w:t>(2nd ed., pp. 16-21). Sudbury, MA: Jones</w:t>
      </w:r>
      <w:r w:rsidR="002B4EA7">
        <w:rPr>
          <w:rFonts w:ascii="Times New Roman" w:hAnsi="Times New Roman" w:cs="Times New Roman"/>
          <w:color w:val="FF0000"/>
        </w:rPr>
        <w:t>,</w:t>
      </w:r>
      <w:r w:rsidRPr="007247D6">
        <w:rPr>
          <w:rFonts w:ascii="Times New Roman" w:hAnsi="Times New Roman" w:cs="Times New Roman"/>
        </w:rPr>
        <w:t xml:space="preserve"> </w:t>
      </w:r>
      <w:r w:rsidR="002B4EA7">
        <w:rPr>
          <w:rFonts w:ascii="Times New Roman" w:hAnsi="Times New Roman" w:cs="Times New Roman"/>
          <w:color w:val="FF0000"/>
        </w:rPr>
        <w:t xml:space="preserve">&amp; </w:t>
      </w:r>
      <w:r w:rsidRPr="007247D6">
        <w:rPr>
          <w:rFonts w:ascii="Times New Roman" w:hAnsi="Times New Roman" w:cs="Times New Roman"/>
        </w:rPr>
        <w:t>Bartlett. </w:t>
      </w:r>
    </w:p>
    <w:p w:rsidR="00E17932" w:rsidRPr="00E17932" w:rsidRDefault="00E17932" w:rsidP="00E17932">
      <w:pPr>
        <w:spacing w:line="480" w:lineRule="auto"/>
        <w:ind w:left="720" w:hanging="720"/>
        <w:rPr>
          <w:rFonts w:ascii="Times New Roman" w:hAnsi="Times New Roman" w:cs="Times New Roman"/>
        </w:rPr>
      </w:pPr>
      <w:commentRangeStart w:id="3"/>
      <w:proofErr w:type="gramStart"/>
      <w:r>
        <w:rPr>
          <w:rFonts w:ascii="Times New Roman" w:hAnsi="Times New Roman" w:cs="Times New Roman"/>
        </w:rPr>
        <w:t>The Merck Manual for Health Care Professionals.</w:t>
      </w:r>
      <w:proofErr w:type="gramEnd"/>
      <w:r w:rsidR="00E7503C">
        <w:rPr>
          <w:rFonts w:ascii="Times New Roman" w:hAnsi="Times New Roman" w:cs="Times New Roman"/>
        </w:rPr>
        <w:t xml:space="preserve"> </w:t>
      </w:r>
      <w:proofErr w:type="spellStart"/>
      <w:proofErr w:type="gramStart"/>
      <w:r w:rsidR="00E7503C">
        <w:rPr>
          <w:rFonts w:ascii="Times New Roman" w:hAnsi="Times New Roman" w:cs="Times New Roman"/>
        </w:rPr>
        <w:t>Lui</w:t>
      </w:r>
      <w:proofErr w:type="spellEnd"/>
      <w:r w:rsidR="00E7503C">
        <w:rPr>
          <w:rFonts w:ascii="Times New Roman" w:hAnsi="Times New Roman" w:cs="Times New Roman"/>
        </w:rPr>
        <w:t>.</w:t>
      </w:r>
      <w:commentRangeEnd w:id="3"/>
      <w:proofErr w:type="gramEnd"/>
      <w:r w:rsidR="002B4EA7">
        <w:rPr>
          <w:rStyle w:val="CommentReference"/>
        </w:rPr>
        <w:commentReference w:id="3"/>
      </w:r>
      <w:r>
        <w:rPr>
          <w:rFonts w:ascii="Times New Roman" w:hAnsi="Times New Roman" w:cs="Times New Roman"/>
        </w:rPr>
        <w:t xml:space="preserve"> </w:t>
      </w:r>
      <w:proofErr w:type="gramStart"/>
      <w:r>
        <w:rPr>
          <w:rFonts w:ascii="Times New Roman" w:hAnsi="Times New Roman" w:cs="Times New Roman"/>
        </w:rPr>
        <w:t xml:space="preserve">(2008). </w:t>
      </w:r>
      <w:r>
        <w:rPr>
          <w:rFonts w:ascii="Times New Roman" w:hAnsi="Times New Roman" w:cs="Times New Roman"/>
          <w:i/>
        </w:rPr>
        <w:t xml:space="preserve">Urinary </w:t>
      </w:r>
      <w:r w:rsidR="002B4EA7">
        <w:rPr>
          <w:rFonts w:ascii="Times New Roman" w:hAnsi="Times New Roman" w:cs="Times New Roman"/>
          <w:i/>
          <w:color w:val="FF0000"/>
        </w:rPr>
        <w:t>i</w:t>
      </w:r>
      <w:r>
        <w:rPr>
          <w:rFonts w:ascii="Times New Roman" w:hAnsi="Times New Roman" w:cs="Times New Roman"/>
          <w:i/>
        </w:rPr>
        <w:t>ncontinence.</w:t>
      </w:r>
      <w:proofErr w:type="gramEnd"/>
      <w:r>
        <w:rPr>
          <w:rFonts w:ascii="Times New Roman" w:hAnsi="Times New Roman" w:cs="Times New Roman"/>
          <w:i/>
        </w:rPr>
        <w:t xml:space="preserve"> </w:t>
      </w:r>
      <w:r>
        <w:rPr>
          <w:rFonts w:ascii="Times New Roman" w:hAnsi="Times New Roman" w:cs="Times New Roman"/>
        </w:rPr>
        <w:t xml:space="preserve">Retrieved from </w:t>
      </w:r>
      <w:hyperlink r:id="rId9" w:history="1">
        <w:r w:rsidRPr="00320686">
          <w:rPr>
            <w:rStyle w:val="Hyperlink"/>
            <w:rFonts w:ascii="Times New Roman" w:hAnsi="Times New Roman" w:cs="Times New Roman"/>
          </w:rPr>
          <w:t>http://www.merckmanuals.com/professional/genitourinary_disorders/voiding_disorders/urinary_incontinence.html</w:t>
        </w:r>
      </w:hyperlink>
      <w:r>
        <w:rPr>
          <w:rFonts w:ascii="Times New Roman" w:hAnsi="Times New Roman" w:cs="Times New Roman"/>
        </w:rPr>
        <w:t xml:space="preserve"> </w:t>
      </w:r>
    </w:p>
    <w:sectPr w:rsidR="00E17932" w:rsidRPr="00E17932" w:rsidSect="00E17932">
      <w:headerReference w:type="default" r:id="rId10"/>
      <w:headerReference w:type="first" r:id="rId11"/>
      <w:pgSz w:w="12240" w:h="15840"/>
      <w:pgMar w:top="1440" w:right="1800" w:bottom="1440" w:left="180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02T08:25:00Z" w:initials="M">
    <w:p w:rsidR="002B4EA7" w:rsidRDefault="002B4EA7">
      <w:pPr>
        <w:pStyle w:val="CommentText"/>
      </w:pPr>
      <w:r>
        <w:rPr>
          <w:rStyle w:val="CommentReference"/>
        </w:rPr>
        <w:annotationRef/>
      </w:r>
      <w:r>
        <w:t>In a cite in brackets you use &amp; and if do not have brackets use and</w:t>
      </w:r>
    </w:p>
  </w:comment>
  <w:comment w:id="1" w:author="Mary" w:date="2012-04-02T08:23:00Z" w:initials="M">
    <w:p w:rsidR="002B4EA7" w:rsidRDefault="002B4EA7">
      <w:pPr>
        <w:pStyle w:val="CommentText"/>
      </w:pPr>
      <w:r>
        <w:rPr>
          <w:rStyle w:val="CommentReference"/>
        </w:rPr>
        <w:annotationRef/>
      </w:r>
      <w:r>
        <w:t>Only capitalize the first word in the title and after the colon:</w:t>
      </w:r>
    </w:p>
  </w:comment>
  <w:comment w:id="3" w:author="Mary" w:date="2012-04-02T08:23:00Z" w:initials="M">
    <w:p w:rsidR="002B4EA7" w:rsidRDefault="002B4EA7">
      <w:pPr>
        <w:pStyle w:val="CommentText"/>
      </w:pPr>
      <w:r>
        <w:rPr>
          <w:rStyle w:val="CommentReference"/>
        </w:rPr>
        <w:annotationRef/>
      </w:r>
      <w:r>
        <w:t>Is Luis the lead editor? Use that with an first initial and (Ed.) and omit the rest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932" w:rsidRDefault="00E17932" w:rsidP="00E17932">
      <w:r>
        <w:separator/>
      </w:r>
    </w:p>
  </w:endnote>
  <w:endnote w:type="continuationSeparator" w:id="0">
    <w:p w:rsidR="00E17932" w:rsidRDefault="00E17932" w:rsidP="00E179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932" w:rsidRDefault="00E17932" w:rsidP="00E17932">
      <w:r>
        <w:separator/>
      </w:r>
    </w:p>
  </w:footnote>
  <w:footnote w:type="continuationSeparator" w:id="0">
    <w:p w:rsidR="00E17932" w:rsidRDefault="00E17932" w:rsidP="00E179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932" w:rsidRDefault="00E17932">
    <w:pPr>
      <w:pStyle w:val="Header"/>
    </w:pPr>
    <w:r>
      <w:t>FUNCTIONAL INCONTINENCE</w:t>
    </w:r>
    <w:r>
      <w:tab/>
    </w:r>
    <w:r>
      <w:tab/>
    </w:r>
    <w:r w:rsidR="007F2B5E">
      <w:rPr>
        <w:rStyle w:val="PageNumber"/>
      </w:rPr>
      <w:fldChar w:fldCharType="begin"/>
    </w:r>
    <w:r>
      <w:rPr>
        <w:rStyle w:val="PageNumber"/>
      </w:rPr>
      <w:instrText xml:space="preserve"> PAGE </w:instrText>
    </w:r>
    <w:r w:rsidR="007F2B5E">
      <w:rPr>
        <w:rStyle w:val="PageNumber"/>
      </w:rPr>
      <w:fldChar w:fldCharType="separate"/>
    </w:r>
    <w:r w:rsidR="002B4EA7">
      <w:rPr>
        <w:rStyle w:val="PageNumber"/>
        <w:noProof/>
      </w:rPr>
      <w:t>2</w:t>
    </w:r>
    <w:r w:rsidR="007F2B5E">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932" w:rsidRDefault="00E17932">
    <w:pPr>
      <w:pStyle w:val="Header"/>
    </w:pPr>
    <w:r>
      <w:t>Running Head: FUNCTIONAL INCONTINENCE</w:t>
    </w:r>
    <w:r>
      <w:tab/>
    </w:r>
    <w:r w:rsidR="007F2B5E">
      <w:rPr>
        <w:rStyle w:val="PageNumber"/>
      </w:rPr>
      <w:fldChar w:fldCharType="begin"/>
    </w:r>
    <w:r>
      <w:rPr>
        <w:rStyle w:val="PageNumber"/>
      </w:rPr>
      <w:instrText xml:space="preserve"> PAGE </w:instrText>
    </w:r>
    <w:r w:rsidR="007F2B5E">
      <w:rPr>
        <w:rStyle w:val="PageNumber"/>
      </w:rPr>
      <w:fldChar w:fldCharType="separate"/>
    </w:r>
    <w:r w:rsidR="002B4EA7">
      <w:rPr>
        <w:rStyle w:val="PageNumber"/>
        <w:noProof/>
      </w:rPr>
      <w:t>1</w:t>
    </w:r>
    <w:r w:rsidR="007F2B5E">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3A1DB2"/>
    <w:multiLevelType w:val="hybridMultilevel"/>
    <w:tmpl w:val="64AEC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057B9A"/>
    <w:rsid w:val="00057B9A"/>
    <w:rsid w:val="000C571D"/>
    <w:rsid w:val="002B4EA7"/>
    <w:rsid w:val="003C3693"/>
    <w:rsid w:val="007F2B5E"/>
    <w:rsid w:val="009E3F3B"/>
    <w:rsid w:val="00CF5CE4"/>
    <w:rsid w:val="00D105E6"/>
    <w:rsid w:val="00E17932"/>
    <w:rsid w:val="00E7503C"/>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B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B9A"/>
    <w:pPr>
      <w:ind w:left="720"/>
      <w:contextualSpacing/>
    </w:pPr>
  </w:style>
  <w:style w:type="paragraph" w:styleId="Header">
    <w:name w:val="header"/>
    <w:basedOn w:val="Normal"/>
    <w:link w:val="HeaderChar"/>
    <w:uiPriority w:val="99"/>
    <w:unhideWhenUsed/>
    <w:rsid w:val="00E17932"/>
    <w:pPr>
      <w:tabs>
        <w:tab w:val="center" w:pos="4320"/>
        <w:tab w:val="right" w:pos="8640"/>
      </w:tabs>
    </w:pPr>
  </w:style>
  <w:style w:type="character" w:customStyle="1" w:styleId="HeaderChar">
    <w:name w:val="Header Char"/>
    <w:basedOn w:val="DefaultParagraphFont"/>
    <w:link w:val="Header"/>
    <w:uiPriority w:val="99"/>
    <w:rsid w:val="00E17932"/>
  </w:style>
  <w:style w:type="paragraph" w:styleId="Footer">
    <w:name w:val="footer"/>
    <w:basedOn w:val="Normal"/>
    <w:link w:val="FooterChar"/>
    <w:uiPriority w:val="99"/>
    <w:unhideWhenUsed/>
    <w:rsid w:val="00E17932"/>
    <w:pPr>
      <w:tabs>
        <w:tab w:val="center" w:pos="4320"/>
        <w:tab w:val="right" w:pos="8640"/>
      </w:tabs>
    </w:pPr>
  </w:style>
  <w:style w:type="character" w:customStyle="1" w:styleId="FooterChar">
    <w:name w:val="Footer Char"/>
    <w:basedOn w:val="DefaultParagraphFont"/>
    <w:link w:val="Footer"/>
    <w:uiPriority w:val="99"/>
    <w:rsid w:val="00E17932"/>
  </w:style>
  <w:style w:type="character" w:styleId="PageNumber">
    <w:name w:val="page number"/>
    <w:basedOn w:val="DefaultParagraphFont"/>
    <w:uiPriority w:val="99"/>
    <w:semiHidden/>
    <w:unhideWhenUsed/>
    <w:rsid w:val="00E17932"/>
  </w:style>
  <w:style w:type="character" w:styleId="Hyperlink">
    <w:name w:val="Hyperlink"/>
    <w:basedOn w:val="DefaultParagraphFont"/>
    <w:uiPriority w:val="99"/>
    <w:unhideWhenUsed/>
    <w:rsid w:val="00E17932"/>
    <w:rPr>
      <w:color w:val="0000FF" w:themeColor="hyperlink"/>
      <w:u w:val="single"/>
    </w:rPr>
  </w:style>
  <w:style w:type="character" w:styleId="CommentReference">
    <w:name w:val="annotation reference"/>
    <w:basedOn w:val="DefaultParagraphFont"/>
    <w:uiPriority w:val="99"/>
    <w:semiHidden/>
    <w:unhideWhenUsed/>
    <w:rsid w:val="002B4EA7"/>
    <w:rPr>
      <w:sz w:val="16"/>
      <w:szCs w:val="16"/>
    </w:rPr>
  </w:style>
  <w:style w:type="paragraph" w:styleId="CommentText">
    <w:name w:val="annotation text"/>
    <w:basedOn w:val="Normal"/>
    <w:link w:val="CommentTextChar"/>
    <w:uiPriority w:val="99"/>
    <w:semiHidden/>
    <w:unhideWhenUsed/>
    <w:rsid w:val="002B4EA7"/>
    <w:rPr>
      <w:sz w:val="20"/>
      <w:szCs w:val="20"/>
    </w:rPr>
  </w:style>
  <w:style w:type="character" w:customStyle="1" w:styleId="CommentTextChar">
    <w:name w:val="Comment Text Char"/>
    <w:basedOn w:val="DefaultParagraphFont"/>
    <w:link w:val="CommentText"/>
    <w:uiPriority w:val="99"/>
    <w:semiHidden/>
    <w:rsid w:val="002B4EA7"/>
    <w:rPr>
      <w:sz w:val="20"/>
      <w:szCs w:val="20"/>
    </w:rPr>
  </w:style>
  <w:style w:type="paragraph" w:styleId="CommentSubject">
    <w:name w:val="annotation subject"/>
    <w:basedOn w:val="CommentText"/>
    <w:next w:val="CommentText"/>
    <w:link w:val="CommentSubjectChar"/>
    <w:uiPriority w:val="99"/>
    <w:semiHidden/>
    <w:unhideWhenUsed/>
    <w:rsid w:val="002B4EA7"/>
    <w:rPr>
      <w:b/>
      <w:bCs/>
    </w:rPr>
  </w:style>
  <w:style w:type="character" w:customStyle="1" w:styleId="CommentSubjectChar">
    <w:name w:val="Comment Subject Char"/>
    <w:basedOn w:val="CommentTextChar"/>
    <w:link w:val="CommentSubject"/>
    <w:uiPriority w:val="99"/>
    <w:semiHidden/>
    <w:rsid w:val="002B4EA7"/>
    <w:rPr>
      <w:b/>
      <w:bCs/>
    </w:rPr>
  </w:style>
  <w:style w:type="paragraph" w:styleId="BalloonText">
    <w:name w:val="Balloon Text"/>
    <w:basedOn w:val="Normal"/>
    <w:link w:val="BalloonTextChar"/>
    <w:uiPriority w:val="99"/>
    <w:semiHidden/>
    <w:unhideWhenUsed/>
    <w:rsid w:val="002B4EA7"/>
    <w:rPr>
      <w:rFonts w:ascii="Tahoma" w:hAnsi="Tahoma" w:cs="Tahoma"/>
      <w:sz w:val="16"/>
      <w:szCs w:val="16"/>
    </w:rPr>
  </w:style>
  <w:style w:type="character" w:customStyle="1" w:styleId="BalloonTextChar">
    <w:name w:val="Balloon Text Char"/>
    <w:basedOn w:val="DefaultParagraphFont"/>
    <w:link w:val="BalloonText"/>
    <w:uiPriority w:val="99"/>
    <w:semiHidden/>
    <w:rsid w:val="002B4EA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B9A"/>
    <w:pPr>
      <w:ind w:left="720"/>
      <w:contextualSpacing/>
    </w:pPr>
  </w:style>
  <w:style w:type="paragraph" w:styleId="Header">
    <w:name w:val="header"/>
    <w:basedOn w:val="Normal"/>
    <w:link w:val="HeaderChar"/>
    <w:uiPriority w:val="99"/>
    <w:unhideWhenUsed/>
    <w:rsid w:val="00E17932"/>
    <w:pPr>
      <w:tabs>
        <w:tab w:val="center" w:pos="4320"/>
        <w:tab w:val="right" w:pos="8640"/>
      </w:tabs>
    </w:pPr>
  </w:style>
  <w:style w:type="character" w:customStyle="1" w:styleId="HeaderChar">
    <w:name w:val="Header Char"/>
    <w:basedOn w:val="DefaultParagraphFont"/>
    <w:link w:val="Header"/>
    <w:uiPriority w:val="99"/>
    <w:rsid w:val="00E17932"/>
  </w:style>
  <w:style w:type="paragraph" w:styleId="Footer">
    <w:name w:val="footer"/>
    <w:basedOn w:val="Normal"/>
    <w:link w:val="FooterChar"/>
    <w:uiPriority w:val="99"/>
    <w:unhideWhenUsed/>
    <w:rsid w:val="00E17932"/>
    <w:pPr>
      <w:tabs>
        <w:tab w:val="center" w:pos="4320"/>
        <w:tab w:val="right" w:pos="8640"/>
      </w:tabs>
    </w:pPr>
  </w:style>
  <w:style w:type="character" w:customStyle="1" w:styleId="FooterChar">
    <w:name w:val="Footer Char"/>
    <w:basedOn w:val="DefaultParagraphFont"/>
    <w:link w:val="Footer"/>
    <w:uiPriority w:val="99"/>
    <w:rsid w:val="00E17932"/>
  </w:style>
  <w:style w:type="character" w:styleId="PageNumber">
    <w:name w:val="page number"/>
    <w:basedOn w:val="DefaultParagraphFont"/>
    <w:uiPriority w:val="99"/>
    <w:semiHidden/>
    <w:unhideWhenUsed/>
    <w:rsid w:val="00E17932"/>
  </w:style>
  <w:style w:type="character" w:styleId="Hyperlink">
    <w:name w:val="Hyperlink"/>
    <w:basedOn w:val="DefaultParagraphFont"/>
    <w:uiPriority w:val="99"/>
    <w:unhideWhenUsed/>
    <w:rsid w:val="00E17932"/>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consultgerirn.org/topics/urinary_incontinence/want_to_know_mo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erckmanuals.com/professional/genitourinary_disorders/voiding_disorders/urinary_incontinence.html"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530</Words>
  <Characters>3025</Characters>
  <Application>Microsoft Office Word</Application>
  <DocSecurity>4</DocSecurity>
  <Lines>25</Lines>
  <Paragraphs>7</Paragraphs>
  <ScaleCrop>false</ScaleCrop>
  <Company/>
  <LinksUpToDate>false</LinksUpToDate>
  <CharactersWithSpaces>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 Butcher</dc:creator>
  <cp:lastModifiedBy>Mary</cp:lastModifiedBy>
  <cp:revision>2</cp:revision>
  <dcterms:created xsi:type="dcterms:W3CDTF">2012-04-02T13:26:00Z</dcterms:created>
  <dcterms:modified xsi:type="dcterms:W3CDTF">2012-04-02T13:26:00Z</dcterms:modified>
</cp:coreProperties>
</file>