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10F9" w:rsidRDefault="00B710F9" w:rsidP="00F448E6">
      <w:pPr>
        <w:spacing w:line="480" w:lineRule="auto"/>
        <w:jc w:val="center"/>
        <w:rPr>
          <w:rFonts w:ascii="Times New Roman" w:hAnsi="Times New Roman" w:cs="Times New Roman"/>
          <w:sz w:val="24"/>
          <w:szCs w:val="24"/>
        </w:rPr>
      </w:pPr>
    </w:p>
    <w:p w:rsidR="00B710F9" w:rsidRPr="0027001D" w:rsidRDefault="0027001D" w:rsidP="00F448E6">
      <w:pPr>
        <w:spacing w:line="480" w:lineRule="auto"/>
        <w:jc w:val="center"/>
        <w:rPr>
          <w:rFonts w:ascii="Times New Roman" w:hAnsi="Times New Roman" w:cs="Times New Roman"/>
          <w:color w:val="FF0000"/>
          <w:sz w:val="24"/>
          <w:szCs w:val="24"/>
        </w:rPr>
      </w:pPr>
      <w:r w:rsidRPr="0027001D">
        <w:rPr>
          <w:rFonts w:ascii="Times New Roman" w:hAnsi="Times New Roman" w:cs="Times New Roman"/>
          <w:color w:val="FF0000"/>
          <w:sz w:val="24"/>
          <w:szCs w:val="24"/>
        </w:rPr>
        <w:t>14/15</w:t>
      </w:r>
    </w:p>
    <w:p w:rsidR="00B710F9" w:rsidRDefault="00B710F9" w:rsidP="00F448E6">
      <w:pPr>
        <w:spacing w:line="480" w:lineRule="auto"/>
        <w:jc w:val="center"/>
        <w:rPr>
          <w:rFonts w:ascii="Times New Roman" w:hAnsi="Times New Roman" w:cs="Times New Roman"/>
          <w:sz w:val="24"/>
          <w:szCs w:val="24"/>
        </w:rPr>
      </w:pPr>
    </w:p>
    <w:p w:rsidR="00B710F9" w:rsidRDefault="00B710F9" w:rsidP="00F448E6">
      <w:pPr>
        <w:spacing w:line="480" w:lineRule="auto"/>
        <w:jc w:val="center"/>
        <w:rPr>
          <w:rFonts w:ascii="Times New Roman" w:hAnsi="Times New Roman" w:cs="Times New Roman"/>
          <w:sz w:val="24"/>
          <w:szCs w:val="24"/>
        </w:rPr>
      </w:pPr>
    </w:p>
    <w:p w:rsidR="00F448E6" w:rsidRDefault="00F448E6" w:rsidP="00F448E6">
      <w:pPr>
        <w:spacing w:line="480" w:lineRule="auto"/>
        <w:jc w:val="center"/>
        <w:rPr>
          <w:rFonts w:ascii="Times New Roman" w:hAnsi="Times New Roman" w:cs="Times New Roman"/>
          <w:sz w:val="24"/>
          <w:szCs w:val="24"/>
        </w:rPr>
      </w:pPr>
    </w:p>
    <w:p w:rsidR="00D550DF" w:rsidRDefault="00F54BF4" w:rsidP="00F448E6">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Case Study </w:t>
      </w:r>
      <w:r w:rsidR="00997A25">
        <w:rPr>
          <w:rFonts w:ascii="Times New Roman" w:hAnsi="Times New Roman" w:cs="Times New Roman"/>
          <w:sz w:val="24"/>
          <w:szCs w:val="24"/>
        </w:rPr>
        <w:t>18.1 and 18.2 Culturally Specific Care</w:t>
      </w:r>
    </w:p>
    <w:p w:rsidR="00B710F9" w:rsidRDefault="00B710F9" w:rsidP="00F448E6">
      <w:pPr>
        <w:spacing w:line="480" w:lineRule="auto"/>
        <w:jc w:val="center"/>
        <w:rPr>
          <w:rFonts w:ascii="Times New Roman" w:hAnsi="Times New Roman" w:cs="Times New Roman"/>
          <w:sz w:val="24"/>
          <w:szCs w:val="24"/>
        </w:rPr>
      </w:pPr>
      <w:r>
        <w:rPr>
          <w:rFonts w:ascii="Times New Roman" w:hAnsi="Times New Roman" w:cs="Times New Roman"/>
          <w:sz w:val="24"/>
          <w:szCs w:val="24"/>
        </w:rPr>
        <w:t>Cecilia Aragon</w:t>
      </w:r>
    </w:p>
    <w:p w:rsidR="00B710F9" w:rsidRDefault="00B710F9" w:rsidP="00F448E6">
      <w:pPr>
        <w:spacing w:line="480" w:lineRule="auto"/>
        <w:jc w:val="center"/>
        <w:rPr>
          <w:rFonts w:ascii="Times New Roman" w:hAnsi="Times New Roman" w:cs="Times New Roman"/>
          <w:sz w:val="24"/>
          <w:szCs w:val="24"/>
        </w:rPr>
      </w:pPr>
      <w:r>
        <w:rPr>
          <w:rFonts w:ascii="Times New Roman" w:hAnsi="Times New Roman" w:cs="Times New Roman"/>
          <w:sz w:val="24"/>
          <w:szCs w:val="24"/>
        </w:rPr>
        <w:t>Lakeview College of Nursing</w:t>
      </w:r>
    </w:p>
    <w:p w:rsidR="00B710F9" w:rsidRDefault="00B710F9" w:rsidP="00F448E6">
      <w:pPr>
        <w:spacing w:line="480" w:lineRule="auto"/>
        <w:jc w:val="center"/>
        <w:rPr>
          <w:rFonts w:ascii="Times New Roman" w:hAnsi="Times New Roman" w:cs="Times New Roman"/>
          <w:sz w:val="24"/>
          <w:szCs w:val="24"/>
        </w:rPr>
      </w:pPr>
      <w:r>
        <w:rPr>
          <w:rFonts w:ascii="Times New Roman" w:hAnsi="Times New Roman" w:cs="Times New Roman"/>
          <w:sz w:val="24"/>
          <w:szCs w:val="24"/>
        </w:rPr>
        <w:t>N309 Nursing of the Gerontological Client</w:t>
      </w:r>
    </w:p>
    <w:p w:rsidR="00B710F9" w:rsidRDefault="00997A25" w:rsidP="00F448E6">
      <w:pPr>
        <w:spacing w:line="480" w:lineRule="auto"/>
        <w:jc w:val="center"/>
        <w:rPr>
          <w:rFonts w:ascii="Times New Roman" w:hAnsi="Times New Roman" w:cs="Times New Roman"/>
          <w:sz w:val="24"/>
          <w:szCs w:val="24"/>
        </w:rPr>
      </w:pPr>
      <w:r>
        <w:rPr>
          <w:rFonts w:ascii="Times New Roman" w:hAnsi="Times New Roman" w:cs="Times New Roman"/>
          <w:sz w:val="24"/>
          <w:szCs w:val="24"/>
        </w:rPr>
        <w:t>4/15</w:t>
      </w:r>
      <w:r w:rsidR="00B710F9">
        <w:rPr>
          <w:rFonts w:ascii="Times New Roman" w:hAnsi="Times New Roman" w:cs="Times New Roman"/>
          <w:sz w:val="24"/>
          <w:szCs w:val="24"/>
        </w:rPr>
        <w:t xml:space="preserve">/2012 </w:t>
      </w:r>
      <w:r w:rsidR="00B710F9">
        <w:rPr>
          <w:rFonts w:ascii="Times New Roman" w:hAnsi="Times New Roman" w:cs="Times New Roman"/>
          <w:sz w:val="24"/>
          <w:szCs w:val="24"/>
        </w:rPr>
        <w:br w:type="page"/>
      </w:r>
    </w:p>
    <w:p w:rsidR="00CE1199" w:rsidRDefault="00F54BF4" w:rsidP="00F448E6">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Case Study </w:t>
      </w:r>
      <w:r w:rsidR="00997A25">
        <w:rPr>
          <w:rFonts w:ascii="Times New Roman" w:hAnsi="Times New Roman" w:cs="Times New Roman"/>
          <w:sz w:val="24"/>
          <w:szCs w:val="24"/>
        </w:rPr>
        <w:t>18.1 Culturally Specific Care – Part I</w:t>
      </w:r>
    </w:p>
    <w:p w:rsidR="00D550DF" w:rsidRDefault="00F5432E" w:rsidP="00F448E6">
      <w:pPr>
        <w:pStyle w:val="ListParagraph"/>
        <w:numPr>
          <w:ilvl w:val="0"/>
          <w:numId w:val="10"/>
        </w:numPr>
        <w:spacing w:after="0" w:line="480" w:lineRule="auto"/>
        <w:rPr>
          <w:rFonts w:ascii="Times New Roman" w:hAnsi="Times New Roman" w:cs="Times New Roman"/>
          <w:sz w:val="24"/>
          <w:szCs w:val="24"/>
        </w:rPr>
      </w:pPr>
      <w:r>
        <w:rPr>
          <w:rFonts w:ascii="Times New Roman" w:hAnsi="Times New Roman" w:cs="Times New Roman"/>
          <w:sz w:val="24"/>
          <w:szCs w:val="24"/>
        </w:rPr>
        <w:t>Identify a minimum of five components which are generally included in the definition of culture</w:t>
      </w:r>
      <w:r w:rsidR="00C31B7B">
        <w:rPr>
          <w:rFonts w:ascii="Times New Roman" w:hAnsi="Times New Roman" w:cs="Times New Roman"/>
          <w:sz w:val="24"/>
          <w:szCs w:val="24"/>
        </w:rPr>
        <w:t>.</w:t>
      </w:r>
    </w:p>
    <w:p w:rsidR="00C31B7B" w:rsidRDefault="00C31B7B" w:rsidP="00C31B7B">
      <w:pPr>
        <w:pStyle w:val="ListParagraph"/>
        <w:spacing w:after="0" w:line="480" w:lineRule="auto"/>
        <w:rPr>
          <w:rFonts w:ascii="Times New Roman" w:hAnsi="Times New Roman" w:cs="Times New Roman"/>
          <w:sz w:val="24"/>
          <w:szCs w:val="24"/>
        </w:rPr>
      </w:pPr>
      <w:r>
        <w:rPr>
          <w:rFonts w:ascii="Times New Roman" w:hAnsi="Times New Roman" w:cs="Times New Roman"/>
          <w:sz w:val="24"/>
          <w:szCs w:val="24"/>
        </w:rPr>
        <w:t xml:space="preserve">Five components </w:t>
      </w:r>
      <w:r w:rsidR="00D91F35">
        <w:rPr>
          <w:rFonts w:ascii="Times New Roman" w:hAnsi="Times New Roman" w:cs="Times New Roman"/>
          <w:sz w:val="24"/>
          <w:szCs w:val="24"/>
        </w:rPr>
        <w:t xml:space="preserve">included in the definition of culture </w:t>
      </w:r>
      <w:r>
        <w:rPr>
          <w:rFonts w:ascii="Times New Roman" w:hAnsi="Times New Roman" w:cs="Times New Roman"/>
          <w:sz w:val="24"/>
          <w:szCs w:val="24"/>
        </w:rPr>
        <w:t>are language, community, beliefs, attitudes</w:t>
      </w:r>
      <w:r w:rsidR="001119CC">
        <w:rPr>
          <w:rFonts w:ascii="Times New Roman" w:hAnsi="Times New Roman" w:cs="Times New Roman"/>
          <w:sz w:val="24"/>
          <w:szCs w:val="24"/>
        </w:rPr>
        <w:t>,</w:t>
      </w:r>
      <w:r>
        <w:rPr>
          <w:rFonts w:ascii="Times New Roman" w:hAnsi="Times New Roman" w:cs="Times New Roman"/>
          <w:sz w:val="24"/>
          <w:szCs w:val="24"/>
        </w:rPr>
        <w:t xml:space="preserve"> and tradition (McBride, n.d.).</w:t>
      </w:r>
    </w:p>
    <w:p w:rsidR="00C31B7B" w:rsidRDefault="00C31B7B" w:rsidP="00C31B7B">
      <w:pPr>
        <w:pStyle w:val="ListParagraph"/>
        <w:numPr>
          <w:ilvl w:val="0"/>
          <w:numId w:val="10"/>
        </w:numPr>
        <w:spacing w:after="0" w:line="480" w:lineRule="auto"/>
        <w:rPr>
          <w:rFonts w:ascii="Times New Roman" w:hAnsi="Times New Roman" w:cs="Times New Roman"/>
          <w:sz w:val="24"/>
          <w:szCs w:val="24"/>
        </w:rPr>
      </w:pPr>
      <w:r>
        <w:rPr>
          <w:rFonts w:ascii="Times New Roman" w:hAnsi="Times New Roman" w:cs="Times New Roman"/>
          <w:sz w:val="24"/>
          <w:szCs w:val="24"/>
        </w:rPr>
        <w:t>After reviewing the definition, share an ethnocentric remark you have heard recently, or develop one as an example.</w:t>
      </w:r>
    </w:p>
    <w:p w:rsidR="00D91F35" w:rsidRDefault="00D91F35" w:rsidP="00D91F35">
      <w:pPr>
        <w:pStyle w:val="ListParagraph"/>
        <w:spacing w:after="0" w:line="480" w:lineRule="auto"/>
        <w:rPr>
          <w:rFonts w:ascii="Times New Roman" w:hAnsi="Times New Roman" w:cs="Times New Roman"/>
          <w:sz w:val="24"/>
          <w:szCs w:val="24"/>
        </w:rPr>
      </w:pPr>
      <w:r>
        <w:rPr>
          <w:rFonts w:ascii="Times New Roman" w:hAnsi="Times New Roman" w:cs="Times New Roman"/>
          <w:sz w:val="24"/>
          <w:szCs w:val="24"/>
        </w:rPr>
        <w:t>An ethnocentric remark conveys that one’s own cultural view is the right one (McBride, n.d.). An example of this is saying that we, as Americans, are superior in culture and that other nations should follow our example.</w:t>
      </w:r>
    </w:p>
    <w:p w:rsidR="00C31B7B" w:rsidRDefault="00C31B7B" w:rsidP="00C31B7B">
      <w:pPr>
        <w:pStyle w:val="ListParagraph"/>
        <w:numPr>
          <w:ilvl w:val="0"/>
          <w:numId w:val="10"/>
        </w:numPr>
        <w:spacing w:after="0" w:line="480" w:lineRule="auto"/>
        <w:rPr>
          <w:rFonts w:ascii="Times New Roman" w:hAnsi="Times New Roman" w:cs="Times New Roman"/>
          <w:sz w:val="24"/>
          <w:szCs w:val="24"/>
        </w:rPr>
      </w:pPr>
      <w:r>
        <w:rPr>
          <w:rFonts w:ascii="Times New Roman" w:hAnsi="Times New Roman" w:cs="Times New Roman"/>
          <w:sz w:val="24"/>
          <w:szCs w:val="24"/>
        </w:rPr>
        <w:t>Using the Web site, transfer the statistics to the following table.</w:t>
      </w:r>
    </w:p>
    <w:tbl>
      <w:tblPr>
        <w:tblStyle w:val="TableGrid"/>
        <w:tblW w:w="0" w:type="auto"/>
        <w:tblInd w:w="720" w:type="dxa"/>
        <w:tblLook w:val="04A0"/>
      </w:tblPr>
      <w:tblGrid>
        <w:gridCol w:w="3018"/>
        <w:gridCol w:w="2919"/>
        <w:gridCol w:w="2919"/>
      </w:tblGrid>
      <w:tr w:rsidR="00C31B7B" w:rsidTr="00C31B7B">
        <w:tc>
          <w:tcPr>
            <w:tcW w:w="3192" w:type="dxa"/>
            <w:tcBorders>
              <w:top w:val="single" w:sz="4" w:space="0" w:color="auto"/>
              <w:left w:val="single" w:sz="4" w:space="0" w:color="auto"/>
              <w:bottom w:val="single" w:sz="4" w:space="0" w:color="auto"/>
              <w:right w:val="single" w:sz="4" w:space="0" w:color="auto"/>
            </w:tcBorders>
          </w:tcPr>
          <w:p w:rsidR="00C31B7B" w:rsidRDefault="00C31B7B">
            <w:pPr>
              <w:spacing w:line="480" w:lineRule="auto"/>
              <w:rPr>
                <w:rFonts w:ascii="Times New Roman" w:eastAsiaTheme="minorEastAsia" w:hAnsi="Times New Roman" w:cs="Times New Roman"/>
                <w:sz w:val="24"/>
                <w:szCs w:val="24"/>
              </w:rPr>
            </w:pPr>
          </w:p>
        </w:tc>
        <w:tc>
          <w:tcPr>
            <w:tcW w:w="3192" w:type="dxa"/>
            <w:tcBorders>
              <w:top w:val="single" w:sz="4" w:space="0" w:color="auto"/>
              <w:left w:val="single" w:sz="4" w:space="0" w:color="auto"/>
              <w:bottom w:val="single" w:sz="4" w:space="0" w:color="auto"/>
              <w:right w:val="single" w:sz="4" w:space="0" w:color="auto"/>
            </w:tcBorders>
            <w:hideMark/>
          </w:tcPr>
          <w:p w:rsidR="00C31B7B" w:rsidRDefault="00C31B7B">
            <w:pPr>
              <w:spacing w:line="480" w:lineRule="auto"/>
              <w:jc w:val="center"/>
              <w:rPr>
                <w:rFonts w:ascii="Times New Roman" w:eastAsiaTheme="minorEastAsia" w:hAnsi="Times New Roman" w:cs="Times New Roman"/>
                <w:sz w:val="24"/>
                <w:szCs w:val="24"/>
              </w:rPr>
            </w:pPr>
            <w:r>
              <w:rPr>
                <w:rFonts w:ascii="Times New Roman" w:hAnsi="Times New Roman" w:cs="Times New Roman"/>
                <w:sz w:val="24"/>
                <w:szCs w:val="24"/>
              </w:rPr>
              <w:t>2010</w:t>
            </w:r>
          </w:p>
        </w:tc>
        <w:tc>
          <w:tcPr>
            <w:tcW w:w="3192" w:type="dxa"/>
            <w:tcBorders>
              <w:top w:val="single" w:sz="4" w:space="0" w:color="auto"/>
              <w:left w:val="single" w:sz="4" w:space="0" w:color="auto"/>
              <w:bottom w:val="single" w:sz="4" w:space="0" w:color="auto"/>
              <w:right w:val="single" w:sz="4" w:space="0" w:color="auto"/>
            </w:tcBorders>
            <w:hideMark/>
          </w:tcPr>
          <w:p w:rsidR="00C31B7B" w:rsidRDefault="00C31B7B">
            <w:pPr>
              <w:spacing w:line="480" w:lineRule="auto"/>
              <w:jc w:val="center"/>
              <w:rPr>
                <w:rFonts w:ascii="Times New Roman" w:eastAsiaTheme="minorEastAsia" w:hAnsi="Times New Roman" w:cs="Times New Roman"/>
                <w:sz w:val="24"/>
                <w:szCs w:val="24"/>
              </w:rPr>
            </w:pPr>
            <w:r>
              <w:rPr>
                <w:rFonts w:ascii="Times New Roman" w:hAnsi="Times New Roman" w:cs="Times New Roman"/>
                <w:sz w:val="24"/>
                <w:szCs w:val="24"/>
              </w:rPr>
              <w:t>2050</w:t>
            </w:r>
          </w:p>
        </w:tc>
      </w:tr>
      <w:tr w:rsidR="00C31B7B" w:rsidTr="00C31B7B">
        <w:tc>
          <w:tcPr>
            <w:tcW w:w="3192" w:type="dxa"/>
            <w:tcBorders>
              <w:top w:val="single" w:sz="4" w:space="0" w:color="auto"/>
              <w:left w:val="single" w:sz="4" w:space="0" w:color="auto"/>
              <w:bottom w:val="single" w:sz="4" w:space="0" w:color="auto"/>
              <w:right w:val="single" w:sz="4" w:space="0" w:color="auto"/>
            </w:tcBorders>
            <w:hideMark/>
          </w:tcPr>
          <w:p w:rsidR="00C31B7B" w:rsidRDefault="00C31B7B">
            <w:pPr>
              <w:spacing w:line="480" w:lineRule="auto"/>
              <w:rPr>
                <w:rFonts w:ascii="Times New Roman" w:eastAsiaTheme="minorEastAsia" w:hAnsi="Times New Roman" w:cs="Times New Roman"/>
                <w:sz w:val="24"/>
                <w:szCs w:val="24"/>
              </w:rPr>
            </w:pPr>
            <w:r>
              <w:rPr>
                <w:rFonts w:ascii="Times New Roman" w:hAnsi="Times New Roman" w:cs="Times New Roman"/>
                <w:sz w:val="24"/>
                <w:szCs w:val="24"/>
              </w:rPr>
              <w:t>% white, non-hispanic</w:t>
            </w:r>
          </w:p>
        </w:tc>
        <w:tc>
          <w:tcPr>
            <w:tcW w:w="3192" w:type="dxa"/>
            <w:tcBorders>
              <w:top w:val="single" w:sz="4" w:space="0" w:color="auto"/>
              <w:left w:val="single" w:sz="4" w:space="0" w:color="auto"/>
              <w:bottom w:val="single" w:sz="4" w:space="0" w:color="auto"/>
              <w:right w:val="single" w:sz="4" w:space="0" w:color="auto"/>
            </w:tcBorders>
            <w:hideMark/>
          </w:tcPr>
          <w:p w:rsidR="00C31B7B" w:rsidRDefault="00C31B7B">
            <w:pPr>
              <w:spacing w:line="480" w:lineRule="auto"/>
              <w:rPr>
                <w:rFonts w:ascii="Times New Roman" w:eastAsiaTheme="minorEastAsia" w:hAnsi="Times New Roman" w:cs="Times New Roman"/>
                <w:sz w:val="24"/>
                <w:szCs w:val="24"/>
              </w:rPr>
            </w:pPr>
            <w:r>
              <w:rPr>
                <w:rFonts w:ascii="Times New Roman" w:hAnsi="Times New Roman" w:cs="Times New Roman"/>
                <w:sz w:val="24"/>
                <w:szCs w:val="24"/>
              </w:rPr>
              <w:t>64.7%</w:t>
            </w:r>
          </w:p>
        </w:tc>
        <w:tc>
          <w:tcPr>
            <w:tcW w:w="3192" w:type="dxa"/>
            <w:tcBorders>
              <w:top w:val="single" w:sz="4" w:space="0" w:color="auto"/>
              <w:left w:val="single" w:sz="4" w:space="0" w:color="auto"/>
              <w:bottom w:val="single" w:sz="4" w:space="0" w:color="auto"/>
              <w:right w:val="single" w:sz="4" w:space="0" w:color="auto"/>
            </w:tcBorders>
            <w:hideMark/>
          </w:tcPr>
          <w:p w:rsidR="00C31B7B" w:rsidRDefault="00C31B7B">
            <w:pPr>
              <w:spacing w:line="480" w:lineRule="auto"/>
              <w:rPr>
                <w:rFonts w:ascii="Times New Roman" w:eastAsiaTheme="minorEastAsia" w:hAnsi="Times New Roman" w:cs="Times New Roman"/>
                <w:sz w:val="24"/>
                <w:szCs w:val="24"/>
              </w:rPr>
            </w:pPr>
            <w:r>
              <w:rPr>
                <w:rFonts w:ascii="Times New Roman" w:hAnsi="Times New Roman" w:cs="Times New Roman"/>
                <w:sz w:val="24"/>
                <w:szCs w:val="24"/>
              </w:rPr>
              <w:t>46.3%</w:t>
            </w:r>
          </w:p>
        </w:tc>
      </w:tr>
      <w:tr w:rsidR="00C31B7B" w:rsidTr="00C31B7B">
        <w:tc>
          <w:tcPr>
            <w:tcW w:w="3192" w:type="dxa"/>
            <w:tcBorders>
              <w:top w:val="single" w:sz="4" w:space="0" w:color="auto"/>
              <w:left w:val="single" w:sz="4" w:space="0" w:color="auto"/>
              <w:bottom w:val="single" w:sz="4" w:space="0" w:color="auto"/>
              <w:right w:val="single" w:sz="4" w:space="0" w:color="auto"/>
            </w:tcBorders>
            <w:hideMark/>
          </w:tcPr>
          <w:p w:rsidR="00C31B7B" w:rsidRDefault="00C31B7B">
            <w:pPr>
              <w:spacing w:line="480" w:lineRule="auto"/>
              <w:rPr>
                <w:rFonts w:ascii="Times New Roman" w:eastAsiaTheme="minorEastAsia" w:hAnsi="Times New Roman" w:cs="Times New Roman"/>
                <w:sz w:val="24"/>
                <w:szCs w:val="24"/>
              </w:rPr>
            </w:pPr>
            <w:r>
              <w:rPr>
                <w:rFonts w:ascii="Times New Roman" w:hAnsi="Times New Roman" w:cs="Times New Roman"/>
                <w:sz w:val="24"/>
                <w:szCs w:val="24"/>
              </w:rPr>
              <w:t>% Hispanic</w:t>
            </w:r>
          </w:p>
        </w:tc>
        <w:tc>
          <w:tcPr>
            <w:tcW w:w="3192" w:type="dxa"/>
            <w:tcBorders>
              <w:top w:val="single" w:sz="4" w:space="0" w:color="auto"/>
              <w:left w:val="single" w:sz="4" w:space="0" w:color="auto"/>
              <w:bottom w:val="single" w:sz="4" w:space="0" w:color="auto"/>
              <w:right w:val="single" w:sz="4" w:space="0" w:color="auto"/>
            </w:tcBorders>
            <w:hideMark/>
          </w:tcPr>
          <w:p w:rsidR="00C31B7B" w:rsidRDefault="00C31B7B">
            <w:pPr>
              <w:spacing w:line="480" w:lineRule="auto"/>
              <w:rPr>
                <w:rFonts w:ascii="Times New Roman" w:eastAsiaTheme="minorEastAsia" w:hAnsi="Times New Roman" w:cs="Times New Roman"/>
                <w:sz w:val="24"/>
                <w:szCs w:val="24"/>
              </w:rPr>
            </w:pPr>
            <w:r>
              <w:rPr>
                <w:rFonts w:ascii="Times New Roman" w:hAnsi="Times New Roman" w:cs="Times New Roman"/>
                <w:sz w:val="24"/>
                <w:szCs w:val="24"/>
              </w:rPr>
              <w:t>16%</w:t>
            </w:r>
          </w:p>
        </w:tc>
        <w:tc>
          <w:tcPr>
            <w:tcW w:w="3192" w:type="dxa"/>
            <w:tcBorders>
              <w:top w:val="single" w:sz="4" w:space="0" w:color="auto"/>
              <w:left w:val="single" w:sz="4" w:space="0" w:color="auto"/>
              <w:bottom w:val="single" w:sz="4" w:space="0" w:color="auto"/>
              <w:right w:val="single" w:sz="4" w:space="0" w:color="auto"/>
            </w:tcBorders>
            <w:hideMark/>
          </w:tcPr>
          <w:p w:rsidR="00C31B7B" w:rsidRDefault="00C31B7B">
            <w:pPr>
              <w:spacing w:line="480" w:lineRule="auto"/>
              <w:rPr>
                <w:rFonts w:ascii="Times New Roman" w:eastAsiaTheme="minorEastAsia" w:hAnsi="Times New Roman" w:cs="Times New Roman"/>
                <w:sz w:val="24"/>
                <w:szCs w:val="24"/>
              </w:rPr>
            </w:pPr>
            <w:r>
              <w:rPr>
                <w:rFonts w:ascii="Times New Roman" w:hAnsi="Times New Roman" w:cs="Times New Roman"/>
                <w:sz w:val="24"/>
                <w:szCs w:val="24"/>
              </w:rPr>
              <w:t>30.2%</w:t>
            </w:r>
          </w:p>
        </w:tc>
      </w:tr>
      <w:tr w:rsidR="00C31B7B" w:rsidTr="00C31B7B">
        <w:tc>
          <w:tcPr>
            <w:tcW w:w="3192" w:type="dxa"/>
            <w:tcBorders>
              <w:top w:val="single" w:sz="4" w:space="0" w:color="auto"/>
              <w:left w:val="single" w:sz="4" w:space="0" w:color="auto"/>
              <w:bottom w:val="single" w:sz="4" w:space="0" w:color="auto"/>
              <w:right w:val="single" w:sz="4" w:space="0" w:color="auto"/>
            </w:tcBorders>
            <w:hideMark/>
          </w:tcPr>
          <w:p w:rsidR="00C31B7B" w:rsidRDefault="00C31B7B">
            <w:pPr>
              <w:rPr>
                <w:rFonts w:ascii="Times New Roman" w:eastAsiaTheme="minorEastAsia" w:hAnsi="Times New Roman" w:cs="Times New Roman"/>
                <w:sz w:val="24"/>
                <w:szCs w:val="24"/>
              </w:rPr>
            </w:pPr>
            <w:r>
              <w:rPr>
                <w:rFonts w:ascii="Times New Roman" w:hAnsi="Times New Roman" w:cs="Times New Roman"/>
                <w:sz w:val="24"/>
                <w:szCs w:val="24"/>
              </w:rPr>
              <w:t xml:space="preserve">% African American, </w:t>
            </w:r>
          </w:p>
          <w:p w:rsidR="00C31B7B" w:rsidRDefault="00C31B7B">
            <w:pPr>
              <w:rPr>
                <w:rFonts w:ascii="Times New Roman" w:eastAsiaTheme="minorEastAsia" w:hAnsi="Times New Roman" w:cs="Times New Roman"/>
                <w:sz w:val="24"/>
                <w:szCs w:val="24"/>
              </w:rPr>
            </w:pPr>
            <w:r>
              <w:rPr>
                <w:rFonts w:ascii="Times New Roman" w:hAnsi="Times New Roman" w:cs="Times New Roman"/>
                <w:sz w:val="24"/>
                <w:szCs w:val="24"/>
              </w:rPr>
              <w:t>non-hispanic</w:t>
            </w:r>
          </w:p>
        </w:tc>
        <w:tc>
          <w:tcPr>
            <w:tcW w:w="3192" w:type="dxa"/>
            <w:tcBorders>
              <w:top w:val="single" w:sz="4" w:space="0" w:color="auto"/>
              <w:left w:val="single" w:sz="4" w:space="0" w:color="auto"/>
              <w:bottom w:val="single" w:sz="4" w:space="0" w:color="auto"/>
              <w:right w:val="single" w:sz="4" w:space="0" w:color="auto"/>
            </w:tcBorders>
            <w:hideMark/>
          </w:tcPr>
          <w:p w:rsidR="00C31B7B" w:rsidRDefault="00C31B7B">
            <w:pPr>
              <w:spacing w:line="480" w:lineRule="auto"/>
              <w:rPr>
                <w:rFonts w:ascii="Times New Roman" w:eastAsiaTheme="minorEastAsia" w:hAnsi="Times New Roman" w:cs="Times New Roman"/>
                <w:sz w:val="24"/>
                <w:szCs w:val="24"/>
              </w:rPr>
            </w:pPr>
            <w:r>
              <w:rPr>
                <w:rFonts w:ascii="Times New Roman" w:hAnsi="Times New Roman" w:cs="Times New Roman"/>
                <w:sz w:val="24"/>
                <w:szCs w:val="24"/>
              </w:rPr>
              <w:t>12.2%</w:t>
            </w:r>
          </w:p>
        </w:tc>
        <w:tc>
          <w:tcPr>
            <w:tcW w:w="3192" w:type="dxa"/>
            <w:tcBorders>
              <w:top w:val="single" w:sz="4" w:space="0" w:color="auto"/>
              <w:left w:val="single" w:sz="4" w:space="0" w:color="auto"/>
              <w:bottom w:val="single" w:sz="4" w:space="0" w:color="auto"/>
              <w:right w:val="single" w:sz="4" w:space="0" w:color="auto"/>
            </w:tcBorders>
            <w:hideMark/>
          </w:tcPr>
          <w:p w:rsidR="00C31B7B" w:rsidRDefault="00C31B7B">
            <w:pPr>
              <w:spacing w:line="480" w:lineRule="auto"/>
              <w:rPr>
                <w:rFonts w:ascii="Times New Roman" w:eastAsiaTheme="minorEastAsia" w:hAnsi="Times New Roman" w:cs="Times New Roman"/>
                <w:sz w:val="24"/>
                <w:szCs w:val="24"/>
              </w:rPr>
            </w:pPr>
            <w:r>
              <w:rPr>
                <w:rFonts w:ascii="Times New Roman" w:hAnsi="Times New Roman" w:cs="Times New Roman"/>
                <w:sz w:val="24"/>
                <w:szCs w:val="24"/>
              </w:rPr>
              <w:t>11.8%</w:t>
            </w:r>
          </w:p>
        </w:tc>
      </w:tr>
      <w:tr w:rsidR="00C31B7B" w:rsidTr="00C31B7B">
        <w:tc>
          <w:tcPr>
            <w:tcW w:w="3192" w:type="dxa"/>
            <w:tcBorders>
              <w:top w:val="single" w:sz="4" w:space="0" w:color="auto"/>
              <w:left w:val="single" w:sz="4" w:space="0" w:color="auto"/>
              <w:bottom w:val="single" w:sz="4" w:space="0" w:color="auto"/>
              <w:right w:val="single" w:sz="4" w:space="0" w:color="auto"/>
            </w:tcBorders>
            <w:hideMark/>
          </w:tcPr>
          <w:p w:rsidR="00C31B7B" w:rsidRDefault="00C31B7B">
            <w:pPr>
              <w:spacing w:line="480" w:lineRule="auto"/>
              <w:rPr>
                <w:rFonts w:ascii="Times New Roman" w:eastAsiaTheme="minorEastAsia" w:hAnsi="Times New Roman" w:cs="Times New Roman"/>
                <w:sz w:val="24"/>
                <w:szCs w:val="24"/>
              </w:rPr>
            </w:pPr>
            <w:r>
              <w:rPr>
                <w:rFonts w:ascii="Times New Roman" w:hAnsi="Times New Roman" w:cs="Times New Roman"/>
                <w:sz w:val="24"/>
                <w:szCs w:val="24"/>
              </w:rPr>
              <w:t>% Asian</w:t>
            </w:r>
          </w:p>
        </w:tc>
        <w:tc>
          <w:tcPr>
            <w:tcW w:w="3192" w:type="dxa"/>
            <w:tcBorders>
              <w:top w:val="single" w:sz="4" w:space="0" w:color="auto"/>
              <w:left w:val="single" w:sz="4" w:space="0" w:color="auto"/>
              <w:bottom w:val="single" w:sz="4" w:space="0" w:color="auto"/>
              <w:right w:val="single" w:sz="4" w:space="0" w:color="auto"/>
            </w:tcBorders>
            <w:hideMark/>
          </w:tcPr>
          <w:p w:rsidR="00C31B7B" w:rsidRDefault="00C31B7B">
            <w:pPr>
              <w:spacing w:line="480" w:lineRule="auto"/>
              <w:rPr>
                <w:rFonts w:ascii="Times New Roman" w:eastAsiaTheme="minorEastAsia" w:hAnsi="Times New Roman" w:cs="Times New Roman"/>
                <w:sz w:val="24"/>
                <w:szCs w:val="24"/>
              </w:rPr>
            </w:pPr>
            <w:r>
              <w:rPr>
                <w:rFonts w:ascii="Times New Roman" w:hAnsi="Times New Roman" w:cs="Times New Roman"/>
                <w:sz w:val="24"/>
                <w:szCs w:val="24"/>
              </w:rPr>
              <w:t>4.5%</w:t>
            </w:r>
          </w:p>
        </w:tc>
        <w:tc>
          <w:tcPr>
            <w:tcW w:w="3192" w:type="dxa"/>
            <w:tcBorders>
              <w:top w:val="single" w:sz="4" w:space="0" w:color="auto"/>
              <w:left w:val="single" w:sz="4" w:space="0" w:color="auto"/>
              <w:bottom w:val="single" w:sz="4" w:space="0" w:color="auto"/>
              <w:right w:val="single" w:sz="4" w:space="0" w:color="auto"/>
            </w:tcBorders>
            <w:hideMark/>
          </w:tcPr>
          <w:p w:rsidR="00C31B7B" w:rsidRDefault="00C31B7B">
            <w:pPr>
              <w:spacing w:line="480" w:lineRule="auto"/>
              <w:rPr>
                <w:rFonts w:ascii="Times New Roman" w:eastAsiaTheme="minorEastAsia" w:hAnsi="Times New Roman" w:cs="Times New Roman"/>
                <w:sz w:val="24"/>
                <w:szCs w:val="24"/>
              </w:rPr>
            </w:pPr>
            <w:r>
              <w:rPr>
                <w:rFonts w:ascii="Times New Roman" w:hAnsi="Times New Roman" w:cs="Times New Roman"/>
                <w:sz w:val="24"/>
                <w:szCs w:val="24"/>
              </w:rPr>
              <w:t>7.6%</w:t>
            </w:r>
          </w:p>
        </w:tc>
      </w:tr>
      <w:tr w:rsidR="00C31B7B" w:rsidTr="00C31B7B">
        <w:tc>
          <w:tcPr>
            <w:tcW w:w="3192" w:type="dxa"/>
            <w:tcBorders>
              <w:top w:val="single" w:sz="4" w:space="0" w:color="auto"/>
              <w:left w:val="single" w:sz="4" w:space="0" w:color="auto"/>
              <w:bottom w:val="single" w:sz="4" w:space="0" w:color="auto"/>
              <w:right w:val="single" w:sz="4" w:space="0" w:color="auto"/>
            </w:tcBorders>
            <w:hideMark/>
          </w:tcPr>
          <w:p w:rsidR="00C31B7B" w:rsidRDefault="00C31B7B">
            <w:pPr>
              <w:rPr>
                <w:rFonts w:ascii="Times New Roman" w:eastAsiaTheme="minorEastAsia" w:hAnsi="Times New Roman" w:cs="Times New Roman"/>
                <w:sz w:val="24"/>
                <w:szCs w:val="24"/>
              </w:rPr>
            </w:pPr>
            <w:r>
              <w:rPr>
                <w:rFonts w:ascii="Times New Roman" w:hAnsi="Times New Roman" w:cs="Times New Roman"/>
                <w:sz w:val="24"/>
                <w:szCs w:val="24"/>
              </w:rPr>
              <w:t>% Native Hawaiian and Pacific Islander</w:t>
            </w:r>
          </w:p>
        </w:tc>
        <w:tc>
          <w:tcPr>
            <w:tcW w:w="3192" w:type="dxa"/>
            <w:tcBorders>
              <w:top w:val="single" w:sz="4" w:space="0" w:color="auto"/>
              <w:left w:val="single" w:sz="4" w:space="0" w:color="auto"/>
              <w:bottom w:val="single" w:sz="4" w:space="0" w:color="auto"/>
              <w:right w:val="single" w:sz="4" w:space="0" w:color="auto"/>
            </w:tcBorders>
            <w:hideMark/>
          </w:tcPr>
          <w:p w:rsidR="00C31B7B" w:rsidRDefault="00C31B7B">
            <w:pPr>
              <w:spacing w:line="480" w:lineRule="auto"/>
              <w:rPr>
                <w:rFonts w:ascii="Times New Roman" w:eastAsiaTheme="minorEastAsia" w:hAnsi="Times New Roman" w:cs="Times New Roman"/>
                <w:sz w:val="24"/>
                <w:szCs w:val="24"/>
              </w:rPr>
            </w:pPr>
            <w:r>
              <w:rPr>
                <w:rFonts w:ascii="Times New Roman" w:hAnsi="Times New Roman" w:cs="Times New Roman"/>
                <w:sz w:val="24"/>
                <w:szCs w:val="24"/>
              </w:rPr>
              <w:t>0.1%</w:t>
            </w:r>
          </w:p>
        </w:tc>
        <w:tc>
          <w:tcPr>
            <w:tcW w:w="3192" w:type="dxa"/>
            <w:tcBorders>
              <w:top w:val="single" w:sz="4" w:space="0" w:color="auto"/>
              <w:left w:val="single" w:sz="4" w:space="0" w:color="auto"/>
              <w:bottom w:val="single" w:sz="4" w:space="0" w:color="auto"/>
              <w:right w:val="single" w:sz="4" w:space="0" w:color="auto"/>
            </w:tcBorders>
            <w:hideMark/>
          </w:tcPr>
          <w:p w:rsidR="00C31B7B" w:rsidRDefault="00C31B7B">
            <w:pPr>
              <w:spacing w:line="480" w:lineRule="auto"/>
              <w:rPr>
                <w:rFonts w:ascii="Times New Roman" w:eastAsiaTheme="minorEastAsia" w:hAnsi="Times New Roman" w:cs="Times New Roman"/>
                <w:sz w:val="24"/>
                <w:szCs w:val="24"/>
              </w:rPr>
            </w:pPr>
            <w:r>
              <w:rPr>
                <w:rFonts w:ascii="Times New Roman" w:hAnsi="Times New Roman" w:cs="Times New Roman"/>
                <w:sz w:val="24"/>
                <w:szCs w:val="24"/>
              </w:rPr>
              <w:t>0.2%</w:t>
            </w:r>
          </w:p>
        </w:tc>
      </w:tr>
      <w:tr w:rsidR="00C31B7B" w:rsidTr="00C31B7B">
        <w:tc>
          <w:tcPr>
            <w:tcW w:w="3192" w:type="dxa"/>
            <w:tcBorders>
              <w:top w:val="single" w:sz="4" w:space="0" w:color="auto"/>
              <w:left w:val="single" w:sz="4" w:space="0" w:color="auto"/>
              <w:bottom w:val="single" w:sz="4" w:space="0" w:color="auto"/>
              <w:right w:val="single" w:sz="4" w:space="0" w:color="auto"/>
            </w:tcBorders>
            <w:hideMark/>
          </w:tcPr>
          <w:p w:rsidR="00C31B7B" w:rsidRDefault="00C31B7B">
            <w:pPr>
              <w:rPr>
                <w:rFonts w:ascii="Times New Roman" w:eastAsiaTheme="minorEastAsia" w:hAnsi="Times New Roman" w:cs="Times New Roman"/>
                <w:sz w:val="24"/>
                <w:szCs w:val="24"/>
              </w:rPr>
            </w:pPr>
            <w:r>
              <w:rPr>
                <w:rFonts w:ascii="Times New Roman" w:hAnsi="Times New Roman" w:cs="Times New Roman"/>
                <w:sz w:val="24"/>
                <w:szCs w:val="24"/>
              </w:rPr>
              <w:t>% American Indian/Alaskan Native</w:t>
            </w:r>
          </w:p>
        </w:tc>
        <w:tc>
          <w:tcPr>
            <w:tcW w:w="3192" w:type="dxa"/>
            <w:tcBorders>
              <w:top w:val="single" w:sz="4" w:space="0" w:color="auto"/>
              <w:left w:val="single" w:sz="4" w:space="0" w:color="auto"/>
              <w:bottom w:val="single" w:sz="4" w:space="0" w:color="auto"/>
              <w:right w:val="single" w:sz="4" w:space="0" w:color="auto"/>
            </w:tcBorders>
            <w:hideMark/>
          </w:tcPr>
          <w:p w:rsidR="00C31B7B" w:rsidRDefault="00C31B7B">
            <w:pPr>
              <w:spacing w:line="480" w:lineRule="auto"/>
              <w:rPr>
                <w:rFonts w:ascii="Times New Roman" w:eastAsiaTheme="minorEastAsia" w:hAnsi="Times New Roman" w:cs="Times New Roman"/>
                <w:sz w:val="24"/>
                <w:szCs w:val="24"/>
              </w:rPr>
            </w:pPr>
            <w:r>
              <w:rPr>
                <w:rFonts w:ascii="Times New Roman" w:hAnsi="Times New Roman" w:cs="Times New Roman"/>
                <w:sz w:val="24"/>
                <w:szCs w:val="24"/>
              </w:rPr>
              <w:t>0.8%</w:t>
            </w:r>
          </w:p>
        </w:tc>
        <w:tc>
          <w:tcPr>
            <w:tcW w:w="3192" w:type="dxa"/>
            <w:tcBorders>
              <w:top w:val="single" w:sz="4" w:space="0" w:color="auto"/>
              <w:left w:val="single" w:sz="4" w:space="0" w:color="auto"/>
              <w:bottom w:val="single" w:sz="4" w:space="0" w:color="auto"/>
              <w:right w:val="single" w:sz="4" w:space="0" w:color="auto"/>
            </w:tcBorders>
            <w:hideMark/>
          </w:tcPr>
          <w:p w:rsidR="00C31B7B" w:rsidRDefault="00C31B7B">
            <w:pPr>
              <w:spacing w:line="480" w:lineRule="auto"/>
              <w:rPr>
                <w:rFonts w:ascii="Times New Roman" w:eastAsiaTheme="minorEastAsia" w:hAnsi="Times New Roman" w:cs="Times New Roman"/>
                <w:sz w:val="24"/>
                <w:szCs w:val="24"/>
              </w:rPr>
            </w:pPr>
            <w:r>
              <w:rPr>
                <w:rFonts w:ascii="Times New Roman" w:hAnsi="Times New Roman" w:cs="Times New Roman"/>
                <w:sz w:val="24"/>
                <w:szCs w:val="24"/>
              </w:rPr>
              <w:t>0.8%</w:t>
            </w:r>
          </w:p>
        </w:tc>
      </w:tr>
      <w:tr w:rsidR="00C31B7B" w:rsidTr="00C31B7B">
        <w:tc>
          <w:tcPr>
            <w:tcW w:w="3192" w:type="dxa"/>
            <w:tcBorders>
              <w:top w:val="single" w:sz="4" w:space="0" w:color="auto"/>
              <w:left w:val="single" w:sz="4" w:space="0" w:color="auto"/>
              <w:bottom w:val="single" w:sz="4" w:space="0" w:color="auto"/>
              <w:right w:val="single" w:sz="4" w:space="0" w:color="auto"/>
            </w:tcBorders>
            <w:hideMark/>
          </w:tcPr>
          <w:p w:rsidR="00C31B7B" w:rsidRDefault="00C31B7B">
            <w:pPr>
              <w:spacing w:line="480" w:lineRule="auto"/>
              <w:rPr>
                <w:rFonts w:ascii="Times New Roman" w:eastAsiaTheme="minorEastAsia" w:hAnsi="Times New Roman" w:cs="Times New Roman"/>
                <w:sz w:val="24"/>
                <w:szCs w:val="24"/>
              </w:rPr>
            </w:pPr>
            <w:r>
              <w:rPr>
                <w:rFonts w:ascii="Times New Roman" w:hAnsi="Times New Roman" w:cs="Times New Roman"/>
                <w:sz w:val="24"/>
                <w:szCs w:val="24"/>
              </w:rPr>
              <w:t>% Two or more races</w:t>
            </w:r>
          </w:p>
        </w:tc>
        <w:tc>
          <w:tcPr>
            <w:tcW w:w="3192" w:type="dxa"/>
            <w:tcBorders>
              <w:top w:val="single" w:sz="4" w:space="0" w:color="auto"/>
              <w:left w:val="single" w:sz="4" w:space="0" w:color="auto"/>
              <w:bottom w:val="single" w:sz="4" w:space="0" w:color="auto"/>
              <w:right w:val="single" w:sz="4" w:space="0" w:color="auto"/>
            </w:tcBorders>
            <w:hideMark/>
          </w:tcPr>
          <w:p w:rsidR="00C31B7B" w:rsidRDefault="00C31B7B">
            <w:pPr>
              <w:spacing w:line="480" w:lineRule="auto"/>
              <w:rPr>
                <w:rFonts w:ascii="Times New Roman" w:eastAsiaTheme="minorEastAsia" w:hAnsi="Times New Roman" w:cs="Times New Roman"/>
                <w:sz w:val="24"/>
                <w:szCs w:val="24"/>
              </w:rPr>
            </w:pPr>
            <w:r>
              <w:rPr>
                <w:rFonts w:ascii="Times New Roman" w:hAnsi="Times New Roman" w:cs="Times New Roman"/>
                <w:sz w:val="24"/>
                <w:szCs w:val="24"/>
              </w:rPr>
              <w:t>1.5%</w:t>
            </w:r>
          </w:p>
        </w:tc>
        <w:tc>
          <w:tcPr>
            <w:tcW w:w="3192" w:type="dxa"/>
            <w:tcBorders>
              <w:top w:val="single" w:sz="4" w:space="0" w:color="auto"/>
              <w:left w:val="single" w:sz="4" w:space="0" w:color="auto"/>
              <w:bottom w:val="single" w:sz="4" w:space="0" w:color="auto"/>
              <w:right w:val="single" w:sz="4" w:space="0" w:color="auto"/>
            </w:tcBorders>
            <w:hideMark/>
          </w:tcPr>
          <w:p w:rsidR="00C31B7B" w:rsidRDefault="00C31B7B">
            <w:pPr>
              <w:spacing w:line="480" w:lineRule="auto"/>
              <w:rPr>
                <w:rFonts w:ascii="Times New Roman" w:eastAsiaTheme="minorEastAsia" w:hAnsi="Times New Roman" w:cs="Times New Roman"/>
                <w:sz w:val="24"/>
                <w:szCs w:val="24"/>
              </w:rPr>
            </w:pPr>
            <w:r>
              <w:rPr>
                <w:rFonts w:ascii="Times New Roman" w:hAnsi="Times New Roman" w:cs="Times New Roman"/>
                <w:sz w:val="24"/>
                <w:szCs w:val="24"/>
              </w:rPr>
              <w:t>3.0%</w:t>
            </w:r>
          </w:p>
        </w:tc>
      </w:tr>
    </w:tbl>
    <w:p w:rsidR="00C31B7B" w:rsidRPr="00C31B7B" w:rsidRDefault="00D91F35" w:rsidP="00C31B7B">
      <w:pPr>
        <w:spacing w:after="0" w:line="480" w:lineRule="auto"/>
        <w:rPr>
          <w:rFonts w:ascii="Times New Roman" w:hAnsi="Times New Roman" w:cs="Times New Roman"/>
          <w:sz w:val="24"/>
          <w:szCs w:val="24"/>
        </w:rPr>
      </w:pPr>
      <w:r>
        <w:rPr>
          <w:rFonts w:ascii="Times New Roman" w:hAnsi="Times New Roman" w:cs="Times New Roman"/>
          <w:sz w:val="24"/>
          <w:szCs w:val="24"/>
        </w:rPr>
        <w:tab/>
        <w:t>(Kaiser Family Foundation, 2010).</w:t>
      </w:r>
    </w:p>
    <w:p w:rsidR="00C31B7B" w:rsidRDefault="00C31B7B" w:rsidP="00C31B7B">
      <w:pPr>
        <w:pStyle w:val="ListParagraph"/>
        <w:numPr>
          <w:ilvl w:val="0"/>
          <w:numId w:val="10"/>
        </w:numPr>
        <w:spacing w:after="0" w:line="480" w:lineRule="auto"/>
        <w:rPr>
          <w:rFonts w:ascii="Times New Roman" w:hAnsi="Times New Roman" w:cs="Times New Roman"/>
          <w:sz w:val="24"/>
          <w:szCs w:val="24"/>
        </w:rPr>
      </w:pPr>
      <w:r>
        <w:rPr>
          <w:rFonts w:ascii="Times New Roman" w:hAnsi="Times New Roman" w:cs="Times New Roman"/>
          <w:sz w:val="24"/>
          <w:szCs w:val="24"/>
        </w:rPr>
        <w:t>What impact do you believe the changes projected for 2050 may have on the profession of nursing?</w:t>
      </w:r>
    </w:p>
    <w:p w:rsidR="00C31B7B" w:rsidRDefault="00D91F35" w:rsidP="00C31B7B">
      <w:pPr>
        <w:pStyle w:val="ListParagraph"/>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The impact these statistics have on the nursing profession will probably be the improvement of culturally competent care</w:t>
      </w:r>
      <w:r w:rsidR="00C31B7B">
        <w:rPr>
          <w:rFonts w:ascii="Times New Roman" w:hAnsi="Times New Roman" w:cs="Times New Roman"/>
          <w:sz w:val="24"/>
          <w:szCs w:val="24"/>
        </w:rPr>
        <w:t>.</w:t>
      </w:r>
      <w:r>
        <w:rPr>
          <w:rFonts w:ascii="Times New Roman" w:hAnsi="Times New Roman" w:cs="Times New Roman"/>
          <w:sz w:val="24"/>
          <w:szCs w:val="24"/>
        </w:rPr>
        <w:t xml:space="preserve"> Minority populations are continuing to grow and to provide proper care to our patients, recognizing and addressing cultural differences is needed. Improvements can range from </w:t>
      </w:r>
      <w:r w:rsidR="00CA59B5">
        <w:rPr>
          <w:rFonts w:ascii="Times New Roman" w:hAnsi="Times New Roman" w:cs="Times New Roman"/>
          <w:sz w:val="24"/>
          <w:szCs w:val="24"/>
        </w:rPr>
        <w:t>including training in addressing cultural differences to requiring new nurses to go through a class/rotation that focuses on the importance of culture in healthcare.</w:t>
      </w:r>
    </w:p>
    <w:p w:rsidR="00C31B7B" w:rsidRDefault="00C31B7B" w:rsidP="00C31B7B">
      <w:pPr>
        <w:pStyle w:val="ListParagraph"/>
        <w:numPr>
          <w:ilvl w:val="0"/>
          <w:numId w:val="10"/>
        </w:numPr>
        <w:spacing w:after="0" w:line="480" w:lineRule="auto"/>
        <w:rPr>
          <w:rFonts w:ascii="Times New Roman" w:hAnsi="Times New Roman" w:cs="Times New Roman"/>
          <w:sz w:val="24"/>
          <w:szCs w:val="24"/>
        </w:rPr>
      </w:pPr>
      <w:r>
        <w:rPr>
          <w:rFonts w:ascii="Times New Roman" w:hAnsi="Times New Roman" w:cs="Times New Roman"/>
          <w:sz w:val="24"/>
          <w:szCs w:val="24"/>
        </w:rPr>
        <w:t>Take several minutes to fill out the Heritage Assessment Tool. As the instructions indicate, add the positive responses and briefly discuss your personal identification with traditional heritage versus a North American, modern culture.</w:t>
      </w:r>
    </w:p>
    <w:p w:rsidR="00E87ACF" w:rsidRPr="00E87ACF" w:rsidRDefault="00E87ACF" w:rsidP="00305027">
      <w:pPr>
        <w:pStyle w:val="ListParagraph"/>
        <w:numPr>
          <w:ilvl w:val="0"/>
          <w:numId w:val="13"/>
        </w:numPr>
        <w:spacing w:after="0" w:line="480" w:lineRule="auto"/>
        <w:ind w:left="1080"/>
        <w:rPr>
          <w:rFonts w:ascii="Times New Roman" w:hAnsi="Times New Roman" w:cs="Times New Roman"/>
          <w:sz w:val="24"/>
          <w:szCs w:val="24"/>
        </w:rPr>
      </w:pPr>
      <w:r>
        <w:rPr>
          <w:rFonts w:ascii="Times New Roman" w:hAnsi="Times New Roman" w:cs="Times New Roman"/>
          <w:color w:val="000000"/>
          <w:sz w:val="24"/>
          <w:szCs w:val="24"/>
        </w:rPr>
        <w:t>Where was your mother born? Philippines</w:t>
      </w:r>
    </w:p>
    <w:p w:rsidR="00E87ACF" w:rsidRPr="00E87ACF" w:rsidRDefault="00E87ACF" w:rsidP="00305027">
      <w:pPr>
        <w:pStyle w:val="ListParagraph"/>
        <w:numPr>
          <w:ilvl w:val="0"/>
          <w:numId w:val="13"/>
        </w:numPr>
        <w:spacing w:after="0" w:line="480" w:lineRule="auto"/>
        <w:ind w:left="1080"/>
        <w:rPr>
          <w:rFonts w:ascii="Times New Roman" w:hAnsi="Times New Roman" w:cs="Times New Roman"/>
          <w:sz w:val="24"/>
          <w:szCs w:val="24"/>
        </w:rPr>
      </w:pPr>
      <w:r>
        <w:rPr>
          <w:rFonts w:ascii="Times New Roman" w:hAnsi="Times New Roman" w:cs="Times New Roman"/>
          <w:color w:val="000000"/>
          <w:sz w:val="24"/>
          <w:szCs w:val="24"/>
        </w:rPr>
        <w:t xml:space="preserve">Where was your father born? Philippines </w:t>
      </w:r>
      <w:r>
        <w:rPr>
          <w:rFonts w:ascii="Times New Roman" w:hAnsi="Times New Roman" w:cs="Times New Roman"/>
          <w:color w:val="000000"/>
          <w:sz w:val="24"/>
          <w:szCs w:val="24"/>
        </w:rPr>
        <w:tab/>
      </w:r>
    </w:p>
    <w:p w:rsidR="00E87ACF" w:rsidRPr="00E87ACF" w:rsidRDefault="00E87ACF" w:rsidP="00305027">
      <w:pPr>
        <w:pStyle w:val="ListParagraph"/>
        <w:numPr>
          <w:ilvl w:val="0"/>
          <w:numId w:val="13"/>
        </w:numPr>
        <w:spacing w:after="0" w:line="480" w:lineRule="auto"/>
        <w:ind w:left="1080"/>
        <w:rPr>
          <w:rFonts w:ascii="Times New Roman" w:hAnsi="Times New Roman" w:cs="Times New Roman"/>
          <w:sz w:val="24"/>
          <w:szCs w:val="24"/>
        </w:rPr>
      </w:pPr>
      <w:r>
        <w:rPr>
          <w:rFonts w:ascii="Times New Roman" w:hAnsi="Times New Roman" w:cs="Times New Roman"/>
          <w:color w:val="000000"/>
          <w:sz w:val="24"/>
          <w:szCs w:val="24"/>
        </w:rPr>
        <w:t>Where were your grandparents born? Philippines</w:t>
      </w:r>
    </w:p>
    <w:p w:rsidR="00E87ACF" w:rsidRPr="00E87ACF" w:rsidRDefault="00E87ACF" w:rsidP="00305027">
      <w:pPr>
        <w:pStyle w:val="ListParagraph"/>
        <w:numPr>
          <w:ilvl w:val="0"/>
          <w:numId w:val="13"/>
        </w:numPr>
        <w:spacing w:after="0" w:line="480" w:lineRule="auto"/>
        <w:ind w:left="1080"/>
        <w:rPr>
          <w:rFonts w:ascii="Times New Roman" w:hAnsi="Times New Roman" w:cs="Times New Roman"/>
          <w:sz w:val="24"/>
          <w:szCs w:val="24"/>
        </w:rPr>
      </w:pPr>
      <w:r>
        <w:rPr>
          <w:rFonts w:ascii="Times New Roman" w:hAnsi="Times New Roman" w:cs="Times New Roman"/>
          <w:color w:val="000000"/>
          <w:sz w:val="24"/>
          <w:szCs w:val="24"/>
        </w:rPr>
        <w:t>Your mother’s mother? Philippines</w:t>
      </w:r>
    </w:p>
    <w:p w:rsidR="00E87ACF" w:rsidRPr="00E87ACF" w:rsidRDefault="00E87ACF" w:rsidP="00305027">
      <w:pPr>
        <w:pStyle w:val="ListParagraph"/>
        <w:numPr>
          <w:ilvl w:val="0"/>
          <w:numId w:val="13"/>
        </w:numPr>
        <w:spacing w:after="0" w:line="480" w:lineRule="auto"/>
        <w:ind w:left="1080"/>
        <w:rPr>
          <w:rFonts w:ascii="Times New Roman" w:hAnsi="Times New Roman" w:cs="Times New Roman"/>
          <w:sz w:val="24"/>
          <w:szCs w:val="24"/>
        </w:rPr>
      </w:pPr>
      <w:r>
        <w:rPr>
          <w:rFonts w:ascii="Times New Roman" w:hAnsi="Times New Roman" w:cs="Times New Roman"/>
          <w:color w:val="000000"/>
          <w:sz w:val="24"/>
          <w:szCs w:val="24"/>
        </w:rPr>
        <w:t>Your mother’s father? Philippines</w:t>
      </w:r>
    </w:p>
    <w:p w:rsidR="00E87ACF" w:rsidRPr="00E87ACF" w:rsidRDefault="00E87ACF" w:rsidP="00305027">
      <w:pPr>
        <w:pStyle w:val="ListParagraph"/>
        <w:numPr>
          <w:ilvl w:val="0"/>
          <w:numId w:val="13"/>
        </w:numPr>
        <w:spacing w:after="0" w:line="480" w:lineRule="auto"/>
        <w:ind w:left="1080"/>
        <w:rPr>
          <w:rFonts w:ascii="Times New Roman" w:hAnsi="Times New Roman" w:cs="Times New Roman"/>
          <w:sz w:val="24"/>
          <w:szCs w:val="24"/>
        </w:rPr>
      </w:pPr>
      <w:r>
        <w:rPr>
          <w:rFonts w:ascii="Times New Roman" w:hAnsi="Times New Roman" w:cs="Times New Roman"/>
          <w:color w:val="000000"/>
          <w:sz w:val="24"/>
          <w:szCs w:val="24"/>
        </w:rPr>
        <w:t>Your father’s mother? Philippines</w:t>
      </w:r>
    </w:p>
    <w:p w:rsidR="00E87ACF" w:rsidRPr="00E87ACF" w:rsidRDefault="00E87ACF" w:rsidP="00305027">
      <w:pPr>
        <w:pStyle w:val="ListParagraph"/>
        <w:numPr>
          <w:ilvl w:val="0"/>
          <w:numId w:val="13"/>
        </w:numPr>
        <w:spacing w:after="0" w:line="480" w:lineRule="auto"/>
        <w:ind w:left="1080"/>
        <w:rPr>
          <w:rFonts w:ascii="Times New Roman" w:hAnsi="Times New Roman" w:cs="Times New Roman"/>
          <w:sz w:val="24"/>
          <w:szCs w:val="24"/>
        </w:rPr>
      </w:pPr>
      <w:r>
        <w:rPr>
          <w:rFonts w:ascii="Times New Roman" w:hAnsi="Times New Roman" w:cs="Times New Roman"/>
          <w:color w:val="000000"/>
          <w:sz w:val="24"/>
          <w:szCs w:val="24"/>
        </w:rPr>
        <w:t>Your father’s father? Philippines</w:t>
      </w:r>
    </w:p>
    <w:p w:rsidR="00E87ACF" w:rsidRPr="00E87ACF" w:rsidRDefault="00E87ACF" w:rsidP="00305027">
      <w:pPr>
        <w:pStyle w:val="ListParagraph"/>
        <w:numPr>
          <w:ilvl w:val="0"/>
          <w:numId w:val="13"/>
        </w:numPr>
        <w:spacing w:after="0" w:line="480" w:lineRule="auto"/>
        <w:ind w:left="1080"/>
        <w:rPr>
          <w:rFonts w:ascii="Times New Roman" w:hAnsi="Times New Roman" w:cs="Times New Roman"/>
          <w:sz w:val="24"/>
          <w:szCs w:val="24"/>
        </w:rPr>
      </w:pPr>
      <w:r>
        <w:rPr>
          <w:rFonts w:ascii="Times New Roman" w:hAnsi="Times New Roman" w:cs="Times New Roman"/>
          <w:color w:val="000000"/>
          <w:sz w:val="24"/>
          <w:szCs w:val="24"/>
        </w:rPr>
        <w:t>How many brother’s and sister’s do you have? One younger sister.</w:t>
      </w:r>
    </w:p>
    <w:p w:rsidR="00E87ACF" w:rsidRPr="00E87ACF" w:rsidRDefault="00E87ACF" w:rsidP="00305027">
      <w:pPr>
        <w:pStyle w:val="ListParagraph"/>
        <w:numPr>
          <w:ilvl w:val="0"/>
          <w:numId w:val="13"/>
        </w:numPr>
        <w:spacing w:after="0" w:line="480" w:lineRule="auto"/>
        <w:ind w:left="1080"/>
        <w:rPr>
          <w:rFonts w:ascii="Times New Roman" w:hAnsi="Times New Roman" w:cs="Times New Roman"/>
          <w:sz w:val="24"/>
          <w:szCs w:val="24"/>
        </w:rPr>
      </w:pPr>
      <w:r>
        <w:rPr>
          <w:rFonts w:ascii="Times New Roman" w:hAnsi="Times New Roman" w:cs="Times New Roman"/>
          <w:color w:val="000000"/>
          <w:sz w:val="24"/>
          <w:szCs w:val="24"/>
        </w:rPr>
        <w:t xml:space="preserve">What setting did you grow up in? Urban </w:t>
      </w:r>
    </w:p>
    <w:p w:rsidR="00E87ACF" w:rsidRPr="00E87ACF" w:rsidRDefault="00E87ACF" w:rsidP="00305027">
      <w:pPr>
        <w:pStyle w:val="ListParagraph"/>
        <w:numPr>
          <w:ilvl w:val="0"/>
          <w:numId w:val="13"/>
        </w:numPr>
        <w:spacing w:after="0" w:line="480" w:lineRule="auto"/>
        <w:ind w:left="1080"/>
        <w:rPr>
          <w:rFonts w:ascii="Times New Roman" w:hAnsi="Times New Roman" w:cs="Times New Roman"/>
          <w:sz w:val="24"/>
          <w:szCs w:val="24"/>
        </w:rPr>
      </w:pPr>
      <w:r>
        <w:rPr>
          <w:rFonts w:ascii="Times New Roman" w:hAnsi="Times New Roman" w:cs="Times New Roman"/>
          <w:color w:val="000000"/>
          <w:sz w:val="24"/>
          <w:szCs w:val="24"/>
        </w:rPr>
        <w:t>What country did your parents grow up in? Both my father and mother grew up in the Philippines.</w:t>
      </w:r>
    </w:p>
    <w:p w:rsidR="00E87ACF" w:rsidRPr="00E87ACF" w:rsidRDefault="00E87ACF" w:rsidP="00305027">
      <w:pPr>
        <w:pStyle w:val="ListParagraph"/>
        <w:numPr>
          <w:ilvl w:val="0"/>
          <w:numId w:val="13"/>
        </w:numPr>
        <w:spacing w:after="0" w:line="480" w:lineRule="auto"/>
        <w:ind w:left="1080"/>
        <w:rPr>
          <w:rFonts w:ascii="Times New Roman" w:hAnsi="Times New Roman" w:cs="Times New Roman"/>
          <w:sz w:val="24"/>
          <w:szCs w:val="24"/>
        </w:rPr>
      </w:pPr>
      <w:r>
        <w:rPr>
          <w:rFonts w:ascii="Times New Roman" w:hAnsi="Times New Roman" w:cs="Times New Roman"/>
          <w:color w:val="000000"/>
          <w:sz w:val="24"/>
          <w:szCs w:val="24"/>
        </w:rPr>
        <w:t>How old were you when you came to the United States? I was born in the US</w:t>
      </w:r>
    </w:p>
    <w:p w:rsidR="00E87ACF" w:rsidRPr="00E87ACF" w:rsidRDefault="00E87ACF" w:rsidP="00305027">
      <w:pPr>
        <w:pStyle w:val="ListParagraph"/>
        <w:numPr>
          <w:ilvl w:val="0"/>
          <w:numId w:val="13"/>
        </w:numPr>
        <w:spacing w:after="0" w:line="480" w:lineRule="auto"/>
        <w:ind w:left="1080"/>
        <w:rPr>
          <w:rFonts w:ascii="Times New Roman" w:hAnsi="Times New Roman" w:cs="Times New Roman"/>
          <w:sz w:val="24"/>
          <w:szCs w:val="24"/>
        </w:rPr>
      </w:pPr>
      <w:r>
        <w:rPr>
          <w:rFonts w:ascii="Times New Roman" w:hAnsi="Times New Roman" w:cs="Times New Roman"/>
          <w:color w:val="000000"/>
          <w:sz w:val="24"/>
          <w:szCs w:val="24"/>
        </w:rPr>
        <w:t>How old were your parents when they came to the United States? Father, 28; Mother,</w:t>
      </w:r>
    </w:p>
    <w:p w:rsidR="00E87ACF" w:rsidRPr="00E87ACF" w:rsidRDefault="00E87ACF" w:rsidP="00305027">
      <w:pPr>
        <w:pStyle w:val="ListParagraph"/>
        <w:numPr>
          <w:ilvl w:val="0"/>
          <w:numId w:val="13"/>
        </w:numPr>
        <w:spacing w:after="0" w:line="480" w:lineRule="auto"/>
        <w:ind w:left="1080"/>
        <w:rPr>
          <w:rFonts w:ascii="Times New Roman" w:hAnsi="Times New Roman" w:cs="Times New Roman"/>
          <w:sz w:val="24"/>
          <w:szCs w:val="24"/>
        </w:rPr>
      </w:pPr>
      <w:r w:rsidRPr="00E87ACF">
        <w:rPr>
          <w:rFonts w:ascii="Times New Roman" w:hAnsi="Times New Roman" w:cs="Times New Roman"/>
          <w:color w:val="000000"/>
          <w:sz w:val="24"/>
          <w:szCs w:val="24"/>
        </w:rPr>
        <w:lastRenderedPageBreak/>
        <w:t xml:space="preserve">When you were growing up, who lived with you? My </w:t>
      </w:r>
      <w:r>
        <w:rPr>
          <w:rFonts w:ascii="Times New Roman" w:hAnsi="Times New Roman" w:cs="Times New Roman"/>
          <w:color w:val="000000"/>
          <w:sz w:val="24"/>
          <w:szCs w:val="24"/>
        </w:rPr>
        <w:t>mother, father, sister, mother’s father, and mother’s mother.</w:t>
      </w:r>
    </w:p>
    <w:p w:rsidR="00E87ACF" w:rsidRPr="00E87ACF" w:rsidRDefault="00E87ACF" w:rsidP="00305027">
      <w:pPr>
        <w:pStyle w:val="ListParagraph"/>
        <w:numPr>
          <w:ilvl w:val="0"/>
          <w:numId w:val="13"/>
        </w:numPr>
        <w:spacing w:after="0" w:line="480" w:lineRule="auto"/>
        <w:ind w:left="1080"/>
        <w:rPr>
          <w:rFonts w:ascii="Times New Roman" w:hAnsi="Times New Roman" w:cs="Times New Roman"/>
          <w:sz w:val="24"/>
          <w:szCs w:val="24"/>
        </w:rPr>
      </w:pPr>
      <w:r w:rsidRPr="00E87ACF">
        <w:rPr>
          <w:rFonts w:ascii="Times New Roman" w:hAnsi="Times New Roman" w:cs="Times New Roman"/>
          <w:color w:val="000000"/>
          <w:sz w:val="24"/>
          <w:szCs w:val="24"/>
        </w:rPr>
        <w:t>Have you mai</w:t>
      </w:r>
      <w:r>
        <w:rPr>
          <w:rFonts w:ascii="Times New Roman" w:hAnsi="Times New Roman" w:cs="Times New Roman"/>
          <w:color w:val="000000"/>
          <w:sz w:val="24"/>
          <w:szCs w:val="24"/>
        </w:rPr>
        <w:t>ntained contact with</w:t>
      </w:r>
    </w:p>
    <w:p w:rsidR="00E87ACF" w:rsidRPr="00E87ACF" w:rsidRDefault="00E87ACF" w:rsidP="00305027">
      <w:pPr>
        <w:pStyle w:val="ListParagraph"/>
        <w:numPr>
          <w:ilvl w:val="1"/>
          <w:numId w:val="13"/>
        </w:numPr>
        <w:spacing w:after="0" w:line="480" w:lineRule="auto"/>
        <w:rPr>
          <w:rFonts w:ascii="Times New Roman" w:hAnsi="Times New Roman" w:cs="Times New Roman"/>
          <w:sz w:val="24"/>
          <w:szCs w:val="24"/>
        </w:rPr>
      </w:pPr>
      <w:r w:rsidRPr="00E87ACF">
        <w:rPr>
          <w:rFonts w:ascii="Times New Roman" w:hAnsi="Times New Roman" w:cs="Times New Roman"/>
          <w:color w:val="000000"/>
          <w:sz w:val="24"/>
          <w:szCs w:val="24"/>
        </w:rPr>
        <w:t>Aunts, uncles, cousins?</w:t>
      </w:r>
      <w:r w:rsidR="00305027">
        <w:rPr>
          <w:rFonts w:ascii="Times New Roman" w:hAnsi="Times New Roman" w:cs="Times New Roman"/>
          <w:color w:val="000000"/>
          <w:sz w:val="24"/>
          <w:szCs w:val="24"/>
        </w:rPr>
        <w:t xml:space="preserve"> </w:t>
      </w:r>
      <w:r>
        <w:rPr>
          <w:rFonts w:ascii="Times New Roman" w:hAnsi="Times New Roman" w:cs="Times New Roman"/>
          <w:color w:val="000000"/>
          <w:sz w:val="24"/>
          <w:szCs w:val="24"/>
        </w:rPr>
        <w:t>Yes, many have come here to America.</w:t>
      </w:r>
    </w:p>
    <w:p w:rsidR="00E87ACF" w:rsidRPr="00E87ACF" w:rsidRDefault="00E87ACF" w:rsidP="00305027">
      <w:pPr>
        <w:pStyle w:val="ListParagraph"/>
        <w:numPr>
          <w:ilvl w:val="1"/>
          <w:numId w:val="13"/>
        </w:numPr>
        <w:spacing w:after="0" w:line="480" w:lineRule="auto"/>
        <w:rPr>
          <w:rFonts w:ascii="Times New Roman" w:hAnsi="Times New Roman" w:cs="Times New Roman"/>
          <w:sz w:val="24"/>
          <w:szCs w:val="24"/>
        </w:rPr>
      </w:pPr>
      <w:r w:rsidRPr="00E87ACF">
        <w:rPr>
          <w:rFonts w:ascii="Times New Roman" w:hAnsi="Times New Roman" w:cs="Times New Roman"/>
          <w:color w:val="000000"/>
          <w:sz w:val="24"/>
          <w:szCs w:val="24"/>
        </w:rPr>
        <w:t xml:space="preserve">Brothers and sisters?  </w:t>
      </w:r>
      <w:r>
        <w:rPr>
          <w:rFonts w:ascii="Times New Roman" w:hAnsi="Times New Roman" w:cs="Times New Roman"/>
          <w:color w:val="000000"/>
          <w:sz w:val="24"/>
          <w:szCs w:val="24"/>
        </w:rPr>
        <w:t>Yes, I eat lunch with my younger sister every week.</w:t>
      </w:r>
    </w:p>
    <w:p w:rsidR="00E87ACF" w:rsidRPr="00E87ACF" w:rsidRDefault="00E87ACF" w:rsidP="00305027">
      <w:pPr>
        <w:pStyle w:val="ListParagraph"/>
        <w:numPr>
          <w:ilvl w:val="1"/>
          <w:numId w:val="13"/>
        </w:numPr>
        <w:spacing w:after="0" w:line="480" w:lineRule="auto"/>
        <w:rPr>
          <w:rFonts w:ascii="Times New Roman" w:hAnsi="Times New Roman" w:cs="Times New Roman"/>
          <w:sz w:val="24"/>
          <w:szCs w:val="24"/>
        </w:rPr>
      </w:pPr>
      <w:r w:rsidRPr="00E87ACF">
        <w:rPr>
          <w:rFonts w:ascii="Times New Roman" w:hAnsi="Times New Roman" w:cs="Times New Roman"/>
          <w:color w:val="000000"/>
          <w:sz w:val="24"/>
          <w:szCs w:val="24"/>
        </w:rPr>
        <w:t xml:space="preserve">Parents? Yes, </w:t>
      </w:r>
      <w:r>
        <w:rPr>
          <w:rFonts w:ascii="Times New Roman" w:hAnsi="Times New Roman" w:cs="Times New Roman"/>
          <w:color w:val="000000"/>
          <w:sz w:val="24"/>
          <w:szCs w:val="24"/>
        </w:rPr>
        <w:t>I talk on the phone with them every week and visit once a month.</w:t>
      </w:r>
    </w:p>
    <w:p w:rsidR="00E87ACF" w:rsidRPr="00E87ACF" w:rsidRDefault="00E87ACF" w:rsidP="00305027">
      <w:pPr>
        <w:pStyle w:val="ListParagraph"/>
        <w:numPr>
          <w:ilvl w:val="1"/>
          <w:numId w:val="13"/>
        </w:numPr>
        <w:spacing w:after="0" w:line="480" w:lineRule="auto"/>
        <w:rPr>
          <w:rFonts w:ascii="Times New Roman" w:hAnsi="Times New Roman" w:cs="Times New Roman"/>
          <w:sz w:val="24"/>
          <w:szCs w:val="24"/>
        </w:rPr>
      </w:pPr>
      <w:r w:rsidRPr="00E87ACF">
        <w:rPr>
          <w:rFonts w:ascii="Times New Roman" w:hAnsi="Times New Roman" w:cs="Times New Roman"/>
          <w:color w:val="000000"/>
          <w:sz w:val="24"/>
          <w:szCs w:val="24"/>
        </w:rPr>
        <w:t xml:space="preserve">Your own children? </w:t>
      </w:r>
      <w:r>
        <w:rPr>
          <w:rFonts w:ascii="Times New Roman" w:hAnsi="Times New Roman" w:cs="Times New Roman"/>
          <w:color w:val="000000"/>
          <w:sz w:val="24"/>
          <w:szCs w:val="24"/>
        </w:rPr>
        <w:t>N/A – do not have children.</w:t>
      </w:r>
    </w:p>
    <w:p w:rsidR="00E87ACF" w:rsidRPr="00E87ACF" w:rsidRDefault="00E87ACF" w:rsidP="00305027">
      <w:pPr>
        <w:pStyle w:val="ListParagraph"/>
        <w:numPr>
          <w:ilvl w:val="0"/>
          <w:numId w:val="13"/>
        </w:numPr>
        <w:spacing w:after="0" w:line="480" w:lineRule="auto"/>
        <w:ind w:left="1080"/>
        <w:rPr>
          <w:rFonts w:ascii="Times New Roman" w:hAnsi="Times New Roman" w:cs="Times New Roman"/>
          <w:sz w:val="24"/>
          <w:szCs w:val="24"/>
        </w:rPr>
      </w:pPr>
      <w:r w:rsidRPr="00E87ACF">
        <w:rPr>
          <w:rFonts w:ascii="Times New Roman" w:hAnsi="Times New Roman" w:cs="Times New Roman"/>
          <w:color w:val="000000"/>
          <w:sz w:val="24"/>
          <w:szCs w:val="24"/>
        </w:rPr>
        <w:t xml:space="preserve">Did most of your aunts, uncles, cousins live near </w:t>
      </w:r>
      <w:r>
        <w:rPr>
          <w:rFonts w:ascii="Times New Roman" w:hAnsi="Times New Roman" w:cs="Times New Roman"/>
          <w:color w:val="000000"/>
          <w:sz w:val="24"/>
          <w:szCs w:val="24"/>
        </w:rPr>
        <w:t>your home? No, most have migrated here to America, but to different states all over the US.</w:t>
      </w:r>
    </w:p>
    <w:p w:rsidR="00E87ACF" w:rsidRPr="00E87ACF" w:rsidRDefault="00E87ACF" w:rsidP="00305027">
      <w:pPr>
        <w:pStyle w:val="ListParagraph"/>
        <w:numPr>
          <w:ilvl w:val="0"/>
          <w:numId w:val="13"/>
        </w:numPr>
        <w:spacing w:after="0" w:line="480" w:lineRule="auto"/>
        <w:ind w:left="1080"/>
        <w:rPr>
          <w:rFonts w:ascii="Times New Roman" w:hAnsi="Times New Roman" w:cs="Times New Roman"/>
          <w:sz w:val="24"/>
          <w:szCs w:val="24"/>
        </w:rPr>
      </w:pPr>
      <w:r w:rsidRPr="00E87ACF">
        <w:rPr>
          <w:rFonts w:ascii="Times New Roman" w:hAnsi="Times New Roman" w:cs="Times New Roman"/>
          <w:color w:val="000000"/>
          <w:sz w:val="24"/>
          <w:szCs w:val="24"/>
        </w:rPr>
        <w:t xml:space="preserve">Approximately how often did you visit family members who lived outside of your home? </w:t>
      </w:r>
      <w:r>
        <w:rPr>
          <w:rFonts w:ascii="Times New Roman" w:hAnsi="Times New Roman" w:cs="Times New Roman"/>
          <w:color w:val="000000"/>
          <w:sz w:val="24"/>
          <w:szCs w:val="24"/>
        </w:rPr>
        <w:t>Not often. If we visit their state, we will visit.</w:t>
      </w:r>
    </w:p>
    <w:p w:rsidR="00E87ACF" w:rsidRPr="00E87ACF" w:rsidRDefault="00E87ACF" w:rsidP="00305027">
      <w:pPr>
        <w:pStyle w:val="ListParagraph"/>
        <w:numPr>
          <w:ilvl w:val="0"/>
          <w:numId w:val="13"/>
        </w:numPr>
        <w:spacing w:after="0" w:line="480" w:lineRule="auto"/>
        <w:ind w:left="1080"/>
        <w:rPr>
          <w:rFonts w:ascii="Times New Roman" w:hAnsi="Times New Roman" w:cs="Times New Roman"/>
          <w:sz w:val="24"/>
          <w:szCs w:val="24"/>
        </w:rPr>
      </w:pPr>
      <w:r w:rsidRPr="00E87ACF">
        <w:rPr>
          <w:rFonts w:ascii="Times New Roman" w:hAnsi="Times New Roman" w:cs="Times New Roman"/>
          <w:color w:val="000000"/>
          <w:sz w:val="24"/>
          <w:szCs w:val="24"/>
        </w:rPr>
        <w:t xml:space="preserve">Was your </w:t>
      </w:r>
      <w:r>
        <w:rPr>
          <w:rFonts w:ascii="Times New Roman" w:hAnsi="Times New Roman" w:cs="Times New Roman"/>
          <w:color w:val="000000"/>
          <w:sz w:val="24"/>
          <w:szCs w:val="24"/>
        </w:rPr>
        <w:t>original family name changed? No</w:t>
      </w:r>
    </w:p>
    <w:p w:rsidR="00E87ACF" w:rsidRPr="00E87ACF" w:rsidRDefault="00E87ACF" w:rsidP="00305027">
      <w:pPr>
        <w:pStyle w:val="ListParagraph"/>
        <w:numPr>
          <w:ilvl w:val="0"/>
          <w:numId w:val="13"/>
        </w:numPr>
        <w:spacing w:after="0" w:line="480" w:lineRule="auto"/>
        <w:ind w:left="1080"/>
        <w:rPr>
          <w:rFonts w:ascii="Times New Roman" w:hAnsi="Times New Roman" w:cs="Times New Roman"/>
          <w:sz w:val="24"/>
          <w:szCs w:val="24"/>
        </w:rPr>
      </w:pPr>
      <w:r w:rsidRPr="00E87ACF">
        <w:rPr>
          <w:rFonts w:ascii="Times New Roman" w:hAnsi="Times New Roman" w:cs="Times New Roman"/>
          <w:color w:val="000000"/>
          <w:sz w:val="24"/>
          <w:szCs w:val="24"/>
        </w:rPr>
        <w:t>What is your reli</w:t>
      </w:r>
      <w:r>
        <w:rPr>
          <w:rFonts w:ascii="Times New Roman" w:hAnsi="Times New Roman" w:cs="Times New Roman"/>
          <w:color w:val="000000"/>
          <w:sz w:val="24"/>
          <w:szCs w:val="24"/>
        </w:rPr>
        <w:t>gious preference? Catholic</w:t>
      </w:r>
    </w:p>
    <w:p w:rsidR="00E87ACF" w:rsidRPr="00E87ACF" w:rsidRDefault="00E87ACF" w:rsidP="00305027">
      <w:pPr>
        <w:pStyle w:val="ListParagraph"/>
        <w:numPr>
          <w:ilvl w:val="0"/>
          <w:numId w:val="13"/>
        </w:numPr>
        <w:spacing w:after="0" w:line="480" w:lineRule="auto"/>
        <w:ind w:left="1080"/>
        <w:rPr>
          <w:rFonts w:ascii="Times New Roman" w:hAnsi="Times New Roman" w:cs="Times New Roman"/>
          <w:sz w:val="24"/>
          <w:szCs w:val="24"/>
        </w:rPr>
      </w:pPr>
      <w:r>
        <w:rPr>
          <w:rFonts w:ascii="Times New Roman" w:hAnsi="Times New Roman" w:cs="Times New Roman"/>
          <w:color w:val="000000"/>
          <w:sz w:val="24"/>
          <w:szCs w:val="24"/>
        </w:rPr>
        <w:t>I</w:t>
      </w:r>
      <w:r w:rsidRPr="00E87ACF">
        <w:rPr>
          <w:rFonts w:ascii="Times New Roman" w:hAnsi="Times New Roman" w:cs="Times New Roman"/>
          <w:color w:val="000000"/>
          <w:sz w:val="24"/>
          <w:szCs w:val="24"/>
        </w:rPr>
        <w:t xml:space="preserve">s your spouse the same religion as you? </w:t>
      </w:r>
      <w:r>
        <w:rPr>
          <w:rFonts w:ascii="Times New Roman" w:hAnsi="Times New Roman" w:cs="Times New Roman"/>
          <w:color w:val="000000"/>
          <w:sz w:val="24"/>
          <w:szCs w:val="24"/>
        </w:rPr>
        <w:t>N/A – I am not married</w:t>
      </w:r>
    </w:p>
    <w:p w:rsidR="00E87ACF" w:rsidRPr="00E87ACF" w:rsidRDefault="00E87ACF" w:rsidP="00305027">
      <w:pPr>
        <w:pStyle w:val="ListParagraph"/>
        <w:numPr>
          <w:ilvl w:val="0"/>
          <w:numId w:val="13"/>
        </w:numPr>
        <w:spacing w:after="0" w:line="480" w:lineRule="auto"/>
        <w:ind w:left="1080"/>
        <w:rPr>
          <w:rFonts w:ascii="Times New Roman" w:hAnsi="Times New Roman" w:cs="Times New Roman"/>
          <w:sz w:val="24"/>
          <w:szCs w:val="24"/>
        </w:rPr>
      </w:pPr>
      <w:r w:rsidRPr="00E87ACF">
        <w:rPr>
          <w:rFonts w:ascii="Times New Roman" w:hAnsi="Times New Roman" w:cs="Times New Roman"/>
          <w:color w:val="000000"/>
          <w:sz w:val="24"/>
          <w:szCs w:val="24"/>
        </w:rPr>
        <w:t xml:space="preserve">Is your spouse the same ethnic background as you?  </w:t>
      </w:r>
      <w:r>
        <w:rPr>
          <w:rFonts w:ascii="Times New Roman" w:hAnsi="Times New Roman" w:cs="Times New Roman"/>
          <w:color w:val="000000"/>
          <w:sz w:val="24"/>
          <w:szCs w:val="24"/>
        </w:rPr>
        <w:t>N/A – I am not married</w:t>
      </w:r>
    </w:p>
    <w:p w:rsidR="00305027" w:rsidRPr="00305027" w:rsidRDefault="00E87ACF" w:rsidP="00305027">
      <w:pPr>
        <w:pStyle w:val="ListParagraph"/>
        <w:numPr>
          <w:ilvl w:val="0"/>
          <w:numId w:val="13"/>
        </w:numPr>
        <w:spacing w:after="0" w:line="480" w:lineRule="auto"/>
        <w:ind w:left="1080"/>
        <w:rPr>
          <w:rFonts w:ascii="Times New Roman" w:hAnsi="Times New Roman" w:cs="Times New Roman"/>
          <w:sz w:val="24"/>
          <w:szCs w:val="24"/>
        </w:rPr>
      </w:pPr>
      <w:r w:rsidRPr="00E87ACF">
        <w:rPr>
          <w:rFonts w:ascii="Times New Roman" w:hAnsi="Times New Roman" w:cs="Times New Roman"/>
          <w:color w:val="000000"/>
          <w:sz w:val="24"/>
          <w:szCs w:val="24"/>
        </w:rPr>
        <w:t xml:space="preserve">What kind of school did you go to? </w:t>
      </w:r>
      <w:r>
        <w:rPr>
          <w:rFonts w:ascii="Times New Roman" w:hAnsi="Times New Roman" w:cs="Times New Roman"/>
          <w:color w:val="000000"/>
          <w:sz w:val="24"/>
          <w:szCs w:val="24"/>
        </w:rPr>
        <w:t>Nelson Elementary School</w:t>
      </w:r>
      <w:r w:rsidR="00305027">
        <w:rPr>
          <w:rFonts w:ascii="Times New Roman" w:hAnsi="Times New Roman" w:cs="Times New Roman"/>
          <w:color w:val="000000"/>
          <w:sz w:val="24"/>
          <w:szCs w:val="24"/>
        </w:rPr>
        <w:t xml:space="preserve"> (public school)</w:t>
      </w:r>
      <w:r>
        <w:rPr>
          <w:rFonts w:ascii="Times New Roman" w:hAnsi="Times New Roman" w:cs="Times New Roman"/>
          <w:color w:val="000000"/>
          <w:sz w:val="24"/>
          <w:szCs w:val="24"/>
        </w:rPr>
        <w:t xml:space="preserve"> in grade school, Gemini Junior High School</w:t>
      </w:r>
      <w:r w:rsidR="00305027">
        <w:rPr>
          <w:rFonts w:ascii="Times New Roman" w:hAnsi="Times New Roman" w:cs="Times New Roman"/>
          <w:color w:val="000000"/>
          <w:sz w:val="24"/>
          <w:szCs w:val="24"/>
        </w:rPr>
        <w:t xml:space="preserve"> (public school)</w:t>
      </w:r>
      <w:r>
        <w:rPr>
          <w:rFonts w:ascii="Times New Roman" w:hAnsi="Times New Roman" w:cs="Times New Roman"/>
          <w:color w:val="000000"/>
          <w:sz w:val="24"/>
          <w:szCs w:val="24"/>
        </w:rPr>
        <w:t xml:space="preserve"> for junior high, Maine East High School</w:t>
      </w:r>
      <w:r w:rsidR="00305027">
        <w:rPr>
          <w:rFonts w:ascii="Times New Roman" w:hAnsi="Times New Roman" w:cs="Times New Roman"/>
          <w:color w:val="000000"/>
          <w:sz w:val="24"/>
          <w:szCs w:val="24"/>
        </w:rPr>
        <w:t xml:space="preserve"> (public school)</w:t>
      </w:r>
      <w:r>
        <w:rPr>
          <w:rFonts w:ascii="Times New Roman" w:hAnsi="Times New Roman" w:cs="Times New Roman"/>
          <w:color w:val="000000"/>
          <w:sz w:val="24"/>
          <w:szCs w:val="24"/>
        </w:rPr>
        <w:t xml:space="preserve"> for high school, University of Illinois at Urbana-Champaign</w:t>
      </w:r>
      <w:r w:rsidR="00305027">
        <w:rPr>
          <w:rFonts w:ascii="Times New Roman" w:hAnsi="Times New Roman" w:cs="Times New Roman"/>
          <w:color w:val="000000"/>
          <w:sz w:val="24"/>
          <w:szCs w:val="24"/>
        </w:rPr>
        <w:t xml:space="preserve"> (state school)</w:t>
      </w:r>
      <w:r>
        <w:rPr>
          <w:rFonts w:ascii="Times New Roman" w:hAnsi="Times New Roman" w:cs="Times New Roman"/>
          <w:color w:val="000000"/>
          <w:sz w:val="24"/>
          <w:szCs w:val="24"/>
        </w:rPr>
        <w:t xml:space="preserve"> for college, and, finally, Lak</w:t>
      </w:r>
      <w:r w:rsidR="00305027">
        <w:rPr>
          <w:rFonts w:ascii="Times New Roman" w:hAnsi="Times New Roman" w:cs="Times New Roman"/>
          <w:color w:val="000000"/>
          <w:sz w:val="24"/>
          <w:szCs w:val="24"/>
        </w:rPr>
        <w:t>ev</w:t>
      </w:r>
      <w:r>
        <w:rPr>
          <w:rFonts w:ascii="Times New Roman" w:hAnsi="Times New Roman" w:cs="Times New Roman"/>
          <w:color w:val="000000"/>
          <w:sz w:val="24"/>
          <w:szCs w:val="24"/>
        </w:rPr>
        <w:t>iew C</w:t>
      </w:r>
      <w:r w:rsidR="00305027">
        <w:rPr>
          <w:rFonts w:ascii="Times New Roman" w:hAnsi="Times New Roman" w:cs="Times New Roman"/>
          <w:color w:val="000000"/>
          <w:sz w:val="24"/>
          <w:szCs w:val="24"/>
        </w:rPr>
        <w:t>ollege of Nursing (private school) presently.</w:t>
      </w:r>
    </w:p>
    <w:p w:rsidR="00305027" w:rsidRPr="00305027" w:rsidRDefault="00E87ACF" w:rsidP="00305027">
      <w:pPr>
        <w:pStyle w:val="ListParagraph"/>
        <w:numPr>
          <w:ilvl w:val="0"/>
          <w:numId w:val="13"/>
        </w:numPr>
        <w:spacing w:after="0" w:line="480" w:lineRule="auto"/>
        <w:ind w:left="1080"/>
        <w:rPr>
          <w:rFonts w:ascii="Times New Roman" w:hAnsi="Times New Roman" w:cs="Times New Roman"/>
          <w:sz w:val="24"/>
          <w:szCs w:val="24"/>
        </w:rPr>
      </w:pPr>
      <w:r w:rsidRPr="00E87ACF">
        <w:rPr>
          <w:rFonts w:ascii="Times New Roman" w:hAnsi="Times New Roman" w:cs="Times New Roman"/>
          <w:color w:val="000000"/>
          <w:sz w:val="24"/>
          <w:szCs w:val="24"/>
        </w:rPr>
        <w:t>As an adult, do you live in a neighborhood where the neighbors are the same religion and et</w:t>
      </w:r>
      <w:r w:rsidR="00305027">
        <w:rPr>
          <w:rFonts w:ascii="Times New Roman" w:hAnsi="Times New Roman" w:cs="Times New Roman"/>
          <w:color w:val="000000"/>
          <w:sz w:val="24"/>
          <w:szCs w:val="24"/>
        </w:rPr>
        <w:t>hnic background as yourself? No</w:t>
      </w:r>
    </w:p>
    <w:p w:rsidR="00305027" w:rsidRPr="00305027" w:rsidRDefault="00E87ACF" w:rsidP="00305027">
      <w:pPr>
        <w:pStyle w:val="ListParagraph"/>
        <w:numPr>
          <w:ilvl w:val="0"/>
          <w:numId w:val="13"/>
        </w:numPr>
        <w:spacing w:after="0" w:line="480" w:lineRule="auto"/>
        <w:ind w:left="1080"/>
        <w:rPr>
          <w:rFonts w:ascii="Times New Roman" w:hAnsi="Times New Roman" w:cs="Times New Roman"/>
          <w:sz w:val="24"/>
          <w:szCs w:val="24"/>
        </w:rPr>
      </w:pPr>
      <w:r w:rsidRPr="00E87ACF">
        <w:rPr>
          <w:rFonts w:ascii="Times New Roman" w:hAnsi="Times New Roman" w:cs="Times New Roman"/>
          <w:color w:val="000000"/>
          <w:sz w:val="24"/>
          <w:szCs w:val="24"/>
        </w:rPr>
        <w:t>Do you belong to a religious institution? Yes</w:t>
      </w:r>
      <w:r w:rsidR="00305027">
        <w:rPr>
          <w:rFonts w:ascii="Times New Roman" w:hAnsi="Times New Roman" w:cs="Times New Roman"/>
          <w:color w:val="000000"/>
          <w:sz w:val="24"/>
          <w:szCs w:val="24"/>
        </w:rPr>
        <w:t>, Our Lady of Ransom Church.</w:t>
      </w:r>
    </w:p>
    <w:p w:rsidR="00305027" w:rsidRPr="00305027" w:rsidRDefault="00E87ACF" w:rsidP="00305027">
      <w:pPr>
        <w:pStyle w:val="ListParagraph"/>
        <w:numPr>
          <w:ilvl w:val="0"/>
          <w:numId w:val="13"/>
        </w:numPr>
        <w:spacing w:after="0" w:line="480" w:lineRule="auto"/>
        <w:ind w:left="1080"/>
        <w:rPr>
          <w:rFonts w:ascii="Times New Roman" w:hAnsi="Times New Roman" w:cs="Times New Roman"/>
          <w:sz w:val="24"/>
          <w:szCs w:val="24"/>
        </w:rPr>
      </w:pPr>
      <w:r w:rsidRPr="00E87ACF">
        <w:rPr>
          <w:rFonts w:ascii="Times New Roman" w:hAnsi="Times New Roman" w:cs="Times New Roman"/>
          <w:color w:val="000000"/>
          <w:sz w:val="24"/>
          <w:szCs w:val="24"/>
        </w:rPr>
        <w:lastRenderedPageBreak/>
        <w:t xml:space="preserve">Would you describe </w:t>
      </w:r>
      <w:r w:rsidR="00305027">
        <w:rPr>
          <w:rFonts w:ascii="Times New Roman" w:hAnsi="Times New Roman" w:cs="Times New Roman"/>
          <w:color w:val="000000"/>
          <w:sz w:val="24"/>
          <w:szCs w:val="24"/>
        </w:rPr>
        <w:t>yourself as an active member? Yes</w:t>
      </w:r>
    </w:p>
    <w:p w:rsidR="00305027" w:rsidRPr="00305027" w:rsidRDefault="00E87ACF" w:rsidP="00305027">
      <w:pPr>
        <w:pStyle w:val="ListParagraph"/>
        <w:numPr>
          <w:ilvl w:val="0"/>
          <w:numId w:val="13"/>
        </w:numPr>
        <w:spacing w:after="0" w:line="480" w:lineRule="auto"/>
        <w:ind w:left="1080"/>
        <w:rPr>
          <w:rFonts w:ascii="Times New Roman" w:hAnsi="Times New Roman" w:cs="Times New Roman"/>
          <w:sz w:val="24"/>
          <w:szCs w:val="24"/>
        </w:rPr>
      </w:pPr>
      <w:r w:rsidRPr="00E87ACF">
        <w:rPr>
          <w:rFonts w:ascii="Times New Roman" w:hAnsi="Times New Roman" w:cs="Times New Roman"/>
          <w:color w:val="000000"/>
          <w:sz w:val="24"/>
          <w:szCs w:val="24"/>
        </w:rPr>
        <w:t xml:space="preserve">How often do you attend your religious institution? </w:t>
      </w:r>
      <w:r w:rsidR="00305027">
        <w:rPr>
          <w:rFonts w:ascii="Times New Roman" w:hAnsi="Times New Roman" w:cs="Times New Roman"/>
          <w:color w:val="000000"/>
          <w:sz w:val="24"/>
          <w:szCs w:val="24"/>
        </w:rPr>
        <w:t>Once a week.</w:t>
      </w:r>
    </w:p>
    <w:p w:rsidR="00305027" w:rsidRPr="00305027" w:rsidRDefault="00E87ACF" w:rsidP="00305027">
      <w:pPr>
        <w:pStyle w:val="ListParagraph"/>
        <w:numPr>
          <w:ilvl w:val="0"/>
          <w:numId w:val="13"/>
        </w:numPr>
        <w:spacing w:after="0" w:line="480" w:lineRule="auto"/>
        <w:ind w:left="1080"/>
        <w:rPr>
          <w:rFonts w:ascii="Times New Roman" w:hAnsi="Times New Roman" w:cs="Times New Roman"/>
          <w:sz w:val="24"/>
          <w:szCs w:val="24"/>
        </w:rPr>
      </w:pPr>
      <w:r w:rsidRPr="00305027">
        <w:rPr>
          <w:rFonts w:ascii="Times New Roman" w:hAnsi="Times New Roman" w:cs="Times New Roman"/>
          <w:color w:val="000000"/>
          <w:sz w:val="24"/>
          <w:szCs w:val="24"/>
        </w:rPr>
        <w:t xml:space="preserve">Do you practice your religion in your home? Yes, </w:t>
      </w:r>
      <w:r w:rsidR="00305027">
        <w:rPr>
          <w:rFonts w:ascii="Times New Roman" w:hAnsi="Times New Roman" w:cs="Times New Roman"/>
          <w:color w:val="000000"/>
          <w:sz w:val="24"/>
          <w:szCs w:val="24"/>
        </w:rPr>
        <w:t>often.</w:t>
      </w:r>
    </w:p>
    <w:p w:rsidR="00305027" w:rsidRPr="00305027" w:rsidRDefault="00E87ACF" w:rsidP="00305027">
      <w:pPr>
        <w:pStyle w:val="ListParagraph"/>
        <w:numPr>
          <w:ilvl w:val="0"/>
          <w:numId w:val="13"/>
        </w:numPr>
        <w:spacing w:after="0" w:line="480" w:lineRule="auto"/>
        <w:ind w:left="1080"/>
        <w:rPr>
          <w:rFonts w:ascii="Times New Roman" w:hAnsi="Times New Roman" w:cs="Times New Roman"/>
          <w:sz w:val="24"/>
          <w:szCs w:val="24"/>
        </w:rPr>
      </w:pPr>
      <w:r w:rsidRPr="00305027">
        <w:rPr>
          <w:rFonts w:ascii="Times New Roman" w:hAnsi="Times New Roman" w:cs="Times New Roman"/>
          <w:color w:val="000000"/>
          <w:sz w:val="24"/>
          <w:szCs w:val="24"/>
        </w:rPr>
        <w:t>Do you prepare foods special to your ethnic background? Yes</w:t>
      </w:r>
      <w:r w:rsidR="00305027" w:rsidRPr="00305027">
        <w:rPr>
          <w:rFonts w:ascii="Times New Roman" w:hAnsi="Times New Roman" w:cs="Times New Roman"/>
          <w:color w:val="000000"/>
          <w:sz w:val="24"/>
          <w:szCs w:val="24"/>
        </w:rPr>
        <w:t>,</w:t>
      </w:r>
      <w:r w:rsidRPr="00305027">
        <w:rPr>
          <w:rFonts w:ascii="Times New Roman" w:hAnsi="Times New Roman" w:cs="Times New Roman"/>
          <w:color w:val="000000"/>
          <w:sz w:val="24"/>
          <w:szCs w:val="24"/>
        </w:rPr>
        <w:t xml:space="preserve"> </w:t>
      </w:r>
      <w:r w:rsidR="00305027" w:rsidRPr="00305027">
        <w:rPr>
          <w:rFonts w:ascii="Times New Roman" w:hAnsi="Times New Roman" w:cs="Times New Roman"/>
          <w:color w:val="000000"/>
          <w:sz w:val="24"/>
          <w:szCs w:val="24"/>
        </w:rPr>
        <w:t xml:space="preserve">my grandparents </w:t>
      </w:r>
      <w:r w:rsidR="00305027">
        <w:rPr>
          <w:rFonts w:ascii="Times New Roman" w:hAnsi="Times New Roman" w:cs="Times New Roman"/>
          <w:color w:val="000000"/>
          <w:sz w:val="24"/>
          <w:szCs w:val="24"/>
        </w:rPr>
        <w:t>cook for the family, but not me personally.</w:t>
      </w:r>
    </w:p>
    <w:p w:rsidR="00305027" w:rsidRPr="00305027" w:rsidRDefault="00E87ACF" w:rsidP="00305027">
      <w:pPr>
        <w:pStyle w:val="ListParagraph"/>
        <w:numPr>
          <w:ilvl w:val="0"/>
          <w:numId w:val="13"/>
        </w:numPr>
        <w:spacing w:after="0" w:line="480" w:lineRule="auto"/>
        <w:ind w:left="1080"/>
        <w:rPr>
          <w:rFonts w:ascii="Times New Roman" w:hAnsi="Times New Roman" w:cs="Times New Roman"/>
          <w:sz w:val="24"/>
          <w:szCs w:val="24"/>
        </w:rPr>
      </w:pPr>
      <w:r w:rsidRPr="00305027">
        <w:rPr>
          <w:rFonts w:ascii="Times New Roman" w:hAnsi="Times New Roman" w:cs="Times New Roman"/>
          <w:color w:val="000000"/>
          <w:sz w:val="24"/>
          <w:szCs w:val="24"/>
        </w:rPr>
        <w:t>Do you partic</w:t>
      </w:r>
      <w:r w:rsidR="00305027" w:rsidRPr="00305027">
        <w:rPr>
          <w:rFonts w:ascii="Times New Roman" w:hAnsi="Times New Roman" w:cs="Times New Roman"/>
          <w:color w:val="000000"/>
          <w:sz w:val="24"/>
          <w:szCs w:val="24"/>
        </w:rPr>
        <w:t>ipate in ethnic activities? Yes, our family does.</w:t>
      </w:r>
    </w:p>
    <w:p w:rsidR="00305027" w:rsidRPr="00305027" w:rsidRDefault="00E87ACF" w:rsidP="00305027">
      <w:pPr>
        <w:pStyle w:val="ListParagraph"/>
        <w:numPr>
          <w:ilvl w:val="0"/>
          <w:numId w:val="13"/>
        </w:numPr>
        <w:spacing w:after="0" w:line="480" w:lineRule="auto"/>
        <w:ind w:left="1080"/>
        <w:rPr>
          <w:rFonts w:ascii="Times New Roman" w:hAnsi="Times New Roman" w:cs="Times New Roman"/>
          <w:sz w:val="24"/>
          <w:szCs w:val="24"/>
        </w:rPr>
      </w:pPr>
      <w:r w:rsidRPr="00305027">
        <w:rPr>
          <w:rFonts w:ascii="Times New Roman" w:hAnsi="Times New Roman" w:cs="Times New Roman"/>
          <w:color w:val="000000"/>
          <w:sz w:val="24"/>
          <w:szCs w:val="24"/>
        </w:rPr>
        <w:t xml:space="preserve">Are your friends from the same religious background as you? </w:t>
      </w:r>
      <w:r w:rsidR="00305027">
        <w:rPr>
          <w:rFonts w:ascii="Times New Roman" w:hAnsi="Times New Roman" w:cs="Times New Roman"/>
          <w:color w:val="000000"/>
          <w:sz w:val="24"/>
          <w:szCs w:val="24"/>
        </w:rPr>
        <w:t>No, my friends are diverse in religious background.</w:t>
      </w:r>
      <w:r w:rsidRPr="00305027">
        <w:rPr>
          <w:rFonts w:ascii="Times New Roman" w:hAnsi="Times New Roman" w:cs="Times New Roman"/>
          <w:color w:val="000000"/>
          <w:sz w:val="24"/>
          <w:szCs w:val="24"/>
        </w:rPr>
        <w:t xml:space="preserve"> </w:t>
      </w:r>
    </w:p>
    <w:p w:rsidR="00305027" w:rsidRPr="00305027" w:rsidRDefault="00E87ACF" w:rsidP="00305027">
      <w:pPr>
        <w:pStyle w:val="ListParagraph"/>
        <w:numPr>
          <w:ilvl w:val="0"/>
          <w:numId w:val="13"/>
        </w:numPr>
        <w:spacing w:after="0" w:line="480" w:lineRule="auto"/>
        <w:ind w:left="1080"/>
        <w:rPr>
          <w:rFonts w:ascii="Times New Roman" w:hAnsi="Times New Roman" w:cs="Times New Roman"/>
          <w:sz w:val="24"/>
          <w:szCs w:val="24"/>
        </w:rPr>
      </w:pPr>
      <w:r w:rsidRPr="00305027">
        <w:rPr>
          <w:rFonts w:ascii="Times New Roman" w:hAnsi="Times New Roman" w:cs="Times New Roman"/>
          <w:color w:val="000000"/>
          <w:sz w:val="24"/>
          <w:szCs w:val="24"/>
        </w:rPr>
        <w:t xml:space="preserve">Are your friends from the same ethnic background as you? </w:t>
      </w:r>
      <w:r w:rsidR="00305027">
        <w:rPr>
          <w:rFonts w:ascii="Times New Roman" w:hAnsi="Times New Roman" w:cs="Times New Roman"/>
          <w:color w:val="000000"/>
          <w:sz w:val="24"/>
          <w:szCs w:val="24"/>
        </w:rPr>
        <w:t xml:space="preserve">No, my friends are diverse in ethnicity. </w:t>
      </w:r>
    </w:p>
    <w:p w:rsidR="00305027" w:rsidRPr="00305027" w:rsidRDefault="00E87ACF" w:rsidP="00305027">
      <w:pPr>
        <w:pStyle w:val="ListParagraph"/>
        <w:numPr>
          <w:ilvl w:val="0"/>
          <w:numId w:val="13"/>
        </w:numPr>
        <w:spacing w:after="0" w:line="480" w:lineRule="auto"/>
        <w:ind w:left="1080"/>
        <w:rPr>
          <w:rFonts w:ascii="Times New Roman" w:hAnsi="Times New Roman" w:cs="Times New Roman"/>
          <w:sz w:val="24"/>
          <w:szCs w:val="24"/>
        </w:rPr>
      </w:pPr>
      <w:r w:rsidRPr="00305027">
        <w:rPr>
          <w:rFonts w:ascii="Times New Roman" w:hAnsi="Times New Roman" w:cs="Times New Roman"/>
          <w:color w:val="000000"/>
          <w:sz w:val="24"/>
          <w:szCs w:val="24"/>
        </w:rPr>
        <w:t xml:space="preserve">What is your native language? My native language is </w:t>
      </w:r>
      <w:r w:rsidR="00305027">
        <w:rPr>
          <w:rFonts w:ascii="Times New Roman" w:hAnsi="Times New Roman" w:cs="Times New Roman"/>
          <w:color w:val="000000"/>
          <w:sz w:val="24"/>
          <w:szCs w:val="24"/>
        </w:rPr>
        <w:t>English.</w:t>
      </w:r>
    </w:p>
    <w:p w:rsidR="00305027" w:rsidRPr="00305027" w:rsidRDefault="00305027" w:rsidP="00305027">
      <w:pPr>
        <w:pStyle w:val="ListParagraph"/>
        <w:numPr>
          <w:ilvl w:val="0"/>
          <w:numId w:val="13"/>
        </w:numPr>
        <w:spacing w:after="0" w:line="480" w:lineRule="auto"/>
        <w:ind w:left="1080"/>
        <w:rPr>
          <w:rFonts w:ascii="Times New Roman" w:hAnsi="Times New Roman" w:cs="Times New Roman"/>
          <w:sz w:val="24"/>
          <w:szCs w:val="24"/>
        </w:rPr>
      </w:pPr>
      <w:r>
        <w:rPr>
          <w:rFonts w:ascii="Times New Roman" w:hAnsi="Times New Roman" w:cs="Times New Roman"/>
          <w:color w:val="000000"/>
          <w:sz w:val="24"/>
          <w:szCs w:val="24"/>
        </w:rPr>
        <w:t>D</w:t>
      </w:r>
      <w:r w:rsidR="00E87ACF" w:rsidRPr="00305027">
        <w:rPr>
          <w:rFonts w:ascii="Times New Roman" w:hAnsi="Times New Roman" w:cs="Times New Roman"/>
          <w:color w:val="000000"/>
          <w:sz w:val="24"/>
          <w:szCs w:val="24"/>
        </w:rPr>
        <w:t>o you speak this language?</w:t>
      </w:r>
      <w:r>
        <w:rPr>
          <w:rFonts w:ascii="Times New Roman" w:hAnsi="Times New Roman" w:cs="Times New Roman"/>
          <w:color w:val="000000"/>
          <w:sz w:val="24"/>
          <w:szCs w:val="24"/>
        </w:rPr>
        <w:t xml:space="preserve"> Yes.</w:t>
      </w:r>
    </w:p>
    <w:p w:rsidR="00776D56" w:rsidRPr="00776D56" w:rsidRDefault="00E87ACF" w:rsidP="00776D56">
      <w:pPr>
        <w:pStyle w:val="ListParagraph"/>
        <w:numPr>
          <w:ilvl w:val="0"/>
          <w:numId w:val="13"/>
        </w:numPr>
        <w:spacing w:after="0" w:line="480" w:lineRule="auto"/>
        <w:ind w:left="1080"/>
        <w:rPr>
          <w:rFonts w:ascii="Times New Roman" w:hAnsi="Times New Roman" w:cs="Times New Roman"/>
          <w:sz w:val="24"/>
          <w:szCs w:val="24"/>
        </w:rPr>
      </w:pPr>
      <w:r w:rsidRPr="00305027">
        <w:rPr>
          <w:rFonts w:ascii="Times New Roman" w:hAnsi="Times New Roman" w:cs="Times New Roman"/>
          <w:color w:val="000000"/>
          <w:sz w:val="24"/>
          <w:szCs w:val="24"/>
        </w:rPr>
        <w:t xml:space="preserve">Do you read your native language? </w:t>
      </w:r>
      <w:r w:rsidR="00305027">
        <w:rPr>
          <w:rFonts w:ascii="Times New Roman" w:hAnsi="Times New Roman" w:cs="Times New Roman"/>
          <w:color w:val="000000"/>
          <w:sz w:val="24"/>
          <w:szCs w:val="24"/>
        </w:rPr>
        <w:t>Yes</w:t>
      </w:r>
      <w:r w:rsidRPr="00305027">
        <w:rPr>
          <w:rFonts w:ascii="Times New Roman" w:hAnsi="Times New Roman" w:cs="Times New Roman"/>
          <w:color w:val="000000"/>
          <w:sz w:val="24"/>
          <w:szCs w:val="24"/>
        </w:rPr>
        <w:t>.</w:t>
      </w:r>
    </w:p>
    <w:p w:rsidR="00C31B7B" w:rsidRPr="00305027" w:rsidRDefault="00C31B7B" w:rsidP="00305027">
      <w:pPr>
        <w:pStyle w:val="ListParagraph"/>
        <w:numPr>
          <w:ilvl w:val="0"/>
          <w:numId w:val="10"/>
        </w:numPr>
        <w:spacing w:after="0" w:line="480" w:lineRule="auto"/>
        <w:rPr>
          <w:rFonts w:ascii="Times New Roman" w:hAnsi="Times New Roman" w:cs="Times New Roman"/>
          <w:sz w:val="24"/>
          <w:szCs w:val="24"/>
        </w:rPr>
      </w:pPr>
      <w:r w:rsidRPr="00305027">
        <w:rPr>
          <w:rFonts w:ascii="Times New Roman" w:hAnsi="Times New Roman" w:cs="Times New Roman"/>
          <w:sz w:val="24"/>
          <w:szCs w:val="24"/>
        </w:rPr>
        <w:t>What additional strategies would be appropriate in preparing to assess culture in an older person? Select all that apply.</w:t>
      </w:r>
    </w:p>
    <w:p w:rsidR="00C31B7B" w:rsidRDefault="00C31B7B" w:rsidP="00E87ACF">
      <w:pPr>
        <w:pStyle w:val="ListParagraph"/>
        <w:numPr>
          <w:ilvl w:val="1"/>
          <w:numId w:val="12"/>
        </w:numPr>
        <w:spacing w:after="0" w:line="480" w:lineRule="auto"/>
        <w:rPr>
          <w:rFonts w:ascii="Times New Roman" w:hAnsi="Times New Roman" w:cs="Times New Roman"/>
          <w:sz w:val="24"/>
          <w:szCs w:val="24"/>
        </w:rPr>
      </w:pPr>
      <w:r>
        <w:rPr>
          <w:rFonts w:ascii="Times New Roman" w:hAnsi="Times New Roman" w:cs="Times New Roman"/>
          <w:sz w:val="24"/>
          <w:szCs w:val="24"/>
        </w:rPr>
        <w:t>Addressing the individual by the first name.</w:t>
      </w:r>
    </w:p>
    <w:p w:rsidR="0027001D" w:rsidRPr="0027001D" w:rsidRDefault="00C31B7B" w:rsidP="00E87ACF">
      <w:pPr>
        <w:pStyle w:val="ListParagraph"/>
        <w:numPr>
          <w:ilvl w:val="1"/>
          <w:numId w:val="12"/>
        </w:numPr>
        <w:spacing w:after="0" w:line="480" w:lineRule="auto"/>
        <w:rPr>
          <w:rFonts w:ascii="Times New Roman" w:hAnsi="Times New Roman" w:cs="Times New Roman"/>
          <w:b/>
          <w:sz w:val="24"/>
          <w:szCs w:val="24"/>
          <w:highlight w:val="yellow"/>
        </w:rPr>
      </w:pPr>
      <w:r w:rsidRPr="0027001D">
        <w:rPr>
          <w:rFonts w:ascii="Times New Roman" w:hAnsi="Times New Roman" w:cs="Times New Roman"/>
          <w:sz w:val="24"/>
          <w:szCs w:val="24"/>
        </w:rPr>
        <w:t>Avoid any type of informal conversation (a.k.a. “chit-chat”)</w:t>
      </w:r>
      <w:r w:rsidR="0027001D" w:rsidRPr="0027001D">
        <w:rPr>
          <w:rFonts w:ascii="Times New Roman" w:hAnsi="Times New Roman" w:cs="Times New Roman"/>
          <w:sz w:val="24"/>
          <w:szCs w:val="24"/>
        </w:rPr>
        <w:t xml:space="preserve">  </w:t>
      </w:r>
    </w:p>
    <w:p w:rsidR="00C31B7B" w:rsidRPr="0027001D" w:rsidRDefault="00C31B7B" w:rsidP="00E87ACF">
      <w:pPr>
        <w:pStyle w:val="ListParagraph"/>
        <w:numPr>
          <w:ilvl w:val="1"/>
          <w:numId w:val="12"/>
        </w:numPr>
        <w:spacing w:after="0" w:line="480" w:lineRule="auto"/>
        <w:rPr>
          <w:rFonts w:ascii="Times New Roman" w:hAnsi="Times New Roman" w:cs="Times New Roman"/>
          <w:b/>
          <w:sz w:val="24"/>
          <w:szCs w:val="24"/>
          <w:highlight w:val="yellow"/>
        </w:rPr>
      </w:pPr>
      <w:r w:rsidRPr="0027001D">
        <w:rPr>
          <w:rFonts w:ascii="Times New Roman" w:hAnsi="Times New Roman" w:cs="Times New Roman"/>
          <w:b/>
          <w:sz w:val="24"/>
          <w:szCs w:val="24"/>
          <w:highlight w:val="yellow"/>
        </w:rPr>
        <w:t>Avoid the “invisible patient syndrome”</w:t>
      </w:r>
    </w:p>
    <w:p w:rsidR="00305027" w:rsidRPr="00305027" w:rsidRDefault="00C31B7B" w:rsidP="00305027">
      <w:pPr>
        <w:pStyle w:val="ListParagraph"/>
        <w:numPr>
          <w:ilvl w:val="1"/>
          <w:numId w:val="12"/>
        </w:numPr>
        <w:spacing w:after="0" w:line="480" w:lineRule="auto"/>
        <w:rPr>
          <w:rFonts w:ascii="Times New Roman" w:hAnsi="Times New Roman" w:cs="Times New Roman"/>
          <w:b/>
          <w:sz w:val="24"/>
          <w:szCs w:val="24"/>
          <w:highlight w:val="yellow"/>
        </w:rPr>
      </w:pPr>
      <w:r w:rsidRPr="00305027">
        <w:rPr>
          <w:rFonts w:ascii="Times New Roman" w:hAnsi="Times New Roman" w:cs="Times New Roman"/>
          <w:b/>
          <w:sz w:val="24"/>
          <w:szCs w:val="24"/>
          <w:highlight w:val="yellow"/>
        </w:rPr>
        <w:t>Ask for help in understanding the client’s cultural components as needed.</w:t>
      </w:r>
    </w:p>
    <w:p w:rsidR="00C31B7B" w:rsidRDefault="00C31B7B" w:rsidP="00305027">
      <w:pPr>
        <w:pStyle w:val="ListParagraph"/>
        <w:numPr>
          <w:ilvl w:val="0"/>
          <w:numId w:val="10"/>
        </w:numPr>
        <w:spacing w:after="0" w:line="480" w:lineRule="auto"/>
        <w:rPr>
          <w:rFonts w:ascii="Times New Roman" w:hAnsi="Times New Roman" w:cs="Times New Roman"/>
          <w:sz w:val="24"/>
          <w:szCs w:val="24"/>
        </w:rPr>
      </w:pPr>
      <w:r w:rsidRPr="00305027">
        <w:rPr>
          <w:rFonts w:ascii="Times New Roman" w:hAnsi="Times New Roman" w:cs="Times New Roman"/>
          <w:sz w:val="24"/>
          <w:szCs w:val="24"/>
        </w:rPr>
        <w:t>For each of the following categories, li</w:t>
      </w:r>
      <w:r w:rsidR="00305027">
        <w:rPr>
          <w:rFonts w:ascii="Times New Roman" w:hAnsi="Times New Roman" w:cs="Times New Roman"/>
          <w:sz w:val="24"/>
          <w:szCs w:val="24"/>
        </w:rPr>
        <w:t>s</w:t>
      </w:r>
      <w:r w:rsidRPr="00305027">
        <w:rPr>
          <w:rFonts w:ascii="Times New Roman" w:hAnsi="Times New Roman" w:cs="Times New Roman"/>
          <w:sz w:val="24"/>
          <w:szCs w:val="24"/>
        </w:rPr>
        <w:t>t one strategy the nurse should implement for a specific identified cultural group: physical distance, eye contact, emotional expressiveness, and body movements.</w:t>
      </w:r>
    </w:p>
    <w:p w:rsidR="00CA59B5" w:rsidRPr="00305027" w:rsidRDefault="00CA59B5" w:rsidP="00CA59B5">
      <w:pPr>
        <w:pStyle w:val="ListParagraph"/>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For physical distance, Hispanics tend to like proximity and appropriate touching cues for comfort and lowered anxiety. For eye contact, Asians generally view eye contact as disrespectful especially if you are younger than them. In emotional expressiveness, male Europeans and Japanese males do not generally express pain as part of their culture. Finally, for body movements, Americans like to gesture with their hands and shake hands for introductions.</w:t>
      </w:r>
    </w:p>
    <w:p w:rsidR="00C31B7B" w:rsidRDefault="00305027" w:rsidP="00305027">
      <w:pPr>
        <w:pStyle w:val="ListParagraph"/>
        <w:numPr>
          <w:ilvl w:val="0"/>
          <w:numId w:val="10"/>
        </w:num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Watch the video on </w:t>
      </w:r>
      <w:r w:rsidR="00D91F35">
        <w:rPr>
          <w:rFonts w:ascii="Times New Roman" w:hAnsi="Times New Roman" w:cs="Times New Roman"/>
          <w:sz w:val="24"/>
          <w:szCs w:val="24"/>
        </w:rPr>
        <w:t>YouTube. Comment on any new information you acquired or your reaction to the content.</w:t>
      </w:r>
    </w:p>
    <w:p w:rsidR="00CA59B5" w:rsidRPr="00C31B7B" w:rsidRDefault="00CA59B5" w:rsidP="00CA59B5">
      <w:pPr>
        <w:pStyle w:val="ListParagraph"/>
        <w:spacing w:after="0" w:line="480" w:lineRule="auto"/>
        <w:rPr>
          <w:rFonts w:ascii="Times New Roman" w:hAnsi="Times New Roman" w:cs="Times New Roman"/>
          <w:sz w:val="24"/>
          <w:szCs w:val="24"/>
        </w:rPr>
      </w:pPr>
      <w:r>
        <w:rPr>
          <w:rFonts w:ascii="Times New Roman" w:hAnsi="Times New Roman" w:cs="Times New Roman"/>
          <w:sz w:val="24"/>
          <w:szCs w:val="24"/>
        </w:rPr>
        <w:t xml:space="preserve">I learned of how the patient’s anxiety level rises when healthcare providers cannot understand or communicate with them effectively regarding their problem. My reaction in seeing how much nursing changes to resolve deficiencies in healthcare, such as including teaching about culture in the curriculum now in compared to the past, surprises me as to how everything is continually changing for the better in nursing. </w:t>
      </w:r>
    </w:p>
    <w:p w:rsidR="00707D99" w:rsidRPr="00707D99" w:rsidRDefault="00707D99" w:rsidP="00F448E6">
      <w:pPr>
        <w:pStyle w:val="ListParagraph"/>
        <w:spacing w:after="0" w:line="480" w:lineRule="auto"/>
        <w:rPr>
          <w:rFonts w:ascii="Times New Roman" w:hAnsi="Times New Roman" w:cs="Times New Roman"/>
          <w:sz w:val="24"/>
          <w:szCs w:val="24"/>
        </w:rPr>
      </w:pPr>
    </w:p>
    <w:p w:rsidR="00D550DF" w:rsidRDefault="00997A25" w:rsidP="00F448E6">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Case Study 18.2</w:t>
      </w:r>
      <w:r w:rsidR="00D550DF">
        <w:rPr>
          <w:rFonts w:ascii="Times New Roman" w:hAnsi="Times New Roman" w:cs="Times New Roman"/>
          <w:sz w:val="24"/>
          <w:szCs w:val="24"/>
        </w:rPr>
        <w:t xml:space="preserve"> </w:t>
      </w:r>
      <w:r w:rsidR="00F5432E">
        <w:rPr>
          <w:rFonts w:ascii="Times New Roman" w:hAnsi="Times New Roman" w:cs="Times New Roman"/>
          <w:sz w:val="24"/>
          <w:szCs w:val="24"/>
        </w:rPr>
        <w:t>Culturally Specific Care – Part II</w:t>
      </w:r>
    </w:p>
    <w:p w:rsidR="00D550DF" w:rsidRDefault="00B92217" w:rsidP="00F448E6">
      <w:pPr>
        <w:pStyle w:val="ListParagraph"/>
        <w:numPr>
          <w:ilvl w:val="0"/>
          <w:numId w:val="8"/>
        </w:numPr>
        <w:spacing w:after="0" w:line="480" w:lineRule="auto"/>
        <w:rPr>
          <w:rFonts w:ascii="Times New Roman" w:hAnsi="Times New Roman" w:cs="Times New Roman"/>
          <w:sz w:val="24"/>
          <w:szCs w:val="24"/>
        </w:rPr>
      </w:pPr>
      <w:r>
        <w:rPr>
          <w:rFonts w:ascii="Times New Roman" w:hAnsi="Times New Roman" w:cs="Times New Roman"/>
          <w:sz w:val="24"/>
          <w:szCs w:val="24"/>
        </w:rPr>
        <w:t>Ethnogeriatrics may be a term students and nurses are unfamiliar with; provide a definition.</w:t>
      </w:r>
    </w:p>
    <w:p w:rsidR="005D7061" w:rsidRDefault="005D7061" w:rsidP="00F448E6">
      <w:pPr>
        <w:pStyle w:val="ListParagraph"/>
        <w:spacing w:after="0" w:line="480" w:lineRule="auto"/>
        <w:rPr>
          <w:rFonts w:ascii="Times New Roman" w:hAnsi="Times New Roman" w:cs="Times New Roman"/>
          <w:sz w:val="24"/>
          <w:szCs w:val="24"/>
        </w:rPr>
      </w:pPr>
      <w:r>
        <w:rPr>
          <w:rFonts w:ascii="Times New Roman" w:hAnsi="Times New Roman" w:cs="Times New Roman"/>
          <w:sz w:val="24"/>
          <w:szCs w:val="24"/>
        </w:rPr>
        <w:t>Ethnogeriatrics is healthcare for the racial and ethnically diverse elderly population in attempts to address the health disparities in the racial and ethnic diverse elderly</w:t>
      </w:r>
      <w:r w:rsidR="00467479">
        <w:rPr>
          <w:rFonts w:ascii="Times New Roman" w:hAnsi="Times New Roman" w:cs="Times New Roman"/>
          <w:sz w:val="24"/>
          <w:szCs w:val="24"/>
        </w:rPr>
        <w:t xml:space="preserve"> (McBride, n.d.)</w:t>
      </w:r>
      <w:r>
        <w:rPr>
          <w:rFonts w:ascii="Times New Roman" w:hAnsi="Times New Roman" w:cs="Times New Roman"/>
          <w:sz w:val="24"/>
          <w:szCs w:val="24"/>
        </w:rPr>
        <w:t xml:space="preserve">.  </w:t>
      </w:r>
    </w:p>
    <w:p w:rsidR="005D7061" w:rsidRDefault="005D7061" w:rsidP="00F448E6">
      <w:pPr>
        <w:pStyle w:val="ListParagraph"/>
        <w:numPr>
          <w:ilvl w:val="0"/>
          <w:numId w:val="8"/>
        </w:numPr>
        <w:spacing w:after="0" w:line="480" w:lineRule="auto"/>
        <w:rPr>
          <w:rFonts w:ascii="Times New Roman" w:hAnsi="Times New Roman" w:cs="Times New Roman"/>
          <w:sz w:val="24"/>
          <w:szCs w:val="24"/>
        </w:rPr>
      </w:pPr>
      <w:r>
        <w:rPr>
          <w:rFonts w:ascii="Times New Roman" w:hAnsi="Times New Roman" w:cs="Times New Roman"/>
          <w:sz w:val="24"/>
          <w:szCs w:val="24"/>
        </w:rPr>
        <w:t>Mr. Rivera was as being Hispanic; what further definition is used by the U.S. Census to note the countries included for this ethnicity categories.</w:t>
      </w:r>
    </w:p>
    <w:p w:rsidR="005D7061" w:rsidRDefault="00EF13DC" w:rsidP="00F448E6">
      <w:pPr>
        <w:pStyle w:val="ListParagraph"/>
        <w:spacing w:after="0" w:line="480" w:lineRule="auto"/>
        <w:rPr>
          <w:rFonts w:ascii="Times New Roman" w:hAnsi="Times New Roman" w:cs="Times New Roman"/>
          <w:sz w:val="24"/>
          <w:szCs w:val="24"/>
        </w:rPr>
      </w:pPr>
      <w:r w:rsidRPr="00EF13DC">
        <w:rPr>
          <w:rFonts w:ascii="Times New Roman" w:hAnsi="Times New Roman" w:cs="Times New Roman"/>
          <w:sz w:val="24"/>
          <w:szCs w:val="24"/>
        </w:rPr>
        <w:lastRenderedPageBreak/>
        <w:t>As definition by the U.S. Bureau of the Census, the term “Hispanic” is an ethnicity category regarding people whose origin or descent is from Mexico, Central or South America, Cuba, Puerto Rico, or Spain</w:t>
      </w:r>
      <w:r w:rsidR="00467479">
        <w:rPr>
          <w:rFonts w:ascii="Times New Roman" w:hAnsi="Times New Roman" w:cs="Times New Roman"/>
          <w:sz w:val="24"/>
          <w:szCs w:val="24"/>
        </w:rPr>
        <w:t xml:space="preserve"> (Talmantes, Lindeman, &amp; Mouton, 2001)</w:t>
      </w:r>
      <w:r w:rsidRPr="00EF13DC">
        <w:rPr>
          <w:rFonts w:ascii="Times New Roman" w:hAnsi="Times New Roman" w:cs="Times New Roman"/>
          <w:sz w:val="24"/>
          <w:szCs w:val="24"/>
        </w:rPr>
        <w:t>.</w:t>
      </w:r>
    </w:p>
    <w:p w:rsidR="005D7061" w:rsidRDefault="005D7061" w:rsidP="00F448E6">
      <w:pPr>
        <w:pStyle w:val="ListParagraph"/>
        <w:numPr>
          <w:ilvl w:val="0"/>
          <w:numId w:val="8"/>
        </w:numPr>
        <w:spacing w:after="0" w:line="480" w:lineRule="auto"/>
        <w:rPr>
          <w:rFonts w:ascii="Times New Roman" w:hAnsi="Times New Roman" w:cs="Times New Roman"/>
          <w:sz w:val="24"/>
          <w:szCs w:val="24"/>
        </w:rPr>
      </w:pPr>
      <w:r>
        <w:rPr>
          <w:rFonts w:ascii="Times New Roman" w:hAnsi="Times New Roman" w:cs="Times New Roman"/>
          <w:sz w:val="24"/>
          <w:szCs w:val="24"/>
        </w:rPr>
        <w:t>Describe what a “level of acculturation” entails? Why is it important to know?</w:t>
      </w:r>
    </w:p>
    <w:p w:rsidR="00F448E6" w:rsidRPr="00F448E6" w:rsidRDefault="00F448E6" w:rsidP="00F448E6">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Level of acculturation is the degree in which the culture, values, and beliefs of mainstream society is in integrated into the life of the ethnically elder adult patient. It is important to know because it prevents mistakes in healthcare made on the assumptions of differences and similarities in mainstream older persons</w:t>
      </w:r>
      <w:r w:rsidR="00CA59B5">
        <w:rPr>
          <w:rFonts w:ascii="Times New Roman" w:hAnsi="Times New Roman" w:cs="Times New Roman"/>
          <w:sz w:val="24"/>
          <w:szCs w:val="24"/>
        </w:rPr>
        <w:t xml:space="preserve"> </w:t>
      </w:r>
      <w:r w:rsidR="00467479">
        <w:rPr>
          <w:rFonts w:ascii="Times New Roman" w:hAnsi="Times New Roman" w:cs="Times New Roman"/>
          <w:sz w:val="24"/>
          <w:szCs w:val="24"/>
        </w:rPr>
        <w:t>(Talmantes, Lindeman, &amp; Mouton, 2001)</w:t>
      </w:r>
      <w:r>
        <w:rPr>
          <w:rFonts w:ascii="Times New Roman" w:hAnsi="Times New Roman" w:cs="Times New Roman"/>
          <w:sz w:val="24"/>
          <w:szCs w:val="24"/>
        </w:rPr>
        <w:t xml:space="preserve">. </w:t>
      </w:r>
    </w:p>
    <w:p w:rsidR="008C164A" w:rsidRDefault="00F448E6" w:rsidP="008C164A">
      <w:pPr>
        <w:pStyle w:val="ListParagraph"/>
        <w:numPr>
          <w:ilvl w:val="0"/>
          <w:numId w:val="8"/>
        </w:numPr>
        <w:spacing w:after="0" w:line="480" w:lineRule="auto"/>
        <w:rPr>
          <w:rFonts w:ascii="Times New Roman" w:hAnsi="Times New Roman" w:cs="Times New Roman"/>
          <w:sz w:val="24"/>
          <w:szCs w:val="24"/>
        </w:rPr>
      </w:pPr>
      <w:r>
        <w:rPr>
          <w:rFonts w:ascii="Times New Roman" w:hAnsi="Times New Roman" w:cs="Times New Roman"/>
          <w:sz w:val="24"/>
          <w:szCs w:val="24"/>
        </w:rPr>
        <w:t>What is recommended as informal indicators of acculturation that can be used quickly by a health care provider</w:t>
      </w:r>
      <w:r w:rsidR="008C164A">
        <w:rPr>
          <w:rFonts w:ascii="Times New Roman" w:hAnsi="Times New Roman" w:cs="Times New Roman"/>
          <w:sz w:val="24"/>
          <w:szCs w:val="24"/>
        </w:rPr>
        <w:t>?</w:t>
      </w:r>
    </w:p>
    <w:p w:rsidR="008C164A" w:rsidRDefault="008C164A" w:rsidP="008C164A">
      <w:pPr>
        <w:pStyle w:val="ListParagraph"/>
        <w:spacing w:after="0" w:line="480" w:lineRule="auto"/>
        <w:rPr>
          <w:rFonts w:ascii="Times New Roman" w:hAnsi="Times New Roman" w:cs="Times New Roman"/>
          <w:sz w:val="24"/>
          <w:szCs w:val="24"/>
        </w:rPr>
      </w:pPr>
      <w:r>
        <w:rPr>
          <w:rFonts w:ascii="Times New Roman" w:hAnsi="Times New Roman" w:cs="Times New Roman"/>
          <w:sz w:val="24"/>
          <w:szCs w:val="24"/>
        </w:rPr>
        <w:t xml:space="preserve">The time that older patients and their ancestors have been in the United States and the language spoken at home (if English is spoken and written fluently) are quick indicators of </w:t>
      </w:r>
      <w:r w:rsidR="00BD4AE8">
        <w:rPr>
          <w:rFonts w:ascii="Times New Roman" w:hAnsi="Times New Roman" w:cs="Times New Roman"/>
          <w:sz w:val="24"/>
          <w:szCs w:val="24"/>
        </w:rPr>
        <w:t>acculturation</w:t>
      </w:r>
      <w:r w:rsidR="00467479">
        <w:rPr>
          <w:rFonts w:ascii="Times New Roman" w:hAnsi="Times New Roman" w:cs="Times New Roman"/>
          <w:sz w:val="24"/>
          <w:szCs w:val="24"/>
        </w:rPr>
        <w:t xml:space="preserve"> (Talmantes, Lindeman, &amp; Mouton, 2001)</w:t>
      </w:r>
      <w:r>
        <w:rPr>
          <w:rFonts w:ascii="Times New Roman" w:hAnsi="Times New Roman" w:cs="Times New Roman"/>
          <w:sz w:val="24"/>
          <w:szCs w:val="24"/>
        </w:rPr>
        <w:t>.</w:t>
      </w:r>
    </w:p>
    <w:p w:rsidR="008C164A" w:rsidRDefault="008C164A" w:rsidP="008C164A">
      <w:pPr>
        <w:pStyle w:val="ListParagraph"/>
        <w:numPr>
          <w:ilvl w:val="0"/>
          <w:numId w:val="8"/>
        </w:numPr>
        <w:spacing w:after="0" w:line="480" w:lineRule="auto"/>
        <w:rPr>
          <w:rFonts w:ascii="Times New Roman" w:hAnsi="Times New Roman" w:cs="Times New Roman"/>
          <w:sz w:val="24"/>
          <w:szCs w:val="24"/>
        </w:rPr>
      </w:pPr>
      <w:r>
        <w:rPr>
          <w:rFonts w:ascii="Times New Roman" w:hAnsi="Times New Roman" w:cs="Times New Roman"/>
          <w:sz w:val="24"/>
          <w:szCs w:val="24"/>
        </w:rPr>
        <w:t>Will an interpreter or a translator be contacted to assist with the health intake interview?</w:t>
      </w:r>
    </w:p>
    <w:p w:rsidR="008C164A" w:rsidRDefault="008C164A" w:rsidP="008C164A">
      <w:pPr>
        <w:pStyle w:val="ListParagraph"/>
        <w:spacing w:after="0" w:line="480" w:lineRule="auto"/>
        <w:rPr>
          <w:rFonts w:ascii="Times New Roman" w:hAnsi="Times New Roman" w:cs="Times New Roman"/>
          <w:sz w:val="24"/>
          <w:szCs w:val="24"/>
        </w:rPr>
      </w:pPr>
      <w:r>
        <w:rPr>
          <w:rFonts w:ascii="Times New Roman" w:hAnsi="Times New Roman" w:cs="Times New Roman"/>
          <w:sz w:val="24"/>
          <w:szCs w:val="24"/>
        </w:rPr>
        <w:t xml:space="preserve">An interpreter will be contacted because Mr. Rivera’s English may not be sufficient and is limited, and </w:t>
      </w:r>
      <w:r w:rsidR="00BD4AE8">
        <w:rPr>
          <w:rFonts w:ascii="Times New Roman" w:hAnsi="Times New Roman" w:cs="Times New Roman"/>
          <w:sz w:val="24"/>
          <w:szCs w:val="24"/>
        </w:rPr>
        <w:t>Brody does not speak the same language as Mr. Rivera. A translator can help in provide quality care by breaking down those barriers.</w:t>
      </w:r>
    </w:p>
    <w:p w:rsidR="00F448E6" w:rsidRDefault="00F448E6" w:rsidP="008C164A">
      <w:pPr>
        <w:pStyle w:val="ListParagraph"/>
        <w:numPr>
          <w:ilvl w:val="0"/>
          <w:numId w:val="8"/>
        </w:numPr>
        <w:spacing w:after="0" w:line="480" w:lineRule="auto"/>
        <w:rPr>
          <w:rFonts w:ascii="Times New Roman" w:hAnsi="Times New Roman" w:cs="Times New Roman"/>
          <w:sz w:val="24"/>
          <w:szCs w:val="24"/>
        </w:rPr>
      </w:pPr>
      <w:r w:rsidRPr="008C164A">
        <w:rPr>
          <w:rFonts w:ascii="Times New Roman" w:hAnsi="Times New Roman" w:cs="Times New Roman"/>
          <w:sz w:val="24"/>
          <w:szCs w:val="24"/>
        </w:rPr>
        <w:t xml:space="preserve"> </w:t>
      </w:r>
      <w:r w:rsidR="008C164A">
        <w:rPr>
          <w:rFonts w:ascii="Times New Roman" w:hAnsi="Times New Roman" w:cs="Times New Roman"/>
          <w:sz w:val="24"/>
          <w:szCs w:val="24"/>
        </w:rPr>
        <w:t xml:space="preserve">Which of the </w:t>
      </w:r>
      <w:r w:rsidR="00BD4AE8">
        <w:rPr>
          <w:rFonts w:ascii="Times New Roman" w:hAnsi="Times New Roman" w:cs="Times New Roman"/>
          <w:sz w:val="24"/>
          <w:szCs w:val="24"/>
        </w:rPr>
        <w:t>following is included in suggestions for successful communication with an elderly Hispanic/Latino client? Select all that apply.</w:t>
      </w:r>
    </w:p>
    <w:p w:rsidR="00BD4AE8" w:rsidRPr="00BD4AE8" w:rsidRDefault="00BD4AE8" w:rsidP="00BD4AE8">
      <w:pPr>
        <w:pStyle w:val="ListParagraph"/>
        <w:numPr>
          <w:ilvl w:val="1"/>
          <w:numId w:val="8"/>
        </w:numPr>
        <w:spacing w:after="0" w:line="480" w:lineRule="auto"/>
        <w:rPr>
          <w:rFonts w:ascii="Times New Roman" w:hAnsi="Times New Roman" w:cs="Times New Roman"/>
          <w:b/>
          <w:sz w:val="24"/>
          <w:szCs w:val="24"/>
          <w:highlight w:val="yellow"/>
        </w:rPr>
      </w:pPr>
      <w:commentRangeStart w:id="0"/>
      <w:r w:rsidRPr="00BD4AE8">
        <w:rPr>
          <w:rFonts w:ascii="Times New Roman" w:hAnsi="Times New Roman" w:cs="Times New Roman"/>
          <w:b/>
          <w:sz w:val="24"/>
          <w:szCs w:val="24"/>
          <w:highlight w:val="yellow"/>
        </w:rPr>
        <w:t>Gesturing with the hands is encouraged</w:t>
      </w:r>
      <w:commentRangeEnd w:id="0"/>
      <w:r w:rsidR="0027001D">
        <w:rPr>
          <w:rStyle w:val="CommentReference"/>
        </w:rPr>
        <w:commentReference w:id="0"/>
      </w:r>
    </w:p>
    <w:p w:rsidR="00BD4AE8" w:rsidRPr="00BD4AE8" w:rsidRDefault="00BD4AE8" w:rsidP="00BD4AE8">
      <w:pPr>
        <w:pStyle w:val="ListParagraph"/>
        <w:numPr>
          <w:ilvl w:val="1"/>
          <w:numId w:val="8"/>
        </w:numPr>
        <w:spacing w:after="0" w:line="480" w:lineRule="auto"/>
        <w:rPr>
          <w:rFonts w:ascii="Times New Roman" w:hAnsi="Times New Roman" w:cs="Times New Roman"/>
          <w:b/>
          <w:sz w:val="24"/>
          <w:szCs w:val="24"/>
          <w:highlight w:val="yellow"/>
        </w:rPr>
      </w:pPr>
      <w:r w:rsidRPr="00BD4AE8">
        <w:rPr>
          <w:rFonts w:ascii="Times New Roman" w:hAnsi="Times New Roman" w:cs="Times New Roman"/>
          <w:b/>
          <w:sz w:val="24"/>
          <w:szCs w:val="24"/>
          <w:highlight w:val="yellow"/>
        </w:rPr>
        <w:t>Address the individual by their last name</w:t>
      </w:r>
    </w:p>
    <w:p w:rsidR="00BD4AE8" w:rsidRPr="00BD4AE8" w:rsidRDefault="00BD4AE8" w:rsidP="00BD4AE8">
      <w:pPr>
        <w:pStyle w:val="ListParagraph"/>
        <w:numPr>
          <w:ilvl w:val="1"/>
          <w:numId w:val="8"/>
        </w:numPr>
        <w:spacing w:after="0" w:line="480" w:lineRule="auto"/>
        <w:rPr>
          <w:rFonts w:ascii="Times New Roman" w:hAnsi="Times New Roman" w:cs="Times New Roman"/>
          <w:b/>
          <w:sz w:val="24"/>
          <w:szCs w:val="24"/>
          <w:highlight w:val="yellow"/>
        </w:rPr>
      </w:pPr>
      <w:r w:rsidRPr="00BD4AE8">
        <w:rPr>
          <w:rFonts w:ascii="Times New Roman" w:hAnsi="Times New Roman" w:cs="Times New Roman"/>
          <w:b/>
          <w:sz w:val="24"/>
          <w:szCs w:val="24"/>
          <w:highlight w:val="yellow"/>
        </w:rPr>
        <w:t>Knowing some persons nod “yes,” but do not comprehend the message</w:t>
      </w:r>
    </w:p>
    <w:p w:rsidR="00BD4AE8" w:rsidRPr="00BD4AE8" w:rsidRDefault="00BD4AE8" w:rsidP="00BD4AE8">
      <w:pPr>
        <w:pStyle w:val="ListParagraph"/>
        <w:numPr>
          <w:ilvl w:val="1"/>
          <w:numId w:val="8"/>
        </w:numPr>
        <w:spacing w:after="0" w:line="480" w:lineRule="auto"/>
        <w:rPr>
          <w:rFonts w:ascii="Times New Roman" w:hAnsi="Times New Roman" w:cs="Times New Roman"/>
          <w:b/>
          <w:sz w:val="24"/>
          <w:szCs w:val="24"/>
          <w:highlight w:val="yellow"/>
        </w:rPr>
      </w:pPr>
      <w:r w:rsidRPr="00BD4AE8">
        <w:rPr>
          <w:rFonts w:ascii="Times New Roman" w:hAnsi="Times New Roman" w:cs="Times New Roman"/>
          <w:b/>
          <w:sz w:val="24"/>
          <w:szCs w:val="24"/>
          <w:highlight w:val="yellow"/>
        </w:rPr>
        <w:lastRenderedPageBreak/>
        <w:t>Realizing questioning of authority may be considered unacceptable</w:t>
      </w:r>
    </w:p>
    <w:p w:rsidR="00BD4AE8" w:rsidRDefault="00BD4AE8" w:rsidP="00BD4AE8">
      <w:pPr>
        <w:pStyle w:val="ListParagraph"/>
        <w:numPr>
          <w:ilvl w:val="0"/>
          <w:numId w:val="8"/>
        </w:numPr>
        <w:spacing w:after="0" w:line="480" w:lineRule="auto"/>
        <w:rPr>
          <w:rFonts w:ascii="Times New Roman" w:hAnsi="Times New Roman" w:cs="Times New Roman"/>
          <w:sz w:val="24"/>
          <w:szCs w:val="24"/>
        </w:rPr>
      </w:pPr>
      <w:r>
        <w:rPr>
          <w:rFonts w:ascii="Times New Roman" w:hAnsi="Times New Roman" w:cs="Times New Roman"/>
          <w:sz w:val="24"/>
          <w:szCs w:val="24"/>
        </w:rPr>
        <w:t>Complete the following table using the Web site suggested.</w:t>
      </w:r>
    </w:p>
    <w:tbl>
      <w:tblPr>
        <w:tblStyle w:val="TableGrid"/>
        <w:tblW w:w="0" w:type="auto"/>
        <w:tblInd w:w="720" w:type="dxa"/>
        <w:tblLook w:val="04A0"/>
      </w:tblPr>
      <w:tblGrid>
        <w:gridCol w:w="4428"/>
        <w:gridCol w:w="4428"/>
      </w:tblGrid>
      <w:tr w:rsidR="00EF13DC" w:rsidTr="00EF13DC">
        <w:tc>
          <w:tcPr>
            <w:tcW w:w="4788" w:type="dxa"/>
          </w:tcPr>
          <w:p w:rsidR="00EF13DC" w:rsidRPr="00EF13DC" w:rsidRDefault="00EF13DC" w:rsidP="00287C3F">
            <w:pPr>
              <w:pStyle w:val="ListParagraph"/>
              <w:spacing w:line="480" w:lineRule="auto"/>
              <w:ind w:left="0"/>
              <w:jc w:val="center"/>
              <w:rPr>
                <w:rFonts w:ascii="Times New Roman" w:hAnsi="Times New Roman" w:cs="Times New Roman"/>
                <w:b/>
                <w:sz w:val="24"/>
                <w:szCs w:val="24"/>
              </w:rPr>
            </w:pPr>
            <w:r>
              <w:rPr>
                <w:rFonts w:ascii="Times New Roman" w:hAnsi="Times New Roman" w:cs="Times New Roman"/>
                <w:b/>
                <w:sz w:val="24"/>
                <w:szCs w:val="24"/>
              </w:rPr>
              <w:t>Cultural Theme</w:t>
            </w:r>
          </w:p>
        </w:tc>
        <w:tc>
          <w:tcPr>
            <w:tcW w:w="4788" w:type="dxa"/>
          </w:tcPr>
          <w:p w:rsidR="00EF13DC" w:rsidRPr="00EF13DC" w:rsidRDefault="00EF13DC" w:rsidP="00287C3F">
            <w:pPr>
              <w:pStyle w:val="ListParagraph"/>
              <w:spacing w:line="480" w:lineRule="auto"/>
              <w:ind w:left="0"/>
              <w:jc w:val="center"/>
              <w:rPr>
                <w:rFonts w:ascii="Times New Roman" w:hAnsi="Times New Roman" w:cs="Times New Roman"/>
                <w:b/>
                <w:sz w:val="24"/>
                <w:szCs w:val="24"/>
              </w:rPr>
            </w:pPr>
            <w:r>
              <w:rPr>
                <w:rFonts w:ascii="Times New Roman" w:hAnsi="Times New Roman" w:cs="Times New Roman"/>
                <w:b/>
                <w:sz w:val="24"/>
                <w:szCs w:val="24"/>
              </w:rPr>
              <w:t>Description</w:t>
            </w:r>
          </w:p>
        </w:tc>
      </w:tr>
      <w:tr w:rsidR="00EF13DC" w:rsidTr="00EF13DC">
        <w:tc>
          <w:tcPr>
            <w:tcW w:w="4788" w:type="dxa"/>
          </w:tcPr>
          <w:p w:rsidR="00EF13DC" w:rsidRDefault="00EF13DC" w:rsidP="00287C3F">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Familismo</w:t>
            </w:r>
          </w:p>
        </w:tc>
        <w:tc>
          <w:tcPr>
            <w:tcW w:w="4788" w:type="dxa"/>
          </w:tcPr>
          <w:p w:rsidR="00EF13DC" w:rsidRDefault="00467479" w:rsidP="00287C3F">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Importance of family at all levels: nuclear, extended, fictive kin (</w:t>
            </w:r>
            <w:r w:rsidRPr="00467479">
              <w:rPr>
                <w:rFonts w:ascii="Times New Roman" w:hAnsi="Times New Roman" w:cs="Times New Roman"/>
                <w:b/>
                <w:i/>
                <w:sz w:val="24"/>
                <w:szCs w:val="24"/>
              </w:rPr>
              <w:t>compadres</w:t>
            </w:r>
            <w:r>
              <w:rPr>
                <w:rFonts w:ascii="Times New Roman" w:hAnsi="Times New Roman" w:cs="Times New Roman"/>
                <w:sz w:val="24"/>
                <w:szCs w:val="24"/>
              </w:rPr>
              <w:t>). Needs of family take precedence over individual needs. Mutual reciprocity.</w:t>
            </w:r>
          </w:p>
        </w:tc>
      </w:tr>
      <w:tr w:rsidR="00EF13DC" w:rsidTr="00EF13DC">
        <w:tc>
          <w:tcPr>
            <w:tcW w:w="4788" w:type="dxa"/>
          </w:tcPr>
          <w:p w:rsidR="00EF13DC" w:rsidRDefault="00EF13DC" w:rsidP="00287C3F">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Personalismo</w:t>
            </w:r>
          </w:p>
        </w:tc>
        <w:tc>
          <w:tcPr>
            <w:tcW w:w="4788" w:type="dxa"/>
          </w:tcPr>
          <w:p w:rsidR="00EF13DC" w:rsidRDefault="00EF13DC" w:rsidP="00287C3F">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Display of mutual respect; trust building</w:t>
            </w:r>
          </w:p>
        </w:tc>
      </w:tr>
      <w:tr w:rsidR="00EF13DC" w:rsidTr="00EF13DC">
        <w:tc>
          <w:tcPr>
            <w:tcW w:w="4788" w:type="dxa"/>
          </w:tcPr>
          <w:p w:rsidR="00EF13DC" w:rsidRDefault="00EF13DC" w:rsidP="00287C3F">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Jerarquismo</w:t>
            </w:r>
          </w:p>
        </w:tc>
        <w:tc>
          <w:tcPr>
            <w:tcW w:w="4788" w:type="dxa"/>
          </w:tcPr>
          <w:p w:rsidR="00EF13DC" w:rsidRDefault="00EF13DC" w:rsidP="00287C3F">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Respect for hierarchy</w:t>
            </w:r>
          </w:p>
        </w:tc>
      </w:tr>
      <w:tr w:rsidR="00EF13DC" w:rsidTr="00EF13DC">
        <w:tc>
          <w:tcPr>
            <w:tcW w:w="4788" w:type="dxa"/>
          </w:tcPr>
          <w:p w:rsidR="00EF13DC" w:rsidRDefault="00EF13DC" w:rsidP="00287C3F">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Presentismo</w:t>
            </w:r>
          </w:p>
        </w:tc>
        <w:tc>
          <w:tcPr>
            <w:tcW w:w="4788" w:type="dxa"/>
          </w:tcPr>
          <w:p w:rsidR="00EF13DC" w:rsidRDefault="00EF13DC" w:rsidP="00287C3F">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Emphasis on present</w:t>
            </w:r>
          </w:p>
        </w:tc>
      </w:tr>
      <w:tr w:rsidR="00EF13DC" w:rsidTr="00EF13DC">
        <w:tc>
          <w:tcPr>
            <w:tcW w:w="4788" w:type="dxa"/>
          </w:tcPr>
          <w:p w:rsidR="00EF13DC" w:rsidRDefault="00EF13DC" w:rsidP="00287C3F">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Espiritismo</w:t>
            </w:r>
          </w:p>
        </w:tc>
        <w:tc>
          <w:tcPr>
            <w:tcW w:w="4788" w:type="dxa"/>
          </w:tcPr>
          <w:p w:rsidR="00EF13DC" w:rsidRDefault="00EF13DC" w:rsidP="00287C3F">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Belief that good/evil spirits can affect well being and spirit of the dead person</w:t>
            </w:r>
          </w:p>
        </w:tc>
      </w:tr>
    </w:tbl>
    <w:p w:rsidR="00EF13DC" w:rsidRPr="00BD4AE8" w:rsidRDefault="00467479" w:rsidP="00287C3F">
      <w:pPr>
        <w:pStyle w:val="ListParagraph"/>
        <w:spacing w:after="0" w:line="480" w:lineRule="auto"/>
        <w:rPr>
          <w:rFonts w:ascii="Times New Roman" w:hAnsi="Times New Roman" w:cs="Times New Roman"/>
          <w:sz w:val="24"/>
          <w:szCs w:val="24"/>
        </w:rPr>
      </w:pPr>
      <w:r>
        <w:rPr>
          <w:rFonts w:ascii="Times New Roman" w:hAnsi="Times New Roman" w:cs="Times New Roman"/>
          <w:sz w:val="24"/>
          <w:szCs w:val="24"/>
        </w:rPr>
        <w:t>(McBride, n.d.)</w:t>
      </w:r>
    </w:p>
    <w:p w:rsidR="000B1068" w:rsidRDefault="00EF13DC" w:rsidP="00287C3F">
      <w:pPr>
        <w:pStyle w:val="ListParagraph"/>
        <w:numPr>
          <w:ilvl w:val="0"/>
          <w:numId w:val="8"/>
        </w:numPr>
        <w:spacing w:after="0" w:line="480" w:lineRule="auto"/>
        <w:rPr>
          <w:rFonts w:ascii="Times New Roman" w:hAnsi="Times New Roman" w:cs="Times New Roman"/>
          <w:sz w:val="24"/>
          <w:szCs w:val="24"/>
        </w:rPr>
      </w:pPr>
      <w:r>
        <w:rPr>
          <w:rFonts w:ascii="Times New Roman" w:hAnsi="Times New Roman" w:cs="Times New Roman"/>
          <w:sz w:val="24"/>
          <w:szCs w:val="24"/>
        </w:rPr>
        <w:t>What role does a Curandero serve in the Hispanic culture? Provide at least two herbs commonly used for depression as a complementary health measure.</w:t>
      </w:r>
    </w:p>
    <w:p w:rsidR="00D550DF" w:rsidRPr="00A719BC" w:rsidRDefault="000B1068" w:rsidP="00287C3F">
      <w:pPr>
        <w:pStyle w:val="ListParagraph"/>
        <w:spacing w:after="0" w:line="480" w:lineRule="auto"/>
        <w:rPr>
          <w:rFonts w:ascii="Times New Roman" w:hAnsi="Times New Roman" w:cs="Times New Roman"/>
          <w:sz w:val="24"/>
          <w:szCs w:val="24"/>
        </w:rPr>
      </w:pPr>
      <w:r>
        <w:rPr>
          <w:rFonts w:ascii="Times New Roman" w:hAnsi="Times New Roman" w:cs="Times New Roman"/>
          <w:sz w:val="24"/>
          <w:szCs w:val="24"/>
        </w:rPr>
        <w:t xml:space="preserve">Curandero are the “medicine men” in Hispanic culture. </w:t>
      </w:r>
      <w:r w:rsidR="001119CC">
        <w:rPr>
          <w:rFonts w:ascii="Times New Roman" w:hAnsi="Times New Roman" w:cs="Times New Roman"/>
          <w:sz w:val="24"/>
          <w:szCs w:val="24"/>
        </w:rPr>
        <w:t>They are described as healers connecting the spirit and body.</w:t>
      </w:r>
      <w:r w:rsidR="00E217F2">
        <w:rPr>
          <w:rFonts w:ascii="Times New Roman" w:hAnsi="Times New Roman" w:cs="Times New Roman"/>
          <w:sz w:val="24"/>
          <w:szCs w:val="24"/>
        </w:rPr>
        <w:t xml:space="preserve"> They use prayer and herbal remedies to heal as well as healing rituals and massages. These methods are used for anxiety, fever, pain, depression, etc. </w:t>
      </w:r>
      <w:r w:rsidR="001119CC">
        <w:rPr>
          <w:rFonts w:ascii="Times New Roman" w:hAnsi="Times New Roman" w:cs="Times New Roman"/>
          <w:sz w:val="24"/>
          <w:szCs w:val="24"/>
        </w:rPr>
        <w:t>Two</w:t>
      </w:r>
      <w:r>
        <w:rPr>
          <w:rFonts w:ascii="Times New Roman" w:hAnsi="Times New Roman" w:cs="Times New Roman"/>
          <w:sz w:val="24"/>
          <w:szCs w:val="24"/>
        </w:rPr>
        <w:t xml:space="preserve"> herbs </w:t>
      </w:r>
      <w:r w:rsidR="001119CC">
        <w:rPr>
          <w:rFonts w:ascii="Times New Roman" w:hAnsi="Times New Roman" w:cs="Times New Roman"/>
          <w:sz w:val="24"/>
          <w:szCs w:val="24"/>
        </w:rPr>
        <w:t xml:space="preserve">commonly used </w:t>
      </w:r>
      <w:r>
        <w:rPr>
          <w:rFonts w:ascii="Times New Roman" w:hAnsi="Times New Roman" w:cs="Times New Roman"/>
          <w:sz w:val="24"/>
          <w:szCs w:val="24"/>
        </w:rPr>
        <w:t>for depression a</w:t>
      </w:r>
      <w:r w:rsidR="00E217F2">
        <w:rPr>
          <w:rFonts w:ascii="Times New Roman" w:hAnsi="Times New Roman" w:cs="Times New Roman"/>
          <w:sz w:val="24"/>
          <w:szCs w:val="24"/>
        </w:rPr>
        <w:t xml:space="preserve">re St. John’s wort and kava kava </w:t>
      </w:r>
      <w:r w:rsidR="0027001D">
        <w:rPr>
          <w:rFonts w:ascii="Times New Roman" w:hAnsi="Times New Roman" w:cs="Times New Roman"/>
          <w:sz w:val="24"/>
          <w:szCs w:val="24"/>
        </w:rPr>
        <w:t>(</w:t>
      </w:r>
      <w:r w:rsidR="0027001D">
        <w:rPr>
          <w:rFonts w:ascii="Times New Roman" w:hAnsi="Times New Roman" w:cs="Times New Roman"/>
          <w:color w:val="FF0000"/>
          <w:sz w:val="24"/>
          <w:szCs w:val="24"/>
        </w:rPr>
        <w:t>American Cancer Society,</w:t>
      </w:r>
      <w:r w:rsidR="00287C3F">
        <w:rPr>
          <w:rFonts w:ascii="Times New Roman" w:hAnsi="Times New Roman" w:cs="Times New Roman"/>
          <w:sz w:val="24"/>
          <w:szCs w:val="24"/>
        </w:rPr>
        <w:t xml:space="preserve"> 2008)</w:t>
      </w:r>
      <w:r>
        <w:rPr>
          <w:rFonts w:ascii="Times New Roman" w:hAnsi="Times New Roman" w:cs="Times New Roman"/>
          <w:sz w:val="24"/>
          <w:szCs w:val="24"/>
        </w:rPr>
        <w:t>.</w:t>
      </w:r>
      <w:r w:rsidR="00D550DF" w:rsidRPr="00A719BC">
        <w:rPr>
          <w:rFonts w:ascii="Times New Roman" w:hAnsi="Times New Roman" w:cs="Times New Roman"/>
          <w:sz w:val="24"/>
          <w:szCs w:val="24"/>
        </w:rPr>
        <w:br w:type="page"/>
      </w:r>
    </w:p>
    <w:p w:rsidR="00492A5A" w:rsidRPr="00301F4C" w:rsidRDefault="00492A5A" w:rsidP="00F448E6">
      <w:pPr>
        <w:spacing w:after="0" w:line="480" w:lineRule="auto"/>
        <w:ind w:left="720" w:hanging="720"/>
        <w:jc w:val="center"/>
        <w:rPr>
          <w:rFonts w:ascii="Times New Roman" w:hAnsi="Times New Roman" w:cs="Times New Roman"/>
          <w:sz w:val="24"/>
          <w:szCs w:val="24"/>
        </w:rPr>
      </w:pPr>
      <w:r w:rsidRPr="00301F4C">
        <w:rPr>
          <w:rFonts w:ascii="Times New Roman" w:hAnsi="Times New Roman" w:cs="Times New Roman"/>
          <w:sz w:val="24"/>
          <w:szCs w:val="24"/>
        </w:rPr>
        <w:lastRenderedPageBreak/>
        <w:t>References</w:t>
      </w:r>
    </w:p>
    <w:p w:rsidR="003E54F4" w:rsidRDefault="003E54F4" w:rsidP="00F448E6">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 </w:t>
      </w:r>
      <w:r w:rsidR="00287C3F">
        <w:rPr>
          <w:rFonts w:ascii="Times New Roman" w:hAnsi="Times New Roman" w:cs="Times New Roman"/>
          <w:i/>
          <w:sz w:val="24"/>
          <w:szCs w:val="24"/>
        </w:rPr>
        <w:t>Curanderismo</w:t>
      </w:r>
      <w:r w:rsidR="00287C3F">
        <w:rPr>
          <w:rFonts w:ascii="Times New Roman" w:hAnsi="Times New Roman" w:cs="Times New Roman"/>
          <w:sz w:val="24"/>
          <w:szCs w:val="24"/>
        </w:rPr>
        <w:t xml:space="preserve">. (2008). </w:t>
      </w:r>
      <w:commentRangeStart w:id="1"/>
      <w:r w:rsidR="00287C3F">
        <w:rPr>
          <w:rFonts w:ascii="Times New Roman" w:hAnsi="Times New Roman" w:cs="Times New Roman"/>
          <w:sz w:val="24"/>
          <w:szCs w:val="24"/>
        </w:rPr>
        <w:t>American Cancer Society</w:t>
      </w:r>
      <w:commentRangeEnd w:id="1"/>
      <w:r w:rsidR="0027001D">
        <w:rPr>
          <w:rStyle w:val="CommentReference"/>
        </w:rPr>
        <w:commentReference w:id="1"/>
      </w:r>
      <w:r w:rsidR="00287C3F">
        <w:rPr>
          <w:rFonts w:ascii="Times New Roman" w:hAnsi="Times New Roman" w:cs="Times New Roman"/>
          <w:sz w:val="24"/>
          <w:szCs w:val="24"/>
        </w:rPr>
        <w:t xml:space="preserve">. Retrieved from </w:t>
      </w:r>
      <w:hyperlink r:id="rId9" w:history="1">
        <w:r w:rsidR="00287C3F" w:rsidRPr="00287C3F">
          <w:rPr>
            <w:rFonts w:ascii="Times New Roman" w:hAnsi="Times New Roman" w:cs="Times New Roman"/>
            <w:sz w:val="24"/>
            <w:szCs w:val="24"/>
          </w:rPr>
          <w:t>http://www.cancer.org/Treatment/TreatmentsandSideEffects/ComplementaryandAlternativeMedicine/MindBodyandSpirit/curanderismo</w:t>
        </w:r>
      </w:hyperlink>
    </w:p>
    <w:p w:rsidR="00776D56" w:rsidRPr="00776D56" w:rsidRDefault="00776D56" w:rsidP="00F448E6">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Kaiser Family Foundation. (2010). </w:t>
      </w:r>
      <w:r>
        <w:rPr>
          <w:rFonts w:ascii="Times New Roman" w:hAnsi="Times New Roman" w:cs="Times New Roman"/>
          <w:i/>
          <w:sz w:val="24"/>
          <w:szCs w:val="24"/>
        </w:rPr>
        <w:t>Disribution of U.S. population by race/ethnicity, 2010 and 2050</w:t>
      </w:r>
      <w:r>
        <w:rPr>
          <w:rFonts w:ascii="Times New Roman" w:hAnsi="Times New Roman" w:cs="Times New Roman"/>
          <w:sz w:val="24"/>
          <w:szCs w:val="24"/>
        </w:rPr>
        <w:t>. Retrieved from http://facts.kff.org/chart.aspx?ch=364</w:t>
      </w:r>
      <w:bookmarkStart w:id="2" w:name="_GoBack"/>
      <w:bookmarkEnd w:id="2"/>
    </w:p>
    <w:p w:rsidR="00287C3F" w:rsidRDefault="00287C3F" w:rsidP="00F448E6">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McBride, M. (n.d.). </w:t>
      </w:r>
      <w:r>
        <w:rPr>
          <w:rFonts w:ascii="Times New Roman" w:hAnsi="Times New Roman" w:cs="Times New Roman"/>
          <w:i/>
          <w:sz w:val="24"/>
          <w:szCs w:val="24"/>
        </w:rPr>
        <w:t>Ethnogeriatrics and cultural competence for nursing practice.</w:t>
      </w:r>
      <w:r>
        <w:rPr>
          <w:rFonts w:ascii="Times New Roman" w:hAnsi="Times New Roman" w:cs="Times New Roman"/>
          <w:sz w:val="24"/>
          <w:szCs w:val="24"/>
        </w:rPr>
        <w:t xml:space="preserve"> Hartford Institute for Geriatric Nursing. Retrieved from </w:t>
      </w:r>
      <w:r w:rsidRPr="00287C3F">
        <w:rPr>
          <w:rFonts w:ascii="Times New Roman" w:hAnsi="Times New Roman" w:cs="Times New Roman"/>
          <w:sz w:val="24"/>
          <w:szCs w:val="24"/>
        </w:rPr>
        <w:t>http://concultgerirn.org/topics/ethnogeriatrics_a</w:t>
      </w:r>
      <w:r>
        <w:rPr>
          <w:rFonts w:ascii="Times New Roman" w:hAnsi="Times New Roman" w:cs="Times New Roman"/>
          <w:sz w:val="24"/>
          <w:szCs w:val="24"/>
        </w:rPr>
        <w:t>nd_cultural_competence_for_nursing_practice/want_to_know_more</w:t>
      </w:r>
    </w:p>
    <w:p w:rsidR="00287C3F" w:rsidRPr="00287C3F" w:rsidRDefault="00287C3F" w:rsidP="00F448E6">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Talmantes, M., Lindeman, R., &amp; Mouton, C. (2001). </w:t>
      </w:r>
      <w:r>
        <w:rPr>
          <w:rFonts w:ascii="Times New Roman" w:hAnsi="Times New Roman" w:cs="Times New Roman"/>
          <w:i/>
          <w:sz w:val="24"/>
          <w:szCs w:val="24"/>
        </w:rPr>
        <w:t>Health and health care of Hispanic/Latino American elders</w:t>
      </w:r>
      <w:r>
        <w:rPr>
          <w:rFonts w:ascii="Times New Roman" w:hAnsi="Times New Roman" w:cs="Times New Roman"/>
          <w:sz w:val="24"/>
          <w:szCs w:val="24"/>
        </w:rPr>
        <w:t xml:space="preserve"> (2</w:t>
      </w:r>
      <w:r w:rsidRPr="00287C3F">
        <w:rPr>
          <w:rFonts w:ascii="Times New Roman" w:hAnsi="Times New Roman" w:cs="Times New Roman"/>
          <w:sz w:val="24"/>
          <w:szCs w:val="24"/>
          <w:vertAlign w:val="superscript"/>
        </w:rPr>
        <w:t>nd</w:t>
      </w:r>
      <w:r>
        <w:rPr>
          <w:rFonts w:ascii="Times New Roman" w:hAnsi="Times New Roman" w:cs="Times New Roman"/>
          <w:sz w:val="24"/>
          <w:szCs w:val="24"/>
        </w:rPr>
        <w:t xml:space="preserve"> ed.). Stanford Geriatric Center. Supported by the Bureau of Health Professions Health Resources and Services Administration U.S. Department of Health and Human Services. Retrieved from http://www.standford.edu/group/ethnoger/index.html</w:t>
      </w:r>
    </w:p>
    <w:p w:rsidR="00934F2D" w:rsidRPr="00A076BC" w:rsidRDefault="00934F2D" w:rsidP="00F448E6">
      <w:pPr>
        <w:spacing w:after="0" w:line="480" w:lineRule="auto"/>
        <w:ind w:left="720" w:hanging="720"/>
        <w:rPr>
          <w:rFonts w:ascii="Times New Roman" w:hAnsi="Times New Roman" w:cs="Times New Roman"/>
          <w:sz w:val="24"/>
          <w:szCs w:val="24"/>
        </w:rPr>
      </w:pPr>
    </w:p>
    <w:p w:rsidR="00B710F9" w:rsidRPr="002116E3" w:rsidRDefault="00B710F9" w:rsidP="00F448E6">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p>
    <w:p w:rsidR="00B710F9" w:rsidRPr="00B710F9" w:rsidRDefault="00B710F9" w:rsidP="00F448E6">
      <w:pPr>
        <w:spacing w:after="0" w:line="480" w:lineRule="auto"/>
        <w:rPr>
          <w:rFonts w:ascii="Times New Roman" w:hAnsi="Times New Roman" w:cs="Times New Roman"/>
          <w:sz w:val="24"/>
          <w:szCs w:val="24"/>
        </w:rPr>
      </w:pPr>
    </w:p>
    <w:sectPr w:rsidR="00B710F9" w:rsidRPr="00B710F9" w:rsidSect="002D71FB">
      <w:headerReference w:type="default" r:id="rId10"/>
      <w:headerReference w:type="first" r:id="rId11"/>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2-04-17T21:24:00Z" w:initials="M">
    <w:p w:rsidR="0027001D" w:rsidRDefault="0027001D">
      <w:pPr>
        <w:pStyle w:val="CommentText"/>
      </w:pPr>
      <w:r>
        <w:rPr>
          <w:rStyle w:val="CommentReference"/>
        </w:rPr>
        <w:annotationRef/>
      </w:r>
      <w:r>
        <w:t>no</w:t>
      </w:r>
    </w:p>
  </w:comment>
  <w:comment w:id="1" w:author="Mary" w:date="2012-04-17T21:22:00Z" w:initials="M">
    <w:p w:rsidR="0027001D" w:rsidRDefault="0027001D">
      <w:pPr>
        <w:pStyle w:val="CommentText"/>
      </w:pPr>
      <w:r>
        <w:rPr>
          <w:rStyle w:val="CommentReference"/>
        </w:rPr>
        <w:annotationRef/>
      </w:r>
      <w:r>
        <w:t>Use the organization as the author and turn it around with the title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7E9F" w:rsidRDefault="00837E9F" w:rsidP="002D71FB">
      <w:pPr>
        <w:spacing w:after="0" w:line="240" w:lineRule="auto"/>
      </w:pPr>
      <w:r>
        <w:separator/>
      </w:r>
    </w:p>
  </w:endnote>
  <w:endnote w:type="continuationSeparator" w:id="0">
    <w:p w:rsidR="00837E9F" w:rsidRDefault="00837E9F" w:rsidP="002D71F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7E9F" w:rsidRDefault="00837E9F" w:rsidP="002D71FB">
      <w:pPr>
        <w:spacing w:after="0" w:line="240" w:lineRule="auto"/>
      </w:pPr>
      <w:r>
        <w:separator/>
      </w:r>
    </w:p>
  </w:footnote>
  <w:footnote w:type="continuationSeparator" w:id="0">
    <w:p w:rsidR="00837E9F" w:rsidRDefault="00837E9F" w:rsidP="002D71F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7C3F" w:rsidRPr="008565F3" w:rsidRDefault="00287C3F" w:rsidP="008565F3">
    <w:pPr>
      <w:pStyle w:val="Header"/>
      <w:rPr>
        <w:rFonts w:ascii="Times New Roman" w:hAnsi="Times New Roman" w:cs="Times New Roman"/>
        <w:sz w:val="24"/>
        <w:szCs w:val="24"/>
      </w:rPr>
    </w:pPr>
    <w:r w:rsidRPr="008565F3">
      <w:rPr>
        <w:rFonts w:ascii="Times New Roman" w:hAnsi="Times New Roman" w:cs="Times New Roman"/>
        <w:sz w:val="24"/>
        <w:szCs w:val="24"/>
      </w:rPr>
      <w:t xml:space="preserve">CASE STUDY </w:t>
    </w:r>
    <w:r>
      <w:rPr>
        <w:rFonts w:ascii="Times New Roman" w:hAnsi="Times New Roman" w:cs="Times New Roman"/>
        <w:sz w:val="24"/>
        <w:szCs w:val="24"/>
      </w:rPr>
      <w:t>18.1 and 18.2 CULTURALLY SPECIFIC CARE</w:t>
    </w:r>
    <w:r>
      <w:rPr>
        <w:rFonts w:ascii="Times New Roman" w:hAnsi="Times New Roman" w:cs="Times New Roman"/>
        <w:sz w:val="24"/>
        <w:szCs w:val="24"/>
      </w:rPr>
      <w:tab/>
    </w:r>
    <w:sdt>
      <w:sdtPr>
        <w:rPr>
          <w:rFonts w:ascii="Times New Roman" w:hAnsi="Times New Roman" w:cs="Times New Roman"/>
          <w:sz w:val="24"/>
          <w:szCs w:val="24"/>
        </w:rPr>
        <w:id w:val="-2048367652"/>
        <w:docPartObj>
          <w:docPartGallery w:val="Page Numbers (Top of Page)"/>
          <w:docPartUnique/>
        </w:docPartObj>
      </w:sdtPr>
      <w:sdtEndPr>
        <w:rPr>
          <w:noProof/>
        </w:rPr>
      </w:sdtEndPr>
      <w:sdtContent>
        <w:r w:rsidR="007A5079" w:rsidRPr="008565F3">
          <w:rPr>
            <w:rFonts w:ascii="Times New Roman" w:hAnsi="Times New Roman" w:cs="Times New Roman"/>
            <w:sz w:val="24"/>
            <w:szCs w:val="24"/>
          </w:rPr>
          <w:fldChar w:fldCharType="begin"/>
        </w:r>
        <w:r w:rsidRPr="008565F3">
          <w:rPr>
            <w:rFonts w:ascii="Times New Roman" w:hAnsi="Times New Roman" w:cs="Times New Roman"/>
            <w:sz w:val="24"/>
            <w:szCs w:val="24"/>
          </w:rPr>
          <w:instrText xml:space="preserve"> PAGE   \* MERGEFORMAT </w:instrText>
        </w:r>
        <w:r w:rsidR="007A5079" w:rsidRPr="008565F3">
          <w:rPr>
            <w:rFonts w:ascii="Times New Roman" w:hAnsi="Times New Roman" w:cs="Times New Roman"/>
            <w:sz w:val="24"/>
            <w:szCs w:val="24"/>
          </w:rPr>
          <w:fldChar w:fldCharType="separate"/>
        </w:r>
        <w:r w:rsidR="00D3232C">
          <w:rPr>
            <w:rFonts w:ascii="Times New Roman" w:hAnsi="Times New Roman" w:cs="Times New Roman"/>
            <w:noProof/>
            <w:sz w:val="24"/>
            <w:szCs w:val="24"/>
          </w:rPr>
          <w:t>9</w:t>
        </w:r>
        <w:r w:rsidR="007A5079" w:rsidRPr="008565F3">
          <w:rPr>
            <w:rFonts w:ascii="Times New Roman" w:hAnsi="Times New Roman" w:cs="Times New Roman"/>
            <w:noProof/>
            <w:sz w:val="24"/>
            <w:szCs w:val="24"/>
          </w:rPr>
          <w:fldChar w:fldCharType="end"/>
        </w:r>
      </w:sdtContent>
    </w:sdt>
  </w:p>
  <w:p w:rsidR="00287C3F" w:rsidRPr="008565F3" w:rsidRDefault="00287C3F">
    <w:pPr>
      <w:pStyle w:val="Header"/>
      <w:rPr>
        <w:rFonts w:ascii="Times New Roman" w:hAnsi="Times New Roman" w:cs="Times New Roman"/>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7C3F" w:rsidRPr="008565F3" w:rsidRDefault="00287C3F" w:rsidP="00881A6D">
    <w:pPr>
      <w:pStyle w:val="Header"/>
      <w:rPr>
        <w:rFonts w:ascii="Times New Roman" w:hAnsi="Times New Roman" w:cs="Times New Roman"/>
        <w:sz w:val="24"/>
        <w:szCs w:val="24"/>
      </w:rPr>
    </w:pPr>
    <w:r w:rsidRPr="008565F3">
      <w:rPr>
        <w:rFonts w:ascii="Times New Roman" w:hAnsi="Times New Roman" w:cs="Times New Roman"/>
        <w:sz w:val="24"/>
        <w:szCs w:val="24"/>
      </w:rPr>
      <w:t xml:space="preserve">Running head: CASE STUDY </w:t>
    </w:r>
    <w:r>
      <w:rPr>
        <w:rFonts w:ascii="Times New Roman" w:hAnsi="Times New Roman" w:cs="Times New Roman"/>
        <w:sz w:val="24"/>
        <w:szCs w:val="24"/>
      </w:rPr>
      <w:t>18.1 and 18.2 CULTURALLY SPECIFIC CARE</w:t>
    </w:r>
    <w:r>
      <w:rPr>
        <w:rFonts w:ascii="Times New Roman" w:hAnsi="Times New Roman" w:cs="Times New Roman"/>
        <w:sz w:val="24"/>
        <w:szCs w:val="24"/>
      </w:rPr>
      <w:tab/>
    </w:r>
    <w:sdt>
      <w:sdtPr>
        <w:rPr>
          <w:rFonts w:ascii="Times New Roman" w:hAnsi="Times New Roman" w:cs="Times New Roman"/>
          <w:sz w:val="24"/>
          <w:szCs w:val="24"/>
        </w:rPr>
        <w:id w:val="1156732385"/>
        <w:docPartObj>
          <w:docPartGallery w:val="Page Numbers (Top of Page)"/>
          <w:docPartUnique/>
        </w:docPartObj>
      </w:sdtPr>
      <w:sdtEndPr>
        <w:rPr>
          <w:noProof/>
        </w:rPr>
      </w:sdtEndPr>
      <w:sdtContent>
        <w:r w:rsidR="007A5079" w:rsidRPr="008565F3">
          <w:rPr>
            <w:rFonts w:ascii="Times New Roman" w:hAnsi="Times New Roman" w:cs="Times New Roman"/>
            <w:sz w:val="24"/>
            <w:szCs w:val="24"/>
          </w:rPr>
          <w:fldChar w:fldCharType="begin"/>
        </w:r>
        <w:r w:rsidRPr="008565F3">
          <w:rPr>
            <w:rFonts w:ascii="Times New Roman" w:hAnsi="Times New Roman" w:cs="Times New Roman"/>
            <w:sz w:val="24"/>
            <w:szCs w:val="24"/>
          </w:rPr>
          <w:instrText xml:space="preserve"> PAGE   \* MERGEFORMAT </w:instrText>
        </w:r>
        <w:r w:rsidR="007A5079" w:rsidRPr="008565F3">
          <w:rPr>
            <w:rFonts w:ascii="Times New Roman" w:hAnsi="Times New Roman" w:cs="Times New Roman"/>
            <w:sz w:val="24"/>
            <w:szCs w:val="24"/>
          </w:rPr>
          <w:fldChar w:fldCharType="separate"/>
        </w:r>
        <w:r w:rsidR="00D3232C">
          <w:rPr>
            <w:rFonts w:ascii="Times New Roman" w:hAnsi="Times New Roman" w:cs="Times New Roman"/>
            <w:noProof/>
            <w:sz w:val="24"/>
            <w:szCs w:val="24"/>
          </w:rPr>
          <w:t>1</w:t>
        </w:r>
        <w:r w:rsidR="007A5079" w:rsidRPr="008565F3">
          <w:rPr>
            <w:rFonts w:ascii="Times New Roman" w:hAnsi="Times New Roman" w:cs="Times New Roman"/>
            <w:noProof/>
            <w:sz w:val="24"/>
            <w:szCs w:val="24"/>
          </w:rPr>
          <w:fldChar w:fldCharType="end"/>
        </w:r>
      </w:sdtContent>
    </w:sdt>
  </w:p>
  <w:p w:rsidR="00287C3F" w:rsidRPr="008565F3" w:rsidRDefault="00287C3F">
    <w:pPr>
      <w:pStyle w:val="Header"/>
      <w:rPr>
        <w:rFonts w:ascii="Times New Roman" w:hAnsi="Times New Roman" w:cs="Times New Roman"/>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18002E"/>
    <w:multiLevelType w:val="hybridMultilevel"/>
    <w:tmpl w:val="09A668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4966BA"/>
    <w:multiLevelType w:val="hybridMultilevel"/>
    <w:tmpl w:val="EA7C47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DA44B9"/>
    <w:multiLevelType w:val="hybridMultilevel"/>
    <w:tmpl w:val="771E5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9BD6F90"/>
    <w:multiLevelType w:val="hybridMultilevel"/>
    <w:tmpl w:val="1AC8F4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CE160BA"/>
    <w:multiLevelType w:val="hybridMultilevel"/>
    <w:tmpl w:val="0A34D7C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838728B"/>
    <w:multiLevelType w:val="hybridMultilevel"/>
    <w:tmpl w:val="9B940D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28A365F"/>
    <w:multiLevelType w:val="hybridMultilevel"/>
    <w:tmpl w:val="4BFC91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2135187"/>
    <w:multiLevelType w:val="hybridMultilevel"/>
    <w:tmpl w:val="27A8D6C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79C1593"/>
    <w:multiLevelType w:val="hybridMultilevel"/>
    <w:tmpl w:val="7CF2C0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7AB95CCF"/>
    <w:multiLevelType w:val="hybridMultilevel"/>
    <w:tmpl w:val="D038A812"/>
    <w:lvl w:ilvl="0" w:tplc="68EC9B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C064356"/>
    <w:multiLevelType w:val="hybridMultilevel"/>
    <w:tmpl w:val="9D7C38E2"/>
    <w:lvl w:ilvl="0" w:tplc="8AAC5A74">
      <w:start w:val="1"/>
      <w:numFmt w:val="decimal"/>
      <w:lvlText w:val="%1."/>
      <w:lvlJc w:val="left"/>
      <w:pPr>
        <w:ind w:left="1080" w:hanging="360"/>
      </w:pPr>
      <w:rPr>
        <w:rFonts w:hint="default"/>
        <w:color w:val="00000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7C662CB1"/>
    <w:multiLevelType w:val="hybridMultilevel"/>
    <w:tmpl w:val="EFE611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CE22C23"/>
    <w:multiLevelType w:val="hybridMultilevel"/>
    <w:tmpl w:val="E194912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5"/>
  </w:num>
  <w:num w:numId="3">
    <w:abstractNumId w:val="3"/>
  </w:num>
  <w:num w:numId="4">
    <w:abstractNumId w:val="4"/>
  </w:num>
  <w:num w:numId="5">
    <w:abstractNumId w:val="9"/>
  </w:num>
  <w:num w:numId="6">
    <w:abstractNumId w:val="11"/>
  </w:num>
  <w:num w:numId="7">
    <w:abstractNumId w:val="6"/>
  </w:num>
  <w:num w:numId="8">
    <w:abstractNumId w:val="7"/>
  </w:num>
  <w:num w:numId="9">
    <w:abstractNumId w:val="12"/>
  </w:num>
  <w:num w:numId="10">
    <w:abstractNumId w:val="1"/>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6145"/>
  </w:hdrShapeDefaults>
  <w:footnotePr>
    <w:footnote w:id="-1"/>
    <w:footnote w:id="0"/>
  </w:footnotePr>
  <w:endnotePr>
    <w:endnote w:id="-1"/>
    <w:endnote w:id="0"/>
  </w:endnotePr>
  <w:compat/>
  <w:rsids>
    <w:rsidRoot w:val="009E301A"/>
    <w:rsid w:val="000756D5"/>
    <w:rsid w:val="000A7095"/>
    <w:rsid w:val="000B1068"/>
    <w:rsid w:val="000B2F9B"/>
    <w:rsid w:val="000C5F94"/>
    <w:rsid w:val="000E5919"/>
    <w:rsid w:val="00102677"/>
    <w:rsid w:val="00102D87"/>
    <w:rsid w:val="0010327A"/>
    <w:rsid w:val="001119CC"/>
    <w:rsid w:val="001361B6"/>
    <w:rsid w:val="00151CDB"/>
    <w:rsid w:val="00163354"/>
    <w:rsid w:val="00170039"/>
    <w:rsid w:val="00177107"/>
    <w:rsid w:val="002021A3"/>
    <w:rsid w:val="0020257B"/>
    <w:rsid w:val="0024175E"/>
    <w:rsid w:val="00252EDA"/>
    <w:rsid w:val="002678BC"/>
    <w:rsid w:val="0027001D"/>
    <w:rsid w:val="002750BA"/>
    <w:rsid w:val="00282438"/>
    <w:rsid w:val="00287C3F"/>
    <w:rsid w:val="002A72C9"/>
    <w:rsid w:val="002C23DD"/>
    <w:rsid w:val="002D71FB"/>
    <w:rsid w:val="00305027"/>
    <w:rsid w:val="00312750"/>
    <w:rsid w:val="00322718"/>
    <w:rsid w:val="003351A2"/>
    <w:rsid w:val="00383FBF"/>
    <w:rsid w:val="003965EE"/>
    <w:rsid w:val="003E499C"/>
    <w:rsid w:val="003E54F4"/>
    <w:rsid w:val="00404F14"/>
    <w:rsid w:val="004563B5"/>
    <w:rsid w:val="00467479"/>
    <w:rsid w:val="004857CC"/>
    <w:rsid w:val="00485FFF"/>
    <w:rsid w:val="00492A5A"/>
    <w:rsid w:val="004A2CF3"/>
    <w:rsid w:val="004D3191"/>
    <w:rsid w:val="004F1F18"/>
    <w:rsid w:val="00516BCF"/>
    <w:rsid w:val="005375B0"/>
    <w:rsid w:val="0054506D"/>
    <w:rsid w:val="00550C4B"/>
    <w:rsid w:val="00557094"/>
    <w:rsid w:val="00574FFE"/>
    <w:rsid w:val="00583E55"/>
    <w:rsid w:val="0059735D"/>
    <w:rsid w:val="005A3710"/>
    <w:rsid w:val="005D062E"/>
    <w:rsid w:val="005D7061"/>
    <w:rsid w:val="005F04D6"/>
    <w:rsid w:val="006D415A"/>
    <w:rsid w:val="006D52C2"/>
    <w:rsid w:val="00707D99"/>
    <w:rsid w:val="00746FCC"/>
    <w:rsid w:val="007516A2"/>
    <w:rsid w:val="007610FE"/>
    <w:rsid w:val="00775222"/>
    <w:rsid w:val="0077522B"/>
    <w:rsid w:val="00776D56"/>
    <w:rsid w:val="00791209"/>
    <w:rsid w:val="007974C6"/>
    <w:rsid w:val="007A2F2E"/>
    <w:rsid w:val="007A5079"/>
    <w:rsid w:val="007F30CB"/>
    <w:rsid w:val="007F3F90"/>
    <w:rsid w:val="00836785"/>
    <w:rsid w:val="00837E9F"/>
    <w:rsid w:val="008565F3"/>
    <w:rsid w:val="00874E1B"/>
    <w:rsid w:val="00881A6D"/>
    <w:rsid w:val="008B157C"/>
    <w:rsid w:val="008C164A"/>
    <w:rsid w:val="00934F2D"/>
    <w:rsid w:val="00960DC2"/>
    <w:rsid w:val="00962CD2"/>
    <w:rsid w:val="00995034"/>
    <w:rsid w:val="00995917"/>
    <w:rsid w:val="00997A25"/>
    <w:rsid w:val="009B4AB6"/>
    <w:rsid w:val="009C4BF0"/>
    <w:rsid w:val="009E301A"/>
    <w:rsid w:val="009F2BC7"/>
    <w:rsid w:val="00A037CC"/>
    <w:rsid w:val="00A11A0C"/>
    <w:rsid w:val="00A15851"/>
    <w:rsid w:val="00A421B1"/>
    <w:rsid w:val="00A63857"/>
    <w:rsid w:val="00A64544"/>
    <w:rsid w:val="00A81B19"/>
    <w:rsid w:val="00A83E86"/>
    <w:rsid w:val="00AF3F23"/>
    <w:rsid w:val="00B063AB"/>
    <w:rsid w:val="00B1224E"/>
    <w:rsid w:val="00B13873"/>
    <w:rsid w:val="00B22B19"/>
    <w:rsid w:val="00B570F2"/>
    <w:rsid w:val="00B62E63"/>
    <w:rsid w:val="00B710F9"/>
    <w:rsid w:val="00B73B42"/>
    <w:rsid w:val="00B92217"/>
    <w:rsid w:val="00BD4AE8"/>
    <w:rsid w:val="00BE4118"/>
    <w:rsid w:val="00C217D3"/>
    <w:rsid w:val="00C31B7B"/>
    <w:rsid w:val="00C40F33"/>
    <w:rsid w:val="00C46FB3"/>
    <w:rsid w:val="00C62054"/>
    <w:rsid w:val="00CA59B5"/>
    <w:rsid w:val="00CE1199"/>
    <w:rsid w:val="00D14DBB"/>
    <w:rsid w:val="00D24522"/>
    <w:rsid w:val="00D2466C"/>
    <w:rsid w:val="00D2694F"/>
    <w:rsid w:val="00D3232C"/>
    <w:rsid w:val="00D47367"/>
    <w:rsid w:val="00D53F65"/>
    <w:rsid w:val="00D54C83"/>
    <w:rsid w:val="00D550DF"/>
    <w:rsid w:val="00D91F35"/>
    <w:rsid w:val="00DC2863"/>
    <w:rsid w:val="00E019EC"/>
    <w:rsid w:val="00E217F2"/>
    <w:rsid w:val="00E251B4"/>
    <w:rsid w:val="00E30B5A"/>
    <w:rsid w:val="00E524A1"/>
    <w:rsid w:val="00E67739"/>
    <w:rsid w:val="00E8080F"/>
    <w:rsid w:val="00E87ACF"/>
    <w:rsid w:val="00EB5D1A"/>
    <w:rsid w:val="00EF13DC"/>
    <w:rsid w:val="00F174D2"/>
    <w:rsid w:val="00F261E7"/>
    <w:rsid w:val="00F448E6"/>
    <w:rsid w:val="00F5432E"/>
    <w:rsid w:val="00F54BF4"/>
    <w:rsid w:val="00F77078"/>
    <w:rsid w:val="00FB61F3"/>
    <w:rsid w:val="00FC09FE"/>
    <w:rsid w:val="00FC5219"/>
    <w:rsid w:val="00FF7F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52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301A"/>
    <w:pPr>
      <w:ind w:left="720"/>
      <w:contextualSpacing/>
    </w:pPr>
  </w:style>
  <w:style w:type="paragraph" w:styleId="Header">
    <w:name w:val="header"/>
    <w:basedOn w:val="Normal"/>
    <w:link w:val="HeaderChar"/>
    <w:uiPriority w:val="99"/>
    <w:unhideWhenUsed/>
    <w:rsid w:val="002D71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71FB"/>
  </w:style>
  <w:style w:type="paragraph" w:styleId="Footer">
    <w:name w:val="footer"/>
    <w:basedOn w:val="Normal"/>
    <w:link w:val="FooterChar"/>
    <w:uiPriority w:val="99"/>
    <w:unhideWhenUsed/>
    <w:rsid w:val="002D71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71FB"/>
  </w:style>
  <w:style w:type="character" w:customStyle="1" w:styleId="apple-converted-space">
    <w:name w:val="apple-converted-space"/>
    <w:basedOn w:val="DefaultParagraphFont"/>
    <w:rsid w:val="007A2F2E"/>
  </w:style>
  <w:style w:type="character" w:styleId="Hyperlink">
    <w:name w:val="Hyperlink"/>
    <w:basedOn w:val="DefaultParagraphFont"/>
    <w:uiPriority w:val="99"/>
    <w:unhideWhenUsed/>
    <w:rsid w:val="007A2F2E"/>
    <w:rPr>
      <w:color w:val="0000FF"/>
      <w:u w:val="single"/>
    </w:rPr>
  </w:style>
  <w:style w:type="character" w:styleId="FollowedHyperlink">
    <w:name w:val="FollowedHyperlink"/>
    <w:basedOn w:val="DefaultParagraphFont"/>
    <w:uiPriority w:val="99"/>
    <w:semiHidden/>
    <w:unhideWhenUsed/>
    <w:rsid w:val="00D550DF"/>
    <w:rPr>
      <w:color w:val="800080" w:themeColor="followedHyperlink"/>
      <w:u w:val="single"/>
    </w:rPr>
  </w:style>
  <w:style w:type="table" w:styleId="TableGrid">
    <w:name w:val="Table Grid"/>
    <w:basedOn w:val="TableNormal"/>
    <w:uiPriority w:val="59"/>
    <w:rsid w:val="00EF13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27001D"/>
    <w:rPr>
      <w:sz w:val="16"/>
      <w:szCs w:val="16"/>
    </w:rPr>
  </w:style>
  <w:style w:type="paragraph" w:styleId="CommentText">
    <w:name w:val="annotation text"/>
    <w:basedOn w:val="Normal"/>
    <w:link w:val="CommentTextChar"/>
    <w:uiPriority w:val="99"/>
    <w:semiHidden/>
    <w:unhideWhenUsed/>
    <w:rsid w:val="0027001D"/>
    <w:pPr>
      <w:spacing w:line="240" w:lineRule="auto"/>
    </w:pPr>
    <w:rPr>
      <w:sz w:val="20"/>
      <w:szCs w:val="20"/>
    </w:rPr>
  </w:style>
  <w:style w:type="character" w:customStyle="1" w:styleId="CommentTextChar">
    <w:name w:val="Comment Text Char"/>
    <w:basedOn w:val="DefaultParagraphFont"/>
    <w:link w:val="CommentText"/>
    <w:uiPriority w:val="99"/>
    <w:semiHidden/>
    <w:rsid w:val="0027001D"/>
    <w:rPr>
      <w:sz w:val="20"/>
      <w:szCs w:val="20"/>
    </w:rPr>
  </w:style>
  <w:style w:type="paragraph" w:styleId="CommentSubject">
    <w:name w:val="annotation subject"/>
    <w:basedOn w:val="CommentText"/>
    <w:next w:val="CommentText"/>
    <w:link w:val="CommentSubjectChar"/>
    <w:uiPriority w:val="99"/>
    <w:semiHidden/>
    <w:unhideWhenUsed/>
    <w:rsid w:val="0027001D"/>
    <w:rPr>
      <w:b/>
      <w:bCs/>
    </w:rPr>
  </w:style>
  <w:style w:type="character" w:customStyle="1" w:styleId="CommentSubjectChar">
    <w:name w:val="Comment Subject Char"/>
    <w:basedOn w:val="CommentTextChar"/>
    <w:link w:val="CommentSubject"/>
    <w:uiPriority w:val="99"/>
    <w:semiHidden/>
    <w:rsid w:val="0027001D"/>
    <w:rPr>
      <w:b/>
      <w:bCs/>
    </w:rPr>
  </w:style>
  <w:style w:type="paragraph" w:styleId="BalloonText">
    <w:name w:val="Balloon Text"/>
    <w:basedOn w:val="Normal"/>
    <w:link w:val="BalloonTextChar"/>
    <w:uiPriority w:val="99"/>
    <w:semiHidden/>
    <w:unhideWhenUsed/>
    <w:rsid w:val="002700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001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301A"/>
    <w:pPr>
      <w:ind w:left="720"/>
      <w:contextualSpacing/>
    </w:pPr>
  </w:style>
  <w:style w:type="paragraph" w:styleId="Header">
    <w:name w:val="header"/>
    <w:basedOn w:val="Normal"/>
    <w:link w:val="HeaderChar"/>
    <w:uiPriority w:val="99"/>
    <w:unhideWhenUsed/>
    <w:rsid w:val="002D71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71FB"/>
  </w:style>
  <w:style w:type="paragraph" w:styleId="Footer">
    <w:name w:val="footer"/>
    <w:basedOn w:val="Normal"/>
    <w:link w:val="FooterChar"/>
    <w:uiPriority w:val="99"/>
    <w:unhideWhenUsed/>
    <w:rsid w:val="002D71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71FB"/>
  </w:style>
  <w:style w:type="character" w:customStyle="1" w:styleId="apple-converted-space">
    <w:name w:val="apple-converted-space"/>
    <w:basedOn w:val="DefaultParagraphFont"/>
    <w:rsid w:val="007A2F2E"/>
  </w:style>
  <w:style w:type="character" w:styleId="Hyperlink">
    <w:name w:val="Hyperlink"/>
    <w:basedOn w:val="DefaultParagraphFont"/>
    <w:uiPriority w:val="99"/>
    <w:unhideWhenUsed/>
    <w:rsid w:val="007A2F2E"/>
    <w:rPr>
      <w:color w:val="0000FF"/>
      <w:u w:val="single"/>
    </w:rPr>
  </w:style>
  <w:style w:type="character" w:styleId="FollowedHyperlink">
    <w:name w:val="FollowedHyperlink"/>
    <w:basedOn w:val="DefaultParagraphFont"/>
    <w:uiPriority w:val="99"/>
    <w:semiHidden/>
    <w:unhideWhenUsed/>
    <w:rsid w:val="00D550DF"/>
    <w:rPr>
      <w:color w:val="800080" w:themeColor="followedHyperlink"/>
      <w:u w:val="single"/>
    </w:rPr>
  </w:style>
  <w:style w:type="table" w:styleId="TableGrid">
    <w:name w:val="Table Grid"/>
    <w:basedOn w:val="TableNormal"/>
    <w:uiPriority w:val="59"/>
    <w:rsid w:val="00EF13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04956762">
      <w:bodyDiv w:val="1"/>
      <w:marLeft w:val="0"/>
      <w:marRight w:val="0"/>
      <w:marTop w:val="0"/>
      <w:marBottom w:val="0"/>
      <w:divBdr>
        <w:top w:val="none" w:sz="0" w:space="0" w:color="auto"/>
        <w:left w:val="none" w:sz="0" w:space="0" w:color="auto"/>
        <w:bottom w:val="none" w:sz="0" w:space="0" w:color="auto"/>
        <w:right w:val="none" w:sz="0" w:space="0" w:color="auto"/>
      </w:divBdr>
    </w:div>
    <w:div w:id="1155879872">
      <w:bodyDiv w:val="1"/>
      <w:marLeft w:val="0"/>
      <w:marRight w:val="0"/>
      <w:marTop w:val="0"/>
      <w:marBottom w:val="0"/>
      <w:divBdr>
        <w:top w:val="none" w:sz="0" w:space="0" w:color="auto"/>
        <w:left w:val="none" w:sz="0" w:space="0" w:color="auto"/>
        <w:bottom w:val="none" w:sz="0" w:space="0" w:color="auto"/>
        <w:right w:val="none" w:sz="0" w:space="0" w:color="auto"/>
      </w:divBdr>
    </w:div>
    <w:div w:id="1692993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ancer.org/Treatment/TreatmentsandSideEffects/ComplementaryandAlternativeMedicine/MindBodyandSpirit/curanderismo"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43FBF7-98B1-4693-BD5B-EFDA63354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1572</Words>
  <Characters>8964</Characters>
  <Application>Microsoft Office Word</Application>
  <DocSecurity>4</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Ceann</dc:creator>
  <cp:lastModifiedBy>Mary</cp:lastModifiedBy>
  <cp:revision>2</cp:revision>
  <dcterms:created xsi:type="dcterms:W3CDTF">2012-04-18T02:31:00Z</dcterms:created>
  <dcterms:modified xsi:type="dcterms:W3CDTF">2012-04-18T02:31:00Z</dcterms:modified>
</cp:coreProperties>
</file>