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77" w:rsidRDefault="00B96677">
      <w:pPr>
        <w:rPr>
          <w:rFonts w:asciiTheme="majorBidi" w:hAnsiTheme="majorBidi" w:cstheme="majorBidi"/>
          <w:sz w:val="24"/>
          <w:szCs w:val="24"/>
        </w:rPr>
      </w:pPr>
    </w:p>
    <w:p w:rsidR="00D9764E" w:rsidRDefault="00D9764E">
      <w:pPr>
        <w:rPr>
          <w:rFonts w:asciiTheme="majorBidi" w:hAnsiTheme="majorBidi" w:cstheme="majorBidi"/>
          <w:sz w:val="24"/>
          <w:szCs w:val="24"/>
        </w:rPr>
      </w:pPr>
    </w:p>
    <w:p w:rsidR="00D9764E" w:rsidRDefault="00D9764E">
      <w:pPr>
        <w:rPr>
          <w:rFonts w:asciiTheme="majorBidi" w:hAnsiTheme="majorBidi" w:cstheme="majorBidi"/>
          <w:sz w:val="24"/>
          <w:szCs w:val="24"/>
        </w:rPr>
      </w:pPr>
    </w:p>
    <w:p w:rsidR="00D9764E" w:rsidRDefault="00D9764E">
      <w:pPr>
        <w:rPr>
          <w:rFonts w:asciiTheme="majorBidi" w:hAnsiTheme="majorBidi" w:cstheme="majorBidi"/>
          <w:sz w:val="24"/>
          <w:szCs w:val="24"/>
        </w:rPr>
      </w:pPr>
    </w:p>
    <w:p w:rsidR="00D9764E" w:rsidRDefault="00D9764E">
      <w:pPr>
        <w:rPr>
          <w:rFonts w:asciiTheme="majorBidi" w:hAnsiTheme="majorBidi" w:cstheme="majorBidi"/>
          <w:sz w:val="24"/>
          <w:szCs w:val="24"/>
        </w:rPr>
      </w:pPr>
    </w:p>
    <w:p w:rsidR="00D9764E" w:rsidRDefault="00D9764E" w:rsidP="00D9764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Week 12 Assignment</w:t>
      </w:r>
    </w:p>
    <w:p w:rsidR="00D9764E" w:rsidRDefault="00D9764E" w:rsidP="00D9764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Steven Bishop</w:t>
      </w:r>
    </w:p>
    <w:p w:rsidR="00D9764E" w:rsidRDefault="00D9764E" w:rsidP="00D9764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Lakeview College of Nursing</w:t>
      </w:r>
    </w:p>
    <w:p w:rsidR="00D9764E" w:rsidRDefault="00D9764E" w:rsidP="00D9764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N302: Nursing Research</w:t>
      </w:r>
    </w:p>
    <w:p w:rsidR="00D9764E" w:rsidRDefault="00D9764E" w:rsidP="00D9764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April </w:t>
      </w:r>
      <w:r w:rsidR="00D74E2D">
        <w:rPr>
          <w:rFonts w:asciiTheme="majorBidi" w:hAnsiTheme="majorBidi" w:cstheme="majorBidi"/>
          <w:sz w:val="24"/>
          <w:szCs w:val="24"/>
        </w:rPr>
        <w:t>4, 2010</w:t>
      </w:r>
    </w:p>
    <w:p w:rsidR="00D74E2D" w:rsidRDefault="00D74E2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74E2D" w:rsidRDefault="00D74E2D" w:rsidP="00D9764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Week 12 Assignment</w:t>
      </w:r>
    </w:p>
    <w:p w:rsidR="00894FEA" w:rsidRDefault="000D2DA0" w:rsidP="001A481E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Research done by Kim, </w:t>
      </w:r>
      <w:r w:rsidR="00264882">
        <w:rPr>
          <w:rFonts w:asciiTheme="majorBidi" w:hAnsiTheme="majorBidi" w:cstheme="majorBidi"/>
          <w:sz w:val="24"/>
          <w:szCs w:val="24"/>
        </w:rPr>
        <w:t>Lee, Ahn, Bowen, and Lee (2007)</w:t>
      </w:r>
      <w:r w:rsidR="00EE5EF4">
        <w:rPr>
          <w:rFonts w:asciiTheme="majorBidi" w:hAnsiTheme="majorBidi" w:cstheme="majorBidi"/>
          <w:sz w:val="24"/>
          <w:szCs w:val="24"/>
        </w:rPr>
        <w:t>,</w:t>
      </w:r>
      <w:r w:rsidR="00264882">
        <w:rPr>
          <w:rFonts w:asciiTheme="majorBidi" w:hAnsiTheme="majorBidi" w:cstheme="majorBidi"/>
          <w:sz w:val="24"/>
          <w:szCs w:val="24"/>
        </w:rPr>
        <w:t xml:space="preserve"> focuses on dietary patterns and diet quality of </w:t>
      </w:r>
      <w:r w:rsidR="00EE5EF4">
        <w:rPr>
          <w:rFonts w:asciiTheme="majorBidi" w:hAnsiTheme="majorBidi" w:cstheme="majorBidi"/>
          <w:sz w:val="24"/>
          <w:szCs w:val="24"/>
        </w:rPr>
        <w:t>hypertensive and normotensive Korean Americans and native Koreans</w:t>
      </w:r>
      <w:r w:rsidR="003F193D">
        <w:rPr>
          <w:rFonts w:asciiTheme="majorBidi" w:hAnsiTheme="majorBidi" w:cstheme="majorBidi"/>
          <w:sz w:val="24"/>
          <w:szCs w:val="24"/>
        </w:rPr>
        <w:t xml:space="preserve"> (p. 436)</w:t>
      </w:r>
      <w:r w:rsidR="00EE5EF4">
        <w:rPr>
          <w:rFonts w:asciiTheme="majorBidi" w:hAnsiTheme="majorBidi" w:cstheme="majorBidi"/>
          <w:sz w:val="24"/>
          <w:szCs w:val="24"/>
        </w:rPr>
        <w:t xml:space="preserve">. The </w:t>
      </w:r>
      <w:r w:rsidR="00F373A0">
        <w:rPr>
          <w:rFonts w:asciiTheme="majorBidi" w:hAnsiTheme="majorBidi" w:cstheme="majorBidi"/>
          <w:sz w:val="24"/>
          <w:szCs w:val="24"/>
        </w:rPr>
        <w:t xml:space="preserve">study </w:t>
      </w:r>
      <w:r w:rsidR="005B5A63">
        <w:rPr>
          <w:rFonts w:asciiTheme="majorBidi" w:hAnsiTheme="majorBidi" w:cstheme="majorBidi"/>
          <w:sz w:val="24"/>
          <w:szCs w:val="24"/>
        </w:rPr>
        <w:t>collected data related to dietary pattern, diet quality</w:t>
      </w:r>
      <w:r w:rsidR="00607D36">
        <w:rPr>
          <w:rFonts w:asciiTheme="majorBidi" w:hAnsiTheme="majorBidi" w:cstheme="majorBidi"/>
          <w:sz w:val="24"/>
          <w:szCs w:val="24"/>
        </w:rPr>
        <w:t xml:space="preserve">, and a </w:t>
      </w:r>
      <w:r w:rsidR="005B5A63">
        <w:rPr>
          <w:rFonts w:asciiTheme="majorBidi" w:hAnsiTheme="majorBidi" w:cstheme="majorBidi"/>
          <w:sz w:val="24"/>
          <w:szCs w:val="24"/>
        </w:rPr>
        <w:t>dietary recall</w:t>
      </w:r>
      <w:r w:rsidR="00731AC7">
        <w:rPr>
          <w:rFonts w:asciiTheme="majorBidi" w:hAnsiTheme="majorBidi" w:cstheme="majorBidi"/>
          <w:sz w:val="24"/>
          <w:szCs w:val="24"/>
        </w:rPr>
        <w:t xml:space="preserve"> (p. 438)</w:t>
      </w:r>
      <w:r w:rsidR="00607D36">
        <w:rPr>
          <w:rFonts w:asciiTheme="majorBidi" w:hAnsiTheme="majorBidi" w:cstheme="majorBidi"/>
          <w:sz w:val="24"/>
          <w:szCs w:val="24"/>
        </w:rPr>
        <w:t>. This information was necessary for other research on a person’s diet and how it effects the development of hypertension. The s</w:t>
      </w:r>
      <w:r w:rsidR="00F25DE8">
        <w:rPr>
          <w:rFonts w:asciiTheme="majorBidi" w:hAnsiTheme="majorBidi" w:cstheme="majorBidi"/>
          <w:sz w:val="24"/>
          <w:szCs w:val="24"/>
        </w:rPr>
        <w:t xml:space="preserve">amples were separated </w:t>
      </w:r>
      <w:r w:rsidR="001A481E">
        <w:rPr>
          <w:rFonts w:asciiTheme="majorBidi" w:hAnsiTheme="majorBidi" w:cstheme="majorBidi"/>
          <w:sz w:val="24"/>
          <w:szCs w:val="24"/>
        </w:rPr>
        <w:t xml:space="preserve">in many ways but one way was </w:t>
      </w:r>
      <w:r w:rsidR="00F25DE8">
        <w:rPr>
          <w:rFonts w:asciiTheme="majorBidi" w:hAnsiTheme="majorBidi" w:cstheme="majorBidi"/>
          <w:sz w:val="24"/>
          <w:szCs w:val="24"/>
        </w:rPr>
        <w:t>so the native Korean diet was compared to Korean American diet. Th</w:t>
      </w:r>
      <w:r w:rsidR="00551C9D">
        <w:rPr>
          <w:rFonts w:asciiTheme="majorBidi" w:hAnsiTheme="majorBidi" w:cstheme="majorBidi"/>
          <w:sz w:val="24"/>
          <w:szCs w:val="24"/>
        </w:rPr>
        <w:t xml:space="preserve">rough this research, evidence of a dietary cause for hypertension in people of Korean decent can be analyzed and applied and potentially applied to other </w:t>
      </w:r>
      <w:r w:rsidR="00894FEA">
        <w:rPr>
          <w:rFonts w:asciiTheme="majorBidi" w:hAnsiTheme="majorBidi" w:cstheme="majorBidi"/>
          <w:sz w:val="24"/>
          <w:szCs w:val="24"/>
        </w:rPr>
        <w:t xml:space="preserve">ethnic groups. </w:t>
      </w:r>
      <w:r w:rsidR="00551C9D">
        <w:rPr>
          <w:rFonts w:asciiTheme="majorBidi" w:hAnsiTheme="majorBidi" w:cstheme="majorBidi"/>
          <w:sz w:val="24"/>
          <w:szCs w:val="24"/>
        </w:rPr>
        <w:t xml:space="preserve"> </w:t>
      </w:r>
    </w:p>
    <w:p w:rsidR="00D74E2D" w:rsidRDefault="00551C9D" w:rsidP="00A56A8D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894FEA">
        <w:rPr>
          <w:rFonts w:asciiTheme="majorBidi" w:hAnsiTheme="majorBidi" w:cstheme="majorBidi"/>
          <w:sz w:val="24"/>
          <w:szCs w:val="24"/>
        </w:rPr>
        <w:t>There were several research questions answered through this article. Of those questions there was one that stuck out more than the rest. That question was</w:t>
      </w:r>
      <w:r w:rsidR="00E814F5">
        <w:rPr>
          <w:rFonts w:asciiTheme="majorBidi" w:hAnsiTheme="majorBidi" w:cstheme="majorBidi"/>
          <w:sz w:val="24"/>
          <w:szCs w:val="24"/>
        </w:rPr>
        <w:t>: do Koreans who eat more fast food meals develop hypertension more often than Koreans who rarely eat fast food?</w:t>
      </w:r>
      <w:r w:rsidR="00DA1B37">
        <w:rPr>
          <w:rFonts w:asciiTheme="majorBidi" w:hAnsiTheme="majorBidi" w:cstheme="majorBidi"/>
          <w:sz w:val="24"/>
          <w:szCs w:val="24"/>
        </w:rPr>
        <w:t xml:space="preserve"> </w:t>
      </w:r>
      <w:r w:rsidR="00894FEA">
        <w:rPr>
          <w:rFonts w:asciiTheme="majorBidi" w:hAnsiTheme="majorBidi" w:cstheme="majorBidi"/>
          <w:sz w:val="24"/>
          <w:szCs w:val="24"/>
        </w:rPr>
        <w:t xml:space="preserve"> </w:t>
      </w:r>
      <w:r w:rsidR="00E814F5">
        <w:rPr>
          <w:rFonts w:asciiTheme="majorBidi" w:hAnsiTheme="majorBidi" w:cstheme="majorBidi"/>
          <w:sz w:val="24"/>
          <w:szCs w:val="24"/>
        </w:rPr>
        <w:t>To answer their research questions Kim et al. (2007)</w:t>
      </w:r>
      <w:r w:rsidR="00DA1B37">
        <w:rPr>
          <w:rFonts w:asciiTheme="majorBidi" w:hAnsiTheme="majorBidi" w:cstheme="majorBidi"/>
          <w:sz w:val="24"/>
          <w:szCs w:val="24"/>
        </w:rPr>
        <w:t xml:space="preserve"> used a descriptive comparative design</w:t>
      </w:r>
      <w:r w:rsidR="00731AC7">
        <w:rPr>
          <w:rFonts w:asciiTheme="majorBidi" w:hAnsiTheme="majorBidi" w:cstheme="majorBidi"/>
          <w:sz w:val="24"/>
          <w:szCs w:val="24"/>
        </w:rPr>
        <w:t xml:space="preserve"> (p. 437)</w:t>
      </w:r>
      <w:r w:rsidR="00DA1B37">
        <w:rPr>
          <w:rFonts w:asciiTheme="majorBidi" w:hAnsiTheme="majorBidi" w:cstheme="majorBidi"/>
          <w:sz w:val="24"/>
          <w:szCs w:val="24"/>
        </w:rPr>
        <w:t>. They used 200 Korean Americans and 200 native Koreans</w:t>
      </w:r>
      <w:r w:rsidR="00731AC7">
        <w:rPr>
          <w:rFonts w:asciiTheme="majorBidi" w:hAnsiTheme="majorBidi" w:cstheme="majorBidi"/>
          <w:sz w:val="24"/>
          <w:szCs w:val="24"/>
        </w:rPr>
        <w:t xml:space="preserve"> (Kim et al., 2007, p</w:t>
      </w:r>
      <w:r w:rsidR="00DA1B37">
        <w:rPr>
          <w:rFonts w:asciiTheme="majorBidi" w:hAnsiTheme="majorBidi" w:cstheme="majorBidi"/>
          <w:sz w:val="24"/>
          <w:szCs w:val="24"/>
        </w:rPr>
        <w:t>.</w:t>
      </w:r>
      <w:r w:rsidR="00731AC7">
        <w:rPr>
          <w:rFonts w:asciiTheme="majorBidi" w:hAnsiTheme="majorBidi" w:cstheme="majorBidi"/>
          <w:sz w:val="24"/>
          <w:szCs w:val="24"/>
        </w:rPr>
        <w:t>437-438).</w:t>
      </w:r>
      <w:r w:rsidR="00DA1B37">
        <w:rPr>
          <w:rFonts w:asciiTheme="majorBidi" w:hAnsiTheme="majorBidi" w:cstheme="majorBidi"/>
          <w:sz w:val="24"/>
          <w:szCs w:val="24"/>
        </w:rPr>
        <w:t xml:space="preserve"> Each of these group</w:t>
      </w:r>
      <w:r w:rsidR="00451934">
        <w:rPr>
          <w:rFonts w:asciiTheme="majorBidi" w:hAnsiTheme="majorBidi" w:cstheme="majorBidi"/>
          <w:sz w:val="24"/>
          <w:szCs w:val="24"/>
        </w:rPr>
        <w:t>s</w:t>
      </w:r>
      <w:r w:rsidR="00DA1B37">
        <w:rPr>
          <w:rFonts w:asciiTheme="majorBidi" w:hAnsiTheme="majorBidi" w:cstheme="majorBidi"/>
          <w:sz w:val="24"/>
          <w:szCs w:val="24"/>
        </w:rPr>
        <w:t xml:space="preserve"> had 100 hypertensive and 100 normotensive </w:t>
      </w:r>
      <w:r w:rsidR="00451934">
        <w:rPr>
          <w:rFonts w:asciiTheme="majorBidi" w:hAnsiTheme="majorBidi" w:cstheme="majorBidi"/>
          <w:sz w:val="24"/>
          <w:szCs w:val="24"/>
        </w:rPr>
        <w:t>participants in them</w:t>
      </w:r>
      <w:r w:rsidR="00A56A8D">
        <w:rPr>
          <w:rFonts w:asciiTheme="majorBidi" w:hAnsiTheme="majorBidi" w:cstheme="majorBidi"/>
          <w:sz w:val="24"/>
          <w:szCs w:val="24"/>
        </w:rPr>
        <w:t xml:space="preserve"> (Kim et al., 2007, p.437-438). </w:t>
      </w:r>
      <w:r w:rsidR="00451934">
        <w:rPr>
          <w:rFonts w:asciiTheme="majorBidi" w:hAnsiTheme="majorBidi" w:cstheme="majorBidi"/>
          <w:sz w:val="24"/>
          <w:szCs w:val="24"/>
        </w:rPr>
        <w:t xml:space="preserve"> </w:t>
      </w:r>
    </w:p>
    <w:p w:rsidR="00451934" w:rsidRDefault="00451934" w:rsidP="00A56A8D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results showed </w:t>
      </w:r>
      <w:r w:rsidR="00966FCA">
        <w:rPr>
          <w:rFonts w:asciiTheme="majorBidi" w:hAnsiTheme="majorBidi" w:cstheme="majorBidi"/>
          <w:sz w:val="24"/>
          <w:szCs w:val="24"/>
        </w:rPr>
        <w:t xml:space="preserve">several things. The hypertensive Korean diet and normotensive Korean diet are different. The diet between Korean Americans and native Koreans is different. One of those differences was that </w:t>
      </w:r>
      <w:r w:rsidR="00D13AAD">
        <w:rPr>
          <w:rFonts w:asciiTheme="majorBidi" w:hAnsiTheme="majorBidi" w:cstheme="majorBidi"/>
          <w:sz w:val="24"/>
          <w:szCs w:val="24"/>
        </w:rPr>
        <w:t xml:space="preserve">Korean Americans eat away from home three times more often than native Koreans. Korean Americans eat at fast food locations 40.3% of the time they go out to eat. Meanwhile, native Koreans never ate at fast food locations. </w:t>
      </w:r>
      <w:r w:rsidR="00CA7E0C">
        <w:rPr>
          <w:rFonts w:asciiTheme="majorBidi" w:hAnsiTheme="majorBidi" w:cstheme="majorBidi"/>
          <w:sz w:val="24"/>
          <w:szCs w:val="24"/>
        </w:rPr>
        <w:t xml:space="preserve">While in this study the prevalence of hypertension in people who eat fast food compared to those who do not, was not focused on, a look at diet choices showed </w:t>
      </w:r>
      <w:r w:rsidR="004D1E1D">
        <w:rPr>
          <w:rFonts w:asciiTheme="majorBidi" w:hAnsiTheme="majorBidi" w:cstheme="majorBidi"/>
          <w:sz w:val="24"/>
          <w:szCs w:val="24"/>
        </w:rPr>
        <w:t xml:space="preserve">that both Korean Americans and native Koreans who </w:t>
      </w:r>
      <w:r w:rsidR="004D1E1D">
        <w:rPr>
          <w:rFonts w:asciiTheme="majorBidi" w:hAnsiTheme="majorBidi" w:cstheme="majorBidi"/>
          <w:sz w:val="24"/>
          <w:szCs w:val="24"/>
        </w:rPr>
        <w:lastRenderedPageBreak/>
        <w:t xml:space="preserve">were hypertensive had lower nutritious means compared to </w:t>
      </w:r>
      <w:r w:rsidR="00695888">
        <w:rPr>
          <w:rFonts w:asciiTheme="majorBidi" w:hAnsiTheme="majorBidi" w:cstheme="majorBidi"/>
          <w:sz w:val="24"/>
          <w:szCs w:val="24"/>
        </w:rPr>
        <w:t>normotensive Korean Americans and native Koreans. Consumption of saturated fats (which fast food contains high amounts of), was higher as well in both groups of hypertensive participa</w:t>
      </w:r>
      <w:r w:rsidR="001A481E">
        <w:rPr>
          <w:rFonts w:asciiTheme="majorBidi" w:hAnsiTheme="majorBidi" w:cstheme="majorBidi"/>
          <w:sz w:val="24"/>
          <w:szCs w:val="24"/>
        </w:rPr>
        <w:t>n</w:t>
      </w:r>
      <w:r w:rsidR="00695888">
        <w:rPr>
          <w:rFonts w:asciiTheme="majorBidi" w:hAnsiTheme="majorBidi" w:cstheme="majorBidi"/>
          <w:sz w:val="24"/>
          <w:szCs w:val="24"/>
        </w:rPr>
        <w:t>ts compared to both groups of normotensive participants</w:t>
      </w:r>
      <w:r w:rsidR="00A56A8D">
        <w:rPr>
          <w:rFonts w:asciiTheme="majorBidi" w:hAnsiTheme="majorBidi" w:cstheme="majorBidi"/>
          <w:sz w:val="24"/>
          <w:szCs w:val="24"/>
        </w:rPr>
        <w:t xml:space="preserve"> (Kim et al., 2007, p.439-442).</w:t>
      </w:r>
      <w:r w:rsidR="00695888">
        <w:rPr>
          <w:rFonts w:asciiTheme="majorBidi" w:hAnsiTheme="majorBidi" w:cstheme="majorBidi"/>
          <w:sz w:val="24"/>
          <w:szCs w:val="24"/>
        </w:rPr>
        <w:t xml:space="preserve"> </w:t>
      </w:r>
    </w:p>
    <w:p w:rsidR="001A481E" w:rsidRDefault="00051855" w:rsidP="00A56A8D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conclusions of this article focused on the effects of immigration and accessibility of diets low in nutrition</w:t>
      </w:r>
      <w:r w:rsidR="00A56A8D">
        <w:rPr>
          <w:rFonts w:asciiTheme="majorBidi" w:hAnsiTheme="majorBidi" w:cstheme="majorBidi"/>
          <w:sz w:val="24"/>
          <w:szCs w:val="24"/>
        </w:rPr>
        <w:t xml:space="preserve"> (Kim et al., 2007, p.443-444)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4E0251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oweve</w:t>
      </w:r>
      <w:r w:rsidR="004E0251">
        <w:rPr>
          <w:rFonts w:asciiTheme="majorBidi" w:hAnsiTheme="majorBidi" w:cstheme="majorBidi"/>
          <w:sz w:val="24"/>
          <w:szCs w:val="24"/>
        </w:rPr>
        <w:t>r, this study provided data and comparisons between normotensive and hypertensive participa</w:t>
      </w:r>
      <w:r w:rsidR="001A481E">
        <w:rPr>
          <w:rFonts w:asciiTheme="majorBidi" w:hAnsiTheme="majorBidi" w:cstheme="majorBidi"/>
          <w:sz w:val="24"/>
          <w:szCs w:val="24"/>
        </w:rPr>
        <w:t>n</w:t>
      </w:r>
      <w:r w:rsidR="004E0251">
        <w:rPr>
          <w:rFonts w:asciiTheme="majorBidi" w:hAnsiTheme="majorBidi" w:cstheme="majorBidi"/>
          <w:sz w:val="24"/>
          <w:szCs w:val="24"/>
        </w:rPr>
        <w:t xml:space="preserve">ts and their diet choices. The data and finding necessitate further research into the direct effects of diet choices high in fast food meals and a possible link to hypertension. </w:t>
      </w:r>
    </w:p>
    <w:p w:rsidR="001A481E" w:rsidRDefault="001A48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051855" w:rsidRDefault="001A481E" w:rsidP="001A481E">
      <w:pPr>
        <w:spacing w:after="0"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Reference</w:t>
      </w:r>
    </w:p>
    <w:p w:rsidR="009E6A41" w:rsidRPr="007B3790" w:rsidRDefault="009E6A41" w:rsidP="003F193D">
      <w:pPr>
        <w:spacing w:after="0"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9E6A41">
        <w:rPr>
          <w:rFonts w:asciiTheme="majorBidi" w:hAnsiTheme="majorBidi" w:cstheme="majorBidi"/>
          <w:sz w:val="24"/>
          <w:szCs w:val="24"/>
        </w:rPr>
        <w:t>Kim, M. J., Lee, S. J., Ahn, Y., Bowen, P., Lee, H.</w:t>
      </w:r>
      <w:r>
        <w:rPr>
          <w:rFonts w:asciiTheme="majorBidi" w:hAnsiTheme="majorBidi" w:cstheme="majorBidi"/>
          <w:sz w:val="24"/>
          <w:szCs w:val="24"/>
        </w:rPr>
        <w:t xml:space="preserve"> (2007). Dietary acculturation and diet quality of hypertensive Korean Americans. </w:t>
      </w:r>
      <w:r>
        <w:rPr>
          <w:rFonts w:asciiTheme="majorBidi" w:hAnsiTheme="majorBidi" w:cstheme="majorBidi"/>
          <w:i/>
          <w:iCs/>
          <w:sz w:val="24"/>
          <w:szCs w:val="24"/>
        </w:rPr>
        <w:t>Journal of Advanced Nursing</w:t>
      </w:r>
      <w:r w:rsidR="007B379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7B3790" w:rsidRPr="003F193D">
        <w:rPr>
          <w:rFonts w:asciiTheme="majorBidi" w:hAnsiTheme="majorBidi" w:cstheme="majorBidi"/>
          <w:sz w:val="24"/>
          <w:szCs w:val="24"/>
        </w:rPr>
        <w:t>58</w:t>
      </w:r>
      <w:r w:rsidR="003F193D">
        <w:rPr>
          <w:rFonts w:asciiTheme="majorBidi" w:hAnsiTheme="majorBidi" w:cstheme="majorBidi"/>
          <w:sz w:val="24"/>
          <w:szCs w:val="24"/>
        </w:rPr>
        <w:t>(5)</w:t>
      </w:r>
      <w:r w:rsidR="007B3790">
        <w:rPr>
          <w:rFonts w:asciiTheme="majorBidi" w:hAnsiTheme="majorBidi" w:cstheme="majorBidi"/>
          <w:sz w:val="24"/>
          <w:szCs w:val="24"/>
        </w:rPr>
        <w:t>, 436-445. doi: 10.1111/j.1365-2648.2007.04258.x</w:t>
      </w:r>
    </w:p>
    <w:p w:rsidR="00695888" w:rsidRPr="009E6A41" w:rsidRDefault="00695888" w:rsidP="00695888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sectPr w:rsidR="00695888" w:rsidRPr="009E6A41" w:rsidSect="00D74E2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AE9" w:rsidRDefault="00F92AE9" w:rsidP="00D9764E">
      <w:pPr>
        <w:spacing w:after="0" w:line="240" w:lineRule="auto"/>
      </w:pPr>
      <w:r>
        <w:separator/>
      </w:r>
    </w:p>
  </w:endnote>
  <w:endnote w:type="continuationSeparator" w:id="1">
    <w:p w:rsidR="00F92AE9" w:rsidRDefault="00F92AE9" w:rsidP="00D9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AE9" w:rsidRDefault="00F92AE9" w:rsidP="00D9764E">
      <w:pPr>
        <w:spacing w:after="0" w:line="240" w:lineRule="auto"/>
      </w:pPr>
      <w:r>
        <w:separator/>
      </w:r>
    </w:p>
  </w:footnote>
  <w:footnote w:type="continuationSeparator" w:id="1">
    <w:p w:rsidR="00F92AE9" w:rsidRDefault="00F92AE9" w:rsidP="00D9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="Times New Roman"/>
        <w:sz w:val="24"/>
        <w:szCs w:val="24"/>
      </w:rPr>
      <w:id w:val="7557735"/>
      <w:docPartObj>
        <w:docPartGallery w:val="Page Numbers (Top of Page)"/>
        <w:docPartUnique/>
      </w:docPartObj>
    </w:sdtPr>
    <w:sdtContent>
      <w:p w:rsidR="004D1E1D" w:rsidRPr="00D9764E" w:rsidRDefault="004D1E1D" w:rsidP="00D74E2D">
        <w:pPr>
          <w:pStyle w:val="Header"/>
          <w:jc w:val="right"/>
          <w:rPr>
            <w:rFonts w:asciiTheme="majorBidi" w:hAnsiTheme="majorBidi" w:cs="Times New Roman"/>
            <w:sz w:val="24"/>
            <w:szCs w:val="24"/>
          </w:rPr>
        </w:pPr>
        <w:r>
          <w:rPr>
            <w:rFonts w:asciiTheme="majorBidi" w:hAnsiTheme="majorBidi" w:cs="Times New Roman"/>
            <w:sz w:val="24"/>
            <w:szCs w:val="24"/>
          </w:rPr>
          <w:t xml:space="preserve">WEEK 12 ASSIGNMENT                                                                                                              </w:t>
        </w:r>
        <w:r w:rsidR="008F5378" w:rsidRPr="00D9764E">
          <w:rPr>
            <w:rFonts w:asciiTheme="majorBidi" w:hAnsiTheme="majorBidi" w:cs="Times New Roman"/>
            <w:sz w:val="24"/>
            <w:szCs w:val="24"/>
          </w:rPr>
          <w:fldChar w:fldCharType="begin"/>
        </w:r>
        <w:r w:rsidRPr="00D9764E">
          <w:rPr>
            <w:rFonts w:asciiTheme="majorBidi" w:hAnsiTheme="majorBidi" w:cs="Times New Roman"/>
            <w:sz w:val="24"/>
            <w:szCs w:val="24"/>
          </w:rPr>
          <w:instrText xml:space="preserve"> PAGE   \* MERGEFORMAT </w:instrText>
        </w:r>
        <w:r w:rsidR="008F5378" w:rsidRPr="00D9764E">
          <w:rPr>
            <w:rFonts w:asciiTheme="majorBidi" w:hAnsiTheme="majorBidi" w:cs="Times New Roman"/>
            <w:sz w:val="24"/>
            <w:szCs w:val="24"/>
          </w:rPr>
          <w:fldChar w:fldCharType="separate"/>
        </w:r>
        <w:r w:rsidR="002B5F85">
          <w:rPr>
            <w:rFonts w:asciiTheme="majorBidi" w:hAnsiTheme="majorBidi" w:cs="Times New Roman"/>
            <w:noProof/>
            <w:sz w:val="24"/>
            <w:szCs w:val="24"/>
          </w:rPr>
          <w:t>4</w:t>
        </w:r>
        <w:r w:rsidR="008F5378" w:rsidRPr="00D9764E">
          <w:rPr>
            <w:rFonts w:asciiTheme="majorBidi" w:hAnsiTheme="majorBidi" w:cs="Times New Roman"/>
            <w:sz w:val="24"/>
            <w:szCs w:val="24"/>
          </w:rPr>
          <w:fldChar w:fldCharType="end"/>
        </w:r>
      </w:p>
    </w:sdtContent>
  </w:sdt>
  <w:p w:rsidR="004D1E1D" w:rsidRDefault="004D1E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4"/>
        <w:szCs w:val="24"/>
      </w:rPr>
      <w:id w:val="7557740"/>
      <w:docPartObj>
        <w:docPartGallery w:val="Page Numbers (Top of Page)"/>
        <w:docPartUnique/>
      </w:docPartObj>
    </w:sdtPr>
    <w:sdtContent>
      <w:p w:rsidR="004D1E1D" w:rsidRPr="00D74E2D" w:rsidRDefault="004D1E1D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>
          <w:rPr>
            <w:rFonts w:asciiTheme="majorBidi" w:hAnsiTheme="majorBidi" w:cstheme="majorBidi"/>
            <w:sz w:val="24"/>
            <w:szCs w:val="24"/>
          </w:rPr>
          <w:t xml:space="preserve">  Running head: WEEK 12 ASSIGNMENT                                                                                    </w:t>
        </w:r>
        <w:r w:rsidR="008F5378" w:rsidRPr="00D74E2D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D74E2D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="008F5378" w:rsidRPr="00D74E2D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B5F85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="008F5378" w:rsidRPr="00D74E2D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4D1E1D" w:rsidRDefault="004D1E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4193"/>
    <w:multiLevelType w:val="hybridMultilevel"/>
    <w:tmpl w:val="20FA69EE"/>
    <w:lvl w:ilvl="0" w:tplc="CCAC7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52C81"/>
    <w:multiLevelType w:val="hybridMultilevel"/>
    <w:tmpl w:val="A17C8BA6"/>
    <w:lvl w:ilvl="0" w:tplc="B464FE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9764E"/>
    <w:rsid w:val="00051855"/>
    <w:rsid w:val="000D2DA0"/>
    <w:rsid w:val="001A481E"/>
    <w:rsid w:val="00264882"/>
    <w:rsid w:val="002B5F85"/>
    <w:rsid w:val="003F193D"/>
    <w:rsid w:val="00451934"/>
    <w:rsid w:val="004D1E1D"/>
    <w:rsid w:val="004E0251"/>
    <w:rsid w:val="00551C9D"/>
    <w:rsid w:val="00595DF8"/>
    <w:rsid w:val="005B5A63"/>
    <w:rsid w:val="00607D36"/>
    <w:rsid w:val="00695888"/>
    <w:rsid w:val="00731AC7"/>
    <w:rsid w:val="007B3790"/>
    <w:rsid w:val="0081771E"/>
    <w:rsid w:val="00894FEA"/>
    <w:rsid w:val="008F5378"/>
    <w:rsid w:val="00966FCA"/>
    <w:rsid w:val="009E6A41"/>
    <w:rsid w:val="00A56A8D"/>
    <w:rsid w:val="00B96677"/>
    <w:rsid w:val="00CA7E0C"/>
    <w:rsid w:val="00D13AAD"/>
    <w:rsid w:val="00D74E2D"/>
    <w:rsid w:val="00D9764E"/>
    <w:rsid w:val="00DA1B37"/>
    <w:rsid w:val="00E814F5"/>
    <w:rsid w:val="00EE5EF4"/>
    <w:rsid w:val="00F25DE8"/>
    <w:rsid w:val="00F373A0"/>
    <w:rsid w:val="00F9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4E"/>
  </w:style>
  <w:style w:type="paragraph" w:styleId="Footer">
    <w:name w:val="footer"/>
    <w:basedOn w:val="Normal"/>
    <w:link w:val="FooterChar"/>
    <w:uiPriority w:val="99"/>
    <w:semiHidden/>
    <w:unhideWhenUsed/>
    <w:rsid w:val="00D9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64E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4E2D"/>
  </w:style>
  <w:style w:type="character" w:customStyle="1" w:styleId="DateChar">
    <w:name w:val="Date Char"/>
    <w:basedOn w:val="DefaultParagraphFont"/>
    <w:link w:val="Date"/>
    <w:uiPriority w:val="99"/>
    <w:semiHidden/>
    <w:rsid w:val="00D74E2D"/>
  </w:style>
  <w:style w:type="paragraph" w:styleId="ListParagraph">
    <w:name w:val="List Paragraph"/>
    <w:basedOn w:val="Normal"/>
    <w:uiPriority w:val="99"/>
    <w:qFormat/>
    <w:rsid w:val="0081771E"/>
    <w:pPr>
      <w:spacing w:after="0" w:line="240" w:lineRule="auto"/>
      <w:ind w:left="720"/>
      <w:contextualSpacing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 </cp:lastModifiedBy>
  <cp:revision>2</cp:revision>
  <dcterms:created xsi:type="dcterms:W3CDTF">2010-04-14T03:16:00Z</dcterms:created>
  <dcterms:modified xsi:type="dcterms:W3CDTF">2010-04-14T03:16:00Z</dcterms:modified>
</cp:coreProperties>
</file>