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146" w:rsidRDefault="0081514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Theory of Interpersonal Relations in Nursing</w:t>
      </w:r>
    </w:p>
    <w:p w:rsidR="00815146" w:rsidRDefault="0081514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Basic Concepts:</w:t>
      </w:r>
    </w:p>
    <w:p w:rsidR="00815146" w:rsidRDefault="0081514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Uses personality and communication to help patients improve their health status</w:t>
      </w:r>
    </w:p>
    <w:p w:rsidR="00815146" w:rsidRDefault="0081514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The main focus of this theory is the relationship between the patient and the nurse</w:t>
      </w:r>
    </w:p>
    <w:p w:rsidR="00815146" w:rsidRDefault="0081514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The relationship between the nurse and patient is said to be therapeutic.</w:t>
      </w:r>
    </w:p>
    <w:p w:rsidR="00815146" w:rsidRDefault="0081514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There are four distinct phases to her phases</w:t>
      </w:r>
    </w:p>
    <w:p w:rsidR="00815146" w:rsidRDefault="0081514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1) Orientation Phase</w:t>
      </w:r>
    </w:p>
    <w:p w:rsidR="00815146" w:rsidRDefault="00815146">
      <w:pPr>
        <w:spacing w:line="480" w:lineRule="auto"/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Starts when client meets nurse as stranger </w:t>
      </w:r>
    </w:p>
    <w:p w:rsidR="00815146" w:rsidRDefault="00815146">
      <w:pPr>
        <w:spacing w:line="480" w:lineRule="auto"/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Defining problem and deciding type of service needed </w:t>
      </w:r>
    </w:p>
    <w:p w:rsidR="00815146" w:rsidRDefault="00815146">
      <w:pPr>
        <w:spacing w:line="480" w:lineRule="auto"/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Client seeks assistance ,conveys needs ,asks questions </w:t>
      </w:r>
    </w:p>
    <w:p w:rsidR="00815146" w:rsidRDefault="00815146">
      <w:pPr>
        <w:spacing w:line="480" w:lineRule="auto"/>
        <w:ind w:left="720" w:hanging="360"/>
        <w:rPr>
          <w:rFonts w:eastAsia="Times-Roman"/>
          <w:sz w:val="24"/>
          <w:szCs w:val="24"/>
        </w:rPr>
      </w:pPr>
      <w:r>
        <w:rPr>
          <w:sz w:val="24"/>
          <w:szCs w:val="24"/>
        </w:rPr>
        <w:t>Patient and nurse learn each others expectations and make sure roles are understood.</w:t>
      </w:r>
    </w:p>
    <w:p w:rsidR="00815146" w:rsidRDefault="00815146">
      <w:pPr>
        <w:spacing w:line="480" w:lineRule="auto"/>
        <w:ind w:left="720" w:hanging="360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The tasks of this phase are to build trust, rapport, establish a therapeutic environment, assess the patients strengths and weakness and establish a mode of communication acceptable to both patient and nurse.</w:t>
      </w:r>
    </w:p>
    <w:p w:rsidR="00815146" w:rsidRDefault="00815146">
      <w:pPr>
        <w:spacing w:line="480" w:lineRule="auto"/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When patient begins to identify problems is when they move to the next phase. </w:t>
      </w:r>
    </w:p>
    <w:p w:rsidR="00815146" w:rsidRDefault="00815146">
      <w:pPr>
        <w:spacing w:line="480" w:lineRule="auto"/>
        <w:rPr>
          <w:sz w:val="24"/>
          <w:szCs w:val="24"/>
        </w:rPr>
      </w:pPr>
    </w:p>
    <w:p w:rsidR="00815146" w:rsidRDefault="00815146">
      <w:pPr>
        <w:spacing w:line="480" w:lineRule="auto"/>
        <w:rPr>
          <w:sz w:val="24"/>
          <w:szCs w:val="24"/>
        </w:rPr>
      </w:pPr>
    </w:p>
    <w:p w:rsidR="00815146" w:rsidRDefault="0081514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2) Identification Phase</w:t>
      </w:r>
    </w:p>
    <w:p w:rsidR="00815146" w:rsidRDefault="0081514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15146" w:rsidRDefault="00815146">
      <w:pPr>
        <w:spacing w:line="48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Patient begins to be able to deal with problem and feel that he/she belongs </w:t>
      </w:r>
    </w:p>
    <w:p w:rsidR="00815146" w:rsidRDefault="00815146">
      <w:pPr>
        <w:spacing w:line="480" w:lineRule="auto"/>
        <w:rPr>
          <w:rFonts w:eastAsia="Times-Roman"/>
          <w:sz w:val="22"/>
          <w:szCs w:val="22"/>
        </w:rPr>
      </w:pPr>
    </w:p>
    <w:p w:rsidR="00815146" w:rsidRDefault="00815146">
      <w:pPr>
        <w:spacing w:line="480" w:lineRule="auto"/>
        <w:ind w:left="360" w:hanging="360"/>
        <w:rPr>
          <w:rFonts w:eastAsia="Times-Roman"/>
          <w:sz w:val="24"/>
          <w:szCs w:val="24"/>
        </w:rPr>
      </w:pPr>
      <w:r>
        <w:rPr>
          <w:rFonts w:eastAsia="Times-Roman"/>
          <w:sz w:val="22"/>
          <w:szCs w:val="22"/>
        </w:rPr>
        <w:t>Trust begins to develop</w:t>
      </w:r>
    </w:p>
    <w:p w:rsidR="00815146" w:rsidRDefault="00815146">
      <w:pPr>
        <w:spacing w:line="480" w:lineRule="auto"/>
        <w:rPr>
          <w:sz w:val="24"/>
          <w:szCs w:val="24"/>
        </w:rPr>
      </w:pPr>
    </w:p>
    <w:p w:rsidR="00815146" w:rsidRDefault="00815146">
      <w:pPr>
        <w:spacing w:line="480" w:lineRule="auto"/>
        <w:ind w:left="360" w:hanging="360"/>
        <w:rPr>
          <w:rFonts w:eastAsia="Times-Roman"/>
          <w:sz w:val="22"/>
          <w:szCs w:val="22"/>
        </w:rPr>
      </w:pPr>
      <w:r>
        <w:rPr>
          <w:rFonts w:ascii="Times-Roman" w:eastAsia="Times-Roman" w:hAnsi="Times-Roman" w:cs="Times-Roman"/>
          <w:sz w:val="22"/>
          <w:szCs w:val="22"/>
        </w:rPr>
        <w:t xml:space="preserve"> </w:t>
      </w:r>
      <w:r>
        <w:rPr>
          <w:rFonts w:eastAsia="Times-Roman"/>
          <w:sz w:val="22"/>
          <w:szCs w:val="22"/>
        </w:rPr>
        <w:t>The nurse helps the patient to be able to express any needs or feelings.</w:t>
      </w:r>
    </w:p>
    <w:p w:rsidR="00815146" w:rsidRDefault="00815146">
      <w:pPr>
        <w:spacing w:line="480" w:lineRule="auto"/>
        <w:rPr>
          <w:rFonts w:eastAsia="Times-Roman"/>
          <w:sz w:val="22"/>
          <w:szCs w:val="22"/>
        </w:rPr>
      </w:pPr>
    </w:p>
    <w:p w:rsidR="00815146" w:rsidRDefault="00815146">
      <w:pPr>
        <w:spacing w:line="480" w:lineRule="auto"/>
        <w:ind w:left="360" w:hanging="360"/>
        <w:rPr>
          <w:rFonts w:eastAsia="Times-Roman"/>
          <w:sz w:val="22"/>
          <w:szCs w:val="22"/>
        </w:rPr>
      </w:pPr>
      <w:r>
        <w:rPr>
          <w:rFonts w:eastAsia="Times-Roman"/>
          <w:sz w:val="22"/>
          <w:szCs w:val="22"/>
        </w:rPr>
        <w:t>Also, shows acceptance and provides information.</w:t>
      </w:r>
    </w:p>
    <w:p w:rsidR="00815146" w:rsidRDefault="00815146">
      <w:pPr>
        <w:spacing w:line="480" w:lineRule="auto"/>
        <w:rPr>
          <w:sz w:val="24"/>
          <w:szCs w:val="24"/>
        </w:rPr>
      </w:pPr>
    </w:p>
    <w:p w:rsidR="00815146" w:rsidRDefault="00815146">
      <w:pPr>
        <w:spacing w:line="480" w:lineRule="auto"/>
        <w:rPr>
          <w:sz w:val="24"/>
          <w:szCs w:val="24"/>
        </w:rPr>
      </w:pPr>
    </w:p>
    <w:p w:rsidR="00815146" w:rsidRDefault="0081514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3) Exploitation Phase</w:t>
      </w:r>
    </w:p>
    <w:p w:rsidR="00815146" w:rsidRDefault="00815146">
      <w:pPr>
        <w:spacing w:line="480" w:lineRule="auto"/>
        <w:rPr>
          <w:sz w:val="24"/>
          <w:szCs w:val="24"/>
        </w:rPr>
      </w:pPr>
    </w:p>
    <w:p w:rsidR="00815146" w:rsidRDefault="00815146">
      <w:pPr>
        <w:spacing w:line="48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Learns about different alternatives to problem solving</w:t>
      </w:r>
    </w:p>
    <w:p w:rsidR="00815146" w:rsidRDefault="00815146">
      <w:pPr>
        <w:spacing w:line="48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Since they still feel a need for attention, the patient may still make small requests </w:t>
      </w:r>
    </w:p>
    <w:p w:rsidR="00815146" w:rsidRDefault="00815146">
      <w:pPr>
        <w:spacing w:line="48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The principles of interview techniques must be used in order to explore, understand and adequately deal with the underlying problem </w:t>
      </w:r>
    </w:p>
    <w:p w:rsidR="00815146" w:rsidRDefault="00815146">
      <w:pPr>
        <w:spacing w:line="48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During this phase communication is key and must be used appropriately in order for the patient to continue moving forward.</w:t>
      </w:r>
    </w:p>
    <w:p w:rsidR="00815146" w:rsidRDefault="00815146">
      <w:pPr>
        <w:spacing w:line="48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Nurse helps the patient access all the ways in which to progress to the final step</w:t>
      </w:r>
      <w:r>
        <w:rPr>
          <w:sz w:val="24"/>
          <w:szCs w:val="24"/>
        </w:rPr>
        <w:tab/>
        <w:t>4) Resolution Phase: The Final Phase</w:t>
      </w:r>
    </w:p>
    <w:p w:rsidR="00815146" w:rsidRDefault="00815146">
      <w:pPr>
        <w:spacing w:line="48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Since all of the patients needs have been met the nurse-patient relationship must now come to an end.</w:t>
      </w:r>
    </w:p>
    <w:p w:rsidR="00815146" w:rsidRDefault="00815146">
      <w:pPr>
        <w:spacing w:line="48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This tends to be difficult for both people since they are both attached psychologically </w:t>
      </w:r>
    </w:p>
    <w:p w:rsidR="00815146" w:rsidRDefault="00815146">
      <w:pPr>
        <w:spacing w:line="48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Eventually the relationship between the nurse and the patient is ended.</w:t>
      </w:r>
    </w:p>
    <w:p w:rsidR="00815146" w:rsidRDefault="00815146">
      <w:pPr>
        <w:spacing w:line="48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The patient then makes new goals to be accomplished</w:t>
      </w:r>
    </w:p>
    <w:p w:rsidR="00000000" w:rsidRDefault="00815146" w:rsidP="00815146">
      <w:pPr>
        <w:ind w:left="360" w:hanging="360"/>
      </w:pPr>
      <w:r>
        <w:rPr>
          <w:sz w:val="24"/>
          <w:szCs w:val="24"/>
        </w:rPr>
        <w:t xml:space="preserve">This phase </w:t>
      </w:r>
      <w:r>
        <w:rPr>
          <w:rFonts w:eastAsia="Times-Roman"/>
          <w:sz w:val="22"/>
          <w:szCs w:val="22"/>
        </w:rPr>
        <w:t>includes planning for alternative sources of support.</w:t>
      </w:r>
    </w:p>
    <w:sectPr w:rsidR="00000000" w:rsidSect="00815146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146" w:rsidRDefault="00815146" w:rsidP="00815146">
      <w:r>
        <w:separator/>
      </w:r>
    </w:p>
  </w:endnote>
  <w:endnote w:type="continuationSeparator" w:id="0">
    <w:p w:rsidR="00815146" w:rsidRDefault="00815146" w:rsidP="00815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-Roman"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146" w:rsidRDefault="00815146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146" w:rsidRDefault="00815146" w:rsidP="00815146">
      <w:r>
        <w:separator/>
      </w:r>
    </w:p>
  </w:footnote>
  <w:footnote w:type="continuationSeparator" w:id="0">
    <w:p w:rsidR="00815146" w:rsidRDefault="00815146" w:rsidP="008151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146" w:rsidRDefault="00815146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"/>
    <w:docVar w:name="ColorSet" w:val=""/>
    <w:docVar w:name="StylePos" w:val=""/>
    <w:docVar w:name="StyleSet" w:val=""/>
  </w:docVars>
  <w:rsids>
    <w:rsidRoot w:val="00815146"/>
    <w:rsid w:val="00815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