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15E" w:rsidRPr="00082B4A" w:rsidRDefault="00791CC7" w:rsidP="00791CC7">
      <w:pPr>
        <w:rPr>
          <w:rFonts w:ascii="Times New Roman" w:hAnsi="Times New Roman"/>
        </w:rPr>
      </w:pPr>
      <w:r>
        <w:rPr>
          <w:rFonts w:ascii="Times New Roman" w:hAnsi="Times New Roman"/>
        </w:rPr>
        <w:t>Running head: CASE STUDY 5</w:t>
      </w:r>
    </w:p>
    <w:p w:rsidR="006D715E" w:rsidRPr="00082B4A" w:rsidRDefault="006D715E" w:rsidP="006D715E">
      <w:pPr>
        <w:jc w:val="center"/>
        <w:rPr>
          <w:rFonts w:ascii="Times New Roman" w:hAnsi="Times New Roman"/>
        </w:rPr>
      </w:pPr>
    </w:p>
    <w:p w:rsidR="006D715E" w:rsidRPr="00082B4A" w:rsidRDefault="006D715E" w:rsidP="006D715E">
      <w:pPr>
        <w:jc w:val="center"/>
        <w:rPr>
          <w:rFonts w:ascii="Times New Roman" w:hAnsi="Times New Roman"/>
        </w:rPr>
      </w:pPr>
    </w:p>
    <w:p w:rsidR="006D715E" w:rsidRPr="00082B4A" w:rsidRDefault="006D715E" w:rsidP="006D715E">
      <w:pPr>
        <w:jc w:val="center"/>
        <w:rPr>
          <w:rFonts w:ascii="Times New Roman" w:hAnsi="Times New Roman"/>
        </w:rPr>
      </w:pPr>
    </w:p>
    <w:p w:rsidR="006D715E" w:rsidRPr="00082B4A" w:rsidRDefault="006D715E" w:rsidP="006D715E">
      <w:pPr>
        <w:jc w:val="center"/>
        <w:rPr>
          <w:rFonts w:ascii="Times New Roman" w:hAnsi="Times New Roman"/>
        </w:rPr>
      </w:pPr>
    </w:p>
    <w:p w:rsidR="006D715E" w:rsidRPr="00082B4A" w:rsidRDefault="006D715E" w:rsidP="006D715E">
      <w:pPr>
        <w:jc w:val="center"/>
        <w:rPr>
          <w:rFonts w:ascii="Times New Roman" w:hAnsi="Times New Roman"/>
        </w:rPr>
      </w:pPr>
    </w:p>
    <w:p w:rsidR="006D715E" w:rsidRPr="00082B4A" w:rsidRDefault="006D715E" w:rsidP="006D715E">
      <w:pPr>
        <w:jc w:val="center"/>
        <w:rPr>
          <w:rFonts w:ascii="Times New Roman" w:hAnsi="Times New Roman"/>
        </w:rPr>
      </w:pPr>
    </w:p>
    <w:p w:rsidR="006D715E" w:rsidRPr="00082B4A" w:rsidRDefault="006D715E" w:rsidP="006D715E">
      <w:pPr>
        <w:jc w:val="center"/>
        <w:rPr>
          <w:rFonts w:ascii="Times New Roman" w:hAnsi="Times New Roman"/>
        </w:rPr>
      </w:pPr>
    </w:p>
    <w:p w:rsidR="006D715E" w:rsidRPr="00082B4A" w:rsidRDefault="006D715E" w:rsidP="006D715E">
      <w:pPr>
        <w:jc w:val="center"/>
        <w:rPr>
          <w:rFonts w:ascii="Times New Roman" w:hAnsi="Times New Roman"/>
        </w:rPr>
      </w:pPr>
    </w:p>
    <w:p w:rsidR="006D715E" w:rsidRPr="00082B4A" w:rsidRDefault="006D715E" w:rsidP="006D715E">
      <w:pPr>
        <w:jc w:val="center"/>
        <w:rPr>
          <w:rFonts w:ascii="Times New Roman" w:hAnsi="Times New Roman"/>
        </w:rPr>
      </w:pPr>
    </w:p>
    <w:p w:rsidR="006D715E" w:rsidRPr="00082B4A" w:rsidRDefault="006D715E" w:rsidP="006D715E">
      <w:pPr>
        <w:jc w:val="center"/>
        <w:rPr>
          <w:rFonts w:ascii="Times New Roman" w:hAnsi="Times New Roman"/>
        </w:rPr>
      </w:pPr>
    </w:p>
    <w:p w:rsidR="006D715E" w:rsidRPr="00082B4A" w:rsidRDefault="006D715E" w:rsidP="006D715E">
      <w:pPr>
        <w:jc w:val="center"/>
        <w:rPr>
          <w:rFonts w:ascii="Times New Roman" w:hAnsi="Times New Roman"/>
        </w:rPr>
      </w:pPr>
    </w:p>
    <w:p w:rsidR="006D715E" w:rsidRPr="00082B4A" w:rsidRDefault="006D715E" w:rsidP="006D715E">
      <w:pPr>
        <w:jc w:val="center"/>
        <w:rPr>
          <w:rFonts w:ascii="Times New Roman" w:hAnsi="Times New Roman"/>
        </w:rPr>
      </w:pPr>
    </w:p>
    <w:p w:rsidR="006D715E" w:rsidRPr="00082B4A" w:rsidRDefault="006D715E" w:rsidP="006D715E">
      <w:pPr>
        <w:jc w:val="center"/>
        <w:rPr>
          <w:rFonts w:ascii="Times New Roman" w:hAnsi="Times New Roman"/>
        </w:rPr>
      </w:pPr>
    </w:p>
    <w:p w:rsidR="006D715E" w:rsidRPr="00082B4A" w:rsidRDefault="006D715E" w:rsidP="006D715E">
      <w:pPr>
        <w:spacing w:line="480" w:lineRule="auto"/>
        <w:jc w:val="center"/>
        <w:rPr>
          <w:rFonts w:ascii="Times New Roman" w:hAnsi="Times New Roman"/>
        </w:rPr>
      </w:pPr>
      <w:r w:rsidRPr="00082B4A">
        <w:rPr>
          <w:rFonts w:ascii="Times New Roman" w:hAnsi="Times New Roman"/>
        </w:rPr>
        <w:t>Case Study 5</w:t>
      </w:r>
    </w:p>
    <w:p w:rsidR="007D72C3" w:rsidRPr="00082B4A" w:rsidRDefault="006D715E" w:rsidP="006D715E">
      <w:pPr>
        <w:spacing w:line="480" w:lineRule="auto"/>
        <w:jc w:val="center"/>
        <w:rPr>
          <w:rFonts w:ascii="Times New Roman" w:hAnsi="Times New Roman"/>
        </w:rPr>
      </w:pPr>
      <w:r w:rsidRPr="00082B4A">
        <w:rPr>
          <w:rFonts w:ascii="Times New Roman" w:hAnsi="Times New Roman"/>
        </w:rPr>
        <w:t>Ashley Bushell</w:t>
      </w:r>
    </w:p>
    <w:p w:rsidR="002029DE" w:rsidRPr="00082B4A" w:rsidRDefault="002029DE" w:rsidP="006D715E">
      <w:pPr>
        <w:spacing w:line="480" w:lineRule="auto"/>
        <w:jc w:val="center"/>
        <w:rPr>
          <w:rFonts w:ascii="Times New Roman" w:hAnsi="Times New Roman"/>
        </w:rPr>
      </w:pPr>
      <w:r w:rsidRPr="00082B4A">
        <w:rPr>
          <w:rFonts w:ascii="Times New Roman" w:hAnsi="Times New Roman"/>
        </w:rPr>
        <w:t>Lakeview College of Nursing</w:t>
      </w:r>
    </w:p>
    <w:p w:rsidR="002029DE" w:rsidRPr="00082B4A" w:rsidRDefault="002029DE" w:rsidP="006D715E">
      <w:pPr>
        <w:spacing w:line="480" w:lineRule="auto"/>
        <w:jc w:val="center"/>
        <w:rPr>
          <w:rFonts w:ascii="Times New Roman" w:hAnsi="Times New Roman"/>
        </w:rPr>
      </w:pPr>
      <w:r w:rsidRPr="00082B4A">
        <w:rPr>
          <w:rFonts w:ascii="Times New Roman" w:hAnsi="Times New Roman"/>
        </w:rPr>
        <w:t>N309</w:t>
      </w:r>
    </w:p>
    <w:p w:rsidR="002029DE" w:rsidRPr="00082B4A" w:rsidRDefault="002029DE" w:rsidP="006D715E">
      <w:pPr>
        <w:spacing w:line="480" w:lineRule="auto"/>
        <w:jc w:val="center"/>
        <w:rPr>
          <w:rFonts w:ascii="Times New Roman" w:hAnsi="Times New Roman"/>
        </w:rPr>
      </w:pPr>
      <w:r w:rsidRPr="00082B4A">
        <w:rPr>
          <w:rFonts w:ascii="Times New Roman" w:hAnsi="Times New Roman"/>
        </w:rPr>
        <w:t>June 15, 2011</w:t>
      </w:r>
    </w:p>
    <w:p w:rsidR="009341D1" w:rsidRDefault="009341D1" w:rsidP="006D715E">
      <w:pPr>
        <w:spacing w:line="480" w:lineRule="auto"/>
        <w:jc w:val="center"/>
        <w:rPr>
          <w:rFonts w:ascii="Times New Roman" w:hAnsi="Times New Roman"/>
        </w:rPr>
      </w:pPr>
    </w:p>
    <w:p w:rsidR="009341D1" w:rsidRDefault="009341D1" w:rsidP="006D715E">
      <w:pPr>
        <w:spacing w:line="480" w:lineRule="auto"/>
        <w:jc w:val="center"/>
        <w:rPr>
          <w:rFonts w:ascii="Times New Roman" w:hAnsi="Times New Roman"/>
        </w:rPr>
      </w:pPr>
    </w:p>
    <w:p w:rsidR="009341D1" w:rsidRDefault="009341D1" w:rsidP="006D715E">
      <w:pPr>
        <w:spacing w:line="480" w:lineRule="auto"/>
        <w:jc w:val="center"/>
        <w:rPr>
          <w:rFonts w:ascii="Times New Roman" w:hAnsi="Times New Roman"/>
        </w:rPr>
      </w:pPr>
    </w:p>
    <w:p w:rsidR="009341D1" w:rsidRDefault="009341D1" w:rsidP="006D715E">
      <w:pPr>
        <w:spacing w:line="480" w:lineRule="auto"/>
        <w:jc w:val="center"/>
        <w:rPr>
          <w:rFonts w:ascii="Times New Roman" w:hAnsi="Times New Roman"/>
        </w:rPr>
      </w:pPr>
    </w:p>
    <w:p w:rsidR="009341D1" w:rsidRDefault="009341D1" w:rsidP="006D715E">
      <w:pPr>
        <w:spacing w:line="480" w:lineRule="auto"/>
        <w:jc w:val="center"/>
        <w:rPr>
          <w:rFonts w:ascii="Times New Roman" w:hAnsi="Times New Roman"/>
        </w:rPr>
      </w:pPr>
    </w:p>
    <w:p w:rsidR="009341D1" w:rsidRDefault="009341D1" w:rsidP="006D715E">
      <w:pPr>
        <w:spacing w:line="480" w:lineRule="auto"/>
        <w:jc w:val="center"/>
        <w:rPr>
          <w:rFonts w:ascii="Times New Roman" w:hAnsi="Times New Roman"/>
        </w:rPr>
      </w:pPr>
    </w:p>
    <w:p w:rsidR="009341D1" w:rsidRDefault="009341D1" w:rsidP="006D715E">
      <w:pPr>
        <w:spacing w:line="480" w:lineRule="auto"/>
        <w:jc w:val="center"/>
        <w:rPr>
          <w:rFonts w:ascii="Times New Roman" w:hAnsi="Times New Roman"/>
        </w:rPr>
      </w:pPr>
    </w:p>
    <w:p w:rsidR="009341D1" w:rsidRDefault="009341D1" w:rsidP="006D715E">
      <w:pPr>
        <w:spacing w:line="480" w:lineRule="auto"/>
        <w:jc w:val="center"/>
        <w:rPr>
          <w:rFonts w:ascii="Times New Roman" w:hAnsi="Times New Roman"/>
        </w:rPr>
      </w:pPr>
    </w:p>
    <w:p w:rsidR="009341D1" w:rsidRDefault="009341D1" w:rsidP="006D715E">
      <w:pPr>
        <w:spacing w:line="480" w:lineRule="auto"/>
        <w:jc w:val="center"/>
        <w:rPr>
          <w:rFonts w:ascii="Times New Roman" w:hAnsi="Times New Roman"/>
        </w:rPr>
      </w:pPr>
    </w:p>
    <w:p w:rsidR="009341D1" w:rsidRDefault="009341D1" w:rsidP="006D715E">
      <w:pPr>
        <w:spacing w:line="480" w:lineRule="auto"/>
        <w:jc w:val="center"/>
        <w:rPr>
          <w:rFonts w:ascii="Times New Roman" w:hAnsi="Times New Roman"/>
        </w:rPr>
      </w:pPr>
    </w:p>
    <w:p w:rsidR="009341D1" w:rsidRDefault="009341D1" w:rsidP="006D715E">
      <w:pPr>
        <w:spacing w:line="480" w:lineRule="auto"/>
        <w:jc w:val="center"/>
        <w:rPr>
          <w:rFonts w:ascii="Times New Roman" w:hAnsi="Times New Roman"/>
        </w:rPr>
      </w:pPr>
    </w:p>
    <w:p w:rsidR="009341D1" w:rsidRDefault="006E44BF" w:rsidP="006D715E">
      <w:pPr>
        <w:spacing w:line="480" w:lineRule="auto"/>
        <w:jc w:val="center"/>
        <w:rPr>
          <w:rFonts w:ascii="Times New Roman" w:hAnsi="Times New Roman"/>
        </w:rPr>
      </w:pPr>
      <w:r>
        <w:rPr>
          <w:rStyle w:val="CommentReference"/>
        </w:rPr>
        <w:lastRenderedPageBreak/>
        <w:commentReference w:id="0"/>
      </w:r>
    </w:p>
    <w:p w:rsidR="007D72C3" w:rsidRPr="00082B4A" w:rsidRDefault="007D72C3" w:rsidP="006D715E">
      <w:pPr>
        <w:spacing w:line="480" w:lineRule="auto"/>
        <w:jc w:val="center"/>
        <w:rPr>
          <w:rFonts w:ascii="Times New Roman" w:hAnsi="Times New Roman"/>
        </w:rPr>
      </w:pPr>
      <w:r w:rsidRPr="00082B4A">
        <w:rPr>
          <w:rFonts w:ascii="Times New Roman" w:hAnsi="Times New Roman"/>
        </w:rPr>
        <w:t>Case Study 5</w:t>
      </w:r>
    </w:p>
    <w:p w:rsidR="004D7449" w:rsidRPr="00082B4A" w:rsidRDefault="007D72C3" w:rsidP="007D72C3">
      <w:pPr>
        <w:spacing w:line="480" w:lineRule="auto"/>
        <w:rPr>
          <w:rFonts w:ascii="Times New Roman" w:hAnsi="Times New Roman"/>
          <w:b/>
        </w:rPr>
      </w:pPr>
      <w:r w:rsidRPr="00082B4A">
        <w:rPr>
          <w:rFonts w:ascii="Times New Roman" w:hAnsi="Times New Roman"/>
          <w:b/>
        </w:rPr>
        <w:t xml:space="preserve">As the visiting home care nurse, how would you approach Bill regarding catheter care, personal care, </w:t>
      </w:r>
      <w:r w:rsidR="00B54CA2" w:rsidRPr="00082B4A">
        <w:rPr>
          <w:rFonts w:ascii="Times New Roman" w:hAnsi="Times New Roman"/>
          <w:b/>
        </w:rPr>
        <w:t>and motivation</w:t>
      </w:r>
      <w:r w:rsidRPr="00082B4A">
        <w:rPr>
          <w:rFonts w:ascii="Times New Roman" w:hAnsi="Times New Roman"/>
          <w:b/>
        </w:rPr>
        <w:t xml:space="preserve"> for self care, Marge’s reports of frequent dozing wherever he was, and refusal to eat the meals arranged for by his family?</w:t>
      </w:r>
    </w:p>
    <w:p w:rsidR="007D72C3" w:rsidRPr="00082B4A" w:rsidRDefault="004D7449" w:rsidP="007D72C3">
      <w:pPr>
        <w:spacing w:line="480" w:lineRule="auto"/>
        <w:rPr>
          <w:rFonts w:ascii="Times New Roman" w:hAnsi="Times New Roman"/>
        </w:rPr>
      </w:pPr>
      <w:r w:rsidRPr="00082B4A">
        <w:rPr>
          <w:rFonts w:ascii="Times New Roman" w:hAnsi="Times New Roman"/>
        </w:rPr>
        <w:t xml:space="preserve">-I would try to encourage Bill to learn how to properly care for his Foley catheter by </w:t>
      </w:r>
      <w:r w:rsidR="006914E6" w:rsidRPr="00082B4A">
        <w:rPr>
          <w:rFonts w:ascii="Times New Roman" w:hAnsi="Times New Roman"/>
        </w:rPr>
        <w:t xml:space="preserve">letting him know the importance of good quality catheter care.  To increase his motivation, I would also try to let him do more around the house to feel useful, because he could feel useless because of his new health status and could be experiencing some depression (Mauk, 2010). </w:t>
      </w:r>
      <w:r w:rsidR="000D6DFB">
        <w:rPr>
          <w:rFonts w:ascii="Times New Roman" w:hAnsi="Times New Roman"/>
        </w:rPr>
        <w:t xml:space="preserve"> I can also give him pamphlets about it and maybe even suggest support groups for him to attend.  </w:t>
      </w:r>
    </w:p>
    <w:p w:rsidR="00FE35F3" w:rsidRPr="00082B4A" w:rsidRDefault="007D72C3" w:rsidP="007D72C3">
      <w:pPr>
        <w:spacing w:line="480" w:lineRule="auto"/>
        <w:rPr>
          <w:rFonts w:ascii="Times New Roman" w:hAnsi="Times New Roman"/>
          <w:b/>
        </w:rPr>
      </w:pPr>
      <w:r w:rsidRPr="00082B4A">
        <w:rPr>
          <w:rFonts w:ascii="Times New Roman" w:hAnsi="Times New Roman"/>
          <w:b/>
        </w:rPr>
        <w:t>Are there other possible diagnoses Bill’s family should be aware of, alerted to, or educated about?</w:t>
      </w:r>
    </w:p>
    <w:p w:rsidR="007D72C3" w:rsidRPr="00082B4A" w:rsidRDefault="00FE35F3" w:rsidP="007D72C3">
      <w:pPr>
        <w:spacing w:line="480" w:lineRule="auto"/>
        <w:rPr>
          <w:rFonts w:ascii="Times New Roman" w:hAnsi="Times New Roman"/>
        </w:rPr>
      </w:pPr>
      <w:r w:rsidRPr="00082B4A">
        <w:rPr>
          <w:rFonts w:ascii="Times New Roman" w:hAnsi="Times New Roman"/>
        </w:rPr>
        <w:t>-Bill’s family should be aware of a possible diagnosis of depression because Bill is sleeping more and not taking proper care of himself.  Nor is he letting anyone else help him take care of himself.</w:t>
      </w:r>
      <w:r w:rsidR="0090751F">
        <w:rPr>
          <w:rFonts w:ascii="Times New Roman" w:hAnsi="Times New Roman"/>
        </w:rPr>
        <w:t xml:space="preserve">  He could be upset because of his declining health status, and he cannot do things for himself like he was once able to.  He could also be a little depressed since he is not really supposed to be driving anymore.  </w:t>
      </w:r>
    </w:p>
    <w:p w:rsidR="00D042AA" w:rsidRPr="00082B4A" w:rsidRDefault="007D72C3" w:rsidP="007D72C3">
      <w:pPr>
        <w:spacing w:line="480" w:lineRule="auto"/>
        <w:rPr>
          <w:rFonts w:ascii="Times New Roman" w:hAnsi="Times New Roman"/>
          <w:b/>
        </w:rPr>
      </w:pPr>
      <w:r w:rsidRPr="00082B4A">
        <w:rPr>
          <w:rFonts w:ascii="Times New Roman" w:hAnsi="Times New Roman"/>
          <w:b/>
        </w:rPr>
        <w:t>What other resources may assist them in maintaining some level of independence at home, at this stage of their aging and increasing needs?</w:t>
      </w:r>
    </w:p>
    <w:p w:rsidR="00A95975" w:rsidRDefault="00D042AA" w:rsidP="007D72C3">
      <w:pPr>
        <w:spacing w:line="480" w:lineRule="auto"/>
        <w:rPr>
          <w:rFonts w:ascii="Times New Roman" w:hAnsi="Times New Roman" w:cs="Arial"/>
        </w:rPr>
      </w:pPr>
      <w:r w:rsidRPr="00082B4A">
        <w:rPr>
          <w:rFonts w:ascii="Times New Roman" w:hAnsi="Times New Roman"/>
        </w:rPr>
        <w:t>-The live in caregiver id</w:t>
      </w:r>
      <w:r w:rsidR="000608C3" w:rsidRPr="00082B4A">
        <w:rPr>
          <w:rFonts w:ascii="Times New Roman" w:hAnsi="Times New Roman"/>
        </w:rPr>
        <w:t xml:space="preserve">ea would be helpful on making sure the couple are okay, and helping them maintain their health.  There should also be a home care nurse to check on the couple every so often also.  </w:t>
      </w:r>
      <w:r w:rsidR="00082B4A" w:rsidRPr="00082B4A">
        <w:rPr>
          <w:rFonts w:ascii="Times New Roman" w:hAnsi="Times New Roman"/>
        </w:rPr>
        <w:t xml:space="preserve">There are so many other community resources available </w:t>
      </w:r>
      <w:r w:rsidR="00082B4A" w:rsidRPr="00082B4A">
        <w:rPr>
          <w:rFonts w:ascii="Times New Roman" w:hAnsi="Times New Roman"/>
        </w:rPr>
        <w:lastRenderedPageBreak/>
        <w:t xml:space="preserve">for the couple such as a care manager to help manage the care needed in the home.  Other resources include health information services, meal services, or even recreational services. </w:t>
      </w:r>
      <w:r w:rsidR="00AB6F2B">
        <w:rPr>
          <w:rFonts w:ascii="Times New Roman" w:hAnsi="Times New Roman"/>
        </w:rPr>
        <w:t xml:space="preserve">Some meal services offered are meals on wheels, food stamps, or senior center meals (Mauk, 2010). </w:t>
      </w:r>
      <w:r w:rsidR="00082B4A" w:rsidRPr="00082B4A">
        <w:rPr>
          <w:rFonts w:ascii="Times New Roman" w:hAnsi="Times New Roman"/>
        </w:rPr>
        <w:t xml:space="preserve"> Many of the recreational services also </w:t>
      </w:r>
      <w:r w:rsidR="00082B4A" w:rsidRPr="00082B4A">
        <w:rPr>
          <w:rFonts w:ascii="Times New Roman" w:hAnsi="Times New Roman" w:cs="Arial"/>
        </w:rPr>
        <w:t>provide meals, educational pro</w:t>
      </w:r>
      <w:r w:rsidR="00082B4A">
        <w:rPr>
          <w:rFonts w:ascii="Times New Roman" w:hAnsi="Times New Roman" w:cs="Arial"/>
        </w:rPr>
        <w:t>g</w:t>
      </w:r>
      <w:r w:rsidR="00082B4A" w:rsidRPr="00082B4A">
        <w:rPr>
          <w:rFonts w:ascii="Times New Roman" w:hAnsi="Times New Roman" w:cs="Arial"/>
        </w:rPr>
        <w:t>rams, health screening, counseling and trips</w:t>
      </w:r>
      <w:r w:rsidR="00304C83">
        <w:rPr>
          <w:rFonts w:ascii="Times New Roman" w:hAnsi="Times New Roman" w:cs="Arial"/>
        </w:rPr>
        <w:t xml:space="preserve"> (Deathcare)</w:t>
      </w:r>
      <w:r w:rsidR="00082B4A" w:rsidRPr="00082B4A">
        <w:rPr>
          <w:rFonts w:ascii="Times New Roman" w:hAnsi="Times New Roman" w:cs="Arial"/>
        </w:rPr>
        <w:t xml:space="preserve">. </w:t>
      </w:r>
      <w:r w:rsidR="00A95975">
        <w:rPr>
          <w:rFonts w:ascii="Times New Roman" w:hAnsi="Times New Roman" w:cs="Arial"/>
        </w:rPr>
        <w:t xml:space="preserve"> There are also support groups that Bill can attend so he can realize he is not the only one feeling this way (</w:t>
      </w:r>
      <w:r w:rsidR="00774205">
        <w:rPr>
          <w:rFonts w:ascii="Times New Roman" w:hAnsi="Times New Roman" w:cs="Arial"/>
        </w:rPr>
        <w:t xml:space="preserve">Life Ledger, 2008).  </w:t>
      </w:r>
      <w:r w:rsidR="00E02D02">
        <w:rPr>
          <w:rFonts w:ascii="Times New Roman" w:hAnsi="Times New Roman" w:cs="Arial"/>
        </w:rPr>
        <w:t xml:space="preserve">The couple can also look into attending a daycare service for seniors (Mauk, 2010). </w:t>
      </w: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A95975" w:rsidRDefault="00A95975" w:rsidP="007D72C3">
      <w:pPr>
        <w:spacing w:line="480" w:lineRule="auto"/>
        <w:rPr>
          <w:rFonts w:ascii="Times New Roman" w:hAnsi="Times New Roman" w:cs="Arial"/>
        </w:rPr>
      </w:pPr>
    </w:p>
    <w:p w:rsidR="007D72C3" w:rsidRPr="00082B4A" w:rsidRDefault="007D72C3" w:rsidP="007D72C3">
      <w:pPr>
        <w:spacing w:line="480" w:lineRule="auto"/>
        <w:rPr>
          <w:rFonts w:ascii="Times New Roman" w:hAnsi="Times New Roman"/>
        </w:rPr>
      </w:pPr>
    </w:p>
    <w:p w:rsidR="00BB1C10" w:rsidRDefault="00082B4A" w:rsidP="00082B4A">
      <w:pPr>
        <w:spacing w:line="480" w:lineRule="auto"/>
        <w:jc w:val="center"/>
      </w:pPr>
      <w:r w:rsidRPr="00082B4A">
        <w:t>References</w:t>
      </w:r>
    </w:p>
    <w:p w:rsidR="00BB1C10" w:rsidRPr="00BB1C10" w:rsidRDefault="00BB1C10" w:rsidP="00BB1C10">
      <w:pPr>
        <w:spacing w:line="480" w:lineRule="auto"/>
        <w:rPr>
          <w:rFonts w:ascii="Times New Roman" w:hAnsi="Times New Roman"/>
          <w:i/>
        </w:rPr>
      </w:pPr>
      <w:r w:rsidRPr="00BB1C10">
        <w:rPr>
          <w:rFonts w:ascii="Times New Roman" w:hAnsi="Times New Roman"/>
        </w:rPr>
        <w:t xml:space="preserve">Deathcare. </w:t>
      </w:r>
      <w:r w:rsidRPr="00BB1C10">
        <w:rPr>
          <w:rFonts w:ascii="Times New Roman" w:hAnsi="Times New Roman"/>
          <w:i/>
        </w:rPr>
        <w:t xml:space="preserve">Community resources for your elderly loved ones. </w:t>
      </w:r>
    </w:p>
    <w:p w:rsidR="00A95975" w:rsidRDefault="00BB1C10" w:rsidP="00BB1C10">
      <w:pPr>
        <w:spacing w:line="480" w:lineRule="auto"/>
        <w:ind w:left="720"/>
        <w:rPr>
          <w:rFonts w:ascii="Times New Roman" w:hAnsi="Times New Roman"/>
        </w:rPr>
      </w:pPr>
      <w:r w:rsidRPr="00BB1C10">
        <w:rPr>
          <w:rFonts w:ascii="Times New Roman" w:hAnsi="Times New Roman"/>
        </w:rPr>
        <w:t>Retrieved from h</w:t>
      </w:r>
      <w:hyperlink r:id="rId7" w:history="1">
        <w:r w:rsidRPr="00BB1C10">
          <w:rPr>
            <w:rStyle w:val="Hyperlink"/>
            <w:rFonts w:ascii="Times New Roman" w:hAnsi="Times New Roman"/>
            <w:color w:val="auto"/>
            <w:u w:val="none"/>
          </w:rPr>
          <w:t>ttp://www.deathcare.com/2009/community-resources-f</w:t>
        </w:r>
      </w:hyperlink>
      <w:r w:rsidRPr="00BB1C10">
        <w:rPr>
          <w:rFonts w:ascii="Times New Roman" w:hAnsi="Times New Roman"/>
        </w:rPr>
        <w:t>or-your-elderly-loved-ones.html</w:t>
      </w:r>
    </w:p>
    <w:p w:rsidR="00A95975" w:rsidRDefault="00A95975" w:rsidP="00A95975">
      <w:pPr>
        <w:spacing w:line="480" w:lineRule="auto"/>
        <w:rPr>
          <w:rFonts w:ascii="Times New Roman" w:hAnsi="Times New Roman"/>
        </w:rPr>
      </w:pPr>
      <w:r>
        <w:rPr>
          <w:rFonts w:ascii="Times New Roman" w:hAnsi="Times New Roman"/>
        </w:rPr>
        <w:t xml:space="preserve">Life Ledger (2008). </w:t>
      </w:r>
      <w:r>
        <w:rPr>
          <w:rFonts w:ascii="Times New Roman" w:hAnsi="Times New Roman"/>
          <w:i/>
        </w:rPr>
        <w:t xml:space="preserve">Community based resources. </w:t>
      </w:r>
      <w:r>
        <w:rPr>
          <w:rFonts w:ascii="Times New Roman" w:hAnsi="Times New Roman"/>
        </w:rPr>
        <w:t xml:space="preserve">Elder Issues, Inc. </w:t>
      </w:r>
    </w:p>
    <w:p w:rsidR="00A95975" w:rsidRDefault="00A95975" w:rsidP="00A95975">
      <w:pPr>
        <w:spacing w:line="480" w:lineRule="auto"/>
        <w:ind w:firstLine="720"/>
        <w:rPr>
          <w:rFonts w:ascii="Times New Roman" w:hAnsi="Times New Roman"/>
        </w:rPr>
      </w:pPr>
      <w:r>
        <w:rPr>
          <w:rFonts w:ascii="Times New Roman" w:hAnsi="Times New Roman"/>
        </w:rPr>
        <w:t xml:space="preserve">Retrieved from </w:t>
      </w:r>
      <w:r>
        <w:rPr>
          <w:rFonts w:ascii="Times New Roman" w:hAnsi="Times New Roman"/>
          <w:color w:val="000000" w:themeColor="text1"/>
        </w:rPr>
        <w:t>http://www.elderissues.com/library/index.cfm</w:t>
      </w:r>
    </w:p>
    <w:p w:rsidR="002D648C" w:rsidRDefault="00A95975" w:rsidP="00A95975">
      <w:pPr>
        <w:spacing w:line="480" w:lineRule="auto"/>
        <w:rPr>
          <w:rFonts w:ascii="Times New Roman" w:hAnsi="Times New Roman"/>
        </w:rPr>
      </w:pPr>
      <w:r>
        <w:rPr>
          <w:rFonts w:ascii="Times New Roman" w:hAnsi="Times New Roman"/>
        </w:rPr>
        <w:t>Mauk</w:t>
      </w:r>
      <w:r w:rsidR="002D648C">
        <w:rPr>
          <w:rFonts w:ascii="Times New Roman" w:hAnsi="Times New Roman"/>
        </w:rPr>
        <w:t xml:space="preserve">, K.L. (Ed.). (2010). </w:t>
      </w:r>
      <w:r w:rsidR="002D648C">
        <w:rPr>
          <w:rFonts w:ascii="Times New Roman" w:hAnsi="Times New Roman"/>
          <w:i/>
        </w:rPr>
        <w:t>Gerontological nursing: Competencies for care</w:t>
      </w:r>
      <w:r w:rsidR="002D648C">
        <w:rPr>
          <w:rFonts w:ascii="Times New Roman" w:hAnsi="Times New Roman"/>
        </w:rPr>
        <w:t xml:space="preserve"> (2</w:t>
      </w:r>
      <w:r w:rsidR="002D648C" w:rsidRPr="002D648C">
        <w:rPr>
          <w:rFonts w:ascii="Times New Roman" w:hAnsi="Times New Roman"/>
          <w:vertAlign w:val="superscript"/>
        </w:rPr>
        <w:t>nd</w:t>
      </w:r>
      <w:r w:rsidR="002D648C">
        <w:rPr>
          <w:rFonts w:ascii="Times New Roman" w:hAnsi="Times New Roman"/>
        </w:rPr>
        <w:t xml:space="preserve"> ed.). </w:t>
      </w:r>
    </w:p>
    <w:p w:rsidR="00D042AA" w:rsidRPr="002D648C" w:rsidRDefault="002D648C" w:rsidP="00A95975">
      <w:pPr>
        <w:spacing w:line="480" w:lineRule="auto"/>
        <w:rPr>
          <w:rFonts w:ascii="Times New Roman" w:hAnsi="Times New Roman"/>
        </w:rPr>
      </w:pPr>
      <w:r>
        <w:rPr>
          <w:rFonts w:ascii="Times New Roman" w:hAnsi="Times New Roman"/>
        </w:rPr>
        <w:tab/>
        <w:t xml:space="preserve">Sudbury, MA: Jones &amp; </w:t>
      </w:r>
      <w:commentRangeStart w:id="1"/>
      <w:r>
        <w:rPr>
          <w:rFonts w:ascii="Times New Roman" w:hAnsi="Times New Roman"/>
        </w:rPr>
        <w:t>Bartlett</w:t>
      </w:r>
      <w:commentRangeEnd w:id="1"/>
      <w:r w:rsidR="006E44BF">
        <w:rPr>
          <w:rStyle w:val="CommentReference"/>
        </w:rPr>
        <w:commentReference w:id="1"/>
      </w:r>
    </w:p>
    <w:sectPr w:rsidR="00D042AA" w:rsidRPr="002D648C" w:rsidSect="00791CC7">
      <w:headerReference w:type="even" r:id="rId8"/>
      <w:headerReference w:type="default" r:id="rId9"/>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7T10:57:00Z" w:initials="M">
    <w:p w:rsidR="006E44BF" w:rsidRDefault="006E44BF">
      <w:pPr>
        <w:pStyle w:val="CommentText"/>
      </w:pPr>
      <w:r>
        <w:rPr>
          <w:rStyle w:val="CommentReference"/>
        </w:rPr>
        <w:annotationRef/>
      </w:r>
      <w:r>
        <w:t>The words Running head only appears on the first pg.  I have put a video on how to do this on the first 2 computers in the lab at school</w:t>
      </w:r>
    </w:p>
  </w:comment>
  <w:comment w:id="1" w:author="Mary" w:date="2011-06-27T10:57:00Z" w:initials="M">
    <w:p w:rsidR="006E44BF" w:rsidRDefault="006E44BF">
      <w:pPr>
        <w:pStyle w:val="CommentText"/>
      </w:pPr>
      <w:r>
        <w:rPr>
          <w:rStyle w:val="CommentReference"/>
        </w:rPr>
        <w:annotationRef/>
      </w:r>
      <w:proofErr w:type="gramStart"/>
      <w:r>
        <w:t>period</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BC8" w:rsidRDefault="002C0BC8" w:rsidP="002C0BC8">
      <w:r>
        <w:separator/>
      </w:r>
    </w:p>
  </w:endnote>
  <w:endnote w:type="continuationSeparator" w:id="0">
    <w:p w:rsidR="002C0BC8" w:rsidRDefault="002C0BC8" w:rsidP="002C0BC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BC8" w:rsidRDefault="002C0BC8" w:rsidP="002C0BC8">
      <w:r>
        <w:separator/>
      </w:r>
    </w:p>
  </w:footnote>
  <w:footnote w:type="continuationSeparator" w:id="0">
    <w:p w:rsidR="002C0BC8" w:rsidRDefault="002C0BC8" w:rsidP="002C0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205" w:rsidRDefault="002C0BC8" w:rsidP="00774205">
    <w:pPr>
      <w:pStyle w:val="Header"/>
      <w:framePr w:wrap="around" w:vAnchor="text" w:hAnchor="margin" w:xAlign="right" w:y="1"/>
      <w:rPr>
        <w:rStyle w:val="PageNumber"/>
      </w:rPr>
    </w:pPr>
    <w:r>
      <w:rPr>
        <w:rStyle w:val="PageNumber"/>
      </w:rPr>
      <w:fldChar w:fldCharType="begin"/>
    </w:r>
    <w:r w:rsidR="00774205">
      <w:rPr>
        <w:rStyle w:val="PageNumber"/>
      </w:rPr>
      <w:instrText xml:space="preserve">PAGE  </w:instrText>
    </w:r>
    <w:r>
      <w:rPr>
        <w:rStyle w:val="PageNumber"/>
      </w:rPr>
      <w:fldChar w:fldCharType="end"/>
    </w:r>
  </w:p>
  <w:p w:rsidR="00774205" w:rsidRDefault="00774205" w:rsidP="00791CC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205" w:rsidRDefault="002C0BC8" w:rsidP="00774205">
    <w:pPr>
      <w:pStyle w:val="Header"/>
      <w:framePr w:wrap="around" w:vAnchor="text" w:hAnchor="margin" w:xAlign="right" w:y="1"/>
      <w:rPr>
        <w:rStyle w:val="PageNumber"/>
      </w:rPr>
    </w:pPr>
    <w:r>
      <w:rPr>
        <w:rStyle w:val="PageNumber"/>
      </w:rPr>
      <w:fldChar w:fldCharType="begin"/>
    </w:r>
    <w:r w:rsidR="00774205">
      <w:rPr>
        <w:rStyle w:val="PageNumber"/>
      </w:rPr>
      <w:instrText xml:space="preserve">PAGE  </w:instrText>
    </w:r>
    <w:r>
      <w:rPr>
        <w:rStyle w:val="PageNumber"/>
      </w:rPr>
      <w:fldChar w:fldCharType="separate"/>
    </w:r>
    <w:r w:rsidR="006E44BF">
      <w:rPr>
        <w:rStyle w:val="PageNumber"/>
        <w:noProof/>
      </w:rPr>
      <w:t>2</w:t>
    </w:r>
    <w:r>
      <w:rPr>
        <w:rStyle w:val="PageNumber"/>
      </w:rPr>
      <w:fldChar w:fldCharType="end"/>
    </w:r>
  </w:p>
  <w:p w:rsidR="00774205" w:rsidRDefault="00774205" w:rsidP="00791CC7">
    <w:pPr>
      <w:pStyle w:val="Header"/>
      <w:ind w:right="360"/>
    </w:pPr>
    <w:r>
      <w:t>Running head: CASE STUDY 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D715E"/>
    <w:rsid w:val="000608C3"/>
    <w:rsid w:val="00082B4A"/>
    <w:rsid w:val="000D6DFB"/>
    <w:rsid w:val="002029DE"/>
    <w:rsid w:val="002C0BC8"/>
    <w:rsid w:val="002D648C"/>
    <w:rsid w:val="00304C83"/>
    <w:rsid w:val="004D7449"/>
    <w:rsid w:val="006914E6"/>
    <w:rsid w:val="006B0211"/>
    <w:rsid w:val="006D715E"/>
    <w:rsid w:val="006E44BF"/>
    <w:rsid w:val="00774205"/>
    <w:rsid w:val="00791CC7"/>
    <w:rsid w:val="007D72C3"/>
    <w:rsid w:val="0090751F"/>
    <w:rsid w:val="009341D1"/>
    <w:rsid w:val="00A03109"/>
    <w:rsid w:val="00A95975"/>
    <w:rsid w:val="00AB6F2B"/>
    <w:rsid w:val="00B54CA2"/>
    <w:rsid w:val="00BB1C10"/>
    <w:rsid w:val="00D042AA"/>
    <w:rsid w:val="00DD7621"/>
    <w:rsid w:val="00E02D02"/>
    <w:rsid w:val="00FE35F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1C10"/>
    <w:rPr>
      <w:color w:val="0000FF" w:themeColor="hyperlink"/>
      <w:u w:val="single"/>
    </w:rPr>
  </w:style>
  <w:style w:type="character" w:styleId="FollowedHyperlink">
    <w:name w:val="FollowedHyperlink"/>
    <w:basedOn w:val="DefaultParagraphFont"/>
    <w:uiPriority w:val="99"/>
    <w:semiHidden/>
    <w:unhideWhenUsed/>
    <w:rsid w:val="00A95975"/>
    <w:rPr>
      <w:color w:val="800080" w:themeColor="followedHyperlink"/>
      <w:u w:val="single"/>
    </w:rPr>
  </w:style>
  <w:style w:type="paragraph" w:styleId="Header">
    <w:name w:val="header"/>
    <w:basedOn w:val="Normal"/>
    <w:link w:val="HeaderChar"/>
    <w:uiPriority w:val="99"/>
    <w:semiHidden/>
    <w:unhideWhenUsed/>
    <w:rsid w:val="00791CC7"/>
    <w:pPr>
      <w:tabs>
        <w:tab w:val="center" w:pos="4320"/>
        <w:tab w:val="right" w:pos="8640"/>
      </w:tabs>
    </w:pPr>
  </w:style>
  <w:style w:type="character" w:customStyle="1" w:styleId="HeaderChar">
    <w:name w:val="Header Char"/>
    <w:basedOn w:val="DefaultParagraphFont"/>
    <w:link w:val="Header"/>
    <w:uiPriority w:val="99"/>
    <w:semiHidden/>
    <w:rsid w:val="00791CC7"/>
  </w:style>
  <w:style w:type="character" w:styleId="PageNumber">
    <w:name w:val="page number"/>
    <w:basedOn w:val="DefaultParagraphFont"/>
    <w:uiPriority w:val="99"/>
    <w:semiHidden/>
    <w:unhideWhenUsed/>
    <w:rsid w:val="00791CC7"/>
  </w:style>
  <w:style w:type="paragraph" w:styleId="Footer">
    <w:name w:val="footer"/>
    <w:basedOn w:val="Normal"/>
    <w:link w:val="FooterChar"/>
    <w:uiPriority w:val="99"/>
    <w:semiHidden/>
    <w:unhideWhenUsed/>
    <w:rsid w:val="00791CC7"/>
    <w:pPr>
      <w:tabs>
        <w:tab w:val="center" w:pos="4320"/>
        <w:tab w:val="right" w:pos="8640"/>
      </w:tabs>
    </w:pPr>
  </w:style>
  <w:style w:type="character" w:customStyle="1" w:styleId="FooterChar">
    <w:name w:val="Footer Char"/>
    <w:basedOn w:val="DefaultParagraphFont"/>
    <w:link w:val="Footer"/>
    <w:uiPriority w:val="99"/>
    <w:semiHidden/>
    <w:rsid w:val="00791CC7"/>
  </w:style>
  <w:style w:type="character" w:styleId="CommentReference">
    <w:name w:val="annotation reference"/>
    <w:basedOn w:val="DefaultParagraphFont"/>
    <w:uiPriority w:val="99"/>
    <w:semiHidden/>
    <w:unhideWhenUsed/>
    <w:rsid w:val="006E44BF"/>
    <w:rPr>
      <w:sz w:val="16"/>
      <w:szCs w:val="16"/>
    </w:rPr>
  </w:style>
  <w:style w:type="paragraph" w:styleId="CommentText">
    <w:name w:val="annotation text"/>
    <w:basedOn w:val="Normal"/>
    <w:link w:val="CommentTextChar"/>
    <w:uiPriority w:val="99"/>
    <w:semiHidden/>
    <w:unhideWhenUsed/>
    <w:rsid w:val="006E44BF"/>
    <w:rPr>
      <w:sz w:val="20"/>
      <w:szCs w:val="20"/>
    </w:rPr>
  </w:style>
  <w:style w:type="character" w:customStyle="1" w:styleId="CommentTextChar">
    <w:name w:val="Comment Text Char"/>
    <w:basedOn w:val="DefaultParagraphFont"/>
    <w:link w:val="CommentText"/>
    <w:uiPriority w:val="99"/>
    <w:semiHidden/>
    <w:rsid w:val="006E44BF"/>
    <w:rPr>
      <w:sz w:val="20"/>
      <w:szCs w:val="20"/>
    </w:rPr>
  </w:style>
  <w:style w:type="paragraph" w:styleId="CommentSubject">
    <w:name w:val="annotation subject"/>
    <w:basedOn w:val="CommentText"/>
    <w:next w:val="CommentText"/>
    <w:link w:val="CommentSubjectChar"/>
    <w:uiPriority w:val="99"/>
    <w:semiHidden/>
    <w:unhideWhenUsed/>
    <w:rsid w:val="006E44BF"/>
    <w:rPr>
      <w:b/>
      <w:bCs/>
    </w:rPr>
  </w:style>
  <w:style w:type="character" w:customStyle="1" w:styleId="CommentSubjectChar">
    <w:name w:val="Comment Subject Char"/>
    <w:basedOn w:val="CommentTextChar"/>
    <w:link w:val="CommentSubject"/>
    <w:uiPriority w:val="99"/>
    <w:semiHidden/>
    <w:rsid w:val="006E44BF"/>
    <w:rPr>
      <w:b/>
      <w:bCs/>
    </w:rPr>
  </w:style>
  <w:style w:type="paragraph" w:styleId="BalloonText">
    <w:name w:val="Balloon Text"/>
    <w:basedOn w:val="Normal"/>
    <w:link w:val="BalloonTextChar"/>
    <w:uiPriority w:val="99"/>
    <w:semiHidden/>
    <w:unhideWhenUsed/>
    <w:rsid w:val="006E44BF"/>
    <w:rPr>
      <w:rFonts w:ascii="Tahoma" w:hAnsi="Tahoma" w:cs="Tahoma"/>
      <w:sz w:val="16"/>
      <w:szCs w:val="16"/>
    </w:rPr>
  </w:style>
  <w:style w:type="character" w:customStyle="1" w:styleId="BalloonTextChar">
    <w:name w:val="Balloon Text Char"/>
    <w:basedOn w:val="DefaultParagraphFont"/>
    <w:link w:val="BalloonText"/>
    <w:uiPriority w:val="99"/>
    <w:semiHidden/>
    <w:rsid w:val="006E44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ttp://www.deathcare.com/2009/community-resources-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430</Words>
  <Characters>2451</Characters>
  <Application>Microsoft Office Word</Application>
  <DocSecurity>0</DocSecurity>
  <Lines>20</Lines>
  <Paragraphs>5</Paragraphs>
  <ScaleCrop>false</ScaleCrop>
  <Company>Eastern Illinois University</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Bushell</dc:creator>
  <cp:lastModifiedBy>Mary</cp:lastModifiedBy>
  <cp:revision>2</cp:revision>
  <dcterms:created xsi:type="dcterms:W3CDTF">2011-06-27T15:58:00Z</dcterms:created>
  <dcterms:modified xsi:type="dcterms:W3CDTF">2011-06-27T15:58:00Z</dcterms:modified>
</cp:coreProperties>
</file>