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6D0" w:rsidRDefault="00C116D0" w:rsidP="00C116D0">
      <w:pPr>
        <w:spacing w:line="293" w:lineRule="atLeast"/>
        <w:jc w:val="center"/>
      </w:pPr>
      <w:r>
        <w:rPr>
          <w:noProof/>
        </w:rPr>
        <w:drawing>
          <wp:inline distT="0" distB="0" distL="0" distR="0">
            <wp:extent cx="5695950" cy="6915150"/>
            <wp:effectExtent l="19050" t="0" r="0" b="0"/>
            <wp:docPr id="5" name="Picture 1" descr="C:\Users\sheila\Pictures\ChristaBarne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eila\Pictures\ChristaBarnell.gif"/>
                    <pic:cNvPicPr>
                      <a:picLocks noChangeAspect="1" noChangeArrowheads="1"/>
                    </pic:cNvPicPr>
                  </pic:nvPicPr>
                  <pic:blipFill>
                    <a:blip r:embed="rId4" cstate="print"/>
                    <a:srcRect/>
                    <a:stretch>
                      <a:fillRect/>
                    </a:stretch>
                  </pic:blipFill>
                  <pic:spPr bwMode="auto">
                    <a:xfrm>
                      <a:off x="0" y="0"/>
                      <a:ext cx="5716211" cy="6939748"/>
                    </a:xfrm>
                    <a:prstGeom prst="rect">
                      <a:avLst/>
                    </a:prstGeom>
                    <a:ln>
                      <a:noFill/>
                    </a:ln>
                    <a:effectLst>
                      <a:softEdge rad="112500"/>
                    </a:effectLst>
                  </pic:spPr>
                </pic:pic>
              </a:graphicData>
            </a:graphic>
          </wp:inline>
        </w:drawing>
      </w:r>
    </w:p>
    <w:p w:rsidR="00C116D0" w:rsidRDefault="00C116D0" w:rsidP="00C116D0">
      <w:pPr>
        <w:spacing w:line="293" w:lineRule="atLeast"/>
        <w:jc w:val="center"/>
      </w:pPr>
    </w:p>
    <w:p w:rsidR="00C116D0" w:rsidRPr="00C116D0" w:rsidRDefault="00F91D88" w:rsidP="00C116D0">
      <w:pPr>
        <w:spacing w:line="293" w:lineRule="atLeast"/>
        <w:jc w:val="center"/>
        <w:rPr>
          <w:rFonts w:ascii="Arial" w:eastAsia="Times New Roman" w:hAnsi="Arial" w:cs="Arial"/>
          <w:color w:val="CCCCCC"/>
          <w:sz w:val="18"/>
          <w:szCs w:val="18"/>
        </w:rPr>
      </w:pPr>
      <w:hyperlink r:id="rId5" w:history="1">
        <w:r w:rsidR="00C116D0" w:rsidRPr="0083065F">
          <w:rPr>
            <w:rStyle w:val="Hyperlink"/>
            <w:rFonts w:ascii="Arial" w:eastAsia="Times New Roman" w:hAnsi="Arial" w:cs="Arial"/>
            <w:sz w:val="18"/>
            <w:szCs w:val="18"/>
          </w:rPr>
          <w:t>www.headache-adviser.com/migraine-art.html</w:t>
        </w:r>
      </w:hyperlink>
    </w:p>
    <w:p w:rsidR="00B01B0A" w:rsidRDefault="00B01B0A">
      <w:pPr>
        <w:rPr>
          <w:rFonts w:ascii="Arial" w:eastAsia="Times New Roman" w:hAnsi="Arial" w:cs="Arial"/>
          <w:sz w:val="20"/>
          <w:szCs w:val="20"/>
        </w:rPr>
      </w:pPr>
      <w:r>
        <w:rPr>
          <w:rFonts w:ascii="Arial" w:eastAsia="Times New Roman" w:hAnsi="Arial" w:cs="Arial"/>
          <w:sz w:val="20"/>
          <w:szCs w:val="20"/>
        </w:rPr>
        <w:br w:type="page"/>
      </w:r>
    </w:p>
    <w:p w:rsidR="00B01B0A" w:rsidRPr="00665A8C" w:rsidRDefault="00B01B0A" w:rsidP="00B01B0A">
      <w:pPr>
        <w:rPr>
          <w:rFonts w:eastAsia="Times New Roman"/>
        </w:rPr>
      </w:pPr>
      <w:r w:rsidRPr="00665A8C">
        <w:rPr>
          <w:rFonts w:eastAsia="Times New Roman"/>
        </w:rPr>
        <w:lastRenderedPageBreak/>
        <w:t>Sheila Roth</w:t>
      </w:r>
    </w:p>
    <w:p w:rsidR="00B01B0A" w:rsidRPr="00665A8C" w:rsidRDefault="00B01B0A" w:rsidP="00B01B0A">
      <w:pPr>
        <w:rPr>
          <w:rFonts w:eastAsia="Times New Roman"/>
        </w:rPr>
      </w:pPr>
      <w:r w:rsidRPr="00665A8C">
        <w:rPr>
          <w:rFonts w:eastAsia="Times New Roman"/>
        </w:rPr>
        <w:t>Lakeview College of Nursing</w:t>
      </w:r>
    </w:p>
    <w:p w:rsidR="00B01B0A" w:rsidRPr="00665A8C" w:rsidRDefault="00B01B0A" w:rsidP="00B01B0A">
      <w:pPr>
        <w:rPr>
          <w:rFonts w:eastAsia="Times New Roman"/>
        </w:rPr>
      </w:pPr>
      <w:r w:rsidRPr="00665A8C">
        <w:rPr>
          <w:rFonts w:eastAsia="Times New Roman"/>
        </w:rPr>
        <w:t>Art of Nursing Module 2 (Self Reflection)</w:t>
      </w:r>
    </w:p>
    <w:p w:rsidR="00B01B0A" w:rsidRPr="00665A8C" w:rsidRDefault="00B01B0A" w:rsidP="00B01B0A">
      <w:pPr>
        <w:rPr>
          <w:rFonts w:eastAsia="Times New Roman"/>
        </w:rPr>
      </w:pPr>
    </w:p>
    <w:p w:rsidR="000110F5" w:rsidRDefault="00B01B0A">
      <w:pPr>
        <w:rPr>
          <w:rFonts w:eastAsia="Times New Roman"/>
        </w:rPr>
      </w:pPr>
      <w:r w:rsidRPr="00665A8C">
        <w:rPr>
          <w:rFonts w:eastAsia="Times New Roman"/>
        </w:rPr>
        <w:tab/>
        <w:t xml:space="preserve">This </w:t>
      </w:r>
      <w:r w:rsidR="00A660A4">
        <w:rPr>
          <w:rFonts w:eastAsia="Times New Roman"/>
        </w:rPr>
        <w:t xml:space="preserve">drawing depicts </w:t>
      </w:r>
      <w:r w:rsidR="009472DE">
        <w:rPr>
          <w:rFonts w:eastAsia="Times New Roman"/>
        </w:rPr>
        <w:t>“</w:t>
      </w:r>
      <w:r w:rsidR="00A660A4">
        <w:rPr>
          <w:rFonts w:eastAsia="Times New Roman"/>
        </w:rPr>
        <w:t>the art of nursing for me</w:t>
      </w:r>
      <w:r w:rsidR="009472DE">
        <w:rPr>
          <w:rFonts w:eastAsia="Times New Roman"/>
        </w:rPr>
        <w:t>” in the most significant way</w:t>
      </w:r>
      <w:r w:rsidR="00AE6A9D">
        <w:rPr>
          <w:rFonts w:eastAsia="Times New Roman"/>
        </w:rPr>
        <w:t>.</w:t>
      </w:r>
      <w:r w:rsidRPr="00665A8C">
        <w:rPr>
          <w:rFonts w:eastAsia="Times New Roman"/>
        </w:rPr>
        <w:t xml:space="preserve">  It is full of details that jump off of the page</w:t>
      </w:r>
      <w:r w:rsidR="00A660A4">
        <w:rPr>
          <w:rFonts w:eastAsia="Times New Roman"/>
        </w:rPr>
        <w:t>.</w:t>
      </w:r>
      <w:r w:rsidR="002A7EDB">
        <w:rPr>
          <w:rFonts w:eastAsia="Times New Roman"/>
        </w:rPr>
        <w:t xml:space="preserve"> </w:t>
      </w:r>
      <w:r w:rsidR="00AE6A9D">
        <w:rPr>
          <w:rFonts w:eastAsia="Times New Roman"/>
        </w:rPr>
        <w:t xml:space="preserve"> </w:t>
      </w:r>
      <w:r w:rsidR="009472DE">
        <w:rPr>
          <w:rFonts w:eastAsia="Times New Roman"/>
        </w:rPr>
        <w:t xml:space="preserve">The </w:t>
      </w:r>
      <w:proofErr w:type="gramStart"/>
      <w:r w:rsidR="009472DE">
        <w:rPr>
          <w:rFonts w:eastAsia="Times New Roman"/>
        </w:rPr>
        <w:t>details</w:t>
      </w:r>
      <w:r w:rsidR="00F502EA">
        <w:rPr>
          <w:rFonts w:eastAsia="Times New Roman"/>
        </w:rPr>
        <w:t>… t</w:t>
      </w:r>
      <w:r w:rsidR="009472DE">
        <w:rPr>
          <w:rFonts w:eastAsia="Times New Roman"/>
        </w:rPr>
        <w:t>hat is</w:t>
      </w:r>
      <w:proofErr w:type="gramEnd"/>
      <w:r w:rsidR="009472DE">
        <w:rPr>
          <w:rFonts w:eastAsia="Times New Roman"/>
        </w:rPr>
        <w:t xml:space="preserve"> what the art of nursing is</w:t>
      </w:r>
      <w:r w:rsidR="00AE6A9D">
        <w:rPr>
          <w:rFonts w:eastAsia="Times New Roman"/>
        </w:rPr>
        <w:t xml:space="preserve">.  </w:t>
      </w:r>
      <w:r w:rsidR="009472DE">
        <w:rPr>
          <w:rFonts w:eastAsia="Times New Roman"/>
        </w:rPr>
        <w:t>It is not the medical tasks a nurse performs</w:t>
      </w:r>
      <w:r w:rsidR="000110F5">
        <w:rPr>
          <w:rFonts w:eastAsia="Times New Roman"/>
        </w:rPr>
        <w:t>;</w:t>
      </w:r>
      <w:r w:rsidR="009472DE">
        <w:rPr>
          <w:rFonts w:eastAsia="Times New Roman"/>
        </w:rPr>
        <w:t xml:space="preserve"> </w:t>
      </w:r>
      <w:r w:rsidR="000110F5">
        <w:rPr>
          <w:rFonts w:eastAsia="Times New Roman"/>
        </w:rPr>
        <w:t>it’s</w:t>
      </w:r>
      <w:r w:rsidR="009472DE">
        <w:rPr>
          <w:rFonts w:eastAsia="Times New Roman"/>
        </w:rPr>
        <w:t xml:space="preserve"> </w:t>
      </w:r>
      <w:r w:rsidR="000110F5">
        <w:rPr>
          <w:rFonts w:eastAsia="Times New Roman"/>
        </w:rPr>
        <w:t xml:space="preserve">what he or she is doing despite the medical </w:t>
      </w:r>
      <w:r w:rsidR="00A61D76">
        <w:rPr>
          <w:rFonts w:eastAsia="Times New Roman"/>
        </w:rPr>
        <w:t>tasks, which</w:t>
      </w:r>
      <w:r w:rsidR="000110F5">
        <w:rPr>
          <w:rFonts w:eastAsia="Times New Roman"/>
        </w:rPr>
        <w:t xml:space="preserve"> make up the art of nursing.</w:t>
      </w:r>
      <w:r w:rsidR="009472DE">
        <w:rPr>
          <w:rFonts w:eastAsia="Times New Roman"/>
        </w:rPr>
        <w:t xml:space="preserve"> </w:t>
      </w:r>
      <w:r w:rsidR="00A61D76">
        <w:rPr>
          <w:rFonts w:eastAsia="Times New Roman"/>
        </w:rPr>
        <w:t>I chose thi</w:t>
      </w:r>
      <w:r w:rsidR="00D317C5">
        <w:rPr>
          <w:rFonts w:eastAsia="Times New Roman"/>
        </w:rPr>
        <w:t xml:space="preserve">s picture because I believe it depicts </w:t>
      </w:r>
      <w:r w:rsidR="00DB6BFE">
        <w:rPr>
          <w:rFonts w:eastAsia="Times New Roman"/>
        </w:rPr>
        <w:t>the details we as nurses must pay attention to</w:t>
      </w:r>
      <w:r w:rsidR="00D317C5">
        <w:rPr>
          <w:rFonts w:eastAsia="Times New Roman"/>
        </w:rPr>
        <w:t xml:space="preserve"> and incorporate into the care of our patients.</w:t>
      </w:r>
    </w:p>
    <w:p w:rsidR="00C57386" w:rsidRDefault="000110F5">
      <w:pPr>
        <w:rPr>
          <w:rFonts w:eastAsia="Times New Roman"/>
        </w:rPr>
      </w:pPr>
      <w:r>
        <w:rPr>
          <w:rFonts w:eastAsia="Times New Roman"/>
        </w:rPr>
        <w:tab/>
      </w:r>
      <w:r w:rsidR="00755E20">
        <w:rPr>
          <w:rFonts w:eastAsia="Times New Roman"/>
        </w:rPr>
        <w:t xml:space="preserve">The woman in this picture, if you look closely, has jars all around her.  Each jar contains what could be interpreted as pieces of her future.  </w:t>
      </w:r>
      <w:r w:rsidR="00AE6A9D">
        <w:rPr>
          <w:rFonts w:eastAsia="Times New Roman"/>
        </w:rPr>
        <w:t xml:space="preserve">The jars </w:t>
      </w:r>
      <w:r w:rsidR="00D317C5">
        <w:rPr>
          <w:rFonts w:eastAsia="Times New Roman"/>
        </w:rPr>
        <w:t>are</w:t>
      </w:r>
      <w:r w:rsidR="00AE6A9D">
        <w:rPr>
          <w:rFonts w:eastAsia="Times New Roman"/>
        </w:rPr>
        <w:t xml:space="preserve"> </w:t>
      </w:r>
      <w:r w:rsidR="00D317C5">
        <w:rPr>
          <w:rFonts w:eastAsia="Times New Roman"/>
        </w:rPr>
        <w:t>un</w:t>
      </w:r>
      <w:r w:rsidR="00AE6A9D">
        <w:rPr>
          <w:rFonts w:eastAsia="Times New Roman"/>
        </w:rPr>
        <w:t>opened</w:t>
      </w:r>
      <w:r w:rsidR="00D317C5">
        <w:rPr>
          <w:rFonts w:eastAsia="Times New Roman"/>
        </w:rPr>
        <w:t xml:space="preserve"> which symbolizes her future being put on hold while she faces her illness.</w:t>
      </w:r>
      <w:r w:rsidR="00665A8C" w:rsidRPr="00665A8C">
        <w:rPr>
          <w:rFonts w:eastAsia="Times New Roman"/>
        </w:rPr>
        <w:t xml:space="preserve"> </w:t>
      </w:r>
      <w:r w:rsidR="00A660A4">
        <w:rPr>
          <w:rFonts w:eastAsia="Times New Roman"/>
        </w:rPr>
        <w:t>Behind her</w:t>
      </w:r>
      <w:r w:rsidR="00D317C5">
        <w:rPr>
          <w:rFonts w:eastAsia="Times New Roman"/>
        </w:rPr>
        <w:t>,</w:t>
      </w:r>
      <w:r w:rsidR="00A660A4">
        <w:rPr>
          <w:rFonts w:eastAsia="Times New Roman"/>
        </w:rPr>
        <w:t xml:space="preserve"> you can see what appears to be a plate with a “piece” missing.  The “missing piece” contains a silhouette of a person</w:t>
      </w:r>
      <w:r w:rsidR="00755E20">
        <w:rPr>
          <w:rFonts w:eastAsia="Times New Roman"/>
        </w:rPr>
        <w:t>. This, to me</w:t>
      </w:r>
      <w:r w:rsidR="00C57386">
        <w:rPr>
          <w:rFonts w:eastAsia="Times New Roman"/>
        </w:rPr>
        <w:t>,</w:t>
      </w:r>
      <w:r w:rsidR="00755E20">
        <w:rPr>
          <w:rFonts w:eastAsia="Times New Roman"/>
        </w:rPr>
        <w:t xml:space="preserve"> symbolizes </w:t>
      </w:r>
      <w:r w:rsidR="00C57386">
        <w:rPr>
          <w:rFonts w:eastAsia="Times New Roman"/>
        </w:rPr>
        <w:t>a space in her life in which she wasn’t there due to illness. The silhouette symbolizes that she is still there in the background.</w:t>
      </w:r>
    </w:p>
    <w:p w:rsidR="00AC64FD" w:rsidRDefault="00C57386">
      <w:pPr>
        <w:rPr>
          <w:rFonts w:eastAsia="Times New Roman"/>
        </w:rPr>
      </w:pPr>
      <w:r>
        <w:rPr>
          <w:rFonts w:eastAsia="Times New Roman"/>
        </w:rPr>
        <w:tab/>
      </w:r>
      <w:r w:rsidR="00A61D76">
        <w:rPr>
          <w:rFonts w:eastAsia="Times New Roman"/>
        </w:rPr>
        <w:t>She holds in her left hand a mask that shows a smile.</w:t>
      </w:r>
      <w:r w:rsidR="00906E80">
        <w:rPr>
          <w:rFonts w:eastAsia="Times New Roman"/>
        </w:rPr>
        <w:t xml:space="preserve"> Often we will put on a smile for others in an effort to “mask” what we are truly feeling.  What she is feeling appears to be pain, suffering, and total surrender.  She has taken off her mask to allow herself to face the illness in as real a form as possible.  Surrender is demonstrated through the removal of the mask, falling to her knees, and having her arms and hands open.  She </w:t>
      </w:r>
      <w:r w:rsidR="002226B4">
        <w:rPr>
          <w:rFonts w:eastAsia="Times New Roman"/>
        </w:rPr>
        <w:t>appears to accept her illness</w:t>
      </w:r>
      <w:r w:rsidR="00906E80">
        <w:rPr>
          <w:rFonts w:eastAsia="Times New Roman"/>
        </w:rPr>
        <w:t xml:space="preserve">.  It also looks as if she may be kneeling in water.  The water </w:t>
      </w:r>
      <w:r>
        <w:rPr>
          <w:rFonts w:eastAsia="Times New Roman"/>
        </w:rPr>
        <w:t>represents</w:t>
      </w:r>
      <w:r w:rsidR="002226B4">
        <w:rPr>
          <w:rFonts w:eastAsia="Times New Roman"/>
        </w:rPr>
        <w:t xml:space="preserve"> the illness consuming her and yet she is allowing it to just be</w:t>
      </w:r>
      <w:r w:rsidR="00906E80">
        <w:rPr>
          <w:rFonts w:eastAsia="Times New Roman"/>
        </w:rPr>
        <w:t>.</w:t>
      </w:r>
      <w:r>
        <w:rPr>
          <w:rFonts w:eastAsia="Times New Roman"/>
        </w:rPr>
        <w:t xml:space="preserve"> </w:t>
      </w:r>
      <w:r w:rsidR="002226B4">
        <w:rPr>
          <w:rFonts w:eastAsia="Times New Roman"/>
        </w:rPr>
        <w:t xml:space="preserve"> She is alone which may allow her more opportunity for her to deal with her illness without pretending. One might even surmise</w:t>
      </w:r>
      <w:r w:rsidR="00AC64FD">
        <w:rPr>
          <w:rFonts w:eastAsia="Times New Roman"/>
        </w:rPr>
        <w:t>,</w:t>
      </w:r>
      <w:r w:rsidR="002226B4">
        <w:rPr>
          <w:rFonts w:eastAsia="Times New Roman"/>
        </w:rPr>
        <w:t xml:space="preserve"> she is a private person and being alone </w:t>
      </w:r>
      <w:r w:rsidR="002226B4">
        <w:rPr>
          <w:rFonts w:eastAsia="Times New Roman"/>
        </w:rPr>
        <w:lastRenderedPageBreak/>
        <w:t xml:space="preserve">allows her to remove the mask of </w:t>
      </w:r>
      <w:r w:rsidR="00AC64FD">
        <w:rPr>
          <w:rFonts w:eastAsia="Times New Roman"/>
        </w:rPr>
        <w:t>“</w:t>
      </w:r>
      <w:r w:rsidR="002226B4">
        <w:rPr>
          <w:rFonts w:eastAsia="Times New Roman"/>
        </w:rPr>
        <w:t>happiness</w:t>
      </w:r>
      <w:r w:rsidR="00AC64FD">
        <w:rPr>
          <w:rFonts w:eastAsia="Times New Roman"/>
        </w:rPr>
        <w:t>”</w:t>
      </w:r>
      <w:r w:rsidR="002226B4">
        <w:rPr>
          <w:rFonts w:eastAsia="Times New Roman"/>
        </w:rPr>
        <w:t xml:space="preserve"> </w:t>
      </w:r>
      <w:r w:rsidR="00AC64FD">
        <w:rPr>
          <w:rFonts w:eastAsia="Times New Roman"/>
        </w:rPr>
        <w:t xml:space="preserve">allowing her </w:t>
      </w:r>
      <w:r w:rsidR="002226B4">
        <w:rPr>
          <w:rFonts w:eastAsia="Times New Roman"/>
        </w:rPr>
        <w:t xml:space="preserve">to face </w:t>
      </w:r>
      <w:r w:rsidR="00AC64FD">
        <w:rPr>
          <w:rFonts w:eastAsia="Times New Roman"/>
        </w:rPr>
        <w:t>her</w:t>
      </w:r>
      <w:r w:rsidR="002226B4">
        <w:rPr>
          <w:rFonts w:eastAsia="Times New Roman"/>
        </w:rPr>
        <w:t xml:space="preserve"> illness</w:t>
      </w:r>
      <w:r w:rsidR="00AC64FD">
        <w:rPr>
          <w:rFonts w:eastAsia="Times New Roman"/>
        </w:rPr>
        <w:t xml:space="preserve"> more openly.</w:t>
      </w:r>
      <w:r w:rsidR="002226B4">
        <w:rPr>
          <w:rFonts w:eastAsia="Times New Roman"/>
        </w:rPr>
        <w:t xml:space="preserve"> This is a picture of strength, acceptance, and surrender.</w:t>
      </w:r>
    </w:p>
    <w:p w:rsidR="00706977" w:rsidRDefault="00AC64FD">
      <w:pPr>
        <w:rPr>
          <w:rFonts w:eastAsia="Times New Roman"/>
        </w:rPr>
      </w:pPr>
      <w:r>
        <w:rPr>
          <w:rFonts w:eastAsia="Times New Roman"/>
        </w:rPr>
        <w:tab/>
        <w:t xml:space="preserve">This picture </w:t>
      </w:r>
      <w:r w:rsidR="00B31F06">
        <w:rPr>
          <w:rFonts w:eastAsia="Times New Roman"/>
        </w:rPr>
        <w:t>reminds me</w:t>
      </w:r>
      <w:r w:rsidR="008434C2">
        <w:rPr>
          <w:rFonts w:eastAsia="Times New Roman"/>
        </w:rPr>
        <w:t>;</w:t>
      </w:r>
      <w:r w:rsidR="00566B5B">
        <w:rPr>
          <w:rFonts w:eastAsia="Times New Roman"/>
        </w:rPr>
        <w:t xml:space="preserve"> </w:t>
      </w:r>
      <w:r>
        <w:rPr>
          <w:rFonts w:eastAsia="Times New Roman"/>
        </w:rPr>
        <w:t>even though a person may demonstrate a smile</w:t>
      </w:r>
      <w:r w:rsidR="008434C2">
        <w:rPr>
          <w:rFonts w:eastAsia="Times New Roman"/>
        </w:rPr>
        <w:t>,</w:t>
      </w:r>
      <w:r w:rsidR="00566B5B">
        <w:rPr>
          <w:rFonts w:eastAsia="Times New Roman"/>
        </w:rPr>
        <w:t xml:space="preserve"> it may not be</w:t>
      </w:r>
      <w:r w:rsidR="008434C2">
        <w:rPr>
          <w:rFonts w:eastAsia="Times New Roman"/>
        </w:rPr>
        <w:t xml:space="preserve"> what they are really feeling.</w:t>
      </w:r>
      <w:r w:rsidR="00B86E22">
        <w:rPr>
          <w:rFonts w:eastAsia="Times New Roman"/>
        </w:rPr>
        <w:t xml:space="preserve">  It tells me to look</w:t>
      </w:r>
      <w:r w:rsidR="00566B5B">
        <w:rPr>
          <w:rFonts w:eastAsia="Times New Roman"/>
        </w:rPr>
        <w:t xml:space="preserve"> past the smile</w:t>
      </w:r>
      <w:r w:rsidR="008434C2">
        <w:rPr>
          <w:rFonts w:eastAsia="Times New Roman"/>
        </w:rPr>
        <w:t xml:space="preserve"> to develop a better understanding of that person</w:t>
      </w:r>
      <w:r w:rsidR="00B86E22">
        <w:rPr>
          <w:rFonts w:eastAsia="Times New Roman"/>
        </w:rPr>
        <w:t xml:space="preserve"> as a unique</w:t>
      </w:r>
      <w:r w:rsidR="008434C2">
        <w:rPr>
          <w:rFonts w:eastAsia="Times New Roman"/>
        </w:rPr>
        <w:t xml:space="preserve"> individual</w:t>
      </w:r>
      <w:r w:rsidR="00B86E22">
        <w:rPr>
          <w:rFonts w:eastAsia="Times New Roman"/>
        </w:rPr>
        <w:t>.</w:t>
      </w:r>
      <w:r w:rsidR="00566B5B">
        <w:rPr>
          <w:rFonts w:eastAsia="Times New Roman"/>
        </w:rPr>
        <w:t xml:space="preserve">  Look for their story in the details of what they may say verb</w:t>
      </w:r>
      <w:r w:rsidR="008434C2">
        <w:rPr>
          <w:rFonts w:eastAsia="Times New Roman"/>
        </w:rPr>
        <w:t xml:space="preserve">ally or non-verbally. Connect with each person on a personal level using the details of their life as a focal point for them instead of their illness. </w:t>
      </w:r>
      <w:r w:rsidR="000A44B4">
        <w:rPr>
          <w:rFonts w:eastAsia="Times New Roman"/>
        </w:rPr>
        <w:t>A nurse who shifts the patient care from the illness to the individual’s story demonstrates “the art of nursing.”</w:t>
      </w:r>
    </w:p>
    <w:p w:rsidR="002A7EDB" w:rsidRDefault="002A7EDB">
      <w:r>
        <w:rPr>
          <w:rFonts w:eastAsia="Times New Roman"/>
        </w:rPr>
        <w:tab/>
        <w:t xml:space="preserve"> </w:t>
      </w:r>
    </w:p>
    <w:sectPr w:rsidR="002A7EDB" w:rsidSect="004E765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compat/>
  <w:rsids>
    <w:rsidRoot w:val="00C116D0"/>
    <w:rsid w:val="000110F5"/>
    <w:rsid w:val="000A44B4"/>
    <w:rsid w:val="00112904"/>
    <w:rsid w:val="002226B4"/>
    <w:rsid w:val="002A7EDB"/>
    <w:rsid w:val="004E7659"/>
    <w:rsid w:val="00566B5B"/>
    <w:rsid w:val="00636E78"/>
    <w:rsid w:val="00665A8C"/>
    <w:rsid w:val="00706977"/>
    <w:rsid w:val="00755E20"/>
    <w:rsid w:val="008434C2"/>
    <w:rsid w:val="00906E80"/>
    <w:rsid w:val="009472DE"/>
    <w:rsid w:val="00A61D76"/>
    <w:rsid w:val="00A660A4"/>
    <w:rsid w:val="00AC64FD"/>
    <w:rsid w:val="00AE6A9D"/>
    <w:rsid w:val="00B01B0A"/>
    <w:rsid w:val="00B31F06"/>
    <w:rsid w:val="00B86E22"/>
    <w:rsid w:val="00C116D0"/>
    <w:rsid w:val="00C57386"/>
    <w:rsid w:val="00D317C5"/>
    <w:rsid w:val="00DB6BFE"/>
    <w:rsid w:val="00EF28D3"/>
    <w:rsid w:val="00F502EA"/>
    <w:rsid w:val="00F91D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9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16D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16D0"/>
    <w:rPr>
      <w:rFonts w:ascii="Tahoma" w:hAnsi="Tahoma" w:cs="Tahoma"/>
      <w:sz w:val="16"/>
      <w:szCs w:val="16"/>
    </w:rPr>
  </w:style>
  <w:style w:type="character" w:styleId="Hyperlink">
    <w:name w:val="Hyperlink"/>
    <w:basedOn w:val="DefaultParagraphFont"/>
    <w:uiPriority w:val="99"/>
    <w:unhideWhenUsed/>
    <w:rsid w:val="00C116D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702051428">
      <w:bodyDiv w:val="1"/>
      <w:marLeft w:val="0"/>
      <w:marRight w:val="0"/>
      <w:marTop w:val="0"/>
      <w:marBottom w:val="0"/>
      <w:divBdr>
        <w:top w:val="none" w:sz="0" w:space="0" w:color="auto"/>
        <w:left w:val="none" w:sz="0" w:space="0" w:color="auto"/>
        <w:bottom w:val="none" w:sz="0" w:space="0" w:color="auto"/>
        <w:right w:val="none" w:sz="0" w:space="0" w:color="auto"/>
      </w:divBdr>
      <w:divsChild>
        <w:div w:id="745611382">
          <w:marLeft w:val="0"/>
          <w:marRight w:val="0"/>
          <w:marTop w:val="0"/>
          <w:marBottom w:val="0"/>
          <w:divBdr>
            <w:top w:val="none" w:sz="0" w:space="0" w:color="auto"/>
            <w:left w:val="none" w:sz="0" w:space="0" w:color="auto"/>
            <w:bottom w:val="none" w:sz="0" w:space="0" w:color="auto"/>
            <w:right w:val="none" w:sz="0" w:space="0" w:color="auto"/>
          </w:divBdr>
          <w:divsChild>
            <w:div w:id="103427990">
              <w:marLeft w:val="0"/>
              <w:marRight w:val="0"/>
              <w:marTop w:val="0"/>
              <w:marBottom w:val="0"/>
              <w:divBdr>
                <w:top w:val="none" w:sz="0" w:space="0" w:color="auto"/>
                <w:left w:val="none" w:sz="0" w:space="0" w:color="auto"/>
                <w:bottom w:val="none" w:sz="0" w:space="0" w:color="auto"/>
                <w:right w:val="none" w:sz="0" w:space="0" w:color="auto"/>
              </w:divBdr>
              <w:divsChild>
                <w:div w:id="1864174606">
                  <w:marLeft w:val="0"/>
                  <w:marRight w:val="0"/>
                  <w:marTop w:val="0"/>
                  <w:marBottom w:val="0"/>
                  <w:divBdr>
                    <w:top w:val="none" w:sz="0" w:space="0" w:color="auto"/>
                    <w:left w:val="none" w:sz="0" w:space="0" w:color="auto"/>
                    <w:bottom w:val="none" w:sz="0" w:space="0" w:color="auto"/>
                    <w:right w:val="none" w:sz="0" w:space="0" w:color="auto"/>
                  </w:divBdr>
                  <w:divsChild>
                    <w:div w:id="633099438">
                      <w:marLeft w:val="0"/>
                      <w:marRight w:val="0"/>
                      <w:marTop w:val="33"/>
                      <w:marBottom w:val="0"/>
                      <w:divBdr>
                        <w:top w:val="none" w:sz="0" w:space="0" w:color="auto"/>
                        <w:left w:val="none" w:sz="0" w:space="0" w:color="auto"/>
                        <w:bottom w:val="none" w:sz="0" w:space="0" w:color="auto"/>
                        <w:right w:val="none" w:sz="0" w:space="0" w:color="auto"/>
                      </w:divBdr>
                      <w:divsChild>
                        <w:div w:id="405690895">
                          <w:marLeft w:val="0"/>
                          <w:marRight w:val="0"/>
                          <w:marTop w:val="166"/>
                          <w:marBottom w:val="0"/>
                          <w:divBdr>
                            <w:top w:val="none" w:sz="0" w:space="0" w:color="auto"/>
                            <w:left w:val="none" w:sz="0" w:space="0" w:color="auto"/>
                            <w:bottom w:val="none" w:sz="0" w:space="0" w:color="auto"/>
                            <w:right w:val="none" w:sz="0" w:space="0" w:color="auto"/>
                          </w:divBdr>
                          <w:divsChild>
                            <w:div w:id="6202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83635">
                      <w:marLeft w:val="248"/>
                      <w:marRight w:val="0"/>
                      <w:marTop w:val="215"/>
                      <w:marBottom w:val="0"/>
                      <w:divBdr>
                        <w:top w:val="none" w:sz="0" w:space="0" w:color="auto"/>
                        <w:left w:val="none" w:sz="0" w:space="0" w:color="auto"/>
                        <w:bottom w:val="none" w:sz="0" w:space="0" w:color="auto"/>
                        <w:right w:val="dotted" w:sz="6" w:space="0" w:color="666666"/>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headache-adviser.com/migraine-art.html" TargetMode="Externa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3</Pages>
  <Words>397</Words>
  <Characters>2264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roth</dc:creator>
  <cp:lastModifiedBy>sheila roth</cp:lastModifiedBy>
  <cp:revision>8</cp:revision>
  <dcterms:created xsi:type="dcterms:W3CDTF">2011-06-11T01:43:00Z</dcterms:created>
  <dcterms:modified xsi:type="dcterms:W3CDTF">2011-06-22T00:35:00Z</dcterms:modified>
</cp:coreProperties>
</file>