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BF" w:rsidRPr="004755CF" w:rsidRDefault="004755CF" w:rsidP="00644D63">
      <w:pPr>
        <w:jc w:val="center"/>
        <w:rPr>
          <w:rFonts w:ascii="Times New Roman" w:hAnsi="Times New Roman" w:cs="Times New Roman"/>
          <w:color w:val="FF0000"/>
          <w:sz w:val="24"/>
          <w:szCs w:val="24"/>
        </w:rPr>
      </w:pPr>
      <w:r w:rsidRPr="004755CF">
        <w:rPr>
          <w:rFonts w:ascii="Times New Roman" w:hAnsi="Times New Roman" w:cs="Times New Roman"/>
          <w:color w:val="FF0000"/>
          <w:sz w:val="24"/>
          <w:szCs w:val="24"/>
        </w:rPr>
        <w:t>Andrea get that pg nu fixed on the 1 inch margin</w:t>
      </w:r>
      <w:r>
        <w:rPr>
          <w:rFonts w:ascii="Times New Roman" w:hAnsi="Times New Roman" w:cs="Times New Roman"/>
          <w:color w:val="FF0000"/>
          <w:sz w:val="24"/>
          <w:szCs w:val="24"/>
        </w:rPr>
        <w:t xml:space="preserve"> and the Running head is only on the title pg and you have no pg numbers on the rest of the paper</w:t>
      </w:r>
      <w:r w:rsidR="00B5495C">
        <w:rPr>
          <w:rFonts w:ascii="Times New Roman" w:hAnsi="Times New Roman" w:cs="Times New Roman"/>
          <w:color w:val="FF0000"/>
          <w:sz w:val="24"/>
          <w:szCs w:val="24"/>
        </w:rPr>
        <w:t xml:space="preserve"> see reference list and I know that some of these are not the American Cancer Society but this will show you what you needed to do.  Use the organization as the author if no author</w:t>
      </w:r>
    </w:p>
    <w:p w:rsidR="00644D63" w:rsidRDefault="00644D63" w:rsidP="00644D63">
      <w:pPr>
        <w:jc w:val="center"/>
        <w:rPr>
          <w:rFonts w:ascii="Times New Roman" w:hAnsi="Times New Roman" w:cs="Times New Roman"/>
          <w:sz w:val="24"/>
          <w:szCs w:val="24"/>
        </w:rPr>
      </w:pPr>
    </w:p>
    <w:p w:rsidR="00644D63" w:rsidRPr="00B5495C" w:rsidRDefault="00B5495C" w:rsidP="00644D63">
      <w:pPr>
        <w:jc w:val="center"/>
        <w:rPr>
          <w:rFonts w:ascii="Times New Roman" w:hAnsi="Times New Roman" w:cs="Times New Roman"/>
          <w:color w:val="FF0000"/>
          <w:sz w:val="24"/>
          <w:szCs w:val="24"/>
        </w:rPr>
      </w:pPr>
      <w:r w:rsidRPr="00B5495C">
        <w:rPr>
          <w:rFonts w:ascii="Times New Roman" w:hAnsi="Times New Roman" w:cs="Times New Roman"/>
          <w:color w:val="FF0000"/>
          <w:sz w:val="24"/>
          <w:szCs w:val="24"/>
        </w:rPr>
        <w:t>13.5/15</w:t>
      </w: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r>
        <w:rPr>
          <w:rFonts w:ascii="Times New Roman" w:hAnsi="Times New Roman" w:cs="Times New Roman"/>
          <w:sz w:val="24"/>
          <w:szCs w:val="24"/>
        </w:rPr>
        <w:t>Gero Case Study Week 11</w:t>
      </w:r>
    </w:p>
    <w:p w:rsidR="00644D63" w:rsidRDefault="00644D63" w:rsidP="00644D63">
      <w:pPr>
        <w:jc w:val="center"/>
        <w:rPr>
          <w:rFonts w:ascii="Times New Roman" w:hAnsi="Times New Roman" w:cs="Times New Roman"/>
          <w:sz w:val="24"/>
          <w:szCs w:val="24"/>
        </w:rPr>
      </w:pPr>
      <w:r>
        <w:rPr>
          <w:rFonts w:ascii="Times New Roman" w:hAnsi="Times New Roman" w:cs="Times New Roman"/>
          <w:sz w:val="24"/>
          <w:szCs w:val="24"/>
        </w:rPr>
        <w:t>Andrea Provost</w:t>
      </w:r>
    </w:p>
    <w:p w:rsidR="00644D63" w:rsidRDefault="00644D63" w:rsidP="00644D6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p>
    <w:p w:rsidR="00644D63" w:rsidRDefault="00644D63" w:rsidP="00644D63">
      <w:pPr>
        <w:jc w:val="center"/>
        <w:rPr>
          <w:rFonts w:ascii="Times New Roman" w:hAnsi="Times New Roman" w:cs="Times New Roman"/>
          <w:sz w:val="24"/>
          <w:szCs w:val="24"/>
        </w:rPr>
      </w:pPr>
      <w:r>
        <w:rPr>
          <w:rFonts w:ascii="Times New Roman" w:hAnsi="Times New Roman" w:cs="Times New Roman"/>
          <w:sz w:val="24"/>
          <w:szCs w:val="24"/>
        </w:rPr>
        <w:t>Gero Case Study Week 11</w:t>
      </w:r>
    </w:p>
    <w:p w:rsidR="00644D63" w:rsidRPr="00644D63" w:rsidRDefault="00644D63" w:rsidP="0097454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What are the goals of hospice? </w:t>
      </w:r>
      <w:r w:rsidRPr="00644D63">
        <w:rPr>
          <w:rFonts w:ascii="Times New Roman" w:hAnsi="Times New Roman" w:cs="Times New Roman"/>
          <w:sz w:val="24"/>
          <w:szCs w:val="24"/>
        </w:rPr>
        <w:t xml:space="preserve">Hospice programs provide </w:t>
      </w:r>
      <w:r w:rsidR="0097454A" w:rsidRPr="00644D63">
        <w:rPr>
          <w:rFonts w:ascii="Times New Roman" w:hAnsi="Times New Roman" w:cs="Times New Roman"/>
          <w:sz w:val="24"/>
          <w:szCs w:val="24"/>
        </w:rPr>
        <w:t>compassionate</w:t>
      </w:r>
      <w:r w:rsidRPr="00644D63">
        <w:rPr>
          <w:rFonts w:ascii="Times New Roman" w:hAnsi="Times New Roman" w:cs="Times New Roman"/>
          <w:sz w:val="24"/>
          <w:szCs w:val="24"/>
        </w:rPr>
        <w:t xml:space="preserve"> care for the </w:t>
      </w:r>
      <w:r w:rsidR="0097454A">
        <w:rPr>
          <w:rFonts w:ascii="Times New Roman" w:hAnsi="Times New Roman" w:cs="Times New Roman"/>
          <w:sz w:val="24"/>
          <w:szCs w:val="24"/>
        </w:rPr>
        <w:t xml:space="preserve">client </w:t>
      </w:r>
      <w:r w:rsidRPr="00644D63">
        <w:rPr>
          <w:rFonts w:ascii="Times New Roman" w:hAnsi="Times New Roman" w:cs="Times New Roman"/>
          <w:sz w:val="24"/>
          <w:szCs w:val="24"/>
        </w:rPr>
        <w:t xml:space="preserve">and the </w:t>
      </w:r>
      <w:r w:rsidR="0097454A">
        <w:rPr>
          <w:rFonts w:ascii="Times New Roman" w:hAnsi="Times New Roman" w:cs="Times New Roman"/>
          <w:sz w:val="24"/>
          <w:szCs w:val="24"/>
        </w:rPr>
        <w:t xml:space="preserve">client’s </w:t>
      </w:r>
      <w:r w:rsidRPr="00644D63">
        <w:rPr>
          <w:rFonts w:ascii="Times New Roman" w:hAnsi="Times New Roman" w:cs="Times New Roman"/>
          <w:sz w:val="24"/>
          <w:szCs w:val="24"/>
        </w:rPr>
        <w:t xml:space="preserve">family in the </w:t>
      </w:r>
      <w:r w:rsidR="0097454A">
        <w:rPr>
          <w:rFonts w:ascii="Times New Roman" w:hAnsi="Times New Roman" w:cs="Times New Roman"/>
          <w:sz w:val="24"/>
          <w:szCs w:val="24"/>
        </w:rPr>
        <w:t>end</w:t>
      </w:r>
      <w:r w:rsidRPr="00644D63">
        <w:rPr>
          <w:rFonts w:ascii="Times New Roman" w:hAnsi="Times New Roman" w:cs="Times New Roman"/>
          <w:sz w:val="24"/>
          <w:szCs w:val="24"/>
        </w:rPr>
        <w:t xml:space="preserve"> stages of disease</w:t>
      </w:r>
      <w:r w:rsidR="0097454A">
        <w:rPr>
          <w:rFonts w:ascii="Times New Roman" w:hAnsi="Times New Roman" w:cs="Times New Roman"/>
          <w:sz w:val="24"/>
          <w:szCs w:val="24"/>
        </w:rPr>
        <w:t>, which may be</w:t>
      </w:r>
      <w:r w:rsidRPr="00644D63">
        <w:rPr>
          <w:rFonts w:ascii="Times New Roman" w:hAnsi="Times New Roman" w:cs="Times New Roman"/>
          <w:sz w:val="24"/>
          <w:szCs w:val="24"/>
        </w:rPr>
        <w:t xml:space="preserve">, the last days, weeks, or months of </w:t>
      </w:r>
      <w:r w:rsidR="0097454A">
        <w:rPr>
          <w:rFonts w:ascii="Times New Roman" w:hAnsi="Times New Roman" w:cs="Times New Roman"/>
          <w:sz w:val="24"/>
          <w:szCs w:val="24"/>
        </w:rPr>
        <w:t xml:space="preserve">the client’s </w:t>
      </w:r>
      <w:r w:rsidRPr="00644D63">
        <w:rPr>
          <w:rFonts w:ascii="Times New Roman" w:hAnsi="Times New Roman" w:cs="Times New Roman"/>
          <w:sz w:val="24"/>
          <w:szCs w:val="24"/>
        </w:rPr>
        <w:t xml:space="preserve">life. Hospice </w:t>
      </w:r>
      <w:r w:rsidR="0097454A">
        <w:rPr>
          <w:rFonts w:ascii="Times New Roman" w:hAnsi="Times New Roman" w:cs="Times New Roman"/>
          <w:sz w:val="24"/>
          <w:szCs w:val="24"/>
        </w:rPr>
        <w:t>may</w:t>
      </w:r>
      <w:r w:rsidRPr="00644D63">
        <w:rPr>
          <w:rFonts w:ascii="Times New Roman" w:hAnsi="Times New Roman" w:cs="Times New Roman"/>
          <w:sz w:val="24"/>
          <w:szCs w:val="24"/>
        </w:rPr>
        <w:t xml:space="preserve"> be provided in the home, in hospitals that have hospice units, or in free-standing ho</w:t>
      </w:r>
      <w:r w:rsidR="0097454A">
        <w:rPr>
          <w:rFonts w:ascii="Times New Roman" w:hAnsi="Times New Roman" w:cs="Times New Roman"/>
          <w:sz w:val="24"/>
          <w:szCs w:val="24"/>
        </w:rPr>
        <w:t xml:space="preserve">spice programs. Hospice care’s main goal is </w:t>
      </w:r>
      <w:r w:rsidRPr="00644D63">
        <w:rPr>
          <w:rFonts w:ascii="Times New Roman" w:hAnsi="Times New Roman" w:cs="Times New Roman"/>
          <w:sz w:val="24"/>
          <w:szCs w:val="24"/>
        </w:rPr>
        <w:t xml:space="preserve">to make the </w:t>
      </w:r>
      <w:r w:rsidR="0097454A">
        <w:rPr>
          <w:rFonts w:ascii="Times New Roman" w:hAnsi="Times New Roman" w:cs="Times New Roman"/>
          <w:sz w:val="24"/>
          <w:szCs w:val="24"/>
        </w:rPr>
        <w:t>client</w:t>
      </w:r>
      <w:r w:rsidRPr="00644D63">
        <w:rPr>
          <w:rFonts w:ascii="Times New Roman" w:hAnsi="Times New Roman" w:cs="Times New Roman"/>
          <w:sz w:val="24"/>
          <w:szCs w:val="24"/>
        </w:rPr>
        <w:t xml:space="preserve"> as comfortable as possible, to relieve symptoms, and help the </w:t>
      </w:r>
      <w:r w:rsidR="0097454A">
        <w:rPr>
          <w:rFonts w:ascii="Times New Roman" w:hAnsi="Times New Roman" w:cs="Times New Roman"/>
          <w:sz w:val="24"/>
          <w:szCs w:val="24"/>
        </w:rPr>
        <w:t>client</w:t>
      </w:r>
      <w:r w:rsidRPr="00644D63">
        <w:rPr>
          <w:rFonts w:ascii="Times New Roman" w:hAnsi="Times New Roman" w:cs="Times New Roman"/>
          <w:sz w:val="24"/>
          <w:szCs w:val="24"/>
        </w:rPr>
        <w:t xml:space="preserve"> and family have th</w:t>
      </w:r>
      <w:r w:rsidR="00A5255D">
        <w:rPr>
          <w:rFonts w:ascii="Times New Roman" w:hAnsi="Times New Roman" w:cs="Times New Roman"/>
          <w:sz w:val="24"/>
          <w:szCs w:val="24"/>
        </w:rPr>
        <w:t>e best possible quality of life (</w:t>
      </w:r>
      <w:r w:rsidR="00B5495C" w:rsidRPr="00B5495C">
        <w:rPr>
          <w:rFonts w:ascii="Times New Roman" w:hAnsi="Times New Roman" w:cs="Times New Roman"/>
          <w:color w:val="FF0000"/>
          <w:sz w:val="24"/>
          <w:szCs w:val="24"/>
        </w:rPr>
        <w:t>American Cancer Society, 2011</w:t>
      </w:r>
      <w:r w:rsidR="00A5255D">
        <w:rPr>
          <w:rFonts w:ascii="Times New Roman" w:hAnsi="Times New Roman" w:cs="Times New Roman"/>
          <w:sz w:val="24"/>
          <w:szCs w:val="24"/>
        </w:rPr>
        <w:t xml:space="preserve">.). </w:t>
      </w:r>
    </w:p>
    <w:p w:rsidR="00B5495C" w:rsidRPr="00B5495C" w:rsidRDefault="00644D63" w:rsidP="00B2316E">
      <w:pPr>
        <w:pStyle w:val="ListParagraph"/>
        <w:numPr>
          <w:ilvl w:val="0"/>
          <w:numId w:val="1"/>
        </w:numPr>
        <w:spacing w:line="480" w:lineRule="auto"/>
        <w:rPr>
          <w:rFonts w:ascii="Times New Roman" w:hAnsi="Times New Roman" w:cs="Times New Roman"/>
          <w:sz w:val="24"/>
          <w:szCs w:val="24"/>
        </w:rPr>
      </w:pPr>
      <w:r w:rsidRPr="00B5495C">
        <w:rPr>
          <w:rFonts w:ascii="Times New Roman" w:hAnsi="Times New Roman" w:cs="Times New Roman"/>
          <w:b/>
          <w:sz w:val="24"/>
          <w:szCs w:val="24"/>
        </w:rPr>
        <w:t>How can Jane obtain a referral for hospice care that will include an assessment by a hospice admission nurse?</w:t>
      </w:r>
      <w:r w:rsidR="0097454A" w:rsidRPr="00B5495C">
        <w:rPr>
          <w:rFonts w:ascii="Times New Roman" w:hAnsi="Times New Roman" w:cs="Times New Roman"/>
          <w:b/>
          <w:sz w:val="24"/>
          <w:szCs w:val="24"/>
        </w:rPr>
        <w:t xml:space="preserve"> </w:t>
      </w:r>
      <w:r w:rsidR="0097454A" w:rsidRPr="00B5495C">
        <w:rPr>
          <w:rFonts w:ascii="Times New Roman" w:hAnsi="Times New Roman" w:cs="Times New Roman"/>
          <w:sz w:val="24"/>
          <w:szCs w:val="24"/>
        </w:rPr>
        <w:t>A referral to hospice is appropriate when: A client has a life threatening illness with a life expectancy of 6 months or less. Comfort care and symptom management become the primary focus. Curative treatment is no longer the client’s choice or option. Referrals can be made by anyone including: doctors</w:t>
      </w:r>
      <w:r w:rsidR="00B2316E" w:rsidRPr="00B5495C">
        <w:rPr>
          <w:rFonts w:ascii="Times New Roman" w:hAnsi="Times New Roman" w:cs="Times New Roman"/>
          <w:sz w:val="24"/>
          <w:szCs w:val="24"/>
        </w:rPr>
        <w:t>, discharge planners, social workers, patients, family members, nursing homes, and friends</w:t>
      </w:r>
      <w:r w:rsidR="00A5255D" w:rsidRPr="00B5495C">
        <w:rPr>
          <w:rFonts w:ascii="Times New Roman" w:hAnsi="Times New Roman" w:cs="Times New Roman"/>
          <w:sz w:val="24"/>
          <w:szCs w:val="24"/>
        </w:rPr>
        <w:t xml:space="preserve"> (</w:t>
      </w:r>
      <w:r w:rsidR="00B5495C" w:rsidRPr="00B5495C">
        <w:rPr>
          <w:rFonts w:ascii="Times New Roman" w:hAnsi="Times New Roman" w:cs="Times New Roman"/>
          <w:color w:val="FF0000"/>
          <w:sz w:val="24"/>
          <w:szCs w:val="24"/>
        </w:rPr>
        <w:t>American Cancer Society, 2011</w:t>
      </w:r>
      <w:r w:rsidR="00B5495C">
        <w:rPr>
          <w:rFonts w:ascii="Times New Roman" w:hAnsi="Times New Roman" w:cs="Times New Roman"/>
          <w:color w:val="FF0000"/>
          <w:sz w:val="24"/>
          <w:szCs w:val="24"/>
        </w:rPr>
        <w:t>).</w:t>
      </w:r>
    </w:p>
    <w:p w:rsidR="00644D63" w:rsidRPr="00B5495C" w:rsidRDefault="00644D63" w:rsidP="00B2316E">
      <w:pPr>
        <w:pStyle w:val="ListParagraph"/>
        <w:numPr>
          <w:ilvl w:val="0"/>
          <w:numId w:val="1"/>
        </w:numPr>
        <w:spacing w:line="480" w:lineRule="auto"/>
        <w:rPr>
          <w:rFonts w:ascii="Times New Roman" w:hAnsi="Times New Roman" w:cs="Times New Roman"/>
          <w:sz w:val="24"/>
          <w:szCs w:val="24"/>
        </w:rPr>
      </w:pPr>
      <w:r w:rsidRPr="00B5495C">
        <w:rPr>
          <w:rFonts w:ascii="Times New Roman" w:hAnsi="Times New Roman" w:cs="Times New Roman"/>
          <w:b/>
          <w:sz w:val="24"/>
          <w:szCs w:val="24"/>
        </w:rPr>
        <w:t xml:space="preserve">Describe the services provided by the hospice interdisciplinary team. </w:t>
      </w:r>
      <w:r w:rsidR="00B2316E" w:rsidRPr="00B5495C">
        <w:rPr>
          <w:rFonts w:ascii="Times New Roman" w:hAnsi="Times New Roman" w:cs="Times New Roman"/>
          <w:sz w:val="24"/>
          <w:szCs w:val="24"/>
        </w:rPr>
        <w:t>The hospice interdisciplinary team focuses on patient care including symptom management, emotional support, spiritual support and psychosocial intervention, addressing issues most important to the patient’s needs and wants at the end of their life focusing on improving t</w:t>
      </w:r>
      <w:r w:rsidR="00A5255D" w:rsidRPr="00B5495C">
        <w:rPr>
          <w:rFonts w:ascii="Times New Roman" w:hAnsi="Times New Roman" w:cs="Times New Roman"/>
          <w:sz w:val="24"/>
          <w:szCs w:val="24"/>
        </w:rPr>
        <w:t>he individual’s quality of life (</w:t>
      </w:r>
      <w:r w:rsidR="00B5495C" w:rsidRPr="00B5495C">
        <w:rPr>
          <w:rFonts w:ascii="Times New Roman" w:hAnsi="Times New Roman" w:cs="Times New Roman"/>
          <w:color w:val="FF0000"/>
          <w:sz w:val="24"/>
          <w:szCs w:val="24"/>
        </w:rPr>
        <w:t>American Cancer Society</w:t>
      </w:r>
      <w:r w:rsidR="00A5255D" w:rsidRPr="00B5495C">
        <w:rPr>
          <w:rFonts w:ascii="Times New Roman" w:hAnsi="Times New Roman" w:cs="Times New Roman"/>
          <w:color w:val="FF0000"/>
          <w:sz w:val="24"/>
          <w:szCs w:val="24"/>
        </w:rPr>
        <w:t>, 2011</w:t>
      </w:r>
      <w:r w:rsidR="00A5255D" w:rsidRPr="00B5495C">
        <w:rPr>
          <w:rFonts w:ascii="Times New Roman" w:hAnsi="Times New Roman" w:cs="Times New Roman"/>
          <w:sz w:val="24"/>
          <w:szCs w:val="24"/>
        </w:rPr>
        <w:t xml:space="preserve">). </w:t>
      </w:r>
    </w:p>
    <w:p w:rsidR="00644D63" w:rsidRPr="00644D63" w:rsidRDefault="00644D63" w:rsidP="00B231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Describe the Medicare benefit periods to Jane, and services that are provided.</w:t>
      </w:r>
      <w:r w:rsidR="00B2316E">
        <w:rPr>
          <w:rFonts w:ascii="Times New Roman" w:hAnsi="Times New Roman" w:cs="Times New Roman"/>
          <w:b/>
          <w:sz w:val="24"/>
          <w:szCs w:val="24"/>
        </w:rPr>
        <w:t xml:space="preserve"> </w:t>
      </w:r>
      <w:r w:rsidR="00B2316E">
        <w:rPr>
          <w:rFonts w:ascii="Times New Roman" w:hAnsi="Times New Roman" w:cs="Times New Roman"/>
          <w:sz w:val="24"/>
          <w:szCs w:val="24"/>
        </w:rPr>
        <w:t xml:space="preserve">Hospice care is always provided no matter the ability to pay or not. Unfortunately the </w:t>
      </w:r>
      <w:r w:rsidR="00B2316E">
        <w:rPr>
          <w:rFonts w:ascii="Times New Roman" w:hAnsi="Times New Roman" w:cs="Times New Roman"/>
          <w:sz w:val="24"/>
          <w:szCs w:val="24"/>
        </w:rPr>
        <w:lastRenderedPageBreak/>
        <w:t>only thing not paid for is room and board because it is not covered by</w:t>
      </w:r>
      <w:r w:rsidR="00A5255D">
        <w:rPr>
          <w:rFonts w:ascii="Times New Roman" w:hAnsi="Times New Roman" w:cs="Times New Roman"/>
          <w:sz w:val="24"/>
          <w:szCs w:val="24"/>
        </w:rPr>
        <w:t xml:space="preserve"> the Hospice Medicare benefits (</w:t>
      </w:r>
      <w:r w:rsidR="00B5495C" w:rsidRPr="00B5495C">
        <w:rPr>
          <w:rFonts w:ascii="Times New Roman" w:hAnsi="Times New Roman" w:cs="Times New Roman"/>
          <w:color w:val="FF0000"/>
          <w:sz w:val="24"/>
          <w:szCs w:val="24"/>
        </w:rPr>
        <w:t>American Cancer Society, 2011</w:t>
      </w:r>
      <w:r w:rsidR="00A5255D">
        <w:rPr>
          <w:rFonts w:ascii="Times New Roman" w:hAnsi="Times New Roman" w:cs="Times New Roman"/>
          <w:sz w:val="24"/>
          <w:szCs w:val="24"/>
        </w:rPr>
        <w:t xml:space="preserve">). </w:t>
      </w:r>
    </w:p>
    <w:p w:rsidR="00644D63" w:rsidRPr="00644D63" w:rsidRDefault="00644D63" w:rsidP="00B231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One of the major concerns of the hospice team is a symptom control. Identify the most common symptoms found in patients at the end of life.</w:t>
      </w:r>
      <w:r w:rsidR="00B2316E">
        <w:rPr>
          <w:rFonts w:ascii="Times New Roman" w:hAnsi="Times New Roman" w:cs="Times New Roman"/>
          <w:b/>
          <w:sz w:val="24"/>
          <w:szCs w:val="24"/>
        </w:rPr>
        <w:t xml:space="preserve"> </w:t>
      </w:r>
      <w:r w:rsidR="00B2316E">
        <w:rPr>
          <w:rFonts w:ascii="Times New Roman" w:hAnsi="Times New Roman" w:cs="Times New Roman"/>
          <w:sz w:val="24"/>
          <w:szCs w:val="24"/>
        </w:rPr>
        <w:t>Common signs that a patient is at the end of life are drowsiness, confusion, a stop for need for fluids or foods, loss of bowel</w:t>
      </w:r>
      <w:r w:rsidR="00A5255D">
        <w:rPr>
          <w:rFonts w:ascii="Times New Roman" w:hAnsi="Times New Roman" w:cs="Times New Roman"/>
          <w:sz w:val="24"/>
          <w:szCs w:val="24"/>
        </w:rPr>
        <w:t xml:space="preserve"> and bladder movements or control</w:t>
      </w:r>
      <w:r w:rsidR="00B2316E">
        <w:rPr>
          <w:rFonts w:ascii="Times New Roman" w:hAnsi="Times New Roman" w:cs="Times New Roman"/>
          <w:sz w:val="24"/>
          <w:szCs w:val="24"/>
        </w:rPr>
        <w:t>,</w:t>
      </w:r>
      <w:r w:rsidR="00A5255D">
        <w:rPr>
          <w:rFonts w:ascii="Times New Roman" w:hAnsi="Times New Roman" w:cs="Times New Roman"/>
          <w:sz w:val="24"/>
          <w:szCs w:val="24"/>
        </w:rPr>
        <w:t xml:space="preserve"> darkened urine or decreased amount of urine, skin becomes cool to touch, rattling or gurgling while breathing, turning head to light source due to decreased vision, and l</w:t>
      </w:r>
      <w:r w:rsidR="003D5ED4">
        <w:rPr>
          <w:rFonts w:ascii="Times New Roman" w:hAnsi="Times New Roman" w:cs="Times New Roman"/>
          <w:sz w:val="24"/>
          <w:szCs w:val="24"/>
        </w:rPr>
        <w:t>essened ability to control pain (</w:t>
      </w:r>
      <w:r w:rsidR="004755CF" w:rsidRPr="004755CF">
        <w:rPr>
          <w:rFonts w:ascii="Times New Roman" w:hAnsi="Times New Roman" w:cs="Times New Roman"/>
          <w:color w:val="FF0000"/>
          <w:sz w:val="24"/>
          <w:szCs w:val="24"/>
        </w:rPr>
        <w:t xml:space="preserve">National Cancer Institute, </w:t>
      </w:r>
      <w:r w:rsidR="003D5ED4" w:rsidRPr="004755CF">
        <w:rPr>
          <w:rFonts w:ascii="Times New Roman" w:hAnsi="Times New Roman" w:cs="Times New Roman"/>
          <w:color w:val="FF0000"/>
          <w:sz w:val="24"/>
          <w:szCs w:val="24"/>
        </w:rPr>
        <w:t>20</w:t>
      </w:r>
      <w:r w:rsidR="004755CF">
        <w:rPr>
          <w:rFonts w:ascii="Times New Roman" w:hAnsi="Times New Roman" w:cs="Times New Roman"/>
          <w:color w:val="FF0000"/>
          <w:sz w:val="24"/>
          <w:szCs w:val="24"/>
        </w:rPr>
        <w:t>02</w:t>
      </w:r>
      <w:r w:rsidR="003D5ED4" w:rsidRPr="004755CF">
        <w:rPr>
          <w:rFonts w:ascii="Times New Roman" w:hAnsi="Times New Roman" w:cs="Times New Roman"/>
          <w:color w:val="FF0000"/>
          <w:sz w:val="24"/>
          <w:szCs w:val="24"/>
        </w:rPr>
        <w:t>)</w:t>
      </w:r>
      <w:r w:rsidR="003D5ED4">
        <w:rPr>
          <w:rFonts w:ascii="Times New Roman" w:hAnsi="Times New Roman" w:cs="Times New Roman"/>
          <w:sz w:val="24"/>
          <w:szCs w:val="24"/>
        </w:rPr>
        <w:t xml:space="preserve">. </w:t>
      </w:r>
      <w:bookmarkStart w:id="0" w:name="_GoBack"/>
      <w:bookmarkEnd w:id="0"/>
    </w:p>
    <w:p w:rsidR="00644D63" w:rsidRPr="00644D63" w:rsidRDefault="00644D63" w:rsidP="00B231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How can the hospice nurse address Jane’s fear of pain and her statement, “it is just how I am going to die that scares me”?</w:t>
      </w:r>
      <w:r w:rsidR="00A5255D">
        <w:rPr>
          <w:rFonts w:ascii="Times New Roman" w:hAnsi="Times New Roman" w:cs="Times New Roman"/>
          <w:b/>
          <w:sz w:val="24"/>
          <w:szCs w:val="24"/>
        </w:rPr>
        <w:t xml:space="preserve"> </w:t>
      </w:r>
      <w:r w:rsidR="00A5255D">
        <w:rPr>
          <w:rFonts w:ascii="Times New Roman" w:hAnsi="Times New Roman" w:cs="Times New Roman"/>
          <w:sz w:val="24"/>
          <w:szCs w:val="24"/>
        </w:rPr>
        <w:t xml:space="preserve">The nurse’s best way of responding to this is that the entire purpose of Hospice is to help patients who are going through the end of life stages be as comfortable and pain free as much as they possibly can. </w:t>
      </w:r>
    </w:p>
    <w:p w:rsidR="00644D63" w:rsidRPr="00644D63" w:rsidRDefault="00644D63" w:rsidP="00B2316E">
      <w:pPr>
        <w:pStyle w:val="ListParagraph"/>
        <w:numPr>
          <w:ilvl w:val="0"/>
          <w:numId w:val="1"/>
        </w:numPr>
        <w:spacing w:line="480" w:lineRule="auto"/>
        <w:rPr>
          <w:rFonts w:ascii="Times New Roman" w:hAnsi="Times New Roman" w:cs="Times New Roman"/>
          <w:sz w:val="24"/>
          <w:szCs w:val="24"/>
        </w:rPr>
      </w:pPr>
      <w:r w:rsidRPr="00644D63">
        <w:rPr>
          <w:rFonts w:ascii="Times New Roman" w:hAnsi="Times New Roman" w:cs="Times New Roman"/>
          <w:b/>
          <w:sz w:val="24"/>
          <w:szCs w:val="24"/>
        </w:rPr>
        <w:t>Jane’s family does not want her to accept the hospice benefit as a basis for her continued care. They feel hospice will allow Jane “to give up and die sooner.” As a nurse, how do you address this families concern?</w:t>
      </w:r>
      <w:r w:rsidR="00A5255D">
        <w:rPr>
          <w:rFonts w:ascii="Times New Roman" w:hAnsi="Times New Roman" w:cs="Times New Roman"/>
          <w:b/>
          <w:sz w:val="24"/>
          <w:szCs w:val="24"/>
        </w:rPr>
        <w:t xml:space="preserve"> </w:t>
      </w:r>
      <w:r w:rsidR="00A5255D">
        <w:rPr>
          <w:rFonts w:ascii="Times New Roman" w:hAnsi="Times New Roman" w:cs="Times New Roman"/>
          <w:sz w:val="24"/>
          <w:szCs w:val="24"/>
        </w:rPr>
        <w:t xml:space="preserve">I would have a sit down meeting with the family and tell them what Jane want’s and what her concerns are, I would express that Jane is not giving up, but wanting to have the rest of her time be very comfortable and pain free. I would discuss with them the benefits of Hospice and how hospice helps the family and the patient go through this difficult time. </w:t>
      </w:r>
    </w:p>
    <w:p w:rsidR="00644D63" w:rsidRPr="0097454A" w:rsidRDefault="00644D63" w:rsidP="00B231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Who should make the decision to accept or decline hospice services and how can this type of decision be accomplished considering Jane and her children? </w:t>
      </w:r>
      <w:r w:rsidR="00A5255D">
        <w:rPr>
          <w:rFonts w:ascii="Times New Roman" w:hAnsi="Times New Roman" w:cs="Times New Roman"/>
          <w:sz w:val="24"/>
          <w:szCs w:val="24"/>
        </w:rPr>
        <w:t xml:space="preserve">Personally, I think it is up to Jane, if she is in the right state of mine to know that she wants  to go </w:t>
      </w:r>
      <w:r w:rsidR="00A5255D">
        <w:rPr>
          <w:rFonts w:ascii="Times New Roman" w:hAnsi="Times New Roman" w:cs="Times New Roman"/>
          <w:sz w:val="24"/>
          <w:szCs w:val="24"/>
        </w:rPr>
        <w:lastRenderedPageBreak/>
        <w:t xml:space="preserve">through the end of life stages as comfortable and pain free as she can, than I think she is coherent and oriented enough to make that own decision. However, this is a good example to demonstrate to others that having Advanced Directives are important even before a terminal illness is diagnosed. </w:t>
      </w:r>
    </w:p>
    <w:p w:rsidR="0097454A" w:rsidRDefault="0097454A" w:rsidP="00B2316E">
      <w:pPr>
        <w:spacing w:line="480" w:lineRule="auto"/>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3D5ED4" w:rsidRDefault="003D5ED4" w:rsidP="00A5255D">
      <w:pPr>
        <w:jc w:val="center"/>
        <w:rPr>
          <w:rFonts w:ascii="Times New Roman" w:hAnsi="Times New Roman" w:cs="Times New Roman"/>
          <w:sz w:val="24"/>
          <w:szCs w:val="24"/>
        </w:rPr>
      </w:pPr>
    </w:p>
    <w:p w:rsidR="0097454A" w:rsidRDefault="00A5255D" w:rsidP="00A5255D">
      <w:pPr>
        <w:jc w:val="center"/>
        <w:rPr>
          <w:rFonts w:ascii="Times New Roman" w:hAnsi="Times New Roman" w:cs="Times New Roman"/>
          <w:sz w:val="24"/>
          <w:szCs w:val="24"/>
        </w:rPr>
      </w:pPr>
      <w:r>
        <w:rPr>
          <w:rFonts w:ascii="Times New Roman" w:hAnsi="Times New Roman" w:cs="Times New Roman"/>
          <w:sz w:val="24"/>
          <w:szCs w:val="24"/>
        </w:rPr>
        <w:t>References</w:t>
      </w:r>
    </w:p>
    <w:p w:rsidR="003D5ED4" w:rsidRDefault="004755CF" w:rsidP="003D5ED4">
      <w:pPr>
        <w:rPr>
          <w:rFonts w:ascii="Times New Roman" w:hAnsi="Times New Roman" w:cs="Times New Roman"/>
          <w:sz w:val="24"/>
          <w:szCs w:val="24"/>
        </w:rPr>
      </w:pPr>
      <w:r w:rsidRPr="004755CF">
        <w:rPr>
          <w:rFonts w:ascii="Times New Roman" w:hAnsi="Times New Roman" w:cs="Times New Roman"/>
          <w:color w:val="FF0000"/>
          <w:sz w:val="24"/>
          <w:szCs w:val="24"/>
        </w:rPr>
        <w:t>National Cancer Institute. (2002).</w:t>
      </w:r>
      <w:r>
        <w:rPr>
          <w:rFonts w:ascii="Times New Roman" w:hAnsi="Times New Roman" w:cs="Times New Roman"/>
          <w:sz w:val="24"/>
          <w:szCs w:val="24"/>
        </w:rPr>
        <w:t xml:space="preserve"> </w:t>
      </w:r>
      <w:r w:rsidR="003D5ED4" w:rsidRPr="003D5ED4">
        <w:rPr>
          <w:rFonts w:ascii="Times New Roman" w:hAnsi="Times New Roman" w:cs="Times New Roman"/>
          <w:i/>
          <w:sz w:val="24"/>
          <w:szCs w:val="24"/>
        </w:rPr>
        <w:t>End-of-life care: Questions and answers</w:t>
      </w:r>
      <w:r w:rsidR="003D5ED4" w:rsidRPr="003D5ED4">
        <w:rPr>
          <w:rFonts w:ascii="Times New Roman" w:hAnsi="Times New Roman" w:cs="Times New Roman"/>
          <w:sz w:val="24"/>
          <w:szCs w:val="24"/>
        </w:rPr>
        <w:t xml:space="preserve">. </w:t>
      </w:r>
      <w:commentRangeStart w:id="1"/>
      <w:r w:rsidR="003D5ED4" w:rsidRPr="003D5ED4">
        <w:rPr>
          <w:rFonts w:ascii="Times New Roman" w:hAnsi="Times New Roman" w:cs="Times New Roman"/>
          <w:sz w:val="24"/>
          <w:szCs w:val="24"/>
        </w:rPr>
        <w:t xml:space="preserve">(2011). </w:t>
      </w:r>
      <w:commentRangeEnd w:id="1"/>
      <w:r>
        <w:rPr>
          <w:rStyle w:val="CommentReference"/>
        </w:rPr>
        <w:commentReference w:id="1"/>
      </w:r>
      <w:r w:rsidR="003D5ED4" w:rsidRPr="003D5ED4">
        <w:rPr>
          <w:rFonts w:ascii="Times New Roman" w:hAnsi="Times New Roman" w:cs="Times New Roman"/>
          <w:sz w:val="24"/>
          <w:szCs w:val="24"/>
        </w:rPr>
        <w:t>Retrieved from http://www.cancer.gov/cancertopics/factsheet/Support/end-of-life-care</w:t>
      </w:r>
    </w:p>
    <w:p w:rsidR="0097454A" w:rsidRDefault="004755CF" w:rsidP="0097454A">
      <w:pPr>
        <w:rPr>
          <w:rFonts w:ascii="Times New Roman" w:hAnsi="Times New Roman" w:cs="Times New Roman"/>
          <w:sz w:val="24"/>
          <w:szCs w:val="24"/>
        </w:rPr>
      </w:pPr>
      <w:proofErr w:type="gramStart"/>
      <w:r w:rsidRPr="004755CF">
        <w:rPr>
          <w:rFonts w:ascii="Times New Roman" w:hAnsi="Times New Roman" w:cs="Times New Roman"/>
          <w:color w:val="FF0000"/>
          <w:sz w:val="24"/>
          <w:szCs w:val="24"/>
        </w:rPr>
        <w:t>American Cancer Society.</w:t>
      </w:r>
      <w:proofErr w:type="gramEnd"/>
      <w:r w:rsidRPr="004755CF">
        <w:rPr>
          <w:rFonts w:ascii="Times New Roman" w:hAnsi="Times New Roman" w:cs="Times New Roman"/>
          <w:color w:val="FF0000"/>
          <w:sz w:val="24"/>
          <w:szCs w:val="24"/>
        </w:rPr>
        <w:t xml:space="preserve"> </w:t>
      </w:r>
      <w:proofErr w:type="gramStart"/>
      <w:r w:rsidRPr="004755CF">
        <w:rPr>
          <w:rFonts w:ascii="Times New Roman" w:hAnsi="Times New Roman" w:cs="Times New Roman"/>
          <w:color w:val="FF0000"/>
          <w:sz w:val="24"/>
          <w:szCs w:val="24"/>
        </w:rPr>
        <w:t>(2011).</w:t>
      </w:r>
      <w:r>
        <w:rPr>
          <w:rFonts w:ascii="Times New Roman" w:hAnsi="Times New Roman" w:cs="Times New Roman"/>
          <w:sz w:val="24"/>
          <w:szCs w:val="24"/>
        </w:rPr>
        <w:t xml:space="preserve"> </w:t>
      </w:r>
      <w:r w:rsidR="00A5255D" w:rsidRPr="00A5255D">
        <w:rPr>
          <w:rFonts w:ascii="Times New Roman" w:hAnsi="Times New Roman" w:cs="Times New Roman"/>
          <w:i/>
          <w:sz w:val="24"/>
          <w:szCs w:val="24"/>
        </w:rPr>
        <w:t xml:space="preserve">Hospice </w:t>
      </w:r>
      <w:r>
        <w:rPr>
          <w:rFonts w:ascii="Times New Roman" w:hAnsi="Times New Roman" w:cs="Times New Roman"/>
          <w:i/>
          <w:color w:val="FF0000"/>
          <w:sz w:val="24"/>
          <w:szCs w:val="24"/>
        </w:rPr>
        <w:t>c</w:t>
      </w:r>
      <w:r w:rsidR="00A5255D" w:rsidRPr="00A5255D">
        <w:rPr>
          <w:rFonts w:ascii="Times New Roman" w:hAnsi="Times New Roman" w:cs="Times New Roman"/>
          <w:i/>
          <w:sz w:val="24"/>
          <w:szCs w:val="24"/>
        </w:rPr>
        <w:t>are.</w:t>
      </w:r>
      <w:proofErr w:type="gramEnd"/>
      <w:r w:rsidR="00A5255D">
        <w:rPr>
          <w:rFonts w:ascii="Times New Roman" w:hAnsi="Times New Roman" w:cs="Times New Roman"/>
          <w:sz w:val="24"/>
          <w:szCs w:val="24"/>
        </w:rPr>
        <w:t xml:space="preserve"> Retrieved from http://www.cancer.org/Treatment/FindingandPayingforTreatment/ChoosingYourTreatmentTeam.HospiceCare/index</w:t>
      </w:r>
    </w:p>
    <w:p w:rsidR="0097454A" w:rsidRPr="0097454A" w:rsidRDefault="004755CF" w:rsidP="0097454A">
      <w:pPr>
        <w:rPr>
          <w:rFonts w:ascii="Times New Roman" w:hAnsi="Times New Roman" w:cs="Times New Roman"/>
          <w:sz w:val="24"/>
          <w:szCs w:val="24"/>
        </w:rPr>
      </w:pPr>
      <w:proofErr w:type="gramStart"/>
      <w:r w:rsidRPr="004755CF">
        <w:rPr>
          <w:rFonts w:ascii="Times New Roman" w:hAnsi="Times New Roman" w:cs="Times New Roman"/>
          <w:iCs/>
          <w:color w:val="FF0000"/>
          <w:sz w:val="24"/>
          <w:szCs w:val="24"/>
        </w:rPr>
        <w:t>Hospice of Southern Illinois.</w:t>
      </w:r>
      <w:proofErr w:type="gramEnd"/>
      <w:r w:rsidRPr="004755CF">
        <w:rPr>
          <w:rFonts w:ascii="Times New Roman" w:hAnsi="Times New Roman" w:cs="Times New Roman"/>
          <w:iCs/>
          <w:color w:val="FF0000"/>
          <w:sz w:val="24"/>
          <w:szCs w:val="24"/>
        </w:rPr>
        <w:t xml:space="preserve"> </w:t>
      </w:r>
      <w:proofErr w:type="gramStart"/>
      <w:r w:rsidRPr="004755CF">
        <w:rPr>
          <w:rFonts w:ascii="Times New Roman" w:hAnsi="Times New Roman" w:cs="Times New Roman"/>
          <w:iCs/>
          <w:color w:val="FF0000"/>
          <w:sz w:val="24"/>
          <w:szCs w:val="24"/>
        </w:rPr>
        <w:t>(2012).</w:t>
      </w:r>
      <w:r>
        <w:rPr>
          <w:rFonts w:ascii="Times New Roman" w:hAnsi="Times New Roman" w:cs="Times New Roman"/>
          <w:iCs/>
          <w:sz w:val="24"/>
          <w:szCs w:val="24"/>
        </w:rPr>
        <w:t xml:space="preserve"> </w:t>
      </w:r>
      <w:r w:rsidR="0097454A" w:rsidRPr="0097454A">
        <w:rPr>
          <w:rFonts w:ascii="Times New Roman" w:hAnsi="Times New Roman" w:cs="Times New Roman"/>
          <w:i/>
          <w:iCs/>
          <w:sz w:val="24"/>
          <w:szCs w:val="24"/>
        </w:rPr>
        <w:t>Hospice care</w:t>
      </w:r>
      <w:r w:rsidR="0097454A" w:rsidRPr="0097454A">
        <w:rPr>
          <w:rFonts w:ascii="Times New Roman" w:hAnsi="Times New Roman" w:cs="Times New Roman"/>
          <w:sz w:val="24"/>
          <w:szCs w:val="24"/>
        </w:rPr>
        <w:t>.</w:t>
      </w:r>
      <w:proofErr w:type="gramEnd"/>
      <w:r w:rsidR="0097454A" w:rsidRPr="0097454A">
        <w:rPr>
          <w:rFonts w:ascii="Times New Roman" w:hAnsi="Times New Roman" w:cs="Times New Roman"/>
          <w:sz w:val="24"/>
          <w:szCs w:val="24"/>
        </w:rPr>
        <w:t xml:space="preserve"> </w:t>
      </w:r>
      <w:commentRangeStart w:id="2"/>
      <w:r w:rsidR="0097454A" w:rsidRPr="0097454A">
        <w:rPr>
          <w:rFonts w:ascii="Times New Roman" w:hAnsi="Times New Roman" w:cs="Times New Roman"/>
          <w:sz w:val="24"/>
          <w:szCs w:val="24"/>
        </w:rPr>
        <w:t>(2011).</w:t>
      </w:r>
      <w:commentRangeEnd w:id="2"/>
      <w:r>
        <w:rPr>
          <w:rStyle w:val="CommentReference"/>
        </w:rPr>
        <w:commentReference w:id="2"/>
      </w:r>
      <w:r w:rsidR="0097454A" w:rsidRPr="0097454A">
        <w:rPr>
          <w:rFonts w:ascii="Times New Roman" w:hAnsi="Times New Roman" w:cs="Times New Roman"/>
          <w:sz w:val="24"/>
          <w:szCs w:val="24"/>
        </w:rPr>
        <w:t xml:space="preserve"> Retrieved from http://www.hospice.org/hospice-care/what-is-hospice/</w:t>
      </w:r>
    </w:p>
    <w:sectPr w:rsidR="0097454A" w:rsidRPr="0097454A" w:rsidSect="00644D6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4-29T18:41:00Z" w:initials="M">
    <w:p w:rsidR="004755CF" w:rsidRDefault="004755CF">
      <w:pPr>
        <w:pStyle w:val="CommentText"/>
      </w:pPr>
      <w:r>
        <w:rPr>
          <w:rStyle w:val="CommentReference"/>
        </w:rPr>
        <w:annotationRef/>
      </w:r>
      <w:r>
        <w:t>The date I see in 2002. Use the organization for the author and the last reviewed date can be used as the date.  And why is this not double spaced???</w:t>
      </w:r>
    </w:p>
  </w:comment>
  <w:comment w:id="2" w:author="Mary" w:date="2012-04-29T18:44:00Z" w:initials="M">
    <w:p w:rsidR="004755CF" w:rsidRDefault="004755CF">
      <w:pPr>
        <w:pStyle w:val="CommentText"/>
      </w:pPr>
      <w:r>
        <w:rPr>
          <w:rStyle w:val="CommentReference"/>
        </w:rPr>
        <w:annotationRef/>
      </w:r>
      <w:r>
        <w:t xml:space="preserve">Where did you get this?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EE2" w:rsidRDefault="009D0EE2" w:rsidP="00644D63">
      <w:pPr>
        <w:spacing w:after="0" w:line="240" w:lineRule="auto"/>
      </w:pPr>
      <w:r>
        <w:separator/>
      </w:r>
    </w:p>
  </w:endnote>
  <w:endnote w:type="continuationSeparator" w:id="0">
    <w:p w:rsidR="009D0EE2" w:rsidRDefault="009D0EE2" w:rsidP="00644D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EE2" w:rsidRDefault="009D0EE2" w:rsidP="00644D63">
      <w:pPr>
        <w:spacing w:after="0" w:line="240" w:lineRule="auto"/>
      </w:pPr>
      <w:r>
        <w:separator/>
      </w:r>
    </w:p>
  </w:footnote>
  <w:footnote w:type="continuationSeparator" w:id="0">
    <w:p w:rsidR="009D0EE2" w:rsidRDefault="009D0EE2" w:rsidP="00644D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63" w:rsidRPr="00644D63" w:rsidRDefault="00644D63">
    <w:pPr>
      <w:pStyle w:val="Header"/>
      <w:rPr>
        <w:rFonts w:ascii="Times New Roman" w:hAnsi="Times New Roman" w:cs="Times New Roman"/>
        <w:sz w:val="24"/>
        <w:szCs w:val="24"/>
      </w:rPr>
    </w:pPr>
    <w:r>
      <w:rPr>
        <w:rFonts w:ascii="Times New Roman" w:hAnsi="Times New Roman" w:cs="Times New Roman"/>
        <w:sz w:val="24"/>
        <w:szCs w:val="24"/>
      </w:rPr>
      <w:t>Running head: GEROCSWK11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D63" w:rsidRPr="00644D63" w:rsidRDefault="00644D63">
    <w:pPr>
      <w:pStyle w:val="Header"/>
      <w:rPr>
        <w:rFonts w:ascii="Times New Roman" w:hAnsi="Times New Roman" w:cs="Times New Roman"/>
        <w:sz w:val="24"/>
        <w:szCs w:val="24"/>
      </w:rPr>
    </w:pPr>
    <w:r>
      <w:rPr>
        <w:rFonts w:ascii="Times New Roman" w:hAnsi="Times New Roman" w:cs="Times New Roman"/>
        <w:sz w:val="24"/>
        <w:szCs w:val="24"/>
      </w:rPr>
      <w:t>Running head: GEROCSWK11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6337" w:rsidRPr="00644D63">
      <w:rPr>
        <w:rFonts w:ascii="Times New Roman" w:hAnsi="Times New Roman" w:cs="Times New Roman"/>
        <w:sz w:val="24"/>
        <w:szCs w:val="24"/>
      </w:rPr>
      <w:fldChar w:fldCharType="begin"/>
    </w:r>
    <w:r w:rsidRPr="00644D63">
      <w:rPr>
        <w:rFonts w:ascii="Times New Roman" w:hAnsi="Times New Roman" w:cs="Times New Roman"/>
        <w:sz w:val="24"/>
        <w:szCs w:val="24"/>
      </w:rPr>
      <w:instrText xml:space="preserve"> PAGE   \* MERGEFORMAT </w:instrText>
    </w:r>
    <w:r w:rsidR="00956337" w:rsidRPr="00644D63">
      <w:rPr>
        <w:rFonts w:ascii="Times New Roman" w:hAnsi="Times New Roman" w:cs="Times New Roman"/>
        <w:sz w:val="24"/>
        <w:szCs w:val="24"/>
      </w:rPr>
      <w:fldChar w:fldCharType="separate"/>
    </w:r>
    <w:r w:rsidR="00B5495C">
      <w:rPr>
        <w:rFonts w:ascii="Times New Roman" w:hAnsi="Times New Roman" w:cs="Times New Roman"/>
        <w:noProof/>
        <w:sz w:val="24"/>
        <w:szCs w:val="24"/>
      </w:rPr>
      <w:t>1</w:t>
    </w:r>
    <w:r w:rsidR="00956337" w:rsidRPr="00644D6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44DFE"/>
    <w:multiLevelType w:val="hybridMultilevel"/>
    <w:tmpl w:val="A2B20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44D63"/>
    <w:rsid w:val="002A0DBF"/>
    <w:rsid w:val="003D5ED4"/>
    <w:rsid w:val="004755CF"/>
    <w:rsid w:val="00644D63"/>
    <w:rsid w:val="00956337"/>
    <w:rsid w:val="0097454A"/>
    <w:rsid w:val="009D0EE2"/>
    <w:rsid w:val="00A5255D"/>
    <w:rsid w:val="00B2316E"/>
    <w:rsid w:val="00B31072"/>
    <w:rsid w:val="00B54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63"/>
  </w:style>
  <w:style w:type="paragraph" w:styleId="Footer">
    <w:name w:val="footer"/>
    <w:basedOn w:val="Normal"/>
    <w:link w:val="FooterChar"/>
    <w:uiPriority w:val="99"/>
    <w:unhideWhenUsed/>
    <w:rsid w:val="0064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D63"/>
  </w:style>
  <w:style w:type="paragraph" w:styleId="ListParagraph">
    <w:name w:val="List Paragraph"/>
    <w:basedOn w:val="Normal"/>
    <w:uiPriority w:val="34"/>
    <w:qFormat/>
    <w:rsid w:val="00644D63"/>
    <w:pPr>
      <w:ind w:left="720"/>
      <w:contextualSpacing/>
    </w:pPr>
  </w:style>
  <w:style w:type="character" w:styleId="Hyperlink">
    <w:name w:val="Hyperlink"/>
    <w:basedOn w:val="DefaultParagraphFont"/>
    <w:uiPriority w:val="99"/>
    <w:unhideWhenUsed/>
    <w:rsid w:val="00A5255D"/>
    <w:rPr>
      <w:color w:val="0000FF" w:themeColor="hyperlink"/>
      <w:u w:val="single"/>
    </w:rPr>
  </w:style>
  <w:style w:type="character" w:styleId="CommentReference">
    <w:name w:val="annotation reference"/>
    <w:basedOn w:val="DefaultParagraphFont"/>
    <w:uiPriority w:val="99"/>
    <w:semiHidden/>
    <w:unhideWhenUsed/>
    <w:rsid w:val="004755CF"/>
    <w:rPr>
      <w:sz w:val="16"/>
      <w:szCs w:val="16"/>
    </w:rPr>
  </w:style>
  <w:style w:type="paragraph" w:styleId="CommentText">
    <w:name w:val="annotation text"/>
    <w:basedOn w:val="Normal"/>
    <w:link w:val="CommentTextChar"/>
    <w:uiPriority w:val="99"/>
    <w:semiHidden/>
    <w:unhideWhenUsed/>
    <w:rsid w:val="004755CF"/>
    <w:pPr>
      <w:spacing w:line="240" w:lineRule="auto"/>
    </w:pPr>
    <w:rPr>
      <w:sz w:val="20"/>
      <w:szCs w:val="20"/>
    </w:rPr>
  </w:style>
  <w:style w:type="character" w:customStyle="1" w:styleId="CommentTextChar">
    <w:name w:val="Comment Text Char"/>
    <w:basedOn w:val="DefaultParagraphFont"/>
    <w:link w:val="CommentText"/>
    <w:uiPriority w:val="99"/>
    <w:semiHidden/>
    <w:rsid w:val="004755CF"/>
    <w:rPr>
      <w:sz w:val="20"/>
      <w:szCs w:val="20"/>
    </w:rPr>
  </w:style>
  <w:style w:type="paragraph" w:styleId="CommentSubject">
    <w:name w:val="annotation subject"/>
    <w:basedOn w:val="CommentText"/>
    <w:next w:val="CommentText"/>
    <w:link w:val="CommentSubjectChar"/>
    <w:uiPriority w:val="99"/>
    <w:semiHidden/>
    <w:unhideWhenUsed/>
    <w:rsid w:val="004755CF"/>
    <w:rPr>
      <w:b/>
      <w:bCs/>
    </w:rPr>
  </w:style>
  <w:style w:type="character" w:customStyle="1" w:styleId="CommentSubjectChar">
    <w:name w:val="Comment Subject Char"/>
    <w:basedOn w:val="CommentTextChar"/>
    <w:link w:val="CommentSubject"/>
    <w:uiPriority w:val="99"/>
    <w:semiHidden/>
    <w:rsid w:val="004755CF"/>
    <w:rPr>
      <w:b/>
      <w:bCs/>
    </w:rPr>
  </w:style>
  <w:style w:type="paragraph" w:styleId="BalloonText">
    <w:name w:val="Balloon Text"/>
    <w:basedOn w:val="Normal"/>
    <w:link w:val="BalloonTextChar"/>
    <w:uiPriority w:val="99"/>
    <w:semiHidden/>
    <w:unhideWhenUsed/>
    <w:rsid w:val="00475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D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D63"/>
  </w:style>
  <w:style w:type="paragraph" w:styleId="Footer">
    <w:name w:val="footer"/>
    <w:basedOn w:val="Normal"/>
    <w:link w:val="FooterChar"/>
    <w:uiPriority w:val="99"/>
    <w:unhideWhenUsed/>
    <w:rsid w:val="00644D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D63"/>
  </w:style>
  <w:style w:type="paragraph" w:styleId="ListParagraph">
    <w:name w:val="List Paragraph"/>
    <w:basedOn w:val="Normal"/>
    <w:uiPriority w:val="34"/>
    <w:qFormat/>
    <w:rsid w:val="00644D63"/>
    <w:pPr>
      <w:ind w:left="720"/>
      <w:contextualSpacing/>
    </w:pPr>
  </w:style>
  <w:style w:type="character" w:styleId="Hyperlink">
    <w:name w:val="Hyperlink"/>
    <w:basedOn w:val="DefaultParagraphFont"/>
    <w:uiPriority w:val="99"/>
    <w:unhideWhenUsed/>
    <w:rsid w:val="00A525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dc:creator>
  <cp:lastModifiedBy>Mary</cp:lastModifiedBy>
  <cp:revision>2</cp:revision>
  <dcterms:created xsi:type="dcterms:W3CDTF">2012-04-29T23:51:00Z</dcterms:created>
  <dcterms:modified xsi:type="dcterms:W3CDTF">2012-04-29T23:51:00Z</dcterms:modified>
</cp:coreProperties>
</file>