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89F" w:rsidRDefault="00AB7C06" w:rsidP="005851FB">
      <w:pPr>
        <w:jc w:val="center"/>
        <w:rPr>
          <w:rFonts w:ascii="Times New Roman" w:hAnsi="Times New Roman" w:cs="Times New Roman"/>
          <w:sz w:val="24"/>
          <w:szCs w:val="24"/>
        </w:rPr>
      </w:pPr>
      <w:r>
        <w:rPr>
          <w:rStyle w:val="CommentReference"/>
        </w:rPr>
        <w:commentReference w:id="0"/>
      </w:r>
    </w:p>
    <w:p w:rsidR="005851FB" w:rsidRPr="00AB7C06" w:rsidRDefault="00AB7C06" w:rsidP="005851FB">
      <w:pPr>
        <w:jc w:val="center"/>
        <w:rPr>
          <w:rFonts w:ascii="Times New Roman" w:hAnsi="Times New Roman" w:cs="Times New Roman"/>
          <w:color w:val="FF0000"/>
          <w:sz w:val="24"/>
          <w:szCs w:val="24"/>
        </w:rPr>
      </w:pPr>
      <w:r w:rsidRPr="00AB7C06">
        <w:rPr>
          <w:rFonts w:ascii="Times New Roman" w:hAnsi="Times New Roman" w:cs="Times New Roman"/>
          <w:color w:val="FF0000"/>
          <w:sz w:val="24"/>
          <w:szCs w:val="24"/>
        </w:rPr>
        <w:t xml:space="preserve">13/15 </w:t>
      </w:r>
      <w:proofErr w:type="gramStart"/>
      <w:r w:rsidRPr="00AB7C06">
        <w:rPr>
          <w:rFonts w:ascii="Times New Roman" w:hAnsi="Times New Roman" w:cs="Times New Roman"/>
          <w:color w:val="FF0000"/>
          <w:sz w:val="24"/>
          <w:szCs w:val="24"/>
        </w:rPr>
        <w:t>get</w:t>
      </w:r>
      <w:proofErr w:type="gramEnd"/>
      <w:r w:rsidRPr="00AB7C06">
        <w:rPr>
          <w:rFonts w:ascii="Times New Roman" w:hAnsi="Times New Roman" w:cs="Times New Roman"/>
          <w:color w:val="FF0000"/>
          <w:sz w:val="24"/>
          <w:szCs w:val="24"/>
        </w:rPr>
        <w:t xml:space="preserve"> those header on the paper, ask someone to show you how to do it</w:t>
      </w:r>
    </w:p>
    <w:p w:rsidR="005851FB" w:rsidRDefault="005851FB" w:rsidP="005851FB">
      <w:pPr>
        <w:jc w:val="center"/>
        <w:rPr>
          <w:rFonts w:ascii="Times New Roman" w:hAnsi="Times New Roman" w:cs="Times New Roman"/>
          <w:sz w:val="24"/>
          <w:szCs w:val="24"/>
        </w:rPr>
      </w:pPr>
    </w:p>
    <w:p w:rsidR="005851FB" w:rsidRDefault="005851FB" w:rsidP="005851FB">
      <w:pPr>
        <w:spacing w:after="0" w:line="480" w:lineRule="auto"/>
        <w:jc w:val="center"/>
      </w:pPr>
    </w:p>
    <w:p w:rsidR="005851FB" w:rsidRDefault="005851FB" w:rsidP="005851FB">
      <w:pPr>
        <w:spacing w:after="0" w:line="480" w:lineRule="auto"/>
        <w:jc w:val="center"/>
      </w:pPr>
    </w:p>
    <w:p w:rsidR="005851FB" w:rsidRDefault="005851FB" w:rsidP="005851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4</w:t>
      </w:r>
    </w:p>
    <w:p w:rsidR="005851FB" w:rsidRDefault="005851FB" w:rsidP="005851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Alexis K. </w:t>
      </w:r>
      <w:proofErr w:type="spellStart"/>
      <w:r>
        <w:rPr>
          <w:rFonts w:ascii="Times New Roman" w:hAnsi="Times New Roman" w:cs="Times New Roman"/>
          <w:sz w:val="24"/>
          <w:szCs w:val="24"/>
        </w:rPr>
        <w:t>Hasler</w:t>
      </w:r>
      <w:proofErr w:type="spellEnd"/>
    </w:p>
    <w:p w:rsidR="005851FB" w:rsidRDefault="005851FB" w:rsidP="005851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851FB" w:rsidRDefault="005851FB" w:rsidP="005851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5851FB" w:rsidRDefault="005851FB" w:rsidP="005851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 12, 2012</w:t>
      </w: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p>
    <w:p w:rsidR="005851FB" w:rsidRDefault="005851FB" w:rsidP="005851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w:t>
      </w:r>
      <w:commentRangeStart w:id="1"/>
      <w:r>
        <w:rPr>
          <w:rFonts w:ascii="Times New Roman" w:hAnsi="Times New Roman" w:cs="Times New Roman"/>
          <w:sz w:val="24"/>
          <w:szCs w:val="24"/>
        </w:rPr>
        <w:t>Study</w:t>
      </w:r>
      <w:commentRangeEnd w:id="1"/>
      <w:r w:rsidR="00AB7C06">
        <w:rPr>
          <w:rStyle w:val="CommentReference"/>
        </w:rPr>
        <w:commentReference w:id="1"/>
      </w:r>
      <w:r>
        <w:rPr>
          <w:rFonts w:ascii="Times New Roman" w:hAnsi="Times New Roman" w:cs="Times New Roman"/>
          <w:sz w:val="24"/>
          <w:szCs w:val="24"/>
        </w:rPr>
        <w:t xml:space="preserve"> 4</w:t>
      </w:r>
    </w:p>
    <w:p w:rsidR="00E13414" w:rsidRDefault="00E13414" w:rsidP="00E1341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How is constipation defined?</w:t>
      </w:r>
    </w:p>
    <w:p w:rsidR="00E13414" w:rsidRDefault="00E13414" w:rsidP="00E13414">
      <w:pPr>
        <w:spacing w:after="0" w:line="480" w:lineRule="auto"/>
        <w:rPr>
          <w:rFonts w:ascii="Times New Roman" w:hAnsi="Times New Roman" w:cs="Times New Roman"/>
          <w:sz w:val="24"/>
          <w:szCs w:val="24"/>
        </w:rPr>
      </w:pPr>
      <w:r w:rsidRPr="00E13414">
        <w:rPr>
          <w:rFonts w:ascii="Times New Roman" w:hAnsi="Times New Roman" w:cs="Times New Roman"/>
          <w:sz w:val="24"/>
          <w:szCs w:val="24"/>
        </w:rPr>
        <w:t>Constipation is defined as the lack of a bowel movement for three or more days (Mauk</w:t>
      </w:r>
      <w:proofErr w:type="gramStart"/>
      <w:r w:rsidRPr="00E13414">
        <w:rPr>
          <w:rFonts w:ascii="Times New Roman" w:hAnsi="Times New Roman" w:cs="Times New Roman"/>
          <w:sz w:val="24"/>
          <w:szCs w:val="24"/>
        </w:rPr>
        <w:t>,2010</w:t>
      </w:r>
      <w:proofErr w:type="gramEnd"/>
      <w:r w:rsidRPr="00E13414">
        <w:rPr>
          <w:rFonts w:ascii="Times New Roman" w:hAnsi="Times New Roman" w:cs="Times New Roman"/>
          <w:sz w:val="24"/>
          <w:szCs w:val="24"/>
        </w:rPr>
        <w:t>).</w:t>
      </w:r>
    </w:p>
    <w:p w:rsidR="00E13414" w:rsidRDefault="00E13414" w:rsidP="00E1341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most probable cause of George’s constipation?</w:t>
      </w:r>
    </w:p>
    <w:p w:rsidR="005851FB" w:rsidRDefault="00E13414" w:rsidP="00E13414">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The most probable cause of George’s constipation is dehydration and cognitive impairment.  Lack of fluid is often associated with constipation among older adults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5851FB" w:rsidRDefault="009A7C12" w:rsidP="009A7C1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additional causes of constipation?</w:t>
      </w:r>
    </w:p>
    <w:p w:rsidR="009A7C12" w:rsidRDefault="009A7C12" w:rsidP="009A7C12">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Constipation in older adults can have a few different causes.  A lack of dietary fiber can lead to constipation.  Low levels of activity can </w:t>
      </w:r>
      <w:r w:rsidR="00A27405">
        <w:rPr>
          <w:rFonts w:ascii="Times New Roman" w:hAnsi="Times New Roman" w:cs="Times New Roman"/>
          <w:sz w:val="24"/>
          <w:szCs w:val="24"/>
        </w:rPr>
        <w:t>put the older adult at risk.  The results of normal aging may contribute to the problem of constipation.  The intestinal peristalsis slows down and there is a decrease in the thirst mechanism. Side effects of medications and neurogenic bowel or other diseases may lead to constipation (</w:t>
      </w:r>
      <w:proofErr w:type="spellStart"/>
      <w:r w:rsidR="00A27405">
        <w:rPr>
          <w:rFonts w:ascii="Times New Roman" w:hAnsi="Times New Roman" w:cs="Times New Roman"/>
          <w:sz w:val="24"/>
          <w:szCs w:val="24"/>
        </w:rPr>
        <w:t>Mauk</w:t>
      </w:r>
      <w:proofErr w:type="spellEnd"/>
      <w:r w:rsidR="00A27405">
        <w:rPr>
          <w:rFonts w:ascii="Times New Roman" w:hAnsi="Times New Roman" w:cs="Times New Roman"/>
          <w:sz w:val="24"/>
          <w:szCs w:val="24"/>
        </w:rPr>
        <w:t xml:space="preserve">, 2010).  </w:t>
      </w:r>
    </w:p>
    <w:p w:rsidR="00A27405" w:rsidRDefault="00A27405" w:rsidP="00A2740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List examples of medication classes known to cause constipation?</w:t>
      </w:r>
    </w:p>
    <w:p w:rsidR="00A45A7B" w:rsidRDefault="00A45A7B" w:rsidP="00A45A7B">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There are different classes of medications known to cause constipation. Opioids can lead to constipation.  Opioids affect the motility of the bowels by slowing bowel transit.  They also weaken the defecation reflex by enhancing the sphincte</w:t>
      </w:r>
      <w:r w:rsidR="0001448A">
        <w:rPr>
          <w:rFonts w:ascii="Times New Roman" w:hAnsi="Times New Roman" w:cs="Times New Roman"/>
          <w:sz w:val="24"/>
          <w:szCs w:val="24"/>
        </w:rPr>
        <w:t xml:space="preserve">r tone. Antacids and iron supplements can also lead to constipation </w:t>
      </w:r>
      <w:r>
        <w:rPr>
          <w:rFonts w:ascii="Times New Roman" w:hAnsi="Times New Roman" w:cs="Times New Roman"/>
          <w:sz w:val="24"/>
          <w:szCs w:val="24"/>
        </w:rPr>
        <w:t xml:space="preserve">(Gaye, 2011).  </w:t>
      </w:r>
    </w:p>
    <w:p w:rsidR="00AB7C06" w:rsidRPr="00AB7C06" w:rsidRDefault="00AB7C06" w:rsidP="00AB7C06">
      <w:pPr>
        <w:autoSpaceDE w:val="0"/>
        <w:autoSpaceDN w:val="0"/>
        <w:adjustRightInd w:val="0"/>
        <w:spacing w:after="0" w:line="240" w:lineRule="auto"/>
        <w:rPr>
          <w:rFonts w:ascii="ITCGaramondStd-Bk" w:hAnsi="ITCGaramondStd-Bk" w:cs="ITCGaramondStd-Bk"/>
          <w:color w:val="FF0000"/>
          <w:sz w:val="20"/>
          <w:szCs w:val="20"/>
        </w:rPr>
      </w:pPr>
      <w:r w:rsidRPr="00AB7C06">
        <w:rPr>
          <w:rFonts w:ascii="ITCGaramondStd-Bk" w:hAnsi="ITCGaramondStd-Bk" w:cs="ITCGaramondStd-Bk"/>
          <w:color w:val="FF0000"/>
          <w:sz w:val="20"/>
          <w:szCs w:val="20"/>
        </w:rPr>
        <w:t>Medications known to cause constipation are as follows:</w:t>
      </w:r>
    </w:p>
    <w:p w:rsidR="00AB7C06" w:rsidRPr="00AB7C06" w:rsidRDefault="00AB7C06" w:rsidP="00AB7C06">
      <w:pPr>
        <w:autoSpaceDE w:val="0"/>
        <w:autoSpaceDN w:val="0"/>
        <w:adjustRightInd w:val="0"/>
        <w:spacing w:after="0" w:line="240" w:lineRule="auto"/>
        <w:rPr>
          <w:rFonts w:ascii="ITCGaramondStd-Bk" w:hAnsi="ITCGaramondStd-Bk" w:cs="ITCGaramondStd-Bk"/>
          <w:color w:val="FF0000"/>
          <w:sz w:val="20"/>
          <w:szCs w:val="20"/>
        </w:rPr>
      </w:pPr>
      <w:r w:rsidRPr="00AB7C06">
        <w:rPr>
          <w:rFonts w:ascii="ITCGaramondStd-Bk" w:hAnsi="ITCGaramondStd-Bk" w:cs="ITCGaramondStd-Bk"/>
          <w:color w:val="FF0000"/>
          <w:sz w:val="20"/>
          <w:szCs w:val="20"/>
        </w:rPr>
        <w:t xml:space="preserve">• ACE inhibitors • aluminum containing antacids • </w:t>
      </w:r>
      <w:proofErr w:type="spellStart"/>
      <w:r w:rsidRPr="00AB7C06">
        <w:rPr>
          <w:rFonts w:ascii="ITCGaramondStd-Bk" w:hAnsi="ITCGaramondStd-Bk" w:cs="ITCGaramondStd-Bk"/>
          <w:color w:val="FF0000"/>
          <w:sz w:val="20"/>
          <w:szCs w:val="20"/>
        </w:rPr>
        <w:t>antiarrhythmia</w:t>
      </w:r>
      <w:proofErr w:type="spellEnd"/>
      <w:r w:rsidRPr="00AB7C06">
        <w:rPr>
          <w:rFonts w:ascii="ITCGaramondStd-Bk" w:hAnsi="ITCGaramondStd-Bk" w:cs="ITCGaramondStd-Bk"/>
          <w:color w:val="FF0000"/>
          <w:sz w:val="20"/>
          <w:szCs w:val="20"/>
        </w:rPr>
        <w:t xml:space="preserve"> medications • </w:t>
      </w:r>
      <w:proofErr w:type="spellStart"/>
      <w:r w:rsidRPr="00AB7C06">
        <w:rPr>
          <w:rFonts w:ascii="ITCGaramondStd-Bk" w:hAnsi="ITCGaramondStd-Bk" w:cs="ITCGaramondStd-Bk"/>
          <w:color w:val="FF0000"/>
          <w:sz w:val="20"/>
          <w:szCs w:val="20"/>
        </w:rPr>
        <w:t>anticholinergics</w:t>
      </w:r>
      <w:proofErr w:type="spellEnd"/>
      <w:r w:rsidRPr="00AB7C06">
        <w:rPr>
          <w:rFonts w:ascii="ITCGaramondStd-Bk" w:hAnsi="ITCGaramondStd-Bk" w:cs="ITCGaramondStd-Bk"/>
          <w:color w:val="FF0000"/>
          <w:sz w:val="20"/>
          <w:szCs w:val="20"/>
        </w:rPr>
        <w:t>/antihistamines</w:t>
      </w:r>
    </w:p>
    <w:p w:rsidR="00AB7C06" w:rsidRPr="00AB7C06" w:rsidRDefault="00AB7C06" w:rsidP="00AB7C06">
      <w:pPr>
        <w:autoSpaceDE w:val="0"/>
        <w:autoSpaceDN w:val="0"/>
        <w:adjustRightInd w:val="0"/>
        <w:spacing w:after="0" w:line="240" w:lineRule="auto"/>
        <w:rPr>
          <w:rFonts w:ascii="ITCGaramondStd-Bk" w:hAnsi="ITCGaramondStd-Bk" w:cs="ITCGaramondStd-Bk"/>
          <w:color w:val="FF0000"/>
          <w:sz w:val="20"/>
          <w:szCs w:val="20"/>
        </w:rPr>
      </w:pPr>
      <w:r w:rsidRPr="00AB7C06">
        <w:rPr>
          <w:rFonts w:ascii="ITCGaramondStd-Bk" w:hAnsi="ITCGaramondStd-Bk" w:cs="ITCGaramondStd-Bk"/>
          <w:color w:val="FF0000"/>
          <w:sz w:val="20"/>
          <w:szCs w:val="20"/>
        </w:rPr>
        <w:t xml:space="preserve">• </w:t>
      </w:r>
      <w:proofErr w:type="gramStart"/>
      <w:r w:rsidRPr="00AB7C06">
        <w:rPr>
          <w:rFonts w:ascii="ITCGaramondStd-Bk" w:hAnsi="ITCGaramondStd-Bk" w:cs="ITCGaramondStd-Bk"/>
          <w:color w:val="FF0000"/>
          <w:sz w:val="20"/>
          <w:szCs w:val="20"/>
        </w:rPr>
        <w:t>antidepressants</w:t>
      </w:r>
      <w:proofErr w:type="gramEnd"/>
      <w:r w:rsidRPr="00AB7C06">
        <w:rPr>
          <w:rFonts w:ascii="ITCGaramondStd-Bk" w:hAnsi="ITCGaramondStd-Bk" w:cs="ITCGaramondStd-Bk"/>
          <w:color w:val="FF0000"/>
          <w:sz w:val="20"/>
          <w:szCs w:val="20"/>
        </w:rPr>
        <w:t xml:space="preserve"> • antispasmodics   • </w:t>
      </w:r>
      <w:proofErr w:type="spellStart"/>
      <w:r w:rsidRPr="00AB7C06">
        <w:rPr>
          <w:rFonts w:ascii="ITCGaramondStd-Bk" w:hAnsi="ITCGaramondStd-Bk" w:cs="ITCGaramondStd-Bk"/>
          <w:color w:val="FF0000"/>
          <w:sz w:val="20"/>
          <w:szCs w:val="20"/>
        </w:rPr>
        <w:t>antiparkinsonian</w:t>
      </w:r>
      <w:proofErr w:type="spellEnd"/>
      <w:r w:rsidRPr="00AB7C06">
        <w:rPr>
          <w:rFonts w:ascii="ITCGaramondStd-Bk" w:hAnsi="ITCGaramondStd-Bk" w:cs="ITCGaramondStd-Bk"/>
          <w:color w:val="FF0000"/>
          <w:sz w:val="20"/>
          <w:szCs w:val="20"/>
        </w:rPr>
        <w:t xml:space="preserve"> agents • antipsychotics • benzodiazepines</w:t>
      </w:r>
    </w:p>
    <w:p w:rsidR="00AB7C06" w:rsidRPr="00AB7C06" w:rsidRDefault="00AB7C06" w:rsidP="00AB7C06">
      <w:pPr>
        <w:autoSpaceDE w:val="0"/>
        <w:autoSpaceDN w:val="0"/>
        <w:adjustRightInd w:val="0"/>
        <w:spacing w:after="0" w:line="240" w:lineRule="auto"/>
        <w:rPr>
          <w:rFonts w:ascii="ITCGaramondStd-Bk" w:hAnsi="ITCGaramondStd-Bk" w:cs="ITCGaramondStd-Bk"/>
          <w:color w:val="FF0000"/>
          <w:sz w:val="20"/>
          <w:szCs w:val="20"/>
        </w:rPr>
      </w:pPr>
      <w:r w:rsidRPr="00AB7C06">
        <w:rPr>
          <w:rFonts w:ascii="ITCGaramondStd-Bk" w:hAnsi="ITCGaramondStd-Bk" w:cs="ITCGaramondStd-Bk"/>
          <w:color w:val="FF0000"/>
          <w:sz w:val="20"/>
          <w:szCs w:val="20"/>
        </w:rPr>
        <w:t xml:space="preserve">• </w:t>
      </w:r>
      <w:proofErr w:type="gramStart"/>
      <w:r w:rsidRPr="00AB7C06">
        <w:rPr>
          <w:rFonts w:ascii="ITCGaramondStd-Bk" w:hAnsi="ITCGaramondStd-Bk" w:cs="ITCGaramondStd-Bk"/>
          <w:color w:val="FF0000"/>
          <w:sz w:val="20"/>
          <w:szCs w:val="20"/>
        </w:rPr>
        <w:t>beta-blockers</w:t>
      </w:r>
      <w:proofErr w:type="gramEnd"/>
      <w:r w:rsidRPr="00AB7C06">
        <w:rPr>
          <w:rFonts w:ascii="ITCGaramondStd-Bk" w:hAnsi="ITCGaramondStd-Bk" w:cs="ITCGaramondStd-Bk"/>
          <w:color w:val="FF0000"/>
          <w:sz w:val="20"/>
          <w:szCs w:val="20"/>
        </w:rPr>
        <w:t xml:space="preserve"> • calcium channel blockers • calcium supplements • diuretics • iron sulfate • muscle relaxants</w:t>
      </w:r>
    </w:p>
    <w:p w:rsidR="00AB7C06" w:rsidRPr="00AB7C06" w:rsidRDefault="00AB7C06" w:rsidP="00AB7C06">
      <w:pPr>
        <w:autoSpaceDE w:val="0"/>
        <w:autoSpaceDN w:val="0"/>
        <w:adjustRightInd w:val="0"/>
        <w:spacing w:after="0" w:line="240" w:lineRule="auto"/>
        <w:rPr>
          <w:rFonts w:ascii="Times New Roman" w:hAnsi="Times New Roman" w:cs="Times New Roman"/>
          <w:color w:val="FF0000"/>
          <w:sz w:val="24"/>
          <w:szCs w:val="24"/>
        </w:rPr>
      </w:pPr>
      <w:r w:rsidRPr="00AB7C06">
        <w:rPr>
          <w:rFonts w:ascii="ITCGaramondStd-Bk" w:hAnsi="ITCGaramondStd-Bk" w:cs="ITCGaramondStd-Bk"/>
          <w:color w:val="FF0000"/>
          <w:sz w:val="20"/>
          <w:szCs w:val="20"/>
        </w:rPr>
        <w:t xml:space="preserve">• </w:t>
      </w:r>
      <w:proofErr w:type="spellStart"/>
      <w:proofErr w:type="gramStart"/>
      <w:r w:rsidRPr="00AB7C06">
        <w:rPr>
          <w:rFonts w:ascii="ITCGaramondStd-Bk" w:hAnsi="ITCGaramondStd-Bk" w:cs="ITCGaramondStd-Bk"/>
          <w:color w:val="FF0000"/>
          <w:sz w:val="20"/>
          <w:szCs w:val="20"/>
        </w:rPr>
        <w:t>neuroleptics</w:t>
      </w:r>
      <w:proofErr w:type="spellEnd"/>
      <w:proofErr w:type="gramEnd"/>
      <w:r w:rsidRPr="00AB7C06">
        <w:rPr>
          <w:rFonts w:ascii="ITCGaramondStd-Bk" w:hAnsi="ITCGaramondStd-Bk" w:cs="ITCGaramondStd-Bk"/>
          <w:color w:val="FF0000"/>
          <w:sz w:val="20"/>
          <w:szCs w:val="20"/>
        </w:rPr>
        <w:t xml:space="preserve"> • opiates</w:t>
      </w:r>
    </w:p>
    <w:p w:rsidR="00AB7C06" w:rsidRDefault="00AB7C06" w:rsidP="00A45A7B">
      <w:pPr>
        <w:spacing w:after="0" w:line="480" w:lineRule="auto"/>
        <w:ind w:left="360" w:firstLine="360"/>
        <w:rPr>
          <w:rFonts w:ascii="Times New Roman" w:hAnsi="Times New Roman" w:cs="Times New Roman"/>
          <w:sz w:val="24"/>
          <w:szCs w:val="24"/>
        </w:rPr>
      </w:pPr>
    </w:p>
    <w:p w:rsidR="00A45A7B" w:rsidRDefault="00A45A7B" w:rsidP="00A45A7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complications of chronic constipation? </w:t>
      </w:r>
    </w:p>
    <w:p w:rsidR="00670D0D" w:rsidRDefault="00670D0D" w:rsidP="00670D0D">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Chronic constipation can lead to hemorrhoids, fecal impaction, and urinary incontinence. Rectal bleeding may also occur.  Hernias may occur due to persistent straining.  The fecal </w:t>
      </w:r>
      <w:r>
        <w:rPr>
          <w:rFonts w:ascii="Times New Roman" w:hAnsi="Times New Roman" w:cs="Times New Roman"/>
          <w:sz w:val="24"/>
          <w:szCs w:val="24"/>
        </w:rPr>
        <w:lastRenderedPageBreak/>
        <w:t xml:space="preserve">impactions sometimes have to be removed manually.  With chronic constipation, rectal prolapse may occur.  This is the protrusion of </w:t>
      </w:r>
      <w:r w:rsidR="0001448A">
        <w:rPr>
          <w:rFonts w:ascii="Times New Roman" w:hAnsi="Times New Roman" w:cs="Times New Roman"/>
          <w:sz w:val="24"/>
          <w:szCs w:val="24"/>
        </w:rPr>
        <w:t>rectal tissue through the anus (</w:t>
      </w:r>
      <w:proofErr w:type="spellStart"/>
      <w:r w:rsidR="0001448A">
        <w:rPr>
          <w:rFonts w:ascii="Times New Roman" w:hAnsi="Times New Roman" w:cs="Times New Roman"/>
          <w:sz w:val="24"/>
          <w:szCs w:val="24"/>
        </w:rPr>
        <w:t>Jamshed</w:t>
      </w:r>
      <w:proofErr w:type="spellEnd"/>
      <w:r w:rsidR="0001448A">
        <w:rPr>
          <w:rFonts w:ascii="Times New Roman" w:hAnsi="Times New Roman" w:cs="Times New Roman"/>
          <w:sz w:val="24"/>
          <w:szCs w:val="24"/>
        </w:rPr>
        <w:t>, Lee, &amp; Olden, 2011).</w:t>
      </w:r>
    </w:p>
    <w:p w:rsidR="00204A79" w:rsidRDefault="00204A79" w:rsidP="00670D0D">
      <w:pPr>
        <w:spacing w:after="0" w:line="480" w:lineRule="auto"/>
        <w:ind w:left="360" w:firstLine="360"/>
        <w:rPr>
          <w:rFonts w:ascii="Times New Roman" w:hAnsi="Times New Roman" w:cs="Times New Roman"/>
          <w:sz w:val="24"/>
          <w:szCs w:val="24"/>
        </w:rPr>
      </w:pPr>
    </w:p>
    <w:p w:rsidR="0001448A" w:rsidRDefault="00204A79" w:rsidP="0001448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What are treatments for constipation?</w:t>
      </w:r>
    </w:p>
    <w:p w:rsidR="00670D0D" w:rsidRPr="00204A79" w:rsidRDefault="00204A79" w:rsidP="00204A79">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Constipation can be treated with different types of medications.  The most commonly prescribed are laxatives.  Bulk-forming and osmotic laxatives are the most common types.  Bulk-forming laxatives are the least harmful.  They are often used with the advice of increasing fiber in the diet.  Stimulant laxatives increase peristalsis.  Osmotic laxatives retain fluid in the bowel by osmosis.  Rectal suppositories may also be used.  They work by acting as an irritant to rectal mucosa (Gaye, 2011).  </w:t>
      </w:r>
    </w:p>
    <w:p w:rsidR="00204A79" w:rsidRDefault="00204A79" w:rsidP="00204A79">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types of </w:t>
      </w:r>
      <w:proofErr w:type="spellStart"/>
      <w:r>
        <w:rPr>
          <w:rFonts w:ascii="Times New Roman" w:hAnsi="Times New Roman" w:cs="Times New Roman"/>
          <w:sz w:val="24"/>
          <w:szCs w:val="24"/>
        </w:rPr>
        <w:t>nonmedicinal</w:t>
      </w:r>
      <w:proofErr w:type="spellEnd"/>
      <w:r>
        <w:rPr>
          <w:rFonts w:ascii="Times New Roman" w:hAnsi="Times New Roman" w:cs="Times New Roman"/>
          <w:sz w:val="24"/>
          <w:szCs w:val="24"/>
        </w:rPr>
        <w:t xml:space="preserve"> recommendations can the nurse encourage in the patient?</w:t>
      </w:r>
    </w:p>
    <w:p w:rsidR="00204A79" w:rsidRDefault="00204A79" w:rsidP="00204A79">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The nurse can recommend that the patient have a higher intake in fluid.  A diet high in fiber should be encouraged. Whole grains, bran cereal, beans, and root vegetables should all be recommended.  Person should defecate at the time they normally do.  If they usually go in the morning, then that should be tried first.  The patient should also be encouraged to be physically active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2011).</w:t>
      </w:r>
    </w:p>
    <w:p w:rsidR="00204A79" w:rsidRDefault="00204A79" w:rsidP="00204A79">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nursing recommendations should Geneva, RN, make to the family for the management of George’s constipation with MOM? </w:t>
      </w:r>
    </w:p>
    <w:p w:rsidR="001603CF" w:rsidRDefault="001603CF" w:rsidP="001603C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nurse needs to teach the family about the use of MOM.  MOM should not be used for long-term therapy.  This may lead to bowel tone being loss.  The suspension should be shaken well.  This medication should not be given at bedtime as it may interfere with sleep (Skidmore-Roth, 2012).  </w:t>
      </w:r>
    </w:p>
    <w:p w:rsidR="00AB7C06" w:rsidRPr="00AB7C06" w:rsidRDefault="00AB7C06" w:rsidP="00AB7C06">
      <w:pPr>
        <w:autoSpaceDE w:val="0"/>
        <w:autoSpaceDN w:val="0"/>
        <w:adjustRightInd w:val="0"/>
        <w:spacing w:after="0" w:line="240" w:lineRule="auto"/>
        <w:rPr>
          <w:rFonts w:ascii="ITCGaramondStd-Bk" w:hAnsi="ITCGaramondStd-Bk" w:cs="ITCGaramondStd-Bk"/>
          <w:color w:val="FF0000"/>
          <w:sz w:val="20"/>
          <w:szCs w:val="20"/>
        </w:rPr>
      </w:pPr>
      <w:r w:rsidRPr="00AB7C06">
        <w:rPr>
          <w:rFonts w:ascii="ITCGaramondStd-Bk" w:hAnsi="ITCGaramondStd-Bk" w:cs="ITCGaramondStd-Bk"/>
          <w:color w:val="FF0000"/>
          <w:sz w:val="20"/>
          <w:szCs w:val="20"/>
        </w:rPr>
        <w:t>Recommendations for further management of George’s constipation with MOM</w:t>
      </w:r>
    </w:p>
    <w:p w:rsidR="00AB7C06" w:rsidRPr="00AB7C06" w:rsidRDefault="00AB7C06" w:rsidP="00AB7C06">
      <w:pPr>
        <w:autoSpaceDE w:val="0"/>
        <w:autoSpaceDN w:val="0"/>
        <w:adjustRightInd w:val="0"/>
        <w:spacing w:after="0" w:line="240" w:lineRule="auto"/>
        <w:rPr>
          <w:rFonts w:ascii="Times New Roman" w:hAnsi="Times New Roman" w:cs="Times New Roman"/>
          <w:color w:val="FF0000"/>
          <w:sz w:val="24"/>
          <w:szCs w:val="24"/>
        </w:rPr>
      </w:pPr>
      <w:r w:rsidRPr="00AB7C06">
        <w:rPr>
          <w:rFonts w:ascii="ITCGaramondStd-Bk" w:hAnsi="ITCGaramondStd-Bk" w:cs="ITCGaramondStd-Bk"/>
          <w:color w:val="FF0000"/>
          <w:sz w:val="20"/>
          <w:szCs w:val="20"/>
        </w:rPr>
        <w:lastRenderedPageBreak/>
        <w:t>should include the following:  •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1603CF" w:rsidRDefault="001603CF" w:rsidP="00A45A7B">
      <w:pPr>
        <w:spacing w:after="0" w:line="480" w:lineRule="auto"/>
        <w:ind w:left="720"/>
        <w:rPr>
          <w:rFonts w:ascii="Times New Roman" w:hAnsi="Times New Roman" w:cs="Times New Roman"/>
          <w:sz w:val="24"/>
          <w:szCs w:val="24"/>
        </w:rPr>
      </w:pPr>
    </w:p>
    <w:p w:rsidR="001603CF" w:rsidRDefault="001603CF" w:rsidP="00A45A7B">
      <w:pPr>
        <w:spacing w:after="0" w:line="480" w:lineRule="auto"/>
        <w:ind w:left="720"/>
        <w:rPr>
          <w:rFonts w:ascii="Times New Roman" w:hAnsi="Times New Roman" w:cs="Times New Roman"/>
          <w:sz w:val="24"/>
          <w:szCs w:val="24"/>
        </w:rPr>
      </w:pPr>
    </w:p>
    <w:p w:rsidR="001603CF" w:rsidRDefault="001603CF" w:rsidP="00A45A7B">
      <w:pPr>
        <w:spacing w:after="0" w:line="480" w:lineRule="auto"/>
        <w:ind w:left="720"/>
        <w:rPr>
          <w:rFonts w:ascii="Times New Roman" w:hAnsi="Times New Roman" w:cs="Times New Roman"/>
          <w:sz w:val="24"/>
          <w:szCs w:val="24"/>
        </w:rPr>
      </w:pPr>
    </w:p>
    <w:p w:rsidR="001603CF" w:rsidRDefault="001603CF" w:rsidP="001603CF">
      <w:pPr>
        <w:spacing w:after="0" w:line="480" w:lineRule="auto"/>
        <w:rPr>
          <w:rFonts w:ascii="Times New Roman" w:hAnsi="Times New Roman" w:cs="Times New Roman"/>
          <w:sz w:val="24"/>
          <w:szCs w:val="24"/>
        </w:rPr>
      </w:pPr>
    </w:p>
    <w:p w:rsidR="001603CF" w:rsidRPr="001603CF" w:rsidRDefault="00670D0D" w:rsidP="001603CF">
      <w:pPr>
        <w:spacing w:after="0" w:line="480" w:lineRule="auto"/>
        <w:jc w:val="center"/>
        <w:rPr>
          <w:rFonts w:ascii="Times New Roman" w:hAnsi="Times New Roman" w:cs="Times New Roman"/>
          <w:sz w:val="24"/>
          <w:szCs w:val="24"/>
        </w:rPr>
      </w:pPr>
      <w:bookmarkStart w:id="2" w:name="_GoBack"/>
      <w:bookmarkEnd w:id="2"/>
      <w:r w:rsidRPr="001603CF">
        <w:rPr>
          <w:rFonts w:ascii="Times New Roman" w:hAnsi="Times New Roman" w:cs="Times New Roman"/>
          <w:sz w:val="24"/>
          <w:szCs w:val="24"/>
        </w:rPr>
        <w:t>References</w:t>
      </w:r>
    </w:p>
    <w:p w:rsidR="00A27405" w:rsidRPr="001603CF" w:rsidRDefault="00670D0D" w:rsidP="001603CF">
      <w:pPr>
        <w:spacing w:after="0" w:line="480" w:lineRule="auto"/>
        <w:ind w:left="785" w:hangingChars="327" w:hanging="785"/>
        <w:rPr>
          <w:rFonts w:ascii="Times New Roman" w:hAnsi="Times New Roman" w:cs="Times New Roman"/>
          <w:sz w:val="24"/>
          <w:szCs w:val="24"/>
        </w:rPr>
      </w:pPr>
      <w:r w:rsidRPr="001603CF">
        <w:rPr>
          <w:rFonts w:ascii="Times New Roman" w:hAnsi="Times New Roman" w:cs="Times New Roman"/>
          <w:sz w:val="24"/>
          <w:szCs w:val="24"/>
        </w:rPr>
        <w:t xml:space="preserve">Gaye, K. (2011, October). </w:t>
      </w:r>
      <w:proofErr w:type="gramStart"/>
      <w:r w:rsidRPr="001603CF">
        <w:rPr>
          <w:rFonts w:ascii="Times New Roman" w:hAnsi="Times New Roman" w:cs="Times New Roman"/>
          <w:sz w:val="24"/>
          <w:szCs w:val="24"/>
        </w:rPr>
        <w:t>Managing constipation in adult patients.</w:t>
      </w:r>
      <w:proofErr w:type="gramEnd"/>
      <w:r w:rsidRPr="001603CF">
        <w:rPr>
          <w:rFonts w:ascii="Times New Roman" w:hAnsi="Times New Roman" w:cs="Times New Roman"/>
          <w:sz w:val="24"/>
          <w:szCs w:val="24"/>
        </w:rPr>
        <w:t xml:space="preserve"> </w:t>
      </w:r>
      <w:r w:rsidRPr="001603CF">
        <w:rPr>
          <w:rFonts w:ascii="Times New Roman" w:hAnsi="Times New Roman" w:cs="Times New Roman"/>
          <w:i/>
          <w:iCs/>
          <w:sz w:val="24"/>
          <w:szCs w:val="24"/>
        </w:rPr>
        <w:t>Nurse Prescribing, 9</w:t>
      </w:r>
      <w:r w:rsidRPr="001603CF">
        <w:rPr>
          <w:rFonts w:ascii="Times New Roman" w:hAnsi="Times New Roman" w:cs="Times New Roman"/>
          <w:sz w:val="24"/>
          <w:szCs w:val="24"/>
        </w:rPr>
        <w:t>(10), 482-490. Retrieved fro</w:t>
      </w:r>
      <w:r w:rsidR="001603CF">
        <w:rPr>
          <w:rFonts w:ascii="Times New Roman" w:hAnsi="Times New Roman" w:cs="Times New Roman"/>
          <w:sz w:val="24"/>
          <w:szCs w:val="24"/>
        </w:rPr>
        <w:t>m www.cinahl.com/cgi-bin/</w:t>
      </w:r>
      <w:r w:rsidRPr="001603CF">
        <w:rPr>
          <w:rFonts w:ascii="Times New Roman" w:hAnsi="Times New Roman" w:cs="Times New Roman"/>
          <w:sz w:val="24"/>
          <w:szCs w:val="24"/>
        </w:rPr>
        <w:t xml:space="preserve">refsvc?jid=2669&amp;accno=2011357059 </w:t>
      </w:r>
      <w:r w:rsidR="00A45A7B" w:rsidRPr="001603CF">
        <w:rPr>
          <w:rFonts w:ascii="Times New Roman" w:hAnsi="Times New Roman" w:cs="Times New Roman"/>
          <w:sz w:val="24"/>
          <w:szCs w:val="24"/>
        </w:rPr>
        <w:t xml:space="preserve"> </w:t>
      </w:r>
    </w:p>
    <w:p w:rsidR="0001448A" w:rsidRPr="001603CF" w:rsidRDefault="0001448A" w:rsidP="001603CF">
      <w:pPr>
        <w:spacing w:after="0" w:line="480" w:lineRule="auto"/>
        <w:ind w:left="785" w:hangingChars="327" w:hanging="785"/>
        <w:rPr>
          <w:rFonts w:ascii="Times New Roman" w:hAnsi="Times New Roman" w:cs="Times New Roman"/>
          <w:sz w:val="24"/>
          <w:szCs w:val="24"/>
        </w:rPr>
      </w:pPr>
      <w:proofErr w:type="spellStart"/>
      <w:r w:rsidRPr="001603CF">
        <w:rPr>
          <w:rFonts w:ascii="Times New Roman" w:hAnsi="Times New Roman" w:cs="Times New Roman"/>
          <w:sz w:val="24"/>
          <w:szCs w:val="24"/>
        </w:rPr>
        <w:t>Jamshed</w:t>
      </w:r>
      <w:proofErr w:type="spellEnd"/>
      <w:r w:rsidRPr="001603CF">
        <w:rPr>
          <w:rFonts w:ascii="Times New Roman" w:hAnsi="Times New Roman" w:cs="Times New Roman"/>
          <w:sz w:val="24"/>
          <w:szCs w:val="24"/>
        </w:rPr>
        <w:t xml:space="preserve">, N., Lee, Z., &amp; Olden, K. W. (2011, August </w:t>
      </w:r>
      <w:r w:rsidR="001603CF" w:rsidRPr="001603CF">
        <w:rPr>
          <w:rFonts w:ascii="Times New Roman" w:hAnsi="Times New Roman" w:cs="Times New Roman"/>
          <w:sz w:val="24"/>
          <w:szCs w:val="24"/>
        </w:rPr>
        <w:t xml:space="preserve">1). Diagnostic approach </w:t>
      </w:r>
      <w:proofErr w:type="gramStart"/>
      <w:r w:rsidR="001603CF" w:rsidRPr="001603CF">
        <w:rPr>
          <w:rFonts w:ascii="Times New Roman" w:hAnsi="Times New Roman" w:cs="Times New Roman"/>
          <w:sz w:val="24"/>
          <w:szCs w:val="24"/>
        </w:rPr>
        <w:t xml:space="preserve">to </w:t>
      </w:r>
      <w:r w:rsidR="001603CF">
        <w:rPr>
          <w:rFonts w:ascii="Times New Roman" w:hAnsi="Times New Roman" w:cs="Times New Roman"/>
          <w:sz w:val="24"/>
          <w:szCs w:val="24"/>
        </w:rPr>
        <w:t> chronic</w:t>
      </w:r>
      <w:proofErr w:type="gramEnd"/>
      <w:r w:rsidR="001603CF">
        <w:rPr>
          <w:rFonts w:ascii="Times New Roman" w:hAnsi="Times New Roman" w:cs="Times New Roman"/>
          <w:sz w:val="24"/>
          <w:szCs w:val="24"/>
        </w:rPr>
        <w:t xml:space="preserve"> </w:t>
      </w:r>
      <w:r w:rsidRPr="001603CF">
        <w:rPr>
          <w:rFonts w:ascii="Times New Roman" w:hAnsi="Times New Roman" w:cs="Times New Roman"/>
          <w:sz w:val="24"/>
          <w:szCs w:val="24"/>
        </w:rPr>
        <w:t xml:space="preserve">constipation in adults. </w:t>
      </w:r>
      <w:r w:rsidRPr="001603CF">
        <w:rPr>
          <w:rFonts w:ascii="Times New Roman" w:hAnsi="Times New Roman" w:cs="Times New Roman"/>
          <w:i/>
          <w:iCs/>
          <w:sz w:val="24"/>
          <w:szCs w:val="24"/>
        </w:rPr>
        <w:t>Medline, 84</w:t>
      </w:r>
      <w:r w:rsidRPr="001603CF">
        <w:rPr>
          <w:rFonts w:ascii="Times New Roman" w:hAnsi="Times New Roman" w:cs="Times New Roman"/>
          <w:sz w:val="24"/>
          <w:szCs w:val="24"/>
        </w:rPr>
        <w:t>(3), 299-306.</w:t>
      </w:r>
    </w:p>
    <w:p w:rsidR="00204A79" w:rsidRPr="001603CF" w:rsidRDefault="00204A79" w:rsidP="001603CF">
      <w:pPr>
        <w:spacing w:after="0" w:line="480" w:lineRule="auto"/>
        <w:ind w:left="785" w:hangingChars="327" w:hanging="785"/>
        <w:rPr>
          <w:rFonts w:ascii="Times New Roman" w:hAnsi="Times New Roman" w:cs="Times New Roman"/>
          <w:sz w:val="24"/>
          <w:szCs w:val="24"/>
        </w:rPr>
      </w:pPr>
      <w:proofErr w:type="spellStart"/>
      <w:r w:rsidRPr="001603CF">
        <w:rPr>
          <w:rFonts w:ascii="Times New Roman" w:hAnsi="Times New Roman" w:cs="Times New Roman"/>
          <w:sz w:val="24"/>
          <w:szCs w:val="24"/>
        </w:rPr>
        <w:t>Mauk</w:t>
      </w:r>
      <w:proofErr w:type="spellEnd"/>
      <w:r w:rsidRPr="001603CF">
        <w:rPr>
          <w:rFonts w:ascii="Times New Roman" w:hAnsi="Times New Roman" w:cs="Times New Roman"/>
          <w:sz w:val="24"/>
          <w:szCs w:val="24"/>
        </w:rPr>
        <w:t xml:space="preserve">, K. L. (2010).  </w:t>
      </w:r>
      <w:proofErr w:type="spellStart"/>
      <w:r w:rsidRPr="001603CF">
        <w:rPr>
          <w:rStyle w:val="Emphasis"/>
          <w:rFonts w:ascii="Times New Roman" w:hAnsi="Times New Roman" w:cs="Times New Roman"/>
          <w:sz w:val="24"/>
          <w:szCs w:val="24"/>
        </w:rPr>
        <w:t>Gerontological</w:t>
      </w:r>
      <w:proofErr w:type="spellEnd"/>
      <w:r w:rsidRPr="001603CF">
        <w:rPr>
          <w:rStyle w:val="Emphasis"/>
          <w:rFonts w:ascii="Times New Roman" w:hAnsi="Times New Roman" w:cs="Times New Roman"/>
          <w:sz w:val="24"/>
          <w:szCs w:val="24"/>
        </w:rPr>
        <w:t xml:space="preserve"> </w:t>
      </w:r>
      <w:r w:rsidR="00AB7C06">
        <w:rPr>
          <w:rStyle w:val="Emphasis"/>
          <w:rFonts w:ascii="Times New Roman" w:hAnsi="Times New Roman" w:cs="Times New Roman"/>
          <w:color w:val="FF0000"/>
          <w:sz w:val="24"/>
          <w:szCs w:val="24"/>
        </w:rPr>
        <w:t>n</w:t>
      </w:r>
      <w:r w:rsidRPr="001603CF">
        <w:rPr>
          <w:rStyle w:val="Emphasis"/>
          <w:rFonts w:ascii="Times New Roman" w:hAnsi="Times New Roman" w:cs="Times New Roman"/>
          <w:sz w:val="24"/>
          <w:szCs w:val="24"/>
        </w:rPr>
        <w:t xml:space="preserve">ursing: Competencies for care </w:t>
      </w:r>
      <w:r w:rsidRPr="00AB7C06">
        <w:rPr>
          <w:rStyle w:val="Emphasis"/>
          <w:rFonts w:ascii="Times New Roman" w:hAnsi="Times New Roman" w:cs="Times New Roman"/>
          <w:i w:val="0"/>
          <w:color w:val="FF0000"/>
          <w:sz w:val="24"/>
          <w:szCs w:val="24"/>
        </w:rPr>
        <w:t xml:space="preserve">(2nd </w:t>
      </w:r>
      <w:proofErr w:type="gramStart"/>
      <w:r w:rsidRPr="00AB7C06">
        <w:rPr>
          <w:rStyle w:val="Emphasis"/>
          <w:rFonts w:ascii="Times New Roman" w:hAnsi="Times New Roman" w:cs="Times New Roman"/>
          <w:i w:val="0"/>
          <w:color w:val="FF0000"/>
          <w:sz w:val="24"/>
          <w:szCs w:val="24"/>
        </w:rPr>
        <w:t>ed</w:t>
      </w:r>
      <w:proofErr w:type="gramEnd"/>
      <w:r w:rsidRPr="00AB7C06">
        <w:rPr>
          <w:rStyle w:val="Emphasis"/>
          <w:rFonts w:ascii="Times New Roman" w:hAnsi="Times New Roman" w:cs="Times New Roman"/>
          <w:i w:val="0"/>
          <w:color w:val="FF0000"/>
          <w:sz w:val="24"/>
          <w:szCs w:val="24"/>
        </w:rPr>
        <w:t>.).</w:t>
      </w:r>
      <w:r w:rsidRPr="001603CF">
        <w:rPr>
          <w:rStyle w:val="Emphasis"/>
          <w:rFonts w:ascii="Times New Roman" w:hAnsi="Times New Roman" w:cs="Times New Roman"/>
          <w:sz w:val="24"/>
          <w:szCs w:val="24"/>
        </w:rPr>
        <w:t xml:space="preserve"> </w:t>
      </w:r>
      <w:r w:rsidRPr="001603CF">
        <w:rPr>
          <w:rFonts w:ascii="Times New Roman" w:hAnsi="Times New Roman" w:cs="Times New Roman"/>
          <w:sz w:val="24"/>
          <w:szCs w:val="24"/>
        </w:rPr>
        <w:t>Sudbury, MA: Jones and Bartlett.</w:t>
      </w:r>
    </w:p>
    <w:p w:rsidR="001603CF" w:rsidRPr="001603CF" w:rsidRDefault="001603CF" w:rsidP="001603CF">
      <w:pPr>
        <w:spacing w:after="0" w:line="480" w:lineRule="auto"/>
        <w:ind w:left="785" w:hangingChars="327" w:hanging="785"/>
        <w:rPr>
          <w:rFonts w:ascii="Times New Roman" w:hAnsi="Times New Roman" w:cs="Times New Roman"/>
          <w:sz w:val="24"/>
          <w:szCs w:val="24"/>
        </w:rPr>
      </w:pPr>
      <w:r w:rsidRPr="001603CF">
        <w:rPr>
          <w:rFonts w:ascii="Times New Roman" w:hAnsi="Times New Roman" w:cs="Times New Roman"/>
          <w:sz w:val="24"/>
          <w:szCs w:val="24"/>
        </w:rPr>
        <w:t xml:space="preserve">Skidmore-Roth, L. (Ed.). (2012). </w:t>
      </w:r>
      <w:r w:rsidRPr="001603CF">
        <w:rPr>
          <w:rFonts w:ascii="Times New Roman" w:hAnsi="Times New Roman" w:cs="Times New Roman"/>
          <w:i/>
          <w:iCs/>
          <w:sz w:val="24"/>
          <w:szCs w:val="24"/>
        </w:rPr>
        <w:t>Mosby's 2012 Nursing Drug Reference</w:t>
      </w:r>
      <w:r w:rsidRPr="001603CF">
        <w:rPr>
          <w:rFonts w:ascii="Times New Roman" w:hAnsi="Times New Roman" w:cs="Times New Roman"/>
          <w:sz w:val="24"/>
          <w:szCs w:val="24"/>
        </w:rPr>
        <w:t xml:space="preserve"> (25th </w:t>
      </w:r>
      <w:proofErr w:type="gramStart"/>
      <w:r w:rsidRPr="001603CF">
        <w:rPr>
          <w:rFonts w:ascii="Times New Roman" w:hAnsi="Times New Roman" w:cs="Times New Roman"/>
          <w:sz w:val="24"/>
          <w:szCs w:val="24"/>
        </w:rPr>
        <w:t>ed</w:t>
      </w:r>
      <w:proofErr w:type="gramEnd"/>
      <w:r w:rsidRPr="001603CF">
        <w:rPr>
          <w:rFonts w:ascii="Times New Roman" w:hAnsi="Times New Roman" w:cs="Times New Roman"/>
          <w:sz w:val="24"/>
          <w:szCs w:val="24"/>
        </w:rPr>
        <w:t xml:space="preserve">.).  St Louis, </w:t>
      </w:r>
      <w:r w:rsidR="00AB7C06" w:rsidRPr="00AB7C06">
        <w:rPr>
          <w:rFonts w:ascii="Times New Roman" w:hAnsi="Times New Roman" w:cs="Times New Roman"/>
          <w:color w:val="FF0000"/>
          <w:sz w:val="24"/>
          <w:szCs w:val="24"/>
        </w:rPr>
        <w:t>MO: Mosby.</w:t>
      </w:r>
    </w:p>
    <w:p w:rsidR="001603CF" w:rsidRPr="00A45A7B" w:rsidRDefault="001603CF" w:rsidP="00A45A7B">
      <w:pPr>
        <w:spacing w:after="0" w:line="480" w:lineRule="auto"/>
        <w:ind w:left="720"/>
        <w:rPr>
          <w:rFonts w:ascii="Times New Roman" w:hAnsi="Times New Roman" w:cs="Times New Roman"/>
          <w:sz w:val="24"/>
          <w:szCs w:val="24"/>
        </w:rPr>
      </w:pPr>
    </w:p>
    <w:sectPr w:rsidR="001603CF" w:rsidRPr="00A45A7B" w:rsidSect="00107F0B">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4T20:56:00Z" w:initials="M">
    <w:p w:rsidR="00AB7C06" w:rsidRDefault="00AB7C06">
      <w:pPr>
        <w:pStyle w:val="CommentText"/>
      </w:pPr>
      <w:r>
        <w:rPr>
          <w:rStyle w:val="CommentReference"/>
        </w:rPr>
        <w:annotationRef/>
      </w:r>
      <w:r>
        <w:t>No Running head????</w:t>
      </w:r>
    </w:p>
  </w:comment>
  <w:comment w:id="1" w:author="Mary" w:date="2012-02-14T20:56:00Z" w:initials="M">
    <w:p w:rsidR="00AB7C06" w:rsidRDefault="00AB7C06">
      <w:pPr>
        <w:pStyle w:val="CommentText"/>
      </w:pPr>
      <w:r>
        <w:rPr>
          <w:rStyle w:val="CommentReference"/>
        </w:rPr>
        <w:annotationRef/>
      </w:r>
      <w:r>
        <w:t>No header in upper left?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86" w:rsidRDefault="00641986" w:rsidP="001603CF">
      <w:pPr>
        <w:spacing w:after="0" w:line="240" w:lineRule="auto"/>
      </w:pPr>
      <w:r>
        <w:separator/>
      </w:r>
    </w:p>
  </w:endnote>
  <w:endnote w:type="continuationSeparator" w:id="0">
    <w:p w:rsidR="00641986" w:rsidRDefault="00641986" w:rsidP="00160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86" w:rsidRDefault="00641986" w:rsidP="001603CF">
      <w:pPr>
        <w:spacing w:after="0" w:line="240" w:lineRule="auto"/>
      </w:pPr>
      <w:r>
        <w:separator/>
      </w:r>
    </w:p>
  </w:footnote>
  <w:footnote w:type="continuationSeparator" w:id="0">
    <w:p w:rsidR="00641986" w:rsidRDefault="00641986" w:rsidP="001603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491610"/>
      <w:docPartObj>
        <w:docPartGallery w:val="Page Numbers (Top of Page)"/>
        <w:docPartUnique/>
      </w:docPartObj>
    </w:sdtPr>
    <w:sdtEndPr>
      <w:rPr>
        <w:noProof/>
      </w:rPr>
    </w:sdtEndPr>
    <w:sdtContent>
      <w:p w:rsidR="001603CF" w:rsidRDefault="00107F0B">
        <w:pPr>
          <w:pStyle w:val="Header"/>
          <w:jc w:val="right"/>
        </w:pPr>
        <w:r>
          <w:fldChar w:fldCharType="begin"/>
        </w:r>
        <w:r w:rsidR="001603CF">
          <w:instrText xml:space="preserve"> PAGE   \* MERGEFORMAT </w:instrText>
        </w:r>
        <w:r>
          <w:fldChar w:fldCharType="separate"/>
        </w:r>
        <w:r w:rsidR="00AB7C06">
          <w:rPr>
            <w:noProof/>
          </w:rPr>
          <w:t>1</w:t>
        </w:r>
        <w:r>
          <w:rPr>
            <w:noProof/>
          </w:rPr>
          <w:fldChar w:fldCharType="end"/>
        </w:r>
      </w:p>
    </w:sdtContent>
  </w:sdt>
  <w:p w:rsidR="001603CF" w:rsidRDefault="001603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85510"/>
    <w:multiLevelType w:val="hybridMultilevel"/>
    <w:tmpl w:val="228A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51FB"/>
    <w:rsid w:val="0001448A"/>
    <w:rsid w:val="0008189F"/>
    <w:rsid w:val="00107F0B"/>
    <w:rsid w:val="001603CF"/>
    <w:rsid w:val="00204A79"/>
    <w:rsid w:val="005851FB"/>
    <w:rsid w:val="00641986"/>
    <w:rsid w:val="00670D0D"/>
    <w:rsid w:val="009A7C12"/>
    <w:rsid w:val="00A27405"/>
    <w:rsid w:val="00A45A7B"/>
    <w:rsid w:val="00AB7C06"/>
    <w:rsid w:val="00E13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14"/>
    <w:pPr>
      <w:ind w:left="720"/>
      <w:contextualSpacing/>
    </w:pPr>
  </w:style>
  <w:style w:type="character" w:styleId="Hyperlink">
    <w:name w:val="Hyperlink"/>
    <w:basedOn w:val="DefaultParagraphFont"/>
    <w:uiPriority w:val="99"/>
    <w:semiHidden/>
    <w:unhideWhenUsed/>
    <w:rsid w:val="00670D0D"/>
    <w:rPr>
      <w:color w:val="0000FF"/>
      <w:u w:val="single"/>
    </w:rPr>
  </w:style>
  <w:style w:type="paragraph" w:styleId="BalloonText">
    <w:name w:val="Balloon Text"/>
    <w:basedOn w:val="Normal"/>
    <w:link w:val="BalloonTextChar"/>
    <w:uiPriority w:val="99"/>
    <w:semiHidden/>
    <w:unhideWhenUsed/>
    <w:rsid w:val="0067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0D"/>
    <w:rPr>
      <w:rFonts w:ascii="Tahoma" w:hAnsi="Tahoma" w:cs="Tahoma"/>
      <w:sz w:val="16"/>
      <w:szCs w:val="16"/>
    </w:rPr>
  </w:style>
  <w:style w:type="character" w:styleId="Emphasis">
    <w:name w:val="Emphasis"/>
    <w:basedOn w:val="DefaultParagraphFont"/>
    <w:uiPriority w:val="20"/>
    <w:qFormat/>
    <w:rsid w:val="00204A79"/>
    <w:rPr>
      <w:i/>
      <w:iCs/>
    </w:rPr>
  </w:style>
  <w:style w:type="paragraph" w:styleId="Header">
    <w:name w:val="header"/>
    <w:basedOn w:val="Normal"/>
    <w:link w:val="HeaderChar"/>
    <w:uiPriority w:val="99"/>
    <w:unhideWhenUsed/>
    <w:rsid w:val="00160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CF"/>
  </w:style>
  <w:style w:type="paragraph" w:styleId="Footer">
    <w:name w:val="footer"/>
    <w:basedOn w:val="Normal"/>
    <w:link w:val="FooterChar"/>
    <w:uiPriority w:val="99"/>
    <w:unhideWhenUsed/>
    <w:rsid w:val="00160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CF"/>
  </w:style>
  <w:style w:type="character" w:styleId="CommentReference">
    <w:name w:val="annotation reference"/>
    <w:basedOn w:val="DefaultParagraphFont"/>
    <w:uiPriority w:val="99"/>
    <w:semiHidden/>
    <w:unhideWhenUsed/>
    <w:rsid w:val="00AB7C06"/>
    <w:rPr>
      <w:sz w:val="16"/>
      <w:szCs w:val="16"/>
    </w:rPr>
  </w:style>
  <w:style w:type="paragraph" w:styleId="CommentText">
    <w:name w:val="annotation text"/>
    <w:basedOn w:val="Normal"/>
    <w:link w:val="CommentTextChar"/>
    <w:uiPriority w:val="99"/>
    <w:semiHidden/>
    <w:unhideWhenUsed/>
    <w:rsid w:val="00AB7C06"/>
    <w:pPr>
      <w:spacing w:line="240" w:lineRule="auto"/>
    </w:pPr>
    <w:rPr>
      <w:sz w:val="20"/>
      <w:szCs w:val="20"/>
    </w:rPr>
  </w:style>
  <w:style w:type="character" w:customStyle="1" w:styleId="CommentTextChar">
    <w:name w:val="Comment Text Char"/>
    <w:basedOn w:val="DefaultParagraphFont"/>
    <w:link w:val="CommentText"/>
    <w:uiPriority w:val="99"/>
    <w:semiHidden/>
    <w:rsid w:val="00AB7C06"/>
    <w:rPr>
      <w:sz w:val="20"/>
      <w:szCs w:val="20"/>
    </w:rPr>
  </w:style>
  <w:style w:type="paragraph" w:styleId="CommentSubject">
    <w:name w:val="annotation subject"/>
    <w:basedOn w:val="CommentText"/>
    <w:next w:val="CommentText"/>
    <w:link w:val="CommentSubjectChar"/>
    <w:uiPriority w:val="99"/>
    <w:semiHidden/>
    <w:unhideWhenUsed/>
    <w:rsid w:val="00AB7C06"/>
    <w:rPr>
      <w:b/>
      <w:bCs/>
    </w:rPr>
  </w:style>
  <w:style w:type="character" w:customStyle="1" w:styleId="CommentSubjectChar">
    <w:name w:val="Comment Subject Char"/>
    <w:basedOn w:val="CommentTextChar"/>
    <w:link w:val="CommentSubject"/>
    <w:uiPriority w:val="99"/>
    <w:semiHidden/>
    <w:rsid w:val="00AB7C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14"/>
    <w:pPr>
      <w:ind w:left="720"/>
      <w:contextualSpacing/>
    </w:pPr>
  </w:style>
  <w:style w:type="character" w:styleId="Hyperlink">
    <w:name w:val="Hyperlink"/>
    <w:basedOn w:val="DefaultParagraphFont"/>
    <w:uiPriority w:val="99"/>
    <w:semiHidden/>
    <w:unhideWhenUsed/>
    <w:rsid w:val="00670D0D"/>
    <w:rPr>
      <w:color w:val="0000FF"/>
      <w:u w:val="single"/>
    </w:rPr>
  </w:style>
  <w:style w:type="paragraph" w:styleId="BalloonText">
    <w:name w:val="Balloon Text"/>
    <w:basedOn w:val="Normal"/>
    <w:link w:val="BalloonTextChar"/>
    <w:uiPriority w:val="99"/>
    <w:semiHidden/>
    <w:unhideWhenUsed/>
    <w:rsid w:val="0067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0D"/>
    <w:rPr>
      <w:rFonts w:ascii="Tahoma" w:hAnsi="Tahoma" w:cs="Tahoma"/>
      <w:sz w:val="16"/>
      <w:szCs w:val="16"/>
    </w:rPr>
  </w:style>
  <w:style w:type="character" w:styleId="Emphasis">
    <w:name w:val="Emphasis"/>
    <w:basedOn w:val="DefaultParagraphFont"/>
    <w:uiPriority w:val="20"/>
    <w:qFormat/>
    <w:rsid w:val="00204A79"/>
    <w:rPr>
      <w:i/>
      <w:iCs/>
    </w:rPr>
  </w:style>
  <w:style w:type="paragraph" w:styleId="Header">
    <w:name w:val="header"/>
    <w:basedOn w:val="Normal"/>
    <w:link w:val="HeaderChar"/>
    <w:uiPriority w:val="99"/>
    <w:unhideWhenUsed/>
    <w:rsid w:val="00160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CF"/>
  </w:style>
  <w:style w:type="paragraph" w:styleId="Footer">
    <w:name w:val="footer"/>
    <w:basedOn w:val="Normal"/>
    <w:link w:val="FooterChar"/>
    <w:uiPriority w:val="99"/>
    <w:unhideWhenUsed/>
    <w:rsid w:val="00160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CF"/>
  </w:style>
</w:styles>
</file>

<file path=word/webSettings.xml><?xml version="1.0" encoding="utf-8"?>
<w:webSettings xmlns:r="http://schemas.openxmlformats.org/officeDocument/2006/relationships" xmlns:w="http://schemas.openxmlformats.org/wordprocessingml/2006/main">
  <w:divs>
    <w:div w:id="674193119">
      <w:bodyDiv w:val="1"/>
      <w:marLeft w:val="0"/>
      <w:marRight w:val="0"/>
      <w:marTop w:val="0"/>
      <w:marBottom w:val="0"/>
      <w:divBdr>
        <w:top w:val="none" w:sz="0" w:space="0" w:color="auto"/>
        <w:left w:val="none" w:sz="0" w:space="0" w:color="auto"/>
        <w:bottom w:val="none" w:sz="0" w:space="0" w:color="auto"/>
        <w:right w:val="none" w:sz="0" w:space="0" w:color="auto"/>
      </w:divBdr>
    </w:div>
    <w:div w:id="14330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713</Words>
  <Characters>4069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Mary</cp:lastModifiedBy>
  <cp:revision>2</cp:revision>
  <dcterms:created xsi:type="dcterms:W3CDTF">2012-02-15T03:05:00Z</dcterms:created>
  <dcterms:modified xsi:type="dcterms:W3CDTF">2012-02-15T03:05:00Z</dcterms:modified>
</cp:coreProperties>
</file>