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558" w:rsidRPr="00B34185" w:rsidRDefault="00D600DD" w:rsidP="00B34185">
      <w:pPr>
        <w:spacing w:line="480" w:lineRule="auto"/>
        <w:jc w:val="right"/>
        <w:rPr>
          <w:sz w:val="24"/>
          <w:szCs w:val="24"/>
        </w:rPr>
      </w:pPr>
      <w:r w:rsidRPr="00B34185">
        <w:rPr>
          <w:sz w:val="24"/>
          <w:szCs w:val="24"/>
        </w:rPr>
        <w:t>Maria Andres</w:t>
      </w:r>
    </w:p>
    <w:p w:rsidR="00D600DD" w:rsidRPr="00B34185" w:rsidRDefault="00D600DD" w:rsidP="00B34185">
      <w:pPr>
        <w:spacing w:line="480" w:lineRule="auto"/>
        <w:jc w:val="center"/>
        <w:rPr>
          <w:sz w:val="24"/>
          <w:szCs w:val="24"/>
        </w:rPr>
      </w:pPr>
      <w:r w:rsidRPr="00B34185">
        <w:rPr>
          <w:sz w:val="24"/>
          <w:szCs w:val="24"/>
        </w:rPr>
        <w:t>Meti-Man Journal 1</w:t>
      </w:r>
    </w:p>
    <w:p w:rsidR="00B34185" w:rsidRPr="00B34185" w:rsidRDefault="00B34185" w:rsidP="00B34185">
      <w:pPr>
        <w:spacing w:line="480" w:lineRule="auto"/>
        <w:rPr>
          <w:sz w:val="24"/>
          <w:szCs w:val="24"/>
        </w:rPr>
      </w:pPr>
      <w:r w:rsidRPr="00B34185">
        <w:rPr>
          <w:sz w:val="24"/>
          <w:szCs w:val="24"/>
        </w:rPr>
        <w:t>Meti-man was very interesting today. I really enjoy getting to do this because of the real life experience it allows me to get, without actually having to work on a real patient. We had five different scenarios that we went through which were; renal failure, ches pain management, chest tube management, chronic heart failure exacerbation, and a CVA. I really liked the scenarios that were choosen because my last few patients in clinical have been dealing with renal failure and chest pain, and this really helped me relate to their condition and what had been going on with them. I was glad we got to learn about chest tubes in more detail than before, mainly because I have never had a patient with a chest tube and liked getting the chance to gain some experience on them. We managed to save all of our patients, and I think we did very well.</w:t>
      </w:r>
      <w:r>
        <w:rPr>
          <w:sz w:val="24"/>
          <w:szCs w:val="24"/>
        </w:rPr>
        <w:t xml:space="preserve"> </w:t>
      </w:r>
      <w:r w:rsidRPr="00B34185">
        <w:rPr>
          <w:sz w:val="24"/>
          <w:szCs w:val="24"/>
        </w:rPr>
        <w:t>The only thing that I would change is that the dummy has a constant sque</w:t>
      </w:r>
      <w:r>
        <w:rPr>
          <w:sz w:val="24"/>
          <w:szCs w:val="24"/>
        </w:rPr>
        <w:t>a</w:t>
      </w:r>
      <w:r w:rsidRPr="00B34185">
        <w:rPr>
          <w:sz w:val="24"/>
          <w:szCs w:val="24"/>
        </w:rPr>
        <w:t>k when he breathes and it makes it difficult to figure out how are patient is actually breathing.</w:t>
      </w:r>
      <w:r>
        <w:rPr>
          <w:sz w:val="24"/>
          <w:szCs w:val="24"/>
        </w:rPr>
        <w:t xml:space="preserve"> I am really happy that we get to do these scenarios because we learn so much, and it the only real life interaction we have had with a patient where were the ones deciding what to do and how to treat the patient. I hope that next semester we get more hours with Meti-man, and I hope the scenarios are ones that will benefit us. So far all the scenarios have answered </w:t>
      </w:r>
      <w:r w:rsidR="00E67EFE">
        <w:rPr>
          <w:sz w:val="24"/>
          <w:szCs w:val="24"/>
        </w:rPr>
        <w:t>questions and concerns I previously had on the scenarios.</w:t>
      </w:r>
    </w:p>
    <w:p w:rsidR="00D600DD" w:rsidRDefault="00D600DD" w:rsidP="00D600DD">
      <w:pPr>
        <w:jc w:val="center"/>
      </w:pPr>
      <w:r>
        <w:t xml:space="preserve">   </w:t>
      </w:r>
    </w:p>
    <w:sectPr w:rsidR="00D600DD" w:rsidSect="00E575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600DD"/>
    <w:rsid w:val="00B34185"/>
    <w:rsid w:val="00D600DD"/>
    <w:rsid w:val="00E57558"/>
    <w:rsid w:val="00E67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5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Andres</dc:creator>
  <cp:keywords/>
  <dc:description/>
  <cp:lastModifiedBy>Maria Andres</cp:lastModifiedBy>
  <cp:revision>1</cp:revision>
  <dcterms:created xsi:type="dcterms:W3CDTF">2011-03-27T16:13:00Z</dcterms:created>
  <dcterms:modified xsi:type="dcterms:W3CDTF">2011-03-27T16:56:00Z</dcterms:modified>
</cp:coreProperties>
</file>