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1FFA9" w14:textId="3560A5FC" w:rsidR="00806E31" w:rsidRDefault="00AA5BA0" w:rsidP="00AA5BA0">
      <w:pPr>
        <w:jc w:val="center"/>
      </w:pPr>
      <w:r>
        <w:t>N</w:t>
      </w:r>
      <w:r w:rsidR="00B47F34">
        <w:t>431</w:t>
      </w:r>
      <w:r>
        <w:t xml:space="preserve"> Adult Health I</w:t>
      </w:r>
      <w:r w:rsidR="0025431B">
        <w:t>I</w:t>
      </w:r>
    </w:p>
    <w:p w14:paraId="3959D687" w14:textId="77777777" w:rsidR="00AA5BA0" w:rsidRDefault="00AA5BA0" w:rsidP="00AA5BA0">
      <w:pPr>
        <w:jc w:val="center"/>
      </w:pPr>
    </w:p>
    <w:p w14:paraId="4687D49B" w14:textId="2F35A162" w:rsidR="00AA5BA0" w:rsidRDefault="00AA5BA0" w:rsidP="00AA5BA0">
      <w:pPr>
        <w:jc w:val="center"/>
      </w:pPr>
      <w:r>
        <w:t>Clinical Reflection</w:t>
      </w:r>
      <w:r w:rsidR="00B47F34">
        <w:t xml:space="preserve"> Form</w:t>
      </w:r>
    </w:p>
    <w:p w14:paraId="63F416CC" w14:textId="77777777" w:rsidR="00AA5BA0" w:rsidRDefault="00AA5BA0" w:rsidP="00AA5BA0">
      <w:pPr>
        <w:jc w:val="center"/>
      </w:pPr>
    </w:p>
    <w:p w14:paraId="261B7DCE" w14:textId="044A4889" w:rsidR="00AA5BA0" w:rsidRDefault="00AA5BA0" w:rsidP="00AA5BA0">
      <w:r>
        <w:t>Name:</w:t>
      </w:r>
      <w:r>
        <w:tab/>
      </w:r>
      <w:r w:rsidR="002020DC">
        <w:t>Harold S. Henson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 w:rsidR="002020DC">
        <w:t xml:space="preserve"> 09/24/2019</w:t>
      </w:r>
    </w:p>
    <w:p w14:paraId="07B61EAE" w14:textId="77777777" w:rsidR="00AA5BA0" w:rsidRDefault="00AA5BA0" w:rsidP="00AA5BA0"/>
    <w:p w14:paraId="70C3C0B1" w14:textId="77777777" w:rsidR="00AA5BA0" w:rsidRDefault="00AA5BA0" w:rsidP="00AA5BA0"/>
    <w:p w14:paraId="20C42B15" w14:textId="3D44774C" w:rsidR="00AA5BA0" w:rsidRDefault="00AA5BA0" w:rsidP="00AA5BA0">
      <w:r>
        <w:t>Clinical Rotation Site:</w:t>
      </w:r>
      <w:r>
        <w:tab/>
      </w:r>
      <w:r w:rsidR="002020DC">
        <w:t>Operating Room</w:t>
      </w:r>
      <w:r>
        <w:tab/>
      </w:r>
    </w:p>
    <w:p w14:paraId="20B583F2" w14:textId="77777777" w:rsidR="00AA5BA0" w:rsidRDefault="00AA5BA0" w:rsidP="00AA5BA0"/>
    <w:p w14:paraId="6E93A10B" w14:textId="77777777" w:rsidR="00AA5BA0" w:rsidRDefault="00AA5BA0" w:rsidP="00AA5BA0"/>
    <w:p w14:paraId="309623CD" w14:textId="77777777" w:rsidR="00AA5BA0" w:rsidRDefault="00AA5BA0" w:rsidP="00AA5BA0">
      <w:pPr>
        <w:pStyle w:val="ListParagraph"/>
        <w:numPr>
          <w:ilvl w:val="0"/>
          <w:numId w:val="1"/>
        </w:numPr>
      </w:pPr>
      <w:r>
        <w:t>Briefly write about today’s experience(s)</w:t>
      </w:r>
    </w:p>
    <w:p w14:paraId="0AE82C3E" w14:textId="77777777" w:rsidR="00AA5BA0" w:rsidRDefault="00AA5BA0" w:rsidP="00AA5BA0"/>
    <w:p w14:paraId="741FADD1" w14:textId="32108CE6" w:rsidR="007E7789" w:rsidRDefault="002020DC" w:rsidP="007E7789">
      <w:pPr>
        <w:ind w:left="360" w:firstLine="360"/>
      </w:pPr>
      <w:r>
        <w:t>After changing into OR scrubs, I met with my assigned nurse and taken to OR room #7 to watch a left total knee arthroplasty.  The circulating nur</w:t>
      </w:r>
      <w:r w:rsidR="001F20DE">
        <w:t>se calls for the time-out at 1150</w:t>
      </w:r>
      <w:r>
        <w:t>.  I heard great things about how quickly the doctor performs the surgery, and I was excited to see the surgeon in action.  It took about one hour for the procedure</w:t>
      </w:r>
      <w:r w:rsidR="007E7789">
        <w:t xml:space="preserve"> to finish</w:t>
      </w:r>
      <w:r>
        <w:t>, which I understand is a considerable amount of time, but it did not go without difficulty.  The procedure included removal of one ACL screw and one staple</w:t>
      </w:r>
      <w:r w:rsidR="007E7789">
        <w:t xml:space="preserve"> installed from a past surgery</w:t>
      </w:r>
      <w:r>
        <w:t>.  X-rays were requested</w:t>
      </w:r>
      <w:r w:rsidR="007E7789">
        <w:t xml:space="preserve"> prior and during surgery</w:t>
      </w:r>
      <w:r>
        <w:t>, but were unavailable.  So, the operating team</w:t>
      </w:r>
      <w:r w:rsidR="007E7789">
        <w:t xml:space="preserve"> worked in a vigilant manner to ensure safety to the patient and procedure.  After the surgery, we waited for the patient to awake from anesthesia before transporting him to the PACU.</w:t>
      </w:r>
    </w:p>
    <w:p w14:paraId="0EE94246" w14:textId="37394BC5" w:rsidR="001F20DE" w:rsidRDefault="007E7789" w:rsidP="007E7789">
      <w:pPr>
        <w:ind w:left="360" w:firstLine="360"/>
      </w:pPr>
      <w:r>
        <w:t xml:space="preserve">We returned to OR #7 for another left </w:t>
      </w:r>
      <w:r w:rsidR="001F20DE">
        <w:t xml:space="preserve">total </w:t>
      </w:r>
      <w:r>
        <w:t>knee arthropla</w:t>
      </w:r>
      <w:r w:rsidR="001F20DE">
        <w:t>sty.  I was privileged</w:t>
      </w:r>
      <w:r>
        <w:t xml:space="preserve"> </w:t>
      </w:r>
      <w:r w:rsidR="001F20DE">
        <w:t>t</w:t>
      </w:r>
      <w:r>
        <w:t>o watch the same team perform</w:t>
      </w:r>
      <w:r w:rsidR="001F20DE">
        <w:t xml:space="preserve"> this operation.  Time-out was at 1407, and the procedure was over in a flash at 1434.  </w:t>
      </w:r>
      <w:r w:rsidR="00C767A8">
        <w:t>This time, the correct equipment and materials (e.g., x-rays</w:t>
      </w:r>
      <w:r w:rsidR="003037AA">
        <w:t>, blades, etc.</w:t>
      </w:r>
      <w:r w:rsidR="00C767A8">
        <w:t xml:space="preserve">) were accessible.  </w:t>
      </w:r>
      <w:r w:rsidR="001F20DE">
        <w:t>It was amazing how quickly the team worked in unison, and of how quickly t</w:t>
      </w:r>
      <w:r w:rsidR="00C767A8">
        <w:t>he sutures and staples were done</w:t>
      </w:r>
      <w:r w:rsidR="001F20DE">
        <w:t>!  I heard from one of the nurses that the doctor’s best time was 12 minutes!  Again, we waited for the patient to awake from anesthesia before transporting her to the PACU.</w:t>
      </w:r>
    </w:p>
    <w:p w14:paraId="18591D2F" w14:textId="28780945" w:rsidR="007E7789" w:rsidRDefault="001F20DE" w:rsidP="007E7789">
      <w:pPr>
        <w:ind w:left="360" w:firstLine="360"/>
      </w:pPr>
      <w:r>
        <w:t>I was later taken to another OR room where a left below the knee amputation (BKA) had just begun.  This patient was scheduled to get a left BKA and a right 5</w:t>
      </w:r>
      <w:r w:rsidRPr="001F20DE">
        <w:rPr>
          <w:vertAlign w:val="superscript"/>
        </w:rPr>
        <w:t>th</w:t>
      </w:r>
      <w:r>
        <w:t xml:space="preserve"> metatarsal debridem</w:t>
      </w:r>
      <w:r w:rsidR="00BF731C">
        <w:t>ent.  I had arrived just in time to watch the surgical team clamp, tie, and cut each of the major blood vessels before exposing the tibia.  The actu</w:t>
      </w:r>
      <w:r w:rsidR="00C767A8">
        <w:t>al cutting through the bone happened quickly</w:t>
      </w:r>
      <w:r w:rsidR="00BF731C">
        <w:t>.  There was talk about removing the right 5</w:t>
      </w:r>
      <w:r w:rsidR="00BF731C" w:rsidRPr="00BF731C">
        <w:rPr>
          <w:vertAlign w:val="superscript"/>
        </w:rPr>
        <w:t>th</w:t>
      </w:r>
      <w:r w:rsidR="00BF731C">
        <w:t xml:space="preserve"> metatarsal, as well.  However, I was unable to stay to see that procedure.  I ran out of time and had to rush to my</w:t>
      </w:r>
      <w:r w:rsidR="00C767A8">
        <w:t xml:space="preserve"> clinical</w:t>
      </w:r>
      <w:r w:rsidR="00BF731C">
        <w:t xml:space="preserve"> </w:t>
      </w:r>
      <w:r w:rsidR="00C767A8">
        <w:t>post-conference</w:t>
      </w:r>
      <w:r w:rsidR="00BF731C">
        <w:t xml:space="preserve"> to share my experiences of the day.</w:t>
      </w:r>
    </w:p>
    <w:p w14:paraId="48D28BAC" w14:textId="073CBFEA" w:rsidR="001F20DE" w:rsidRDefault="001F20DE" w:rsidP="007E7789">
      <w:pPr>
        <w:ind w:left="360" w:firstLine="360"/>
      </w:pPr>
    </w:p>
    <w:p w14:paraId="21DBCAE2" w14:textId="77777777" w:rsidR="00AA5BA0" w:rsidRDefault="00AA5BA0" w:rsidP="00AA5BA0"/>
    <w:p w14:paraId="0802F60E" w14:textId="77777777" w:rsidR="00AA5BA0" w:rsidRDefault="00AA5BA0" w:rsidP="00AA5BA0"/>
    <w:p w14:paraId="74A6222B" w14:textId="77777777" w:rsidR="00AA5BA0" w:rsidRDefault="00AA5BA0" w:rsidP="00AA5BA0">
      <w:pPr>
        <w:pStyle w:val="ListParagraph"/>
        <w:numPr>
          <w:ilvl w:val="0"/>
          <w:numId w:val="1"/>
        </w:numPr>
      </w:pPr>
      <w:r>
        <w:t>What is one thing you learned?</w:t>
      </w:r>
    </w:p>
    <w:p w14:paraId="2479B679" w14:textId="77777777" w:rsidR="00AA5BA0" w:rsidRDefault="00AA5BA0" w:rsidP="00AA5BA0"/>
    <w:p w14:paraId="6C59F454" w14:textId="33D9E860" w:rsidR="00AA5BA0" w:rsidRDefault="00C5694D" w:rsidP="00BC020B">
      <w:pPr>
        <w:ind w:left="360" w:firstLine="360"/>
      </w:pPr>
      <w:r>
        <w:t>I learned that a total knee replacement has one of the longest recovery periods (months to years) compared to other surgeries.</w:t>
      </w:r>
    </w:p>
    <w:p w14:paraId="51FF3972" w14:textId="77777777" w:rsidR="00AA5BA0" w:rsidRDefault="00AA5BA0" w:rsidP="00AA5BA0"/>
    <w:p w14:paraId="474B98DD" w14:textId="77777777" w:rsidR="00AA5BA0" w:rsidRDefault="00AA5BA0" w:rsidP="00AA5BA0"/>
    <w:p w14:paraId="3A3436F1" w14:textId="77777777" w:rsidR="00AA5BA0" w:rsidRDefault="00AA5BA0" w:rsidP="00AA5BA0"/>
    <w:p w14:paraId="002CA188" w14:textId="77777777" w:rsidR="00AA5BA0" w:rsidRDefault="00AA5BA0" w:rsidP="00AA5BA0"/>
    <w:p w14:paraId="4B3D9A0C" w14:textId="77777777" w:rsidR="00AA5BA0" w:rsidRDefault="00AA5BA0" w:rsidP="00AA5BA0">
      <w:pPr>
        <w:pStyle w:val="ListParagraph"/>
        <w:numPr>
          <w:ilvl w:val="0"/>
          <w:numId w:val="1"/>
        </w:numPr>
      </w:pPr>
      <w:r>
        <w:t>What is one thing you would do differently?</w:t>
      </w:r>
    </w:p>
    <w:p w14:paraId="154BAEAE" w14:textId="77777777" w:rsidR="00AA5BA0" w:rsidRDefault="00AA5BA0" w:rsidP="00AA5BA0"/>
    <w:p w14:paraId="137915CA" w14:textId="729E4EF6" w:rsidR="00AA5BA0" w:rsidRDefault="00C5694D" w:rsidP="00BC020B">
      <w:pPr>
        <w:ind w:left="360" w:firstLine="360"/>
      </w:pPr>
      <w:r>
        <w:t xml:space="preserve">I would have </w:t>
      </w:r>
      <w:r w:rsidR="00BC020B">
        <w:t>made sure to use the restroom prior to surgery.  My bladder was about to burst during the last surgery of the day!</w:t>
      </w:r>
    </w:p>
    <w:p w14:paraId="2745B249" w14:textId="77777777" w:rsidR="00AA5BA0" w:rsidRDefault="00AA5BA0" w:rsidP="00AA5BA0"/>
    <w:p w14:paraId="37D5746F" w14:textId="77777777" w:rsidR="00AA5BA0" w:rsidRDefault="00AA5BA0" w:rsidP="00AA5BA0"/>
    <w:p w14:paraId="12E09EF8" w14:textId="77777777" w:rsidR="00AA5BA0" w:rsidRDefault="00AA5BA0" w:rsidP="00AA5BA0"/>
    <w:p w14:paraId="4E3F3F00" w14:textId="77777777" w:rsidR="00AA5BA0" w:rsidRDefault="00AA5BA0" w:rsidP="00AA5BA0"/>
    <w:p w14:paraId="6B60B199" w14:textId="77777777" w:rsidR="00AA5BA0" w:rsidRDefault="00AA5BA0" w:rsidP="00AA5BA0">
      <w:pPr>
        <w:pStyle w:val="ListParagraph"/>
        <w:numPr>
          <w:ilvl w:val="0"/>
          <w:numId w:val="1"/>
        </w:numPr>
      </w:pPr>
      <w:r>
        <w:t>What is your major “take home” from today’s clinical experience(s)?</w:t>
      </w:r>
    </w:p>
    <w:p w14:paraId="031F3609" w14:textId="77777777" w:rsidR="00BC020B" w:rsidRDefault="00BC020B" w:rsidP="00BC020B">
      <w:pPr>
        <w:pStyle w:val="ListParagraph"/>
      </w:pPr>
    </w:p>
    <w:p w14:paraId="0A5A8116" w14:textId="6E6E88E6" w:rsidR="00AA5BA0" w:rsidRDefault="00BC020B" w:rsidP="00BC020B">
      <w:pPr>
        <w:ind w:left="360" w:firstLine="360"/>
      </w:pPr>
      <w:r>
        <w:t>To take better care of myself and to take preventative measures to promote good health.  Two of the patients in surgery were about my age, and in poor health.  I have to be in good health in order to help others.</w:t>
      </w:r>
    </w:p>
    <w:p w14:paraId="4D16E575" w14:textId="77777777" w:rsidR="00AA5BA0" w:rsidRDefault="00AA5BA0" w:rsidP="00AA5BA0"/>
    <w:p w14:paraId="026DA9C0" w14:textId="77777777" w:rsidR="00AA5BA0" w:rsidRDefault="00AA5BA0" w:rsidP="00AA5BA0"/>
    <w:p w14:paraId="168AE248" w14:textId="77777777" w:rsidR="00AA5BA0" w:rsidRDefault="00AA5BA0" w:rsidP="00AA5BA0">
      <w:bookmarkStart w:id="0" w:name="_GoBack"/>
      <w:bookmarkEnd w:id="0"/>
    </w:p>
    <w:p w14:paraId="69179FF2" w14:textId="77777777" w:rsidR="00AA5BA0" w:rsidRDefault="00AA5BA0" w:rsidP="00AA5BA0"/>
    <w:p w14:paraId="4A60052B" w14:textId="77777777" w:rsidR="00AA5BA0" w:rsidRDefault="00AA5BA0" w:rsidP="00AA5BA0">
      <w:pPr>
        <w:pStyle w:val="ListParagraph"/>
        <w:numPr>
          <w:ilvl w:val="0"/>
          <w:numId w:val="1"/>
        </w:numPr>
      </w:pPr>
      <w:r>
        <w:t>Is there anything else you would like to mention?</w:t>
      </w:r>
    </w:p>
    <w:p w14:paraId="4A439543" w14:textId="77777777" w:rsidR="00BC020B" w:rsidRDefault="00BC020B" w:rsidP="00BC020B">
      <w:pPr>
        <w:ind w:left="360"/>
      </w:pPr>
    </w:p>
    <w:p w14:paraId="4555ADD9" w14:textId="10800A0C" w:rsidR="00BC020B" w:rsidRDefault="00BC020B" w:rsidP="00BC020B">
      <w:pPr>
        <w:ind w:left="360" w:firstLine="360"/>
      </w:pPr>
      <w:r>
        <w:t>The experiences I have had thus far in the clinical setting have been wonderful.  I look forward to each one of them!</w:t>
      </w:r>
    </w:p>
    <w:sectPr w:rsidR="00BC0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3CAC"/>
    <w:multiLevelType w:val="hybridMultilevel"/>
    <w:tmpl w:val="772AE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zMDC2NDW2MDYzMTJW0lEKTi0uzszPAykwrAUA6GOGwiwAAAA="/>
  </w:docVars>
  <w:rsids>
    <w:rsidRoot w:val="00AA5BA0"/>
    <w:rsid w:val="00012119"/>
    <w:rsid w:val="001F20DE"/>
    <w:rsid w:val="002020DC"/>
    <w:rsid w:val="0025431B"/>
    <w:rsid w:val="003037AA"/>
    <w:rsid w:val="004419B8"/>
    <w:rsid w:val="006C3098"/>
    <w:rsid w:val="007E7789"/>
    <w:rsid w:val="00806E31"/>
    <w:rsid w:val="00AA5BA0"/>
    <w:rsid w:val="00B47F34"/>
    <w:rsid w:val="00BC020B"/>
    <w:rsid w:val="00BF731C"/>
    <w:rsid w:val="00C5694D"/>
    <w:rsid w:val="00C7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8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Key</dc:creator>
  <cp:lastModifiedBy>Harold Henson</cp:lastModifiedBy>
  <cp:revision>7</cp:revision>
  <cp:lastPrinted>2019-08-22T23:02:00Z</cp:lastPrinted>
  <dcterms:created xsi:type="dcterms:W3CDTF">2019-09-28T15:45:00Z</dcterms:created>
  <dcterms:modified xsi:type="dcterms:W3CDTF">2019-09-28T16:46:00Z</dcterms:modified>
</cp:coreProperties>
</file>