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DD867" w14:textId="77777777" w:rsidR="003060A2" w:rsidRDefault="00C07229">
      <w:r>
        <w:t>N322 Drug Card Template</w:t>
      </w:r>
    </w:p>
    <w:p w14:paraId="72D3CF1E" w14:textId="77777777" w:rsidR="00C07229" w:rsidRDefault="00C07229"/>
    <w:tbl>
      <w:tblPr>
        <w:tblStyle w:val="TableGrid"/>
        <w:tblW w:w="8658" w:type="dxa"/>
        <w:tblLook w:val="04A0" w:firstRow="1" w:lastRow="0" w:firstColumn="1" w:lastColumn="0" w:noHBand="0" w:noVBand="1"/>
      </w:tblPr>
      <w:tblGrid>
        <w:gridCol w:w="2376"/>
        <w:gridCol w:w="6282"/>
      </w:tblGrid>
      <w:tr w:rsidR="00C07229" w:rsidRPr="00DA462D" w14:paraId="43B8B0E3" w14:textId="77777777" w:rsidTr="00C07229">
        <w:tc>
          <w:tcPr>
            <w:tcW w:w="2376" w:type="dxa"/>
          </w:tcPr>
          <w:p w14:paraId="42BD9AB9" w14:textId="77777777" w:rsidR="00C07229" w:rsidRPr="00DA462D" w:rsidRDefault="00C07229" w:rsidP="001B68E0">
            <w:pPr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Brand/Generic</w:t>
            </w:r>
          </w:p>
        </w:tc>
        <w:tc>
          <w:tcPr>
            <w:tcW w:w="6282" w:type="dxa"/>
          </w:tcPr>
          <w:p w14:paraId="7EE5898A" w14:textId="77777777" w:rsidR="00C07229" w:rsidRPr="00DA462D" w:rsidRDefault="00C07229" w:rsidP="001B68E0">
            <w:pPr>
              <w:rPr>
                <w:rFonts w:ascii="Times New Roman" w:hAnsi="Times New Roman" w:cs="Times New Roman"/>
                <w:b/>
              </w:rPr>
            </w:pPr>
          </w:p>
          <w:p w14:paraId="46DA6746" w14:textId="76D18D8C" w:rsidR="00C07229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Sudafed/ Pseudoephedrine</w:t>
            </w:r>
          </w:p>
        </w:tc>
      </w:tr>
      <w:tr w:rsidR="00C07229" w:rsidRPr="00DA462D" w14:paraId="359FD6EF" w14:textId="77777777" w:rsidTr="00C07229">
        <w:tc>
          <w:tcPr>
            <w:tcW w:w="2376" w:type="dxa"/>
          </w:tcPr>
          <w:p w14:paraId="67ECF235" w14:textId="77777777" w:rsidR="00C07229" w:rsidRDefault="00C07229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Mechanism of </w:t>
            </w:r>
            <w:r w:rsidRPr="00DA462D">
              <w:rPr>
                <w:rFonts w:ascii="Times New Roman" w:hAnsi="Times New Roman" w:cs="Times New Roman"/>
                <w:b/>
              </w:rPr>
              <w:t>Action</w:t>
            </w:r>
          </w:p>
          <w:p w14:paraId="0814C19C" w14:textId="77777777" w:rsidR="00C07229" w:rsidRPr="00C07229" w:rsidRDefault="00C07229" w:rsidP="001B6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(brief description use your own words)</w:t>
            </w:r>
          </w:p>
        </w:tc>
        <w:tc>
          <w:tcPr>
            <w:tcW w:w="6282" w:type="dxa"/>
          </w:tcPr>
          <w:p w14:paraId="1F5435CC" w14:textId="77777777" w:rsidR="00C07229" w:rsidRDefault="00C07229" w:rsidP="001B68E0">
            <w:pPr>
              <w:rPr>
                <w:rFonts w:ascii="Times New Roman" w:hAnsi="Times New Roman" w:cs="Times New Roman"/>
                <w:b/>
              </w:rPr>
            </w:pPr>
          </w:p>
          <w:p w14:paraId="7CA08874" w14:textId="3B05B55C" w:rsidR="00C07229" w:rsidRPr="00DA462D" w:rsidRDefault="00A22889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Decongestant, narrows blood vessels in the sinus cavities to decrease inflammation and drainage</w:t>
            </w:r>
          </w:p>
        </w:tc>
      </w:tr>
      <w:tr w:rsidR="00C07229" w:rsidRPr="00DA462D" w14:paraId="447287FF" w14:textId="77777777" w:rsidTr="00C07229">
        <w:tc>
          <w:tcPr>
            <w:tcW w:w="2376" w:type="dxa"/>
          </w:tcPr>
          <w:p w14:paraId="50054DFD" w14:textId="77777777" w:rsidR="00C07229" w:rsidRDefault="00C07229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Reasons Prescribed</w:t>
            </w:r>
          </w:p>
          <w:p w14:paraId="768DC177" w14:textId="77777777" w:rsidR="00C07229" w:rsidRPr="00C07229" w:rsidRDefault="00C07229" w:rsidP="001B6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(conditions in which this drug is usually prescribed</w:t>
            </w:r>
          </w:p>
          <w:p w14:paraId="3743FB46" w14:textId="77777777" w:rsidR="00C07229" w:rsidRPr="00DA462D" w:rsidRDefault="00C07229" w:rsidP="001B68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82" w:type="dxa"/>
          </w:tcPr>
          <w:p w14:paraId="460B8ECF" w14:textId="3F9798AF" w:rsidR="00C07229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Nasal drainage/ congestion</w:t>
            </w:r>
            <w:r w:rsidR="00A22889">
              <w:rPr>
                <w:rFonts w:ascii="Times New Roman" w:hAnsi="Times New Roman" w:cs="Times New Roman"/>
                <w:b/>
              </w:rPr>
              <w:t xml:space="preserve"> due to sinusitis, seasonal allergies, and influenza</w:t>
            </w:r>
          </w:p>
        </w:tc>
      </w:tr>
      <w:tr w:rsidR="00C07229" w:rsidRPr="00DA462D" w14:paraId="0C7C1A57" w14:textId="77777777" w:rsidTr="00C07229">
        <w:tc>
          <w:tcPr>
            <w:tcW w:w="2376" w:type="dxa"/>
          </w:tcPr>
          <w:p w14:paraId="4A651DB4" w14:textId="77777777" w:rsidR="00C07229" w:rsidRDefault="00C07229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Common </w:t>
            </w:r>
            <w:r w:rsidRPr="00DA462D">
              <w:rPr>
                <w:rFonts w:ascii="Times New Roman" w:hAnsi="Times New Roman" w:cs="Times New Roman"/>
                <w:b/>
              </w:rPr>
              <w:t>Si</w:t>
            </w:r>
            <w:r>
              <w:rPr>
                <w:rFonts w:ascii="Times New Roman" w:hAnsi="Times New Roman" w:cs="Times New Roman"/>
                <w:b/>
              </w:rPr>
              <w:t xml:space="preserve">de Effects/Adverse Reactions </w:t>
            </w:r>
          </w:p>
          <w:p w14:paraId="24317183" w14:textId="77777777" w:rsidR="00C07229" w:rsidRPr="00C07229" w:rsidRDefault="00C07229" w:rsidP="001B68E0">
            <w:pPr>
              <w:rPr>
                <w:rFonts w:ascii="Times New Roman" w:hAnsi="Times New Roman" w:cs="Times New Roman"/>
              </w:rPr>
            </w:pPr>
            <w:r w:rsidRPr="00C07229">
              <w:rPr>
                <w:rFonts w:ascii="Times New Roman" w:hAnsi="Times New Roman" w:cs="Times New Roman"/>
              </w:rPr>
              <w:t>(3 most common)</w:t>
            </w:r>
          </w:p>
          <w:p w14:paraId="17DC7061" w14:textId="77777777" w:rsidR="00C07229" w:rsidRPr="00DA462D" w:rsidRDefault="00C07229" w:rsidP="001B68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82" w:type="dxa"/>
          </w:tcPr>
          <w:p w14:paraId="7ECFFF25" w14:textId="2ECC933B" w:rsidR="00C07229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Drowsiness, Dry nasal passages, Hypertension</w:t>
            </w:r>
          </w:p>
        </w:tc>
      </w:tr>
      <w:tr w:rsidR="00C07229" w:rsidRPr="00DA462D" w14:paraId="13797C1E" w14:textId="77777777" w:rsidTr="00C07229">
        <w:tc>
          <w:tcPr>
            <w:tcW w:w="2376" w:type="dxa"/>
          </w:tcPr>
          <w:p w14:paraId="100B44AA" w14:textId="6B9943AE" w:rsidR="00C07229" w:rsidRDefault="00C07229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Nursing Considerations</w:t>
            </w:r>
            <w:r w:rsidR="00C24410">
              <w:rPr>
                <w:rFonts w:ascii="Times New Roman" w:hAnsi="Times New Roman" w:cs="Times New Roman"/>
                <w:b/>
              </w:rPr>
              <w:t xml:space="preserve"> or Teaching</w:t>
            </w:r>
          </w:p>
          <w:p w14:paraId="1B55E50F" w14:textId="77777777" w:rsidR="00C07229" w:rsidRPr="00C07229" w:rsidRDefault="00C07229" w:rsidP="001B68E0">
            <w:pPr>
              <w:rPr>
                <w:rFonts w:ascii="Times New Roman" w:hAnsi="Times New Roman" w:cs="Times New Roman"/>
              </w:rPr>
            </w:pPr>
            <w:r w:rsidRPr="00C07229">
              <w:rPr>
                <w:rFonts w:ascii="Times New Roman" w:hAnsi="Times New Roman" w:cs="Times New Roman"/>
              </w:rPr>
              <w:t>(1 or 2)</w:t>
            </w:r>
          </w:p>
          <w:p w14:paraId="494125DF" w14:textId="77777777" w:rsidR="00C07229" w:rsidRPr="00DA462D" w:rsidRDefault="00C07229" w:rsidP="001B68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82" w:type="dxa"/>
          </w:tcPr>
          <w:p w14:paraId="6356C968" w14:textId="289C5C59" w:rsidR="00C07229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 not use in patients with high blood pressure. This medication can raise blood pressure.</w:t>
            </w:r>
          </w:p>
        </w:tc>
      </w:tr>
    </w:tbl>
    <w:p w14:paraId="67919B0D" w14:textId="57F6244A" w:rsidR="001B68E0" w:rsidRDefault="001B68E0"/>
    <w:p w14:paraId="18DB15E2" w14:textId="77777777" w:rsidR="001B68E0" w:rsidRDefault="001B68E0"/>
    <w:tbl>
      <w:tblPr>
        <w:tblStyle w:val="TableGrid"/>
        <w:tblW w:w="8658" w:type="dxa"/>
        <w:tblLook w:val="04A0" w:firstRow="1" w:lastRow="0" w:firstColumn="1" w:lastColumn="0" w:noHBand="0" w:noVBand="1"/>
      </w:tblPr>
      <w:tblGrid>
        <w:gridCol w:w="2376"/>
        <w:gridCol w:w="6282"/>
      </w:tblGrid>
      <w:tr w:rsidR="001B68E0" w:rsidRPr="00DA462D" w14:paraId="070945E0" w14:textId="77777777" w:rsidTr="001B68E0">
        <w:tc>
          <w:tcPr>
            <w:tcW w:w="2376" w:type="dxa"/>
          </w:tcPr>
          <w:p w14:paraId="3612250C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Brand/Generic</w:t>
            </w:r>
          </w:p>
        </w:tc>
        <w:tc>
          <w:tcPr>
            <w:tcW w:w="6282" w:type="dxa"/>
          </w:tcPr>
          <w:p w14:paraId="71240A4F" w14:textId="1EE830DE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Neo-synephrine/ Phenylephrine</w:t>
            </w:r>
          </w:p>
          <w:p w14:paraId="0EAC6772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B68E0" w:rsidRPr="00DA462D" w14:paraId="2BD328A1" w14:textId="77777777" w:rsidTr="001B68E0">
        <w:tc>
          <w:tcPr>
            <w:tcW w:w="2376" w:type="dxa"/>
          </w:tcPr>
          <w:p w14:paraId="09CA6477" w14:textId="77777777" w:rsidR="001B68E0" w:rsidRDefault="001B68E0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Mechanism of </w:t>
            </w:r>
            <w:r w:rsidRPr="00DA462D">
              <w:rPr>
                <w:rFonts w:ascii="Times New Roman" w:hAnsi="Times New Roman" w:cs="Times New Roman"/>
                <w:b/>
              </w:rPr>
              <w:t>Action</w:t>
            </w:r>
          </w:p>
          <w:p w14:paraId="347CE4A6" w14:textId="77777777" w:rsidR="001B68E0" w:rsidRPr="00C07229" w:rsidRDefault="001B68E0" w:rsidP="001B6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(brief description use your own words)</w:t>
            </w:r>
          </w:p>
        </w:tc>
        <w:tc>
          <w:tcPr>
            <w:tcW w:w="6282" w:type="dxa"/>
          </w:tcPr>
          <w:p w14:paraId="18025066" w14:textId="7D43BBDA" w:rsidR="001B68E0" w:rsidRPr="00DA462D" w:rsidRDefault="00A22889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Decongestant, narrows blood vessels in the sinus cavities to decrease inflammation and drainage</w:t>
            </w:r>
          </w:p>
        </w:tc>
      </w:tr>
      <w:tr w:rsidR="001B68E0" w:rsidRPr="00DA462D" w14:paraId="072E70D4" w14:textId="77777777" w:rsidTr="001B68E0">
        <w:tc>
          <w:tcPr>
            <w:tcW w:w="2376" w:type="dxa"/>
          </w:tcPr>
          <w:p w14:paraId="5ECA7E94" w14:textId="77777777" w:rsidR="001B68E0" w:rsidRDefault="001B68E0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Reasons Prescribed</w:t>
            </w:r>
          </w:p>
          <w:p w14:paraId="1966E8A8" w14:textId="77777777" w:rsidR="001B68E0" w:rsidRPr="00C07229" w:rsidRDefault="001B68E0" w:rsidP="001B6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(conditions in which this drug is usually prescribed</w:t>
            </w:r>
          </w:p>
          <w:p w14:paraId="1BF8364C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82" w:type="dxa"/>
          </w:tcPr>
          <w:p w14:paraId="1C47BD1B" w14:textId="58CA72CD" w:rsidR="001B68E0" w:rsidRPr="00DA462D" w:rsidRDefault="00FF1AD1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Nasal drainage/ congestion</w:t>
            </w:r>
            <w:r w:rsidR="00A22889">
              <w:rPr>
                <w:rFonts w:ascii="Times New Roman" w:hAnsi="Times New Roman" w:cs="Times New Roman"/>
                <w:b/>
              </w:rPr>
              <w:t xml:space="preserve"> due to the common cold and allergies</w:t>
            </w:r>
          </w:p>
        </w:tc>
      </w:tr>
      <w:tr w:rsidR="001B68E0" w:rsidRPr="00DA462D" w14:paraId="400FE7EC" w14:textId="77777777" w:rsidTr="001B68E0">
        <w:tc>
          <w:tcPr>
            <w:tcW w:w="2376" w:type="dxa"/>
          </w:tcPr>
          <w:p w14:paraId="1BAB3B73" w14:textId="77777777" w:rsidR="001B68E0" w:rsidRDefault="001B68E0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Common </w:t>
            </w:r>
            <w:r w:rsidRPr="00DA462D">
              <w:rPr>
                <w:rFonts w:ascii="Times New Roman" w:hAnsi="Times New Roman" w:cs="Times New Roman"/>
                <w:b/>
              </w:rPr>
              <w:t>Si</w:t>
            </w:r>
            <w:r>
              <w:rPr>
                <w:rFonts w:ascii="Times New Roman" w:hAnsi="Times New Roman" w:cs="Times New Roman"/>
                <w:b/>
              </w:rPr>
              <w:t xml:space="preserve">de Effects/Adverse Reactions </w:t>
            </w:r>
          </w:p>
          <w:p w14:paraId="13147ABB" w14:textId="77777777" w:rsidR="001B68E0" w:rsidRPr="00C07229" w:rsidRDefault="001B68E0" w:rsidP="001B68E0">
            <w:pPr>
              <w:rPr>
                <w:rFonts w:ascii="Times New Roman" w:hAnsi="Times New Roman" w:cs="Times New Roman"/>
              </w:rPr>
            </w:pPr>
            <w:r w:rsidRPr="00C07229">
              <w:rPr>
                <w:rFonts w:ascii="Times New Roman" w:hAnsi="Times New Roman" w:cs="Times New Roman"/>
              </w:rPr>
              <w:t>(3 most common)</w:t>
            </w:r>
          </w:p>
          <w:p w14:paraId="13B50425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82" w:type="dxa"/>
          </w:tcPr>
          <w:p w14:paraId="226CB95D" w14:textId="5ED5EB3D" w:rsidR="001B68E0" w:rsidRPr="00DA462D" w:rsidRDefault="00FF1AD1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Drowsiness, Headache, Hypertension</w:t>
            </w:r>
          </w:p>
        </w:tc>
      </w:tr>
      <w:tr w:rsidR="001B68E0" w:rsidRPr="00DA462D" w14:paraId="6ADEFE7A" w14:textId="77777777" w:rsidTr="001B68E0">
        <w:tc>
          <w:tcPr>
            <w:tcW w:w="2376" w:type="dxa"/>
          </w:tcPr>
          <w:p w14:paraId="3D4118FC" w14:textId="77777777" w:rsidR="001B68E0" w:rsidRDefault="001B68E0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Nursing Considerations or Teaching</w:t>
            </w:r>
          </w:p>
          <w:p w14:paraId="056843A2" w14:textId="77777777" w:rsidR="001B68E0" w:rsidRPr="00C07229" w:rsidRDefault="001B68E0" w:rsidP="001B68E0">
            <w:pPr>
              <w:rPr>
                <w:rFonts w:ascii="Times New Roman" w:hAnsi="Times New Roman" w:cs="Times New Roman"/>
              </w:rPr>
            </w:pPr>
            <w:r w:rsidRPr="00C07229">
              <w:rPr>
                <w:rFonts w:ascii="Times New Roman" w:hAnsi="Times New Roman" w:cs="Times New Roman"/>
              </w:rPr>
              <w:t>(1 or 2)</w:t>
            </w:r>
          </w:p>
          <w:p w14:paraId="0BF7474A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82" w:type="dxa"/>
          </w:tcPr>
          <w:p w14:paraId="2876A685" w14:textId="5EBF7CB2" w:rsidR="001B68E0" w:rsidRPr="00DA462D" w:rsidRDefault="00A22889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This medication may cause the pupils of the eye to become dilated. This is normal.</w:t>
            </w:r>
          </w:p>
        </w:tc>
      </w:tr>
    </w:tbl>
    <w:p w14:paraId="6C167EFA" w14:textId="25740D7D" w:rsidR="001B68E0" w:rsidRDefault="001B68E0"/>
    <w:p w14:paraId="6CEF0FBB" w14:textId="77777777" w:rsidR="001B68E0" w:rsidRDefault="001B68E0" w:rsidP="001B68E0"/>
    <w:tbl>
      <w:tblPr>
        <w:tblStyle w:val="TableGrid"/>
        <w:tblW w:w="8658" w:type="dxa"/>
        <w:tblLook w:val="04A0" w:firstRow="1" w:lastRow="0" w:firstColumn="1" w:lastColumn="0" w:noHBand="0" w:noVBand="1"/>
      </w:tblPr>
      <w:tblGrid>
        <w:gridCol w:w="2376"/>
        <w:gridCol w:w="6282"/>
      </w:tblGrid>
      <w:tr w:rsidR="001B68E0" w:rsidRPr="00DA462D" w14:paraId="3AF1D64F" w14:textId="77777777" w:rsidTr="001B68E0">
        <w:tc>
          <w:tcPr>
            <w:tcW w:w="2376" w:type="dxa"/>
          </w:tcPr>
          <w:p w14:paraId="2A3B7757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Brand/Generic</w:t>
            </w:r>
          </w:p>
        </w:tc>
        <w:tc>
          <w:tcPr>
            <w:tcW w:w="6282" w:type="dxa"/>
          </w:tcPr>
          <w:p w14:paraId="465E0891" w14:textId="487951AC" w:rsidR="001B68E0" w:rsidRPr="00DA462D" w:rsidRDefault="00FF1AD1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Delsym/ Dextromethorphan</w:t>
            </w:r>
          </w:p>
          <w:p w14:paraId="207B72DA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B68E0" w:rsidRPr="00DA462D" w14:paraId="082C9D37" w14:textId="77777777" w:rsidTr="001B68E0">
        <w:tc>
          <w:tcPr>
            <w:tcW w:w="2376" w:type="dxa"/>
          </w:tcPr>
          <w:p w14:paraId="6AB7689E" w14:textId="77777777" w:rsidR="001B68E0" w:rsidRDefault="001B68E0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Mechanism of </w:t>
            </w:r>
            <w:r w:rsidRPr="00DA462D">
              <w:rPr>
                <w:rFonts w:ascii="Times New Roman" w:hAnsi="Times New Roman" w:cs="Times New Roman"/>
                <w:b/>
              </w:rPr>
              <w:t>Action</w:t>
            </w:r>
          </w:p>
          <w:p w14:paraId="19356006" w14:textId="77777777" w:rsidR="001B68E0" w:rsidRPr="00C07229" w:rsidRDefault="001B68E0" w:rsidP="001B6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(brief description use your own words)</w:t>
            </w:r>
          </w:p>
        </w:tc>
        <w:tc>
          <w:tcPr>
            <w:tcW w:w="6282" w:type="dxa"/>
          </w:tcPr>
          <w:p w14:paraId="2FB18BDD" w14:textId="77777777" w:rsidR="001B68E0" w:rsidRDefault="001B68E0" w:rsidP="001B68E0">
            <w:pPr>
              <w:rPr>
                <w:rFonts w:ascii="Times New Roman" w:hAnsi="Times New Roman" w:cs="Times New Roman"/>
                <w:b/>
              </w:rPr>
            </w:pPr>
          </w:p>
          <w:p w14:paraId="494F7447" w14:textId="46329102" w:rsidR="001B68E0" w:rsidRPr="00DA462D" w:rsidRDefault="00D614CC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Nonopioid Antitussive</w:t>
            </w:r>
            <w:r w:rsidR="00530A39">
              <w:rPr>
                <w:rFonts w:ascii="Times New Roman" w:hAnsi="Times New Roman" w:cs="Times New Roman"/>
                <w:b/>
              </w:rPr>
              <w:t>-- Reduces coughing by suppressing cough reflex</w:t>
            </w:r>
          </w:p>
        </w:tc>
      </w:tr>
      <w:tr w:rsidR="001B68E0" w:rsidRPr="00DA462D" w14:paraId="03EB2481" w14:textId="77777777" w:rsidTr="001B68E0">
        <w:tc>
          <w:tcPr>
            <w:tcW w:w="2376" w:type="dxa"/>
          </w:tcPr>
          <w:p w14:paraId="3297FD28" w14:textId="77777777" w:rsidR="001B68E0" w:rsidRDefault="001B68E0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Reasons Prescribed</w:t>
            </w:r>
          </w:p>
          <w:p w14:paraId="0BD7A786" w14:textId="77777777" w:rsidR="001B68E0" w:rsidRPr="00C07229" w:rsidRDefault="001B68E0" w:rsidP="001B6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(conditions in which this drug is usually prescribed</w:t>
            </w:r>
          </w:p>
          <w:p w14:paraId="6B4277CC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82" w:type="dxa"/>
          </w:tcPr>
          <w:p w14:paraId="6FFACF2F" w14:textId="28E726DF" w:rsidR="001B68E0" w:rsidRPr="00DA462D" w:rsidRDefault="00530A39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Bronchitis, Upper Respiratory Infection</w:t>
            </w:r>
          </w:p>
        </w:tc>
      </w:tr>
      <w:tr w:rsidR="001B68E0" w:rsidRPr="00DA462D" w14:paraId="34E68412" w14:textId="77777777" w:rsidTr="001B68E0">
        <w:tc>
          <w:tcPr>
            <w:tcW w:w="2376" w:type="dxa"/>
          </w:tcPr>
          <w:p w14:paraId="6EE42806" w14:textId="77777777" w:rsidR="001B68E0" w:rsidRDefault="001B68E0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Common </w:t>
            </w:r>
            <w:r w:rsidRPr="00DA462D">
              <w:rPr>
                <w:rFonts w:ascii="Times New Roman" w:hAnsi="Times New Roman" w:cs="Times New Roman"/>
                <w:b/>
              </w:rPr>
              <w:t>Si</w:t>
            </w:r>
            <w:r>
              <w:rPr>
                <w:rFonts w:ascii="Times New Roman" w:hAnsi="Times New Roman" w:cs="Times New Roman"/>
                <w:b/>
              </w:rPr>
              <w:t xml:space="preserve">de Effects/Adverse Reactions </w:t>
            </w:r>
          </w:p>
          <w:p w14:paraId="41E0731A" w14:textId="77777777" w:rsidR="001B68E0" w:rsidRPr="00C07229" w:rsidRDefault="001B68E0" w:rsidP="001B68E0">
            <w:pPr>
              <w:rPr>
                <w:rFonts w:ascii="Times New Roman" w:hAnsi="Times New Roman" w:cs="Times New Roman"/>
              </w:rPr>
            </w:pPr>
            <w:r w:rsidRPr="00C07229">
              <w:rPr>
                <w:rFonts w:ascii="Times New Roman" w:hAnsi="Times New Roman" w:cs="Times New Roman"/>
              </w:rPr>
              <w:t>(3 most common)</w:t>
            </w:r>
          </w:p>
          <w:p w14:paraId="5AAC8F46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82" w:type="dxa"/>
          </w:tcPr>
          <w:p w14:paraId="290160AD" w14:textId="4B68B0E7" w:rsidR="001B68E0" w:rsidRPr="00DA462D" w:rsidRDefault="00D614CC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Drowsiness, Nausea, </w:t>
            </w:r>
            <w:r w:rsidR="002247AB">
              <w:rPr>
                <w:rFonts w:ascii="Times New Roman" w:hAnsi="Times New Roman" w:cs="Times New Roman"/>
                <w:b/>
              </w:rPr>
              <w:t>Constipation</w:t>
            </w:r>
          </w:p>
        </w:tc>
      </w:tr>
      <w:tr w:rsidR="001B68E0" w:rsidRPr="00DA462D" w14:paraId="0C6686E9" w14:textId="77777777" w:rsidTr="001B68E0">
        <w:tc>
          <w:tcPr>
            <w:tcW w:w="2376" w:type="dxa"/>
          </w:tcPr>
          <w:p w14:paraId="0A657B5D" w14:textId="77777777" w:rsidR="001B68E0" w:rsidRDefault="001B68E0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Nursing Considerations or Teaching</w:t>
            </w:r>
          </w:p>
          <w:p w14:paraId="723A4392" w14:textId="77777777" w:rsidR="001B68E0" w:rsidRPr="00C07229" w:rsidRDefault="001B68E0" w:rsidP="001B68E0">
            <w:pPr>
              <w:rPr>
                <w:rFonts w:ascii="Times New Roman" w:hAnsi="Times New Roman" w:cs="Times New Roman"/>
              </w:rPr>
            </w:pPr>
            <w:r w:rsidRPr="00C07229">
              <w:rPr>
                <w:rFonts w:ascii="Times New Roman" w:hAnsi="Times New Roman" w:cs="Times New Roman"/>
              </w:rPr>
              <w:t>(1 or 2)</w:t>
            </w:r>
          </w:p>
          <w:p w14:paraId="403F3F5C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82" w:type="dxa"/>
          </w:tcPr>
          <w:p w14:paraId="556E880F" w14:textId="059DA1D3" w:rsidR="001B68E0" w:rsidRPr="00DA462D" w:rsidRDefault="002247AB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 not combine with other cold or cough medications.</w:t>
            </w:r>
          </w:p>
        </w:tc>
      </w:tr>
    </w:tbl>
    <w:p w14:paraId="54525BDB" w14:textId="77777777" w:rsidR="001B68E0" w:rsidRDefault="001B68E0" w:rsidP="001B68E0"/>
    <w:tbl>
      <w:tblPr>
        <w:tblStyle w:val="TableGrid"/>
        <w:tblW w:w="8658" w:type="dxa"/>
        <w:tblLook w:val="04A0" w:firstRow="1" w:lastRow="0" w:firstColumn="1" w:lastColumn="0" w:noHBand="0" w:noVBand="1"/>
      </w:tblPr>
      <w:tblGrid>
        <w:gridCol w:w="2376"/>
        <w:gridCol w:w="6282"/>
      </w:tblGrid>
      <w:tr w:rsidR="001B68E0" w:rsidRPr="00DA462D" w14:paraId="7F78785D" w14:textId="77777777" w:rsidTr="001B68E0">
        <w:tc>
          <w:tcPr>
            <w:tcW w:w="2376" w:type="dxa"/>
          </w:tcPr>
          <w:p w14:paraId="769AB7C6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Brand/Generic</w:t>
            </w:r>
          </w:p>
        </w:tc>
        <w:tc>
          <w:tcPr>
            <w:tcW w:w="6282" w:type="dxa"/>
          </w:tcPr>
          <w:p w14:paraId="28891141" w14:textId="0D2048C9" w:rsidR="001B68E0" w:rsidRPr="00DA462D" w:rsidRDefault="00FF1AD1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Tessalon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Pearles</w:t>
            </w:r>
            <w:proofErr w:type="spellEnd"/>
            <w:r>
              <w:rPr>
                <w:rFonts w:ascii="Times New Roman" w:hAnsi="Times New Roman" w:cs="Times New Roman"/>
                <w:b/>
              </w:rPr>
              <w:t>/ Benzonatate</w:t>
            </w:r>
          </w:p>
          <w:p w14:paraId="2D67BADD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B68E0" w:rsidRPr="00DA462D" w14:paraId="63C3C264" w14:textId="77777777" w:rsidTr="001B68E0">
        <w:tc>
          <w:tcPr>
            <w:tcW w:w="2376" w:type="dxa"/>
          </w:tcPr>
          <w:p w14:paraId="4BAE7DF2" w14:textId="77777777" w:rsidR="001B68E0" w:rsidRDefault="001B68E0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Mechanism of </w:t>
            </w:r>
            <w:r w:rsidRPr="00DA462D">
              <w:rPr>
                <w:rFonts w:ascii="Times New Roman" w:hAnsi="Times New Roman" w:cs="Times New Roman"/>
                <w:b/>
              </w:rPr>
              <w:t>Action</w:t>
            </w:r>
          </w:p>
          <w:p w14:paraId="002297FE" w14:textId="77777777" w:rsidR="001B68E0" w:rsidRPr="00C07229" w:rsidRDefault="001B68E0" w:rsidP="001B6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(brief description use your own words)</w:t>
            </w:r>
          </w:p>
        </w:tc>
        <w:tc>
          <w:tcPr>
            <w:tcW w:w="6282" w:type="dxa"/>
          </w:tcPr>
          <w:p w14:paraId="4A2D8E0A" w14:textId="014F9DDE" w:rsidR="001B68E0" w:rsidRDefault="006842FA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Numbs the stretch receptors in the lungs to suppress coughs.</w:t>
            </w:r>
          </w:p>
          <w:p w14:paraId="50AEFA43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B68E0" w:rsidRPr="00DA462D" w14:paraId="0DB5FF58" w14:textId="77777777" w:rsidTr="001B68E0">
        <w:tc>
          <w:tcPr>
            <w:tcW w:w="2376" w:type="dxa"/>
          </w:tcPr>
          <w:p w14:paraId="68055F4D" w14:textId="77777777" w:rsidR="001B68E0" w:rsidRDefault="001B68E0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Reasons Prescribed</w:t>
            </w:r>
          </w:p>
          <w:p w14:paraId="3125F92C" w14:textId="77777777" w:rsidR="001B68E0" w:rsidRPr="00C07229" w:rsidRDefault="001B68E0" w:rsidP="001B6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(conditions in which this drug is usually prescribed</w:t>
            </w:r>
          </w:p>
          <w:p w14:paraId="18D4CB8D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82" w:type="dxa"/>
          </w:tcPr>
          <w:p w14:paraId="3691AD66" w14:textId="2C4E78B6" w:rsidR="001B68E0" w:rsidRPr="00DA462D" w:rsidRDefault="006842FA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Treatment of dry cough.</w:t>
            </w:r>
          </w:p>
        </w:tc>
      </w:tr>
      <w:tr w:rsidR="001B68E0" w:rsidRPr="00DA462D" w14:paraId="10D859B5" w14:textId="77777777" w:rsidTr="001B68E0">
        <w:tc>
          <w:tcPr>
            <w:tcW w:w="2376" w:type="dxa"/>
          </w:tcPr>
          <w:p w14:paraId="1A118BEB" w14:textId="77777777" w:rsidR="001B68E0" w:rsidRDefault="001B68E0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Common </w:t>
            </w:r>
            <w:r w:rsidRPr="00DA462D">
              <w:rPr>
                <w:rFonts w:ascii="Times New Roman" w:hAnsi="Times New Roman" w:cs="Times New Roman"/>
                <w:b/>
              </w:rPr>
              <w:t>Si</w:t>
            </w:r>
            <w:r>
              <w:rPr>
                <w:rFonts w:ascii="Times New Roman" w:hAnsi="Times New Roman" w:cs="Times New Roman"/>
                <w:b/>
              </w:rPr>
              <w:t xml:space="preserve">de Effects/Adverse Reactions </w:t>
            </w:r>
          </w:p>
          <w:p w14:paraId="2E316BA6" w14:textId="77777777" w:rsidR="001B68E0" w:rsidRPr="00C07229" w:rsidRDefault="001B68E0" w:rsidP="001B68E0">
            <w:pPr>
              <w:rPr>
                <w:rFonts w:ascii="Times New Roman" w:hAnsi="Times New Roman" w:cs="Times New Roman"/>
              </w:rPr>
            </w:pPr>
            <w:r w:rsidRPr="00C07229">
              <w:rPr>
                <w:rFonts w:ascii="Times New Roman" w:hAnsi="Times New Roman" w:cs="Times New Roman"/>
              </w:rPr>
              <w:t>(3 most common)</w:t>
            </w:r>
          </w:p>
          <w:p w14:paraId="38FB7867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82" w:type="dxa"/>
          </w:tcPr>
          <w:p w14:paraId="2246CAA1" w14:textId="755FD0E9" w:rsidR="001B68E0" w:rsidRPr="00DA462D" w:rsidRDefault="006842FA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Constipation, Stomach Upset, Burning in the Eyes</w:t>
            </w:r>
          </w:p>
        </w:tc>
      </w:tr>
      <w:tr w:rsidR="001B68E0" w:rsidRPr="00DA462D" w14:paraId="0893F90C" w14:textId="77777777" w:rsidTr="001B68E0">
        <w:tc>
          <w:tcPr>
            <w:tcW w:w="2376" w:type="dxa"/>
          </w:tcPr>
          <w:p w14:paraId="56F638B6" w14:textId="77777777" w:rsidR="001B68E0" w:rsidRDefault="001B68E0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Nursing Considerations or Teaching</w:t>
            </w:r>
          </w:p>
          <w:p w14:paraId="3EEA94A7" w14:textId="77777777" w:rsidR="001B68E0" w:rsidRPr="00C07229" w:rsidRDefault="001B68E0" w:rsidP="001B68E0">
            <w:pPr>
              <w:rPr>
                <w:rFonts w:ascii="Times New Roman" w:hAnsi="Times New Roman" w:cs="Times New Roman"/>
              </w:rPr>
            </w:pPr>
            <w:r w:rsidRPr="00C07229">
              <w:rPr>
                <w:rFonts w:ascii="Times New Roman" w:hAnsi="Times New Roman" w:cs="Times New Roman"/>
              </w:rPr>
              <w:t>(1 or 2)</w:t>
            </w:r>
          </w:p>
          <w:p w14:paraId="4855B225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82" w:type="dxa"/>
          </w:tcPr>
          <w:p w14:paraId="2A4E1C8F" w14:textId="77777777" w:rsidR="001B68E0" w:rsidRDefault="006842FA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 not break or chew the capsules as it can cause serious side effects.</w:t>
            </w:r>
          </w:p>
          <w:p w14:paraId="4E6BD4A1" w14:textId="77777777" w:rsidR="006842FA" w:rsidRDefault="006842FA" w:rsidP="001B68E0">
            <w:pPr>
              <w:rPr>
                <w:rFonts w:ascii="Times New Roman" w:hAnsi="Times New Roman" w:cs="Times New Roman"/>
                <w:b/>
              </w:rPr>
            </w:pPr>
          </w:p>
          <w:p w14:paraId="1AA0095D" w14:textId="6FFE90E7" w:rsidR="006842FA" w:rsidRPr="00DA462D" w:rsidRDefault="006842FA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Take with a full glass of water.</w:t>
            </w:r>
          </w:p>
        </w:tc>
      </w:tr>
    </w:tbl>
    <w:p w14:paraId="2FC6070B" w14:textId="77777777" w:rsidR="001B68E0" w:rsidRDefault="001B68E0" w:rsidP="001B68E0"/>
    <w:p w14:paraId="5B0907FD" w14:textId="77777777" w:rsidR="001B68E0" w:rsidRDefault="001B68E0" w:rsidP="001B68E0"/>
    <w:tbl>
      <w:tblPr>
        <w:tblStyle w:val="TableGrid"/>
        <w:tblW w:w="8658" w:type="dxa"/>
        <w:tblLook w:val="04A0" w:firstRow="1" w:lastRow="0" w:firstColumn="1" w:lastColumn="0" w:noHBand="0" w:noVBand="1"/>
      </w:tblPr>
      <w:tblGrid>
        <w:gridCol w:w="2376"/>
        <w:gridCol w:w="6282"/>
      </w:tblGrid>
      <w:tr w:rsidR="001B68E0" w:rsidRPr="00DA462D" w14:paraId="6FF24962" w14:textId="77777777" w:rsidTr="001B68E0">
        <w:tc>
          <w:tcPr>
            <w:tcW w:w="2376" w:type="dxa"/>
          </w:tcPr>
          <w:p w14:paraId="04844A55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Brand/Generic</w:t>
            </w:r>
          </w:p>
        </w:tc>
        <w:tc>
          <w:tcPr>
            <w:tcW w:w="6282" w:type="dxa"/>
          </w:tcPr>
          <w:p w14:paraId="6224550D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</w:p>
          <w:p w14:paraId="26DFBA14" w14:textId="45C1B712" w:rsidR="001B68E0" w:rsidRPr="00DA462D" w:rsidRDefault="00FF1AD1" w:rsidP="001B68E0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Cheratussin</w:t>
            </w:r>
            <w:proofErr w:type="spellEnd"/>
            <w:r>
              <w:rPr>
                <w:rFonts w:ascii="Times New Roman" w:hAnsi="Times New Roman" w:cs="Times New Roman"/>
                <w:b/>
              </w:rPr>
              <w:t>/ Gu</w:t>
            </w:r>
            <w:r w:rsidR="00BC3CC6">
              <w:rPr>
                <w:rFonts w:ascii="Times New Roman" w:hAnsi="Times New Roman" w:cs="Times New Roman"/>
                <w:b/>
              </w:rPr>
              <w:t>ai</w:t>
            </w:r>
            <w:r>
              <w:rPr>
                <w:rFonts w:ascii="Times New Roman" w:hAnsi="Times New Roman" w:cs="Times New Roman"/>
                <w:b/>
              </w:rPr>
              <w:t>fen</w:t>
            </w:r>
            <w:r w:rsidR="00BC3CC6">
              <w:rPr>
                <w:rFonts w:ascii="Times New Roman" w:hAnsi="Times New Roman" w:cs="Times New Roman"/>
                <w:b/>
              </w:rPr>
              <w:t>esi</w:t>
            </w:r>
            <w:r>
              <w:rPr>
                <w:rFonts w:ascii="Times New Roman" w:hAnsi="Times New Roman" w:cs="Times New Roman"/>
                <w:b/>
              </w:rPr>
              <w:t>n w/ Codeine</w:t>
            </w:r>
          </w:p>
        </w:tc>
      </w:tr>
      <w:tr w:rsidR="001B68E0" w:rsidRPr="00DA462D" w14:paraId="6B09551A" w14:textId="77777777" w:rsidTr="001B68E0">
        <w:tc>
          <w:tcPr>
            <w:tcW w:w="2376" w:type="dxa"/>
          </w:tcPr>
          <w:p w14:paraId="3CF636AD" w14:textId="77777777" w:rsidR="001B68E0" w:rsidRDefault="001B68E0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Mechanism of </w:t>
            </w:r>
            <w:r w:rsidRPr="00DA462D">
              <w:rPr>
                <w:rFonts w:ascii="Times New Roman" w:hAnsi="Times New Roman" w:cs="Times New Roman"/>
                <w:b/>
              </w:rPr>
              <w:t>Action</w:t>
            </w:r>
          </w:p>
          <w:p w14:paraId="4C9C7146" w14:textId="77777777" w:rsidR="001B68E0" w:rsidRPr="00C07229" w:rsidRDefault="001B68E0" w:rsidP="001B6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(brief description use your own words)</w:t>
            </w:r>
          </w:p>
        </w:tc>
        <w:tc>
          <w:tcPr>
            <w:tcW w:w="6282" w:type="dxa"/>
          </w:tcPr>
          <w:p w14:paraId="28B26FE2" w14:textId="77777777" w:rsidR="001B68E0" w:rsidRDefault="001B68E0" w:rsidP="001B68E0">
            <w:pPr>
              <w:rPr>
                <w:rFonts w:ascii="Times New Roman" w:hAnsi="Times New Roman" w:cs="Times New Roman"/>
                <w:b/>
              </w:rPr>
            </w:pPr>
          </w:p>
          <w:p w14:paraId="607B08B1" w14:textId="643F998E" w:rsidR="001B68E0" w:rsidRPr="00DA462D" w:rsidRDefault="00A22889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Expectorant, thins mucous and helps it be easier to cough up.</w:t>
            </w:r>
          </w:p>
        </w:tc>
      </w:tr>
      <w:tr w:rsidR="001B68E0" w:rsidRPr="00DA462D" w14:paraId="62CDB559" w14:textId="77777777" w:rsidTr="001B68E0">
        <w:tc>
          <w:tcPr>
            <w:tcW w:w="2376" w:type="dxa"/>
          </w:tcPr>
          <w:p w14:paraId="6012A860" w14:textId="77777777" w:rsidR="001B68E0" w:rsidRDefault="001B68E0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Reasons Prescribed</w:t>
            </w:r>
          </w:p>
          <w:p w14:paraId="46D2544D" w14:textId="77777777" w:rsidR="001B68E0" w:rsidRPr="00C07229" w:rsidRDefault="001B68E0" w:rsidP="001B6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(conditions in which this drug is usually prescribed</w:t>
            </w:r>
          </w:p>
          <w:p w14:paraId="0DF8D742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82" w:type="dxa"/>
          </w:tcPr>
          <w:p w14:paraId="1E66A4D1" w14:textId="7AFC5D4B" w:rsidR="001B68E0" w:rsidRPr="00DA462D" w:rsidRDefault="00A22889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Bronchitis, Common Cold</w:t>
            </w:r>
          </w:p>
        </w:tc>
      </w:tr>
      <w:tr w:rsidR="001B68E0" w:rsidRPr="00DA462D" w14:paraId="3A5C1977" w14:textId="77777777" w:rsidTr="001B68E0">
        <w:tc>
          <w:tcPr>
            <w:tcW w:w="2376" w:type="dxa"/>
          </w:tcPr>
          <w:p w14:paraId="08B305DB" w14:textId="77777777" w:rsidR="001B68E0" w:rsidRDefault="001B68E0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Common </w:t>
            </w:r>
            <w:r w:rsidRPr="00DA462D">
              <w:rPr>
                <w:rFonts w:ascii="Times New Roman" w:hAnsi="Times New Roman" w:cs="Times New Roman"/>
                <w:b/>
              </w:rPr>
              <w:t>Si</w:t>
            </w:r>
            <w:r>
              <w:rPr>
                <w:rFonts w:ascii="Times New Roman" w:hAnsi="Times New Roman" w:cs="Times New Roman"/>
                <w:b/>
              </w:rPr>
              <w:t xml:space="preserve">de Effects/Adverse Reactions </w:t>
            </w:r>
          </w:p>
          <w:p w14:paraId="56F452F6" w14:textId="77777777" w:rsidR="001B68E0" w:rsidRPr="00C07229" w:rsidRDefault="001B68E0" w:rsidP="001B68E0">
            <w:pPr>
              <w:rPr>
                <w:rFonts w:ascii="Times New Roman" w:hAnsi="Times New Roman" w:cs="Times New Roman"/>
              </w:rPr>
            </w:pPr>
            <w:r w:rsidRPr="00C07229">
              <w:rPr>
                <w:rFonts w:ascii="Times New Roman" w:hAnsi="Times New Roman" w:cs="Times New Roman"/>
              </w:rPr>
              <w:t>(3 most common)</w:t>
            </w:r>
          </w:p>
          <w:p w14:paraId="761F8E3E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82" w:type="dxa"/>
          </w:tcPr>
          <w:p w14:paraId="33A0C96D" w14:textId="5A79468A" w:rsidR="001B68E0" w:rsidRPr="00DA462D" w:rsidRDefault="00801865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Fatigue, Constipation, </w:t>
            </w:r>
            <w:r w:rsidR="002247AB">
              <w:rPr>
                <w:rFonts w:ascii="Times New Roman" w:hAnsi="Times New Roman" w:cs="Times New Roman"/>
                <w:b/>
              </w:rPr>
              <w:t>Nausea</w:t>
            </w:r>
          </w:p>
        </w:tc>
      </w:tr>
      <w:tr w:rsidR="001B68E0" w:rsidRPr="00DA462D" w14:paraId="4DD5F422" w14:textId="77777777" w:rsidTr="001B68E0">
        <w:tc>
          <w:tcPr>
            <w:tcW w:w="2376" w:type="dxa"/>
          </w:tcPr>
          <w:p w14:paraId="7A49ACEA" w14:textId="77777777" w:rsidR="001B68E0" w:rsidRDefault="001B68E0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Nursing Considerations or Teaching</w:t>
            </w:r>
          </w:p>
          <w:p w14:paraId="777B802B" w14:textId="77777777" w:rsidR="001B68E0" w:rsidRPr="00C07229" w:rsidRDefault="001B68E0" w:rsidP="001B68E0">
            <w:pPr>
              <w:rPr>
                <w:rFonts w:ascii="Times New Roman" w:hAnsi="Times New Roman" w:cs="Times New Roman"/>
              </w:rPr>
            </w:pPr>
            <w:r w:rsidRPr="00C07229">
              <w:rPr>
                <w:rFonts w:ascii="Times New Roman" w:hAnsi="Times New Roman" w:cs="Times New Roman"/>
              </w:rPr>
              <w:t>(1 or 2)</w:t>
            </w:r>
          </w:p>
          <w:p w14:paraId="57F0F8DE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82" w:type="dxa"/>
          </w:tcPr>
          <w:p w14:paraId="4C3EC430" w14:textId="77777777" w:rsidR="001B68E0" w:rsidRDefault="002247AB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Increase fluid intake.</w:t>
            </w:r>
          </w:p>
          <w:p w14:paraId="59FD83F9" w14:textId="77777777" w:rsidR="00A22889" w:rsidRDefault="00A22889" w:rsidP="001B68E0">
            <w:pPr>
              <w:rPr>
                <w:rFonts w:ascii="Times New Roman" w:hAnsi="Times New Roman" w:cs="Times New Roman"/>
                <w:b/>
              </w:rPr>
            </w:pPr>
          </w:p>
          <w:p w14:paraId="5288313E" w14:textId="11A7C88A" w:rsidR="00A22889" w:rsidRPr="00DA462D" w:rsidRDefault="00A22889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 not take with any other narcotics or sedatives unless under provider’s supervision.</w:t>
            </w:r>
          </w:p>
        </w:tc>
      </w:tr>
    </w:tbl>
    <w:p w14:paraId="2403A9AD" w14:textId="77777777" w:rsidR="001B68E0" w:rsidRDefault="001B68E0" w:rsidP="001B68E0"/>
    <w:tbl>
      <w:tblPr>
        <w:tblStyle w:val="TableGrid"/>
        <w:tblW w:w="8658" w:type="dxa"/>
        <w:tblLook w:val="04A0" w:firstRow="1" w:lastRow="0" w:firstColumn="1" w:lastColumn="0" w:noHBand="0" w:noVBand="1"/>
      </w:tblPr>
      <w:tblGrid>
        <w:gridCol w:w="2376"/>
        <w:gridCol w:w="6282"/>
      </w:tblGrid>
      <w:tr w:rsidR="001B68E0" w:rsidRPr="00DA462D" w14:paraId="2AAA5FA4" w14:textId="77777777" w:rsidTr="001B68E0">
        <w:tc>
          <w:tcPr>
            <w:tcW w:w="2376" w:type="dxa"/>
          </w:tcPr>
          <w:p w14:paraId="3B9105D9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Brand/Generic</w:t>
            </w:r>
          </w:p>
        </w:tc>
        <w:tc>
          <w:tcPr>
            <w:tcW w:w="6282" w:type="dxa"/>
          </w:tcPr>
          <w:p w14:paraId="459A31EB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</w:p>
          <w:p w14:paraId="4779E747" w14:textId="3C9E2F6D" w:rsidR="001B68E0" w:rsidRPr="00DA462D" w:rsidRDefault="00801865" w:rsidP="001B68E0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Tussionex</w:t>
            </w:r>
            <w:proofErr w:type="spellEnd"/>
            <w:r>
              <w:rPr>
                <w:rFonts w:ascii="Times New Roman" w:hAnsi="Times New Roman" w:cs="Times New Roman"/>
                <w:b/>
              </w:rPr>
              <w:t>/ guaifenesin w/ hydrocodone</w:t>
            </w:r>
          </w:p>
        </w:tc>
      </w:tr>
      <w:tr w:rsidR="001B68E0" w:rsidRPr="00DA462D" w14:paraId="52226E35" w14:textId="77777777" w:rsidTr="001B68E0">
        <w:tc>
          <w:tcPr>
            <w:tcW w:w="2376" w:type="dxa"/>
          </w:tcPr>
          <w:p w14:paraId="6523F00A" w14:textId="77777777" w:rsidR="001B68E0" w:rsidRDefault="001B68E0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Mechanism of </w:t>
            </w:r>
            <w:r w:rsidRPr="00DA462D">
              <w:rPr>
                <w:rFonts w:ascii="Times New Roman" w:hAnsi="Times New Roman" w:cs="Times New Roman"/>
                <w:b/>
              </w:rPr>
              <w:t>Action</w:t>
            </w:r>
          </w:p>
          <w:p w14:paraId="2EBCAB31" w14:textId="77777777" w:rsidR="001B68E0" w:rsidRPr="00C07229" w:rsidRDefault="001B68E0" w:rsidP="001B6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(brief description use your own words)</w:t>
            </w:r>
          </w:p>
        </w:tc>
        <w:tc>
          <w:tcPr>
            <w:tcW w:w="6282" w:type="dxa"/>
          </w:tcPr>
          <w:p w14:paraId="17003E6F" w14:textId="77777777" w:rsidR="001B68E0" w:rsidRDefault="001B68E0" w:rsidP="001B68E0">
            <w:pPr>
              <w:rPr>
                <w:rFonts w:ascii="Times New Roman" w:hAnsi="Times New Roman" w:cs="Times New Roman"/>
                <w:b/>
              </w:rPr>
            </w:pPr>
          </w:p>
          <w:p w14:paraId="7F67F4AC" w14:textId="0643F9E5" w:rsidR="001B68E0" w:rsidRPr="00DA462D" w:rsidRDefault="002247AB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Thins mucous in the lungs and may help with chest pain</w:t>
            </w:r>
          </w:p>
        </w:tc>
      </w:tr>
      <w:tr w:rsidR="001B68E0" w:rsidRPr="00DA462D" w14:paraId="3939F149" w14:textId="77777777" w:rsidTr="001B68E0">
        <w:tc>
          <w:tcPr>
            <w:tcW w:w="2376" w:type="dxa"/>
          </w:tcPr>
          <w:p w14:paraId="0DEACDAF" w14:textId="77777777" w:rsidR="001B68E0" w:rsidRDefault="001B68E0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Reasons Prescribed</w:t>
            </w:r>
          </w:p>
          <w:p w14:paraId="03E171AB" w14:textId="77777777" w:rsidR="001B68E0" w:rsidRPr="00C07229" w:rsidRDefault="001B68E0" w:rsidP="001B6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(conditions in which this drug is usually prescribed</w:t>
            </w:r>
          </w:p>
          <w:p w14:paraId="7AD25E59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82" w:type="dxa"/>
          </w:tcPr>
          <w:p w14:paraId="737A6321" w14:textId="7EF47667" w:rsidR="001B68E0" w:rsidRPr="00DA462D" w:rsidRDefault="002247AB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Upper respiratory and lung infections</w:t>
            </w:r>
          </w:p>
        </w:tc>
      </w:tr>
      <w:tr w:rsidR="001B68E0" w:rsidRPr="00DA462D" w14:paraId="3DDB9849" w14:textId="77777777" w:rsidTr="001B68E0">
        <w:tc>
          <w:tcPr>
            <w:tcW w:w="2376" w:type="dxa"/>
          </w:tcPr>
          <w:p w14:paraId="7EEA4094" w14:textId="77777777" w:rsidR="001B68E0" w:rsidRDefault="001B68E0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Common </w:t>
            </w:r>
            <w:r w:rsidRPr="00DA462D">
              <w:rPr>
                <w:rFonts w:ascii="Times New Roman" w:hAnsi="Times New Roman" w:cs="Times New Roman"/>
                <w:b/>
              </w:rPr>
              <w:t>Si</w:t>
            </w:r>
            <w:r>
              <w:rPr>
                <w:rFonts w:ascii="Times New Roman" w:hAnsi="Times New Roman" w:cs="Times New Roman"/>
                <w:b/>
              </w:rPr>
              <w:t xml:space="preserve">de Effects/Adverse Reactions </w:t>
            </w:r>
          </w:p>
          <w:p w14:paraId="7BBC5D68" w14:textId="77777777" w:rsidR="001B68E0" w:rsidRPr="00C07229" w:rsidRDefault="001B68E0" w:rsidP="001B68E0">
            <w:pPr>
              <w:rPr>
                <w:rFonts w:ascii="Times New Roman" w:hAnsi="Times New Roman" w:cs="Times New Roman"/>
              </w:rPr>
            </w:pPr>
            <w:r w:rsidRPr="00C07229">
              <w:rPr>
                <w:rFonts w:ascii="Times New Roman" w:hAnsi="Times New Roman" w:cs="Times New Roman"/>
              </w:rPr>
              <w:t>(3 most common)</w:t>
            </w:r>
          </w:p>
          <w:p w14:paraId="04585180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82" w:type="dxa"/>
          </w:tcPr>
          <w:p w14:paraId="4B3B5292" w14:textId="4FC83783" w:rsidR="001B68E0" w:rsidRPr="00DA462D" w:rsidRDefault="00801865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Fatigue, Constipation</w:t>
            </w:r>
            <w:r w:rsidR="00A22889">
              <w:rPr>
                <w:rFonts w:ascii="Times New Roman" w:hAnsi="Times New Roman" w:cs="Times New Roman"/>
                <w:b/>
              </w:rPr>
              <w:t>, Nausea</w:t>
            </w:r>
          </w:p>
        </w:tc>
      </w:tr>
      <w:tr w:rsidR="001B68E0" w:rsidRPr="00DA462D" w14:paraId="088EE63A" w14:textId="77777777" w:rsidTr="001B68E0">
        <w:tc>
          <w:tcPr>
            <w:tcW w:w="2376" w:type="dxa"/>
          </w:tcPr>
          <w:p w14:paraId="2C6DFBEB" w14:textId="77777777" w:rsidR="001B68E0" w:rsidRDefault="001B68E0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Nursing Considerations or Teaching</w:t>
            </w:r>
          </w:p>
          <w:p w14:paraId="12662038" w14:textId="77777777" w:rsidR="001B68E0" w:rsidRPr="00C07229" w:rsidRDefault="001B68E0" w:rsidP="001B68E0">
            <w:pPr>
              <w:rPr>
                <w:rFonts w:ascii="Times New Roman" w:hAnsi="Times New Roman" w:cs="Times New Roman"/>
              </w:rPr>
            </w:pPr>
            <w:r w:rsidRPr="00C07229">
              <w:rPr>
                <w:rFonts w:ascii="Times New Roman" w:hAnsi="Times New Roman" w:cs="Times New Roman"/>
              </w:rPr>
              <w:t>(1 or 2)</w:t>
            </w:r>
          </w:p>
          <w:p w14:paraId="72EEC082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82" w:type="dxa"/>
          </w:tcPr>
          <w:p w14:paraId="4C5C35F5" w14:textId="1B6AEBDB" w:rsidR="001B68E0" w:rsidRPr="00DA462D" w:rsidRDefault="00A22889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 not take with any other narcotics or sedatives unless under provider’s supervision.</w:t>
            </w:r>
          </w:p>
        </w:tc>
      </w:tr>
    </w:tbl>
    <w:p w14:paraId="6D22F9F6" w14:textId="77777777" w:rsidR="001B68E0" w:rsidRDefault="001B68E0" w:rsidP="001B68E0"/>
    <w:p w14:paraId="71DC49BA" w14:textId="77777777" w:rsidR="001B68E0" w:rsidRDefault="001B68E0" w:rsidP="001B68E0"/>
    <w:tbl>
      <w:tblPr>
        <w:tblStyle w:val="TableGrid"/>
        <w:tblW w:w="8658" w:type="dxa"/>
        <w:tblLook w:val="04A0" w:firstRow="1" w:lastRow="0" w:firstColumn="1" w:lastColumn="0" w:noHBand="0" w:noVBand="1"/>
      </w:tblPr>
      <w:tblGrid>
        <w:gridCol w:w="2376"/>
        <w:gridCol w:w="6282"/>
      </w:tblGrid>
      <w:tr w:rsidR="001B68E0" w:rsidRPr="00DA462D" w14:paraId="691BEA71" w14:textId="77777777" w:rsidTr="001B68E0">
        <w:tc>
          <w:tcPr>
            <w:tcW w:w="2376" w:type="dxa"/>
          </w:tcPr>
          <w:p w14:paraId="2B054C0C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lastRenderedPageBreak/>
              <w:t>Brand/Generic</w:t>
            </w:r>
          </w:p>
        </w:tc>
        <w:tc>
          <w:tcPr>
            <w:tcW w:w="6282" w:type="dxa"/>
          </w:tcPr>
          <w:p w14:paraId="05433C5C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</w:p>
          <w:p w14:paraId="7F6F3A48" w14:textId="3AF10B08" w:rsidR="001B68E0" w:rsidRPr="00DA462D" w:rsidRDefault="00801865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Robitussin, Mucinex/ guaifenesin</w:t>
            </w:r>
          </w:p>
        </w:tc>
      </w:tr>
      <w:tr w:rsidR="001B68E0" w:rsidRPr="00DA462D" w14:paraId="52C953E3" w14:textId="77777777" w:rsidTr="001B68E0">
        <w:tc>
          <w:tcPr>
            <w:tcW w:w="2376" w:type="dxa"/>
          </w:tcPr>
          <w:p w14:paraId="6EFDEEDA" w14:textId="77777777" w:rsidR="001B68E0" w:rsidRDefault="001B68E0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Mechanism of </w:t>
            </w:r>
            <w:r w:rsidRPr="00DA462D">
              <w:rPr>
                <w:rFonts w:ascii="Times New Roman" w:hAnsi="Times New Roman" w:cs="Times New Roman"/>
                <w:b/>
              </w:rPr>
              <w:t>Action</w:t>
            </w:r>
          </w:p>
          <w:p w14:paraId="1EC1206D" w14:textId="77777777" w:rsidR="001B68E0" w:rsidRPr="00C07229" w:rsidRDefault="001B68E0" w:rsidP="001B6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(brief description use your own words)</w:t>
            </w:r>
          </w:p>
        </w:tc>
        <w:tc>
          <w:tcPr>
            <w:tcW w:w="6282" w:type="dxa"/>
          </w:tcPr>
          <w:p w14:paraId="7205B98E" w14:textId="5318CE45" w:rsidR="001B68E0" w:rsidRDefault="00A22889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Antitussive: </w:t>
            </w:r>
          </w:p>
          <w:p w14:paraId="60AC731F" w14:textId="44BB28C5" w:rsidR="001B68E0" w:rsidRPr="00DA462D" w:rsidRDefault="002247AB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Breaks the links that make mucous sticky so bacteria cannot stick as easily. Makes it easier to cough up.</w:t>
            </w:r>
          </w:p>
        </w:tc>
      </w:tr>
      <w:tr w:rsidR="001B68E0" w:rsidRPr="00DA462D" w14:paraId="1A59155D" w14:textId="77777777" w:rsidTr="001B68E0">
        <w:tc>
          <w:tcPr>
            <w:tcW w:w="2376" w:type="dxa"/>
          </w:tcPr>
          <w:p w14:paraId="10A40D53" w14:textId="77777777" w:rsidR="001B68E0" w:rsidRDefault="001B68E0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Reasons Prescribed</w:t>
            </w:r>
          </w:p>
          <w:p w14:paraId="009FE52D" w14:textId="77777777" w:rsidR="001B68E0" w:rsidRPr="00C07229" w:rsidRDefault="001B68E0" w:rsidP="001B6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(conditions in which this drug is usually prescribed</w:t>
            </w:r>
          </w:p>
          <w:p w14:paraId="11278F6C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82" w:type="dxa"/>
          </w:tcPr>
          <w:p w14:paraId="35B5CBD2" w14:textId="3F3732CB" w:rsidR="001B68E0" w:rsidRPr="00DA462D" w:rsidRDefault="00A22889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Acute Bronchitis, Upper Respiratory Infections</w:t>
            </w:r>
          </w:p>
        </w:tc>
      </w:tr>
      <w:tr w:rsidR="001B68E0" w:rsidRPr="00DA462D" w14:paraId="27146516" w14:textId="77777777" w:rsidTr="001B68E0">
        <w:tc>
          <w:tcPr>
            <w:tcW w:w="2376" w:type="dxa"/>
          </w:tcPr>
          <w:p w14:paraId="66955950" w14:textId="77777777" w:rsidR="001B68E0" w:rsidRDefault="001B68E0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Common </w:t>
            </w:r>
            <w:r w:rsidRPr="00DA462D">
              <w:rPr>
                <w:rFonts w:ascii="Times New Roman" w:hAnsi="Times New Roman" w:cs="Times New Roman"/>
                <w:b/>
              </w:rPr>
              <w:t>Si</w:t>
            </w:r>
            <w:r>
              <w:rPr>
                <w:rFonts w:ascii="Times New Roman" w:hAnsi="Times New Roman" w:cs="Times New Roman"/>
                <w:b/>
              </w:rPr>
              <w:t xml:space="preserve">de Effects/Adverse Reactions </w:t>
            </w:r>
          </w:p>
          <w:p w14:paraId="0A904BAD" w14:textId="77777777" w:rsidR="001B68E0" w:rsidRPr="00C07229" w:rsidRDefault="001B68E0" w:rsidP="001B68E0">
            <w:pPr>
              <w:rPr>
                <w:rFonts w:ascii="Times New Roman" w:hAnsi="Times New Roman" w:cs="Times New Roman"/>
              </w:rPr>
            </w:pPr>
            <w:r w:rsidRPr="00C07229">
              <w:rPr>
                <w:rFonts w:ascii="Times New Roman" w:hAnsi="Times New Roman" w:cs="Times New Roman"/>
              </w:rPr>
              <w:t>(3 most common)</w:t>
            </w:r>
          </w:p>
          <w:p w14:paraId="5CB3D7C1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82" w:type="dxa"/>
          </w:tcPr>
          <w:p w14:paraId="7A68F1E2" w14:textId="7ED77FE8" w:rsidR="001B68E0" w:rsidRPr="00DA462D" w:rsidRDefault="00A22889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Drowsiness, Constipation, Nausea</w:t>
            </w:r>
          </w:p>
        </w:tc>
      </w:tr>
      <w:tr w:rsidR="001B68E0" w:rsidRPr="00DA462D" w14:paraId="4DEFC2DA" w14:textId="77777777" w:rsidTr="001B68E0">
        <w:tc>
          <w:tcPr>
            <w:tcW w:w="2376" w:type="dxa"/>
          </w:tcPr>
          <w:p w14:paraId="5476CBBE" w14:textId="77777777" w:rsidR="001B68E0" w:rsidRDefault="001B68E0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Nursing Considerations or Teaching</w:t>
            </w:r>
          </w:p>
          <w:p w14:paraId="6C730E30" w14:textId="77777777" w:rsidR="001B68E0" w:rsidRPr="00C07229" w:rsidRDefault="001B68E0" w:rsidP="001B68E0">
            <w:pPr>
              <w:rPr>
                <w:rFonts w:ascii="Times New Roman" w:hAnsi="Times New Roman" w:cs="Times New Roman"/>
              </w:rPr>
            </w:pPr>
            <w:r w:rsidRPr="00C07229">
              <w:rPr>
                <w:rFonts w:ascii="Times New Roman" w:hAnsi="Times New Roman" w:cs="Times New Roman"/>
              </w:rPr>
              <w:t>(1 or 2)</w:t>
            </w:r>
          </w:p>
          <w:p w14:paraId="14F4434C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82" w:type="dxa"/>
          </w:tcPr>
          <w:p w14:paraId="4CA9AC3F" w14:textId="5E1CDF88" w:rsidR="001B68E0" w:rsidRDefault="002247AB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 not use in children under 6 years of age.</w:t>
            </w:r>
          </w:p>
          <w:p w14:paraId="14B85673" w14:textId="77777777" w:rsidR="00533D96" w:rsidRDefault="00533D96" w:rsidP="001B68E0">
            <w:pPr>
              <w:rPr>
                <w:rFonts w:ascii="Times New Roman" w:hAnsi="Times New Roman" w:cs="Times New Roman"/>
                <w:b/>
              </w:rPr>
            </w:pPr>
          </w:p>
          <w:p w14:paraId="27A512B2" w14:textId="77777777" w:rsidR="002247AB" w:rsidRDefault="002247AB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Origin of cough should be investigated.</w:t>
            </w:r>
          </w:p>
          <w:p w14:paraId="6F4A8A05" w14:textId="77777777" w:rsidR="00533D96" w:rsidRDefault="00533D96" w:rsidP="001B68E0">
            <w:pPr>
              <w:rPr>
                <w:rFonts w:ascii="Times New Roman" w:hAnsi="Times New Roman" w:cs="Times New Roman"/>
                <w:b/>
              </w:rPr>
            </w:pPr>
          </w:p>
          <w:p w14:paraId="79C677D3" w14:textId="7ED93EC8" w:rsidR="002247AB" w:rsidRPr="00DA462D" w:rsidRDefault="002247AB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Increase fluid intake.</w:t>
            </w:r>
          </w:p>
        </w:tc>
      </w:tr>
    </w:tbl>
    <w:p w14:paraId="0212FFF0" w14:textId="77777777" w:rsidR="001B68E0" w:rsidRDefault="001B68E0" w:rsidP="001B68E0"/>
    <w:tbl>
      <w:tblPr>
        <w:tblStyle w:val="TableGrid"/>
        <w:tblW w:w="8658" w:type="dxa"/>
        <w:tblLook w:val="04A0" w:firstRow="1" w:lastRow="0" w:firstColumn="1" w:lastColumn="0" w:noHBand="0" w:noVBand="1"/>
      </w:tblPr>
      <w:tblGrid>
        <w:gridCol w:w="2376"/>
        <w:gridCol w:w="6282"/>
      </w:tblGrid>
      <w:tr w:rsidR="001B68E0" w:rsidRPr="00DA462D" w14:paraId="070FB4C6" w14:textId="77777777" w:rsidTr="001B68E0">
        <w:tc>
          <w:tcPr>
            <w:tcW w:w="2376" w:type="dxa"/>
          </w:tcPr>
          <w:p w14:paraId="2DF14C64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Brand/Generic</w:t>
            </w:r>
          </w:p>
        </w:tc>
        <w:tc>
          <w:tcPr>
            <w:tcW w:w="6282" w:type="dxa"/>
          </w:tcPr>
          <w:p w14:paraId="1D0C66A2" w14:textId="4C193A24" w:rsidR="001B68E0" w:rsidRPr="00DA462D" w:rsidRDefault="00801865" w:rsidP="001B68E0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Acetadote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Acetylcystine</w:t>
            </w:r>
            <w:proofErr w:type="spellEnd"/>
          </w:p>
          <w:p w14:paraId="7FCA1835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B68E0" w:rsidRPr="00DA462D" w14:paraId="0D202415" w14:textId="77777777" w:rsidTr="001B68E0">
        <w:tc>
          <w:tcPr>
            <w:tcW w:w="2376" w:type="dxa"/>
          </w:tcPr>
          <w:p w14:paraId="0096CBCD" w14:textId="77777777" w:rsidR="001B68E0" w:rsidRDefault="001B68E0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Mechanism of </w:t>
            </w:r>
            <w:r w:rsidRPr="00DA462D">
              <w:rPr>
                <w:rFonts w:ascii="Times New Roman" w:hAnsi="Times New Roman" w:cs="Times New Roman"/>
                <w:b/>
              </w:rPr>
              <w:t>Action</w:t>
            </w:r>
          </w:p>
          <w:p w14:paraId="34152FF8" w14:textId="77777777" w:rsidR="001B68E0" w:rsidRPr="00C07229" w:rsidRDefault="001B68E0" w:rsidP="001B6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(brief description use your own words)</w:t>
            </w:r>
          </w:p>
        </w:tc>
        <w:tc>
          <w:tcPr>
            <w:tcW w:w="6282" w:type="dxa"/>
          </w:tcPr>
          <w:p w14:paraId="2BDE1549" w14:textId="67EAC645" w:rsidR="001B68E0" w:rsidRDefault="002247AB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Breaks the links that make mucous sticky so bacteria cannot stick as easily. Makes it easier to cough up.</w:t>
            </w:r>
          </w:p>
          <w:p w14:paraId="01E36ED9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B68E0" w:rsidRPr="00DA462D" w14:paraId="46379CDF" w14:textId="77777777" w:rsidTr="001B68E0">
        <w:tc>
          <w:tcPr>
            <w:tcW w:w="2376" w:type="dxa"/>
          </w:tcPr>
          <w:p w14:paraId="25150007" w14:textId="77777777" w:rsidR="001B68E0" w:rsidRDefault="001B68E0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Reasons Prescribed</w:t>
            </w:r>
          </w:p>
          <w:p w14:paraId="31AEDCD2" w14:textId="77777777" w:rsidR="001B68E0" w:rsidRPr="00C07229" w:rsidRDefault="001B68E0" w:rsidP="001B6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(conditions in which this drug is usually prescribed</w:t>
            </w:r>
          </w:p>
          <w:p w14:paraId="1C5A33CA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82" w:type="dxa"/>
          </w:tcPr>
          <w:p w14:paraId="4B819B82" w14:textId="0AFCCFAA" w:rsidR="001B68E0" w:rsidRPr="00DA462D" w:rsidRDefault="00184D8B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Cystic Fibrosus, Emphysema, Tuberculosis, Bronchitis, and other lung problems.</w:t>
            </w:r>
          </w:p>
        </w:tc>
      </w:tr>
      <w:tr w:rsidR="001B68E0" w:rsidRPr="00DA462D" w14:paraId="69903DCC" w14:textId="77777777" w:rsidTr="001B68E0">
        <w:tc>
          <w:tcPr>
            <w:tcW w:w="2376" w:type="dxa"/>
          </w:tcPr>
          <w:p w14:paraId="5E89FE43" w14:textId="77777777" w:rsidR="001B68E0" w:rsidRDefault="001B68E0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Common </w:t>
            </w:r>
            <w:r w:rsidRPr="00DA462D">
              <w:rPr>
                <w:rFonts w:ascii="Times New Roman" w:hAnsi="Times New Roman" w:cs="Times New Roman"/>
                <w:b/>
              </w:rPr>
              <w:t>Si</w:t>
            </w:r>
            <w:r>
              <w:rPr>
                <w:rFonts w:ascii="Times New Roman" w:hAnsi="Times New Roman" w:cs="Times New Roman"/>
                <w:b/>
              </w:rPr>
              <w:t xml:space="preserve">de Effects/Adverse Reactions </w:t>
            </w:r>
          </w:p>
          <w:p w14:paraId="6EEC35B7" w14:textId="77777777" w:rsidR="001B68E0" w:rsidRPr="00C07229" w:rsidRDefault="001B68E0" w:rsidP="001B68E0">
            <w:pPr>
              <w:rPr>
                <w:rFonts w:ascii="Times New Roman" w:hAnsi="Times New Roman" w:cs="Times New Roman"/>
              </w:rPr>
            </w:pPr>
            <w:r w:rsidRPr="00C07229">
              <w:rPr>
                <w:rFonts w:ascii="Times New Roman" w:hAnsi="Times New Roman" w:cs="Times New Roman"/>
              </w:rPr>
              <w:t>(3 most common)</w:t>
            </w:r>
          </w:p>
          <w:p w14:paraId="76D5A477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82" w:type="dxa"/>
          </w:tcPr>
          <w:p w14:paraId="7D135426" w14:textId="32100D87" w:rsidR="001B68E0" w:rsidRPr="00DA462D" w:rsidRDefault="002247AB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Dizziness, Drowsiness, Bronchospasms</w:t>
            </w:r>
          </w:p>
        </w:tc>
      </w:tr>
      <w:tr w:rsidR="001B68E0" w:rsidRPr="00DA462D" w14:paraId="270F727F" w14:textId="77777777" w:rsidTr="001B68E0">
        <w:tc>
          <w:tcPr>
            <w:tcW w:w="2376" w:type="dxa"/>
          </w:tcPr>
          <w:p w14:paraId="5D9FAF06" w14:textId="77777777" w:rsidR="001B68E0" w:rsidRDefault="001B68E0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Nursing Considerations or Teaching</w:t>
            </w:r>
          </w:p>
          <w:p w14:paraId="520A52F1" w14:textId="77777777" w:rsidR="001B68E0" w:rsidRPr="00C07229" w:rsidRDefault="001B68E0" w:rsidP="001B68E0">
            <w:pPr>
              <w:rPr>
                <w:rFonts w:ascii="Times New Roman" w:hAnsi="Times New Roman" w:cs="Times New Roman"/>
              </w:rPr>
            </w:pPr>
            <w:r w:rsidRPr="00C07229">
              <w:rPr>
                <w:rFonts w:ascii="Times New Roman" w:hAnsi="Times New Roman" w:cs="Times New Roman"/>
              </w:rPr>
              <w:t>(1 or 2)</w:t>
            </w:r>
          </w:p>
          <w:p w14:paraId="711CD89D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82" w:type="dxa"/>
          </w:tcPr>
          <w:p w14:paraId="581A3564" w14:textId="67A6AD60" w:rsidR="001B68E0" w:rsidRDefault="002247AB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Administered by inhalation</w:t>
            </w:r>
            <w:r w:rsidR="00533D96">
              <w:rPr>
                <w:rFonts w:ascii="Times New Roman" w:hAnsi="Times New Roman" w:cs="Times New Roman"/>
                <w:b/>
              </w:rPr>
              <w:t xml:space="preserve"> through a nebulizer.</w:t>
            </w:r>
          </w:p>
          <w:p w14:paraId="2894282E" w14:textId="77777777" w:rsidR="00533D96" w:rsidRDefault="00533D96" w:rsidP="001B68E0">
            <w:pPr>
              <w:rPr>
                <w:rFonts w:ascii="Times New Roman" w:hAnsi="Times New Roman" w:cs="Times New Roman"/>
                <w:b/>
              </w:rPr>
            </w:pPr>
          </w:p>
          <w:p w14:paraId="7AAF02E8" w14:textId="2CB89809" w:rsidR="00533D96" w:rsidRPr="00DA462D" w:rsidRDefault="00533D96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This medication is diluted with sterile saline or water. It must be used within 1 hour of mixing.</w:t>
            </w:r>
          </w:p>
        </w:tc>
      </w:tr>
    </w:tbl>
    <w:p w14:paraId="16A8417D" w14:textId="27E34144" w:rsidR="001B68E0" w:rsidRDefault="001B68E0" w:rsidP="001B68E0"/>
    <w:p w14:paraId="544B9017" w14:textId="77777777" w:rsidR="001B68E0" w:rsidRDefault="001B68E0" w:rsidP="001B68E0"/>
    <w:p w14:paraId="4FE51999" w14:textId="77777777" w:rsidR="001B68E0" w:rsidRDefault="001B68E0" w:rsidP="001B68E0"/>
    <w:tbl>
      <w:tblPr>
        <w:tblStyle w:val="TableGrid"/>
        <w:tblW w:w="8658" w:type="dxa"/>
        <w:tblLook w:val="04A0" w:firstRow="1" w:lastRow="0" w:firstColumn="1" w:lastColumn="0" w:noHBand="0" w:noVBand="1"/>
      </w:tblPr>
      <w:tblGrid>
        <w:gridCol w:w="2376"/>
        <w:gridCol w:w="6282"/>
      </w:tblGrid>
      <w:tr w:rsidR="001B68E0" w:rsidRPr="00DA462D" w14:paraId="74F54C8C" w14:textId="77777777" w:rsidTr="001B68E0">
        <w:tc>
          <w:tcPr>
            <w:tcW w:w="2376" w:type="dxa"/>
          </w:tcPr>
          <w:p w14:paraId="2313DD79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lastRenderedPageBreak/>
              <w:t>Brand/Generic</w:t>
            </w:r>
          </w:p>
        </w:tc>
        <w:tc>
          <w:tcPr>
            <w:tcW w:w="6282" w:type="dxa"/>
          </w:tcPr>
          <w:p w14:paraId="4C242B18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</w:p>
          <w:p w14:paraId="22962424" w14:textId="0E946A87" w:rsidR="001B68E0" w:rsidRPr="00DA462D" w:rsidRDefault="00801865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Benadryl/ diphenhydramine</w:t>
            </w:r>
          </w:p>
        </w:tc>
      </w:tr>
      <w:tr w:rsidR="001B68E0" w:rsidRPr="00DA462D" w14:paraId="4F29A1DE" w14:textId="77777777" w:rsidTr="001B68E0">
        <w:tc>
          <w:tcPr>
            <w:tcW w:w="2376" w:type="dxa"/>
          </w:tcPr>
          <w:p w14:paraId="01867E0A" w14:textId="77777777" w:rsidR="001B68E0" w:rsidRDefault="001B68E0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Mechanism of </w:t>
            </w:r>
            <w:r w:rsidRPr="00DA462D">
              <w:rPr>
                <w:rFonts w:ascii="Times New Roman" w:hAnsi="Times New Roman" w:cs="Times New Roman"/>
                <w:b/>
              </w:rPr>
              <w:t>Action</w:t>
            </w:r>
          </w:p>
          <w:p w14:paraId="1F9DFDC2" w14:textId="77777777" w:rsidR="001B68E0" w:rsidRPr="00C07229" w:rsidRDefault="001B68E0" w:rsidP="001B6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(brief description use your own words)</w:t>
            </w:r>
          </w:p>
        </w:tc>
        <w:tc>
          <w:tcPr>
            <w:tcW w:w="6282" w:type="dxa"/>
          </w:tcPr>
          <w:p w14:paraId="0B1CB0D5" w14:textId="77777777" w:rsidR="001B68E0" w:rsidRDefault="001B68E0" w:rsidP="001B68E0">
            <w:pPr>
              <w:rPr>
                <w:rFonts w:ascii="Times New Roman" w:hAnsi="Times New Roman" w:cs="Times New Roman"/>
                <w:b/>
              </w:rPr>
            </w:pPr>
          </w:p>
          <w:p w14:paraId="66B88094" w14:textId="7068F9B6" w:rsidR="001B68E0" w:rsidRPr="00DA462D" w:rsidRDefault="001F59F4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1F59F4">
              <w:rPr>
                <w:rFonts w:ascii="Times New Roman" w:hAnsi="Times New Roman" w:cs="Times New Roman"/>
                <w:b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</w:rPr>
              <w:t xml:space="preserve"> generation antihistamine</w:t>
            </w:r>
            <w:r w:rsidR="00530A39">
              <w:rPr>
                <w:rFonts w:ascii="Times New Roman" w:hAnsi="Times New Roman" w:cs="Times New Roman"/>
                <w:b/>
              </w:rPr>
              <w:t>- blocks histamine receptors in the brain to lessen allergic reactions and inflammation</w:t>
            </w:r>
          </w:p>
        </w:tc>
      </w:tr>
      <w:tr w:rsidR="001B68E0" w:rsidRPr="00DA462D" w14:paraId="49708286" w14:textId="77777777" w:rsidTr="001B68E0">
        <w:tc>
          <w:tcPr>
            <w:tcW w:w="2376" w:type="dxa"/>
          </w:tcPr>
          <w:p w14:paraId="0B33999E" w14:textId="77777777" w:rsidR="001B68E0" w:rsidRDefault="001B68E0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Reasons Prescribed</w:t>
            </w:r>
          </w:p>
          <w:p w14:paraId="5598FF50" w14:textId="77777777" w:rsidR="001B68E0" w:rsidRPr="00C07229" w:rsidRDefault="001B68E0" w:rsidP="001B6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(conditions in which this drug is usually prescribed</w:t>
            </w:r>
          </w:p>
          <w:p w14:paraId="698793C0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82" w:type="dxa"/>
          </w:tcPr>
          <w:p w14:paraId="113C17FA" w14:textId="51F36EE4" w:rsidR="001B68E0" w:rsidRPr="00DA462D" w:rsidRDefault="00801865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Helps control </w:t>
            </w:r>
            <w:r w:rsidR="001F59F4">
              <w:rPr>
                <w:rFonts w:ascii="Times New Roman" w:hAnsi="Times New Roman" w:cs="Times New Roman"/>
                <w:b/>
              </w:rPr>
              <w:t>seasonal allergies, decreases itching,</w:t>
            </w:r>
            <w:r>
              <w:rPr>
                <w:rFonts w:ascii="Times New Roman" w:hAnsi="Times New Roman" w:cs="Times New Roman"/>
                <w:b/>
              </w:rPr>
              <w:t xml:space="preserve"> and is used to help with </w:t>
            </w:r>
            <w:r w:rsidR="001F59F4">
              <w:rPr>
                <w:rFonts w:ascii="Times New Roman" w:hAnsi="Times New Roman" w:cs="Times New Roman"/>
                <w:b/>
              </w:rPr>
              <w:t>motion sickness and insomnia</w:t>
            </w:r>
          </w:p>
        </w:tc>
      </w:tr>
      <w:tr w:rsidR="001B68E0" w:rsidRPr="00DA462D" w14:paraId="6B4B80D3" w14:textId="77777777" w:rsidTr="001B68E0">
        <w:tc>
          <w:tcPr>
            <w:tcW w:w="2376" w:type="dxa"/>
          </w:tcPr>
          <w:p w14:paraId="7C4C2B10" w14:textId="77777777" w:rsidR="001B68E0" w:rsidRDefault="001B68E0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Common </w:t>
            </w:r>
            <w:r w:rsidRPr="00DA462D">
              <w:rPr>
                <w:rFonts w:ascii="Times New Roman" w:hAnsi="Times New Roman" w:cs="Times New Roman"/>
                <w:b/>
              </w:rPr>
              <w:t>Si</w:t>
            </w:r>
            <w:r>
              <w:rPr>
                <w:rFonts w:ascii="Times New Roman" w:hAnsi="Times New Roman" w:cs="Times New Roman"/>
                <w:b/>
              </w:rPr>
              <w:t xml:space="preserve">de Effects/Adverse Reactions </w:t>
            </w:r>
          </w:p>
          <w:p w14:paraId="111D0398" w14:textId="77777777" w:rsidR="001B68E0" w:rsidRPr="00C07229" w:rsidRDefault="001B68E0" w:rsidP="001B68E0">
            <w:pPr>
              <w:rPr>
                <w:rFonts w:ascii="Times New Roman" w:hAnsi="Times New Roman" w:cs="Times New Roman"/>
              </w:rPr>
            </w:pPr>
            <w:r w:rsidRPr="00C07229">
              <w:rPr>
                <w:rFonts w:ascii="Times New Roman" w:hAnsi="Times New Roman" w:cs="Times New Roman"/>
              </w:rPr>
              <w:t>(3 most common)</w:t>
            </w:r>
          </w:p>
          <w:p w14:paraId="211F9E96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82" w:type="dxa"/>
          </w:tcPr>
          <w:p w14:paraId="55139517" w14:textId="49B0F604" w:rsidR="001B68E0" w:rsidRPr="00DA462D" w:rsidRDefault="00801865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Drowsiness,</w:t>
            </w:r>
            <w:r w:rsidR="001F59F4">
              <w:rPr>
                <w:rFonts w:ascii="Times New Roman" w:hAnsi="Times New Roman" w:cs="Times New Roman"/>
                <w:b/>
              </w:rPr>
              <w:t xml:space="preserve"> Dry Mouth, Dizziness</w:t>
            </w:r>
          </w:p>
        </w:tc>
      </w:tr>
      <w:tr w:rsidR="001B68E0" w:rsidRPr="00DA462D" w14:paraId="19053DC9" w14:textId="77777777" w:rsidTr="001B68E0">
        <w:tc>
          <w:tcPr>
            <w:tcW w:w="2376" w:type="dxa"/>
          </w:tcPr>
          <w:p w14:paraId="4A9A06F4" w14:textId="77777777" w:rsidR="001B68E0" w:rsidRDefault="001B68E0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Nursing Considerations or Teaching</w:t>
            </w:r>
          </w:p>
          <w:p w14:paraId="1209927D" w14:textId="77777777" w:rsidR="001B68E0" w:rsidRPr="00C07229" w:rsidRDefault="001B68E0" w:rsidP="001B68E0">
            <w:pPr>
              <w:rPr>
                <w:rFonts w:ascii="Times New Roman" w:hAnsi="Times New Roman" w:cs="Times New Roman"/>
              </w:rPr>
            </w:pPr>
            <w:r w:rsidRPr="00C07229">
              <w:rPr>
                <w:rFonts w:ascii="Times New Roman" w:hAnsi="Times New Roman" w:cs="Times New Roman"/>
              </w:rPr>
              <w:t>(1 or 2)</w:t>
            </w:r>
          </w:p>
          <w:p w14:paraId="144582B4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82" w:type="dxa"/>
          </w:tcPr>
          <w:p w14:paraId="081E877D" w14:textId="77777777" w:rsidR="001F59F4" w:rsidRDefault="00801865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Do not </w:t>
            </w:r>
            <w:r w:rsidR="001F59F4">
              <w:rPr>
                <w:rFonts w:ascii="Times New Roman" w:hAnsi="Times New Roman" w:cs="Times New Roman"/>
                <w:b/>
              </w:rPr>
              <w:t>drink alcohol while using this medication.</w:t>
            </w:r>
          </w:p>
          <w:p w14:paraId="49B3FD32" w14:textId="12C0B0CC" w:rsidR="001B68E0" w:rsidRPr="00DA462D" w:rsidRDefault="001F59F4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 not administer antihistamines within 4 days of skin testing.</w:t>
            </w:r>
            <w:r w:rsidR="0080186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14:paraId="791FFA98" w14:textId="77777777" w:rsidR="001B68E0" w:rsidRDefault="001B68E0" w:rsidP="001B68E0"/>
    <w:tbl>
      <w:tblPr>
        <w:tblStyle w:val="TableGrid"/>
        <w:tblW w:w="8658" w:type="dxa"/>
        <w:tblLook w:val="04A0" w:firstRow="1" w:lastRow="0" w:firstColumn="1" w:lastColumn="0" w:noHBand="0" w:noVBand="1"/>
      </w:tblPr>
      <w:tblGrid>
        <w:gridCol w:w="2376"/>
        <w:gridCol w:w="6282"/>
      </w:tblGrid>
      <w:tr w:rsidR="001B68E0" w:rsidRPr="00DA462D" w14:paraId="060375BD" w14:textId="77777777" w:rsidTr="001B68E0">
        <w:tc>
          <w:tcPr>
            <w:tcW w:w="2376" w:type="dxa"/>
          </w:tcPr>
          <w:p w14:paraId="5ADD8A5C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Brand/Generic</w:t>
            </w:r>
          </w:p>
        </w:tc>
        <w:tc>
          <w:tcPr>
            <w:tcW w:w="6282" w:type="dxa"/>
          </w:tcPr>
          <w:p w14:paraId="0011D00E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</w:p>
          <w:p w14:paraId="7563AA13" w14:textId="77777777" w:rsidR="002D39A3" w:rsidRPr="002D39A3" w:rsidRDefault="002D39A3" w:rsidP="002D39A3">
            <w:pPr>
              <w:rPr>
                <w:rFonts w:ascii="Times New Roman" w:hAnsi="Times New Roman" w:cs="Times New Roman"/>
                <w:b/>
                <w:bCs/>
              </w:rPr>
            </w:pPr>
            <w:r w:rsidRPr="002D39A3">
              <w:rPr>
                <w:rFonts w:ascii="Times New Roman" w:hAnsi="Times New Roman" w:cs="Times New Roman"/>
                <w:b/>
                <w:bCs/>
              </w:rPr>
              <w:t>Allegra (fexofenadine), Claritin (loratadine), Zyrtec (cetirizine)</w:t>
            </w:r>
          </w:p>
          <w:p w14:paraId="46675A64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B68E0" w:rsidRPr="00DA462D" w14:paraId="22EF6AFD" w14:textId="77777777" w:rsidTr="001B68E0">
        <w:tc>
          <w:tcPr>
            <w:tcW w:w="2376" w:type="dxa"/>
          </w:tcPr>
          <w:p w14:paraId="4DC898BE" w14:textId="77777777" w:rsidR="001B68E0" w:rsidRDefault="001B68E0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Mechanism of </w:t>
            </w:r>
            <w:r w:rsidRPr="00DA462D">
              <w:rPr>
                <w:rFonts w:ascii="Times New Roman" w:hAnsi="Times New Roman" w:cs="Times New Roman"/>
                <w:b/>
              </w:rPr>
              <w:t>Action</w:t>
            </w:r>
          </w:p>
          <w:p w14:paraId="23989CFF" w14:textId="77777777" w:rsidR="001B68E0" w:rsidRPr="00C07229" w:rsidRDefault="001B68E0" w:rsidP="001B6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(brief description use your own words)</w:t>
            </w:r>
          </w:p>
        </w:tc>
        <w:tc>
          <w:tcPr>
            <w:tcW w:w="6282" w:type="dxa"/>
          </w:tcPr>
          <w:p w14:paraId="30CBB2A9" w14:textId="7A259153" w:rsidR="001B68E0" w:rsidRDefault="002D39A3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2D39A3">
              <w:rPr>
                <w:rFonts w:ascii="Times New Roman" w:hAnsi="Times New Roman" w:cs="Times New Roman"/>
                <w:b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</w:rPr>
              <w:t xml:space="preserve"> generation antihistamines</w:t>
            </w:r>
            <w:r w:rsidR="00530A39">
              <w:rPr>
                <w:rFonts w:ascii="Times New Roman" w:hAnsi="Times New Roman" w:cs="Times New Roman"/>
                <w:b/>
              </w:rPr>
              <w:t>- block histamine receptors in the brain to lessen allergic reactions and inflammation— less side effects, especially drowsiness, than 1</w:t>
            </w:r>
            <w:r w:rsidR="00530A39" w:rsidRPr="00530A39">
              <w:rPr>
                <w:rFonts w:ascii="Times New Roman" w:hAnsi="Times New Roman" w:cs="Times New Roman"/>
                <w:b/>
                <w:vertAlign w:val="superscript"/>
              </w:rPr>
              <w:t>st</w:t>
            </w:r>
            <w:r w:rsidR="00530A39">
              <w:rPr>
                <w:rFonts w:ascii="Times New Roman" w:hAnsi="Times New Roman" w:cs="Times New Roman"/>
                <w:b/>
              </w:rPr>
              <w:t xml:space="preserve"> gen antihistamines</w:t>
            </w:r>
          </w:p>
          <w:p w14:paraId="1191D6F0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B68E0" w:rsidRPr="00DA462D" w14:paraId="17CACC7D" w14:textId="77777777" w:rsidTr="001B68E0">
        <w:tc>
          <w:tcPr>
            <w:tcW w:w="2376" w:type="dxa"/>
          </w:tcPr>
          <w:p w14:paraId="55E82F6B" w14:textId="77777777" w:rsidR="001B68E0" w:rsidRDefault="001B68E0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Reasons Prescribed</w:t>
            </w:r>
          </w:p>
          <w:p w14:paraId="47700EF6" w14:textId="77777777" w:rsidR="001B68E0" w:rsidRPr="00C07229" w:rsidRDefault="001B68E0" w:rsidP="001B6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(conditions in which this drug is usually prescribed</w:t>
            </w:r>
          </w:p>
          <w:p w14:paraId="30FACD35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82" w:type="dxa"/>
          </w:tcPr>
          <w:p w14:paraId="209F3BEE" w14:textId="7B86EAEF" w:rsidR="001B68E0" w:rsidRPr="00DA462D" w:rsidRDefault="002D39A3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Prevent and treat seasonal allergies</w:t>
            </w:r>
            <w:r w:rsidR="00CB342F">
              <w:rPr>
                <w:rFonts w:ascii="Times New Roman" w:hAnsi="Times New Roman" w:cs="Times New Roman"/>
                <w:b/>
              </w:rPr>
              <w:t xml:space="preserve">, sneezing, </w:t>
            </w:r>
            <w:r w:rsidR="00ED2093">
              <w:rPr>
                <w:rFonts w:ascii="Times New Roman" w:hAnsi="Times New Roman" w:cs="Times New Roman"/>
                <w:b/>
              </w:rPr>
              <w:t>runny nose, and urticaria</w:t>
            </w:r>
          </w:p>
        </w:tc>
      </w:tr>
      <w:tr w:rsidR="001B68E0" w:rsidRPr="00DA462D" w14:paraId="5B565DC1" w14:textId="77777777" w:rsidTr="001B68E0">
        <w:tc>
          <w:tcPr>
            <w:tcW w:w="2376" w:type="dxa"/>
          </w:tcPr>
          <w:p w14:paraId="5A13A5A2" w14:textId="77777777" w:rsidR="001B68E0" w:rsidRDefault="001B68E0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Common </w:t>
            </w:r>
            <w:r w:rsidRPr="00DA462D">
              <w:rPr>
                <w:rFonts w:ascii="Times New Roman" w:hAnsi="Times New Roman" w:cs="Times New Roman"/>
                <w:b/>
              </w:rPr>
              <w:t>Si</w:t>
            </w:r>
            <w:r>
              <w:rPr>
                <w:rFonts w:ascii="Times New Roman" w:hAnsi="Times New Roman" w:cs="Times New Roman"/>
                <w:b/>
              </w:rPr>
              <w:t xml:space="preserve">de Effects/Adverse Reactions </w:t>
            </w:r>
          </w:p>
          <w:p w14:paraId="3EC629F8" w14:textId="77777777" w:rsidR="001B68E0" w:rsidRPr="00C07229" w:rsidRDefault="001B68E0" w:rsidP="001B68E0">
            <w:pPr>
              <w:rPr>
                <w:rFonts w:ascii="Times New Roman" w:hAnsi="Times New Roman" w:cs="Times New Roman"/>
              </w:rPr>
            </w:pPr>
            <w:r w:rsidRPr="00C07229">
              <w:rPr>
                <w:rFonts w:ascii="Times New Roman" w:hAnsi="Times New Roman" w:cs="Times New Roman"/>
              </w:rPr>
              <w:t>(3 most common)</w:t>
            </w:r>
          </w:p>
          <w:p w14:paraId="5344DB12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82" w:type="dxa"/>
          </w:tcPr>
          <w:p w14:paraId="1395226D" w14:textId="17342FF8" w:rsidR="001B68E0" w:rsidRPr="00DA462D" w:rsidRDefault="002D39A3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Dry Mouth, Constipation, Urinary Retention</w:t>
            </w:r>
          </w:p>
        </w:tc>
      </w:tr>
      <w:tr w:rsidR="001B68E0" w:rsidRPr="00DA462D" w14:paraId="72A5133C" w14:textId="77777777" w:rsidTr="001B68E0">
        <w:tc>
          <w:tcPr>
            <w:tcW w:w="2376" w:type="dxa"/>
          </w:tcPr>
          <w:p w14:paraId="1B578AC2" w14:textId="77777777" w:rsidR="001B68E0" w:rsidRDefault="001B68E0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Nursing Considerations or Teaching</w:t>
            </w:r>
          </w:p>
          <w:p w14:paraId="0872FF8F" w14:textId="77777777" w:rsidR="001B68E0" w:rsidRPr="00C07229" w:rsidRDefault="001B68E0" w:rsidP="001B68E0">
            <w:pPr>
              <w:rPr>
                <w:rFonts w:ascii="Times New Roman" w:hAnsi="Times New Roman" w:cs="Times New Roman"/>
              </w:rPr>
            </w:pPr>
            <w:r w:rsidRPr="00C07229">
              <w:rPr>
                <w:rFonts w:ascii="Times New Roman" w:hAnsi="Times New Roman" w:cs="Times New Roman"/>
              </w:rPr>
              <w:t>(1 or 2)</w:t>
            </w:r>
          </w:p>
          <w:p w14:paraId="3EC2C493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82" w:type="dxa"/>
          </w:tcPr>
          <w:p w14:paraId="238EA059" w14:textId="77777777" w:rsidR="001B68E0" w:rsidRDefault="002D39A3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Take with food if stomach upset occurs. </w:t>
            </w:r>
          </w:p>
          <w:p w14:paraId="50FC1B03" w14:textId="13E638DB" w:rsidR="002D39A3" w:rsidRPr="00DA462D" w:rsidRDefault="002D39A3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Avoid fruit juices 1-2 hours after taking (Apple, Orange, Grapefruit)</w:t>
            </w:r>
            <w:r w:rsidR="005528F3">
              <w:rPr>
                <w:rFonts w:ascii="Times New Roman" w:hAnsi="Times New Roman" w:cs="Times New Roman"/>
                <w:b/>
              </w:rPr>
              <w:t xml:space="preserve"> as they can reduce the absorption</w:t>
            </w:r>
          </w:p>
        </w:tc>
      </w:tr>
    </w:tbl>
    <w:p w14:paraId="41DFDA23" w14:textId="71E399A5" w:rsidR="001B68E0" w:rsidRDefault="001B68E0" w:rsidP="001B68E0"/>
    <w:p w14:paraId="43C03593" w14:textId="77777777" w:rsidR="001B68E0" w:rsidRDefault="001B68E0" w:rsidP="001B68E0"/>
    <w:tbl>
      <w:tblPr>
        <w:tblStyle w:val="TableGrid"/>
        <w:tblW w:w="8658" w:type="dxa"/>
        <w:tblLook w:val="04A0" w:firstRow="1" w:lastRow="0" w:firstColumn="1" w:lastColumn="0" w:noHBand="0" w:noVBand="1"/>
      </w:tblPr>
      <w:tblGrid>
        <w:gridCol w:w="2376"/>
        <w:gridCol w:w="6282"/>
      </w:tblGrid>
      <w:tr w:rsidR="001B68E0" w:rsidRPr="00DA462D" w14:paraId="7724BF4E" w14:textId="77777777" w:rsidTr="001B68E0">
        <w:tc>
          <w:tcPr>
            <w:tcW w:w="2376" w:type="dxa"/>
          </w:tcPr>
          <w:p w14:paraId="3FD41F78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Brand/Generic</w:t>
            </w:r>
          </w:p>
        </w:tc>
        <w:tc>
          <w:tcPr>
            <w:tcW w:w="6282" w:type="dxa"/>
          </w:tcPr>
          <w:p w14:paraId="6D7D64D8" w14:textId="77777777" w:rsidR="00CB342F" w:rsidRPr="00CB342F" w:rsidRDefault="00CB342F" w:rsidP="00CB342F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B342F">
              <w:rPr>
                <w:rFonts w:ascii="Times New Roman" w:hAnsi="Times New Roman" w:cs="Times New Roman"/>
                <w:b/>
                <w:bCs/>
              </w:rPr>
              <w:t>Clor-Trimeton</w:t>
            </w:r>
            <w:proofErr w:type="spellEnd"/>
            <w:r w:rsidRPr="00CB342F">
              <w:rPr>
                <w:rFonts w:ascii="Times New Roman" w:hAnsi="Times New Roman" w:cs="Times New Roman"/>
                <w:b/>
                <w:bCs/>
              </w:rPr>
              <w:t xml:space="preserve"> (Chlorpheniramine)</w:t>
            </w:r>
          </w:p>
          <w:p w14:paraId="47C81AFB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</w:p>
          <w:p w14:paraId="62BFE799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B68E0" w:rsidRPr="00DA462D" w14:paraId="7A12074D" w14:textId="77777777" w:rsidTr="001B68E0">
        <w:tc>
          <w:tcPr>
            <w:tcW w:w="2376" w:type="dxa"/>
          </w:tcPr>
          <w:p w14:paraId="57CC14A9" w14:textId="77777777" w:rsidR="001B68E0" w:rsidRDefault="001B68E0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Mechanism of </w:t>
            </w:r>
            <w:r w:rsidRPr="00DA462D">
              <w:rPr>
                <w:rFonts w:ascii="Times New Roman" w:hAnsi="Times New Roman" w:cs="Times New Roman"/>
                <w:b/>
              </w:rPr>
              <w:t>Action</w:t>
            </w:r>
          </w:p>
          <w:p w14:paraId="4B418504" w14:textId="77777777" w:rsidR="001B68E0" w:rsidRPr="00C07229" w:rsidRDefault="001B68E0" w:rsidP="001B6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(brief description use your own words)</w:t>
            </w:r>
          </w:p>
        </w:tc>
        <w:tc>
          <w:tcPr>
            <w:tcW w:w="6282" w:type="dxa"/>
          </w:tcPr>
          <w:p w14:paraId="2B98BA54" w14:textId="33274C7E" w:rsidR="001B68E0" w:rsidRDefault="00B55239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Antihistamine </w:t>
            </w:r>
            <w:r w:rsidR="00530A39">
              <w:rPr>
                <w:rFonts w:ascii="Times New Roman" w:hAnsi="Times New Roman" w:cs="Times New Roman"/>
                <w:b/>
              </w:rPr>
              <w:t>– blocks histamine receptors in the brain to lessen allergic reactions and inflammation</w:t>
            </w:r>
          </w:p>
          <w:p w14:paraId="1D30F41F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B68E0" w:rsidRPr="00DA462D" w14:paraId="3EB8A5BB" w14:textId="77777777" w:rsidTr="001B68E0">
        <w:tc>
          <w:tcPr>
            <w:tcW w:w="2376" w:type="dxa"/>
          </w:tcPr>
          <w:p w14:paraId="20AEFE19" w14:textId="77777777" w:rsidR="001B68E0" w:rsidRDefault="001B68E0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Reasons Prescribed</w:t>
            </w:r>
          </w:p>
          <w:p w14:paraId="7456D8ED" w14:textId="77777777" w:rsidR="001B68E0" w:rsidRPr="00C07229" w:rsidRDefault="001B68E0" w:rsidP="001B6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(conditions in which this drug is usually prescribed</w:t>
            </w:r>
          </w:p>
          <w:p w14:paraId="42CCDFC1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82" w:type="dxa"/>
          </w:tcPr>
          <w:p w14:paraId="48B0B911" w14:textId="46E58D17" w:rsidR="001B68E0" w:rsidRPr="00DA462D" w:rsidRDefault="00B55239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Dries up runny nose from allergies or a cold.</w:t>
            </w:r>
          </w:p>
        </w:tc>
      </w:tr>
      <w:tr w:rsidR="001B68E0" w:rsidRPr="00DA462D" w14:paraId="51F1C754" w14:textId="77777777" w:rsidTr="001B68E0">
        <w:tc>
          <w:tcPr>
            <w:tcW w:w="2376" w:type="dxa"/>
          </w:tcPr>
          <w:p w14:paraId="4CBAC7A2" w14:textId="77777777" w:rsidR="001B68E0" w:rsidRDefault="001B68E0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Common </w:t>
            </w:r>
            <w:r w:rsidRPr="00DA462D">
              <w:rPr>
                <w:rFonts w:ascii="Times New Roman" w:hAnsi="Times New Roman" w:cs="Times New Roman"/>
                <w:b/>
              </w:rPr>
              <w:t>Si</w:t>
            </w:r>
            <w:r>
              <w:rPr>
                <w:rFonts w:ascii="Times New Roman" w:hAnsi="Times New Roman" w:cs="Times New Roman"/>
                <w:b/>
              </w:rPr>
              <w:t xml:space="preserve">de Effects/Adverse Reactions </w:t>
            </w:r>
          </w:p>
          <w:p w14:paraId="34895D61" w14:textId="77777777" w:rsidR="001B68E0" w:rsidRPr="00C07229" w:rsidRDefault="001B68E0" w:rsidP="001B68E0">
            <w:pPr>
              <w:rPr>
                <w:rFonts w:ascii="Times New Roman" w:hAnsi="Times New Roman" w:cs="Times New Roman"/>
              </w:rPr>
            </w:pPr>
            <w:r w:rsidRPr="00C07229">
              <w:rPr>
                <w:rFonts w:ascii="Times New Roman" w:hAnsi="Times New Roman" w:cs="Times New Roman"/>
              </w:rPr>
              <w:t>(3 most common)</w:t>
            </w:r>
          </w:p>
          <w:p w14:paraId="14D02FAD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82" w:type="dxa"/>
          </w:tcPr>
          <w:p w14:paraId="11C1C6BC" w14:textId="0302A41A" w:rsidR="001B68E0" w:rsidRPr="00DA462D" w:rsidRDefault="00B55239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Dry mouth and eyes, Dizziness, Constipation</w:t>
            </w:r>
          </w:p>
        </w:tc>
      </w:tr>
      <w:tr w:rsidR="001B68E0" w:rsidRPr="00DA462D" w14:paraId="1D8E635C" w14:textId="77777777" w:rsidTr="001B68E0">
        <w:tc>
          <w:tcPr>
            <w:tcW w:w="2376" w:type="dxa"/>
          </w:tcPr>
          <w:p w14:paraId="4378C1B9" w14:textId="77777777" w:rsidR="001B68E0" w:rsidRDefault="001B68E0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Nursing Considerations or Teaching</w:t>
            </w:r>
          </w:p>
          <w:p w14:paraId="0AACB8BE" w14:textId="77777777" w:rsidR="001B68E0" w:rsidRPr="00C07229" w:rsidRDefault="001B68E0" w:rsidP="001B68E0">
            <w:pPr>
              <w:rPr>
                <w:rFonts w:ascii="Times New Roman" w:hAnsi="Times New Roman" w:cs="Times New Roman"/>
              </w:rPr>
            </w:pPr>
            <w:r w:rsidRPr="00C07229">
              <w:rPr>
                <w:rFonts w:ascii="Times New Roman" w:hAnsi="Times New Roman" w:cs="Times New Roman"/>
              </w:rPr>
              <w:t>(1 or 2)</w:t>
            </w:r>
          </w:p>
          <w:p w14:paraId="1F37FF08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82" w:type="dxa"/>
          </w:tcPr>
          <w:p w14:paraId="15862D8A" w14:textId="77777777" w:rsidR="001B68E0" w:rsidRDefault="00B55239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This medication will not treat an infection.</w:t>
            </w:r>
          </w:p>
          <w:p w14:paraId="71EF5358" w14:textId="77777777" w:rsidR="00B55239" w:rsidRDefault="00B55239" w:rsidP="001B68E0">
            <w:pPr>
              <w:rPr>
                <w:rFonts w:ascii="Times New Roman" w:hAnsi="Times New Roman" w:cs="Times New Roman"/>
                <w:b/>
              </w:rPr>
            </w:pPr>
          </w:p>
          <w:p w14:paraId="423F9D9D" w14:textId="54AD7D09" w:rsidR="00B55239" w:rsidRPr="00DA462D" w:rsidRDefault="00B55239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Chew gum or suck on hard candies to help with dry mouth. Use lubricating eye drops to help with dry eyes, especially with contacts.</w:t>
            </w:r>
          </w:p>
        </w:tc>
      </w:tr>
    </w:tbl>
    <w:p w14:paraId="7A86734C" w14:textId="77777777" w:rsidR="001B68E0" w:rsidRDefault="001B68E0" w:rsidP="001B68E0"/>
    <w:tbl>
      <w:tblPr>
        <w:tblStyle w:val="TableGrid"/>
        <w:tblW w:w="8658" w:type="dxa"/>
        <w:tblLook w:val="04A0" w:firstRow="1" w:lastRow="0" w:firstColumn="1" w:lastColumn="0" w:noHBand="0" w:noVBand="1"/>
      </w:tblPr>
      <w:tblGrid>
        <w:gridCol w:w="2376"/>
        <w:gridCol w:w="6282"/>
      </w:tblGrid>
      <w:tr w:rsidR="001B68E0" w:rsidRPr="00DA462D" w14:paraId="6800904C" w14:textId="77777777" w:rsidTr="001B68E0">
        <w:tc>
          <w:tcPr>
            <w:tcW w:w="2376" w:type="dxa"/>
          </w:tcPr>
          <w:p w14:paraId="13021144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Brand/Generic</w:t>
            </w:r>
          </w:p>
        </w:tc>
        <w:tc>
          <w:tcPr>
            <w:tcW w:w="6282" w:type="dxa"/>
          </w:tcPr>
          <w:p w14:paraId="515D0B7C" w14:textId="77777777" w:rsidR="001B68E0" w:rsidRPr="00ED2093" w:rsidRDefault="001B68E0" w:rsidP="001B68E0">
            <w:pPr>
              <w:rPr>
                <w:rFonts w:ascii="Times New Roman" w:hAnsi="Times New Roman" w:cs="Times New Roman"/>
                <w:b/>
              </w:rPr>
            </w:pPr>
          </w:p>
          <w:p w14:paraId="7143FD5B" w14:textId="6879C58C" w:rsidR="00ED2093" w:rsidRPr="00ED2093" w:rsidRDefault="00ED2093" w:rsidP="00ED2093">
            <w:pPr>
              <w:rPr>
                <w:rFonts w:ascii="Times New Roman" w:hAnsi="Times New Roman" w:cs="Times New Roman"/>
                <w:b/>
                <w:bCs/>
              </w:rPr>
            </w:pPr>
            <w:r w:rsidRPr="00ED2093">
              <w:rPr>
                <w:rFonts w:ascii="Times New Roman" w:hAnsi="Times New Roman" w:cs="Times New Roman"/>
                <w:b/>
                <w:bCs/>
              </w:rPr>
              <w:t>Vistaril (hydroxyzine)</w:t>
            </w:r>
          </w:p>
          <w:p w14:paraId="798E6D35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B68E0" w:rsidRPr="00DA462D" w14:paraId="71D94964" w14:textId="77777777" w:rsidTr="001B68E0">
        <w:tc>
          <w:tcPr>
            <w:tcW w:w="2376" w:type="dxa"/>
          </w:tcPr>
          <w:p w14:paraId="78ACB229" w14:textId="77777777" w:rsidR="001B68E0" w:rsidRDefault="001B68E0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Mechanism of </w:t>
            </w:r>
            <w:r w:rsidRPr="00DA462D">
              <w:rPr>
                <w:rFonts w:ascii="Times New Roman" w:hAnsi="Times New Roman" w:cs="Times New Roman"/>
                <w:b/>
              </w:rPr>
              <w:t>Action</w:t>
            </w:r>
          </w:p>
          <w:p w14:paraId="143BC715" w14:textId="77777777" w:rsidR="001B68E0" w:rsidRPr="00C07229" w:rsidRDefault="001B68E0" w:rsidP="001B6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(brief description use your own words)</w:t>
            </w:r>
          </w:p>
        </w:tc>
        <w:tc>
          <w:tcPr>
            <w:tcW w:w="6282" w:type="dxa"/>
          </w:tcPr>
          <w:p w14:paraId="54513197" w14:textId="77777777" w:rsidR="001B68E0" w:rsidRDefault="001B68E0" w:rsidP="001B68E0">
            <w:pPr>
              <w:rPr>
                <w:rFonts w:ascii="Times New Roman" w:hAnsi="Times New Roman" w:cs="Times New Roman"/>
                <w:b/>
              </w:rPr>
            </w:pPr>
          </w:p>
          <w:p w14:paraId="49E85A34" w14:textId="32C665B6" w:rsidR="001B68E0" w:rsidRPr="00DA462D" w:rsidRDefault="00B27CF1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Antihistamine that has anticholinergic and sedative effects. It dries out mucous membranes and relaxes</w:t>
            </w:r>
          </w:p>
        </w:tc>
      </w:tr>
      <w:tr w:rsidR="001B68E0" w:rsidRPr="00DA462D" w14:paraId="76420EC7" w14:textId="77777777" w:rsidTr="001B68E0">
        <w:tc>
          <w:tcPr>
            <w:tcW w:w="2376" w:type="dxa"/>
          </w:tcPr>
          <w:p w14:paraId="37E16CA0" w14:textId="77777777" w:rsidR="001B68E0" w:rsidRDefault="001B68E0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Reasons Prescribed</w:t>
            </w:r>
          </w:p>
          <w:p w14:paraId="5E111429" w14:textId="77777777" w:rsidR="001B68E0" w:rsidRPr="00C07229" w:rsidRDefault="001B68E0" w:rsidP="001B6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(conditions in which this drug is usually prescribed</w:t>
            </w:r>
          </w:p>
          <w:p w14:paraId="503F4129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82" w:type="dxa"/>
          </w:tcPr>
          <w:p w14:paraId="25B39AB0" w14:textId="404CC553" w:rsidR="001B68E0" w:rsidRPr="00DA462D" w:rsidRDefault="00B27CF1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Anxiety, Allergic Reactions, Skin Rash or Itching, Alcohol Withdrawal, Nausea</w:t>
            </w:r>
          </w:p>
        </w:tc>
      </w:tr>
      <w:tr w:rsidR="001B68E0" w:rsidRPr="00DA462D" w14:paraId="49BBCBA5" w14:textId="77777777" w:rsidTr="001B68E0">
        <w:tc>
          <w:tcPr>
            <w:tcW w:w="2376" w:type="dxa"/>
          </w:tcPr>
          <w:p w14:paraId="5F3DD503" w14:textId="77777777" w:rsidR="001B68E0" w:rsidRDefault="001B68E0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Common </w:t>
            </w:r>
            <w:r w:rsidRPr="00DA462D">
              <w:rPr>
                <w:rFonts w:ascii="Times New Roman" w:hAnsi="Times New Roman" w:cs="Times New Roman"/>
                <w:b/>
              </w:rPr>
              <w:t>Si</w:t>
            </w:r>
            <w:r>
              <w:rPr>
                <w:rFonts w:ascii="Times New Roman" w:hAnsi="Times New Roman" w:cs="Times New Roman"/>
                <w:b/>
              </w:rPr>
              <w:t xml:space="preserve">de Effects/Adverse Reactions </w:t>
            </w:r>
          </w:p>
          <w:p w14:paraId="6221C382" w14:textId="77777777" w:rsidR="001B68E0" w:rsidRPr="00C07229" w:rsidRDefault="001B68E0" w:rsidP="001B68E0">
            <w:pPr>
              <w:rPr>
                <w:rFonts w:ascii="Times New Roman" w:hAnsi="Times New Roman" w:cs="Times New Roman"/>
              </w:rPr>
            </w:pPr>
            <w:r w:rsidRPr="00C07229">
              <w:rPr>
                <w:rFonts w:ascii="Times New Roman" w:hAnsi="Times New Roman" w:cs="Times New Roman"/>
              </w:rPr>
              <w:t>(3 most common)</w:t>
            </w:r>
          </w:p>
          <w:p w14:paraId="44562FE3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82" w:type="dxa"/>
          </w:tcPr>
          <w:p w14:paraId="3977F341" w14:textId="4B574FCB" w:rsidR="001B68E0" w:rsidRPr="00DA462D" w:rsidRDefault="00B27CF1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Dry Mouth, Drowsiness, Dizziness</w:t>
            </w:r>
          </w:p>
        </w:tc>
      </w:tr>
      <w:tr w:rsidR="001B68E0" w:rsidRPr="00DA462D" w14:paraId="423A7CE1" w14:textId="77777777" w:rsidTr="001B68E0">
        <w:tc>
          <w:tcPr>
            <w:tcW w:w="2376" w:type="dxa"/>
          </w:tcPr>
          <w:p w14:paraId="44805A46" w14:textId="77777777" w:rsidR="001B68E0" w:rsidRDefault="001B68E0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Nursing Considerations or Teaching</w:t>
            </w:r>
          </w:p>
          <w:p w14:paraId="1A6C90F9" w14:textId="4ACD78CC" w:rsidR="001B68E0" w:rsidRPr="00273459" w:rsidRDefault="001B68E0" w:rsidP="001B68E0">
            <w:pPr>
              <w:rPr>
                <w:rFonts w:ascii="Times New Roman" w:hAnsi="Times New Roman" w:cs="Times New Roman"/>
              </w:rPr>
            </w:pPr>
            <w:r w:rsidRPr="00C07229">
              <w:rPr>
                <w:rFonts w:ascii="Times New Roman" w:hAnsi="Times New Roman" w:cs="Times New Roman"/>
              </w:rPr>
              <w:t>(1 or 2)</w:t>
            </w:r>
            <w:bookmarkStart w:id="0" w:name="_GoBack"/>
            <w:bookmarkEnd w:id="0"/>
          </w:p>
        </w:tc>
        <w:tc>
          <w:tcPr>
            <w:tcW w:w="6282" w:type="dxa"/>
          </w:tcPr>
          <w:p w14:paraId="52026DC8" w14:textId="291B2D74" w:rsidR="001B68E0" w:rsidRPr="00DA462D" w:rsidRDefault="00B27CF1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This medication may be used to relax patient prior to sedation for surgery.</w:t>
            </w:r>
          </w:p>
        </w:tc>
      </w:tr>
    </w:tbl>
    <w:p w14:paraId="15A0AD3A" w14:textId="77777777" w:rsidR="001B68E0" w:rsidRDefault="001B68E0" w:rsidP="001B68E0"/>
    <w:tbl>
      <w:tblPr>
        <w:tblStyle w:val="TableGrid"/>
        <w:tblW w:w="8658" w:type="dxa"/>
        <w:tblLook w:val="04A0" w:firstRow="1" w:lastRow="0" w:firstColumn="1" w:lastColumn="0" w:noHBand="0" w:noVBand="1"/>
      </w:tblPr>
      <w:tblGrid>
        <w:gridCol w:w="2376"/>
        <w:gridCol w:w="6282"/>
      </w:tblGrid>
      <w:tr w:rsidR="001B68E0" w:rsidRPr="00DA462D" w14:paraId="32A7DB7C" w14:textId="77777777" w:rsidTr="001B68E0">
        <w:tc>
          <w:tcPr>
            <w:tcW w:w="2376" w:type="dxa"/>
          </w:tcPr>
          <w:p w14:paraId="50223C1F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Brand/Generic</w:t>
            </w:r>
          </w:p>
        </w:tc>
        <w:tc>
          <w:tcPr>
            <w:tcW w:w="6282" w:type="dxa"/>
          </w:tcPr>
          <w:p w14:paraId="3162C47A" w14:textId="33AC5C8F" w:rsidR="00ED2093" w:rsidRPr="00ED2093" w:rsidRDefault="00ED2093" w:rsidP="00ED2093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ED2093">
              <w:rPr>
                <w:rFonts w:ascii="Times New Roman" w:hAnsi="Times New Roman" w:cs="Times New Roman"/>
                <w:b/>
                <w:bCs/>
              </w:rPr>
              <w:t>Proventil, Ventolin, ProAir</w:t>
            </w:r>
            <w:r w:rsidR="004B45A1">
              <w:rPr>
                <w:rFonts w:ascii="Times New Roman" w:hAnsi="Times New Roman" w:cs="Times New Roman"/>
                <w:b/>
                <w:bCs/>
              </w:rPr>
              <w:t>/</w:t>
            </w:r>
            <w:r w:rsidRPr="00ED2093">
              <w:rPr>
                <w:rFonts w:ascii="Times New Roman" w:hAnsi="Times New Roman" w:cs="Times New Roman"/>
                <w:b/>
                <w:bCs/>
              </w:rPr>
              <w:t xml:space="preserve"> albuterol</w:t>
            </w:r>
          </w:p>
          <w:p w14:paraId="00615FE1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B68E0" w:rsidRPr="00DA462D" w14:paraId="29CB1C23" w14:textId="77777777" w:rsidTr="001B68E0">
        <w:tc>
          <w:tcPr>
            <w:tcW w:w="2376" w:type="dxa"/>
          </w:tcPr>
          <w:p w14:paraId="6C9BE5FC" w14:textId="77777777" w:rsidR="001B68E0" w:rsidRDefault="001B68E0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Mechanism of </w:t>
            </w:r>
            <w:r w:rsidRPr="00DA462D">
              <w:rPr>
                <w:rFonts w:ascii="Times New Roman" w:hAnsi="Times New Roman" w:cs="Times New Roman"/>
                <w:b/>
              </w:rPr>
              <w:t>Action</w:t>
            </w:r>
          </w:p>
          <w:p w14:paraId="33D2D6C7" w14:textId="77777777" w:rsidR="001B68E0" w:rsidRPr="00C07229" w:rsidRDefault="001B68E0" w:rsidP="001B6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(brief description use your own words)</w:t>
            </w:r>
          </w:p>
        </w:tc>
        <w:tc>
          <w:tcPr>
            <w:tcW w:w="6282" w:type="dxa"/>
          </w:tcPr>
          <w:p w14:paraId="3A866F3A" w14:textId="1E95C2A3" w:rsidR="001B68E0" w:rsidRDefault="00ED2093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Relax the smooth muscles in bronchioles and promote dilation to relieve spasms.</w:t>
            </w:r>
          </w:p>
          <w:p w14:paraId="5265E33A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B68E0" w:rsidRPr="00DA462D" w14:paraId="0327B8DC" w14:textId="77777777" w:rsidTr="001B68E0">
        <w:tc>
          <w:tcPr>
            <w:tcW w:w="2376" w:type="dxa"/>
          </w:tcPr>
          <w:p w14:paraId="70032C0D" w14:textId="77777777" w:rsidR="001B68E0" w:rsidRDefault="001B68E0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Reasons Prescribed</w:t>
            </w:r>
          </w:p>
          <w:p w14:paraId="44BDD78C" w14:textId="77777777" w:rsidR="001B68E0" w:rsidRPr="00C07229" w:rsidRDefault="001B68E0" w:rsidP="001B6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(conditions in which this drug is usually prescribed</w:t>
            </w:r>
          </w:p>
          <w:p w14:paraId="4202F432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82" w:type="dxa"/>
          </w:tcPr>
          <w:p w14:paraId="065EEFF2" w14:textId="023A31DA" w:rsidR="001B68E0" w:rsidRPr="00DA462D" w:rsidRDefault="00ED2093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Asthma attacks along with exercise and illness induced bronchospasms</w:t>
            </w:r>
          </w:p>
        </w:tc>
      </w:tr>
      <w:tr w:rsidR="001B68E0" w:rsidRPr="00DA462D" w14:paraId="06C397EA" w14:textId="77777777" w:rsidTr="001B68E0">
        <w:tc>
          <w:tcPr>
            <w:tcW w:w="2376" w:type="dxa"/>
          </w:tcPr>
          <w:p w14:paraId="25EB8E44" w14:textId="77777777" w:rsidR="001B68E0" w:rsidRDefault="001B68E0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Common </w:t>
            </w:r>
            <w:r w:rsidRPr="00DA462D">
              <w:rPr>
                <w:rFonts w:ascii="Times New Roman" w:hAnsi="Times New Roman" w:cs="Times New Roman"/>
                <w:b/>
              </w:rPr>
              <w:t>Si</w:t>
            </w:r>
            <w:r>
              <w:rPr>
                <w:rFonts w:ascii="Times New Roman" w:hAnsi="Times New Roman" w:cs="Times New Roman"/>
                <w:b/>
              </w:rPr>
              <w:t xml:space="preserve">de Effects/Adverse Reactions </w:t>
            </w:r>
          </w:p>
          <w:p w14:paraId="58BD7EFA" w14:textId="77777777" w:rsidR="001B68E0" w:rsidRPr="00C07229" w:rsidRDefault="001B68E0" w:rsidP="001B68E0">
            <w:pPr>
              <w:rPr>
                <w:rFonts w:ascii="Times New Roman" w:hAnsi="Times New Roman" w:cs="Times New Roman"/>
              </w:rPr>
            </w:pPr>
            <w:r w:rsidRPr="00C07229">
              <w:rPr>
                <w:rFonts w:ascii="Times New Roman" w:hAnsi="Times New Roman" w:cs="Times New Roman"/>
              </w:rPr>
              <w:t>(3 most common)</w:t>
            </w:r>
          </w:p>
          <w:p w14:paraId="78BD171B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82" w:type="dxa"/>
          </w:tcPr>
          <w:p w14:paraId="092C624B" w14:textId="108612D6" w:rsidR="001B68E0" w:rsidRPr="00DA462D" w:rsidRDefault="00ED2093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Tachycardia, Headache, Tremors</w:t>
            </w:r>
          </w:p>
        </w:tc>
      </w:tr>
      <w:tr w:rsidR="001B68E0" w:rsidRPr="00DA462D" w14:paraId="434F3DCF" w14:textId="77777777" w:rsidTr="001B68E0">
        <w:tc>
          <w:tcPr>
            <w:tcW w:w="2376" w:type="dxa"/>
          </w:tcPr>
          <w:p w14:paraId="18A7961F" w14:textId="77777777" w:rsidR="001B68E0" w:rsidRDefault="001B68E0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Nursing Considerations or Teaching</w:t>
            </w:r>
          </w:p>
          <w:p w14:paraId="7036D9E2" w14:textId="77777777" w:rsidR="001B68E0" w:rsidRPr="00C07229" w:rsidRDefault="001B68E0" w:rsidP="001B68E0">
            <w:pPr>
              <w:rPr>
                <w:rFonts w:ascii="Times New Roman" w:hAnsi="Times New Roman" w:cs="Times New Roman"/>
              </w:rPr>
            </w:pPr>
            <w:r w:rsidRPr="00C07229">
              <w:rPr>
                <w:rFonts w:ascii="Times New Roman" w:hAnsi="Times New Roman" w:cs="Times New Roman"/>
              </w:rPr>
              <w:t>(1 or 2)</w:t>
            </w:r>
          </w:p>
          <w:p w14:paraId="03519CE8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82" w:type="dxa"/>
          </w:tcPr>
          <w:p w14:paraId="054A851F" w14:textId="77777777" w:rsidR="001B68E0" w:rsidRDefault="00FE0B01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These are for short-term use in acute attacks. Do not use long-term.</w:t>
            </w:r>
          </w:p>
          <w:p w14:paraId="6CFD0FAC" w14:textId="6668C87A" w:rsidR="00FE0B01" w:rsidRPr="00DA462D" w:rsidRDefault="00FE0B01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 not use more than prescribed as tachycardia can become dangerous.</w:t>
            </w:r>
          </w:p>
        </w:tc>
      </w:tr>
    </w:tbl>
    <w:p w14:paraId="52031693" w14:textId="77777777" w:rsidR="001B68E0" w:rsidRDefault="001B68E0" w:rsidP="001B68E0"/>
    <w:tbl>
      <w:tblPr>
        <w:tblStyle w:val="TableGrid"/>
        <w:tblW w:w="8658" w:type="dxa"/>
        <w:tblLook w:val="04A0" w:firstRow="1" w:lastRow="0" w:firstColumn="1" w:lastColumn="0" w:noHBand="0" w:noVBand="1"/>
      </w:tblPr>
      <w:tblGrid>
        <w:gridCol w:w="2376"/>
        <w:gridCol w:w="6282"/>
      </w:tblGrid>
      <w:tr w:rsidR="001B68E0" w:rsidRPr="00DA462D" w14:paraId="492D1A72" w14:textId="77777777" w:rsidTr="001B68E0">
        <w:tc>
          <w:tcPr>
            <w:tcW w:w="2376" w:type="dxa"/>
          </w:tcPr>
          <w:p w14:paraId="5B85E037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Brand/Generic</w:t>
            </w:r>
          </w:p>
        </w:tc>
        <w:tc>
          <w:tcPr>
            <w:tcW w:w="6282" w:type="dxa"/>
          </w:tcPr>
          <w:p w14:paraId="350C40FE" w14:textId="5A0C0E31" w:rsidR="004B45A1" w:rsidRPr="004B45A1" w:rsidRDefault="004B45A1" w:rsidP="004B45A1">
            <w:pPr>
              <w:spacing w:line="480" w:lineRule="auto"/>
              <w:rPr>
                <w:b/>
                <w:bCs/>
              </w:rPr>
            </w:pPr>
            <w:r w:rsidRPr="004B45A1">
              <w:rPr>
                <w:b/>
                <w:bCs/>
              </w:rPr>
              <w:t>Racemic epi</w:t>
            </w:r>
            <w:r>
              <w:rPr>
                <w:b/>
                <w:bCs/>
              </w:rPr>
              <w:t xml:space="preserve">/ </w:t>
            </w:r>
            <w:r w:rsidRPr="004B45A1">
              <w:rPr>
                <w:b/>
                <w:bCs/>
              </w:rPr>
              <w:t xml:space="preserve">epinephrine, </w:t>
            </w:r>
            <w:proofErr w:type="spellStart"/>
            <w:r w:rsidRPr="004B45A1">
              <w:rPr>
                <w:b/>
                <w:bCs/>
              </w:rPr>
              <w:t>Bronchaid</w:t>
            </w:r>
            <w:proofErr w:type="spellEnd"/>
            <w:r w:rsidRPr="004B45A1">
              <w:rPr>
                <w:b/>
                <w:bCs/>
              </w:rPr>
              <w:t xml:space="preserve"> Mist, </w:t>
            </w:r>
            <w:proofErr w:type="spellStart"/>
            <w:r w:rsidRPr="004B45A1">
              <w:rPr>
                <w:b/>
                <w:bCs/>
              </w:rPr>
              <w:t>SusPhrine</w:t>
            </w:r>
            <w:proofErr w:type="spellEnd"/>
          </w:p>
          <w:p w14:paraId="6696FB21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B68E0" w:rsidRPr="00DA462D" w14:paraId="4CDE25CA" w14:textId="77777777" w:rsidTr="001B68E0">
        <w:tc>
          <w:tcPr>
            <w:tcW w:w="2376" w:type="dxa"/>
          </w:tcPr>
          <w:p w14:paraId="625C721C" w14:textId="77777777" w:rsidR="001B68E0" w:rsidRDefault="001B68E0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Mechanism of </w:t>
            </w:r>
            <w:r w:rsidRPr="00DA462D">
              <w:rPr>
                <w:rFonts w:ascii="Times New Roman" w:hAnsi="Times New Roman" w:cs="Times New Roman"/>
                <w:b/>
              </w:rPr>
              <w:t>Action</w:t>
            </w:r>
          </w:p>
          <w:p w14:paraId="0F928F31" w14:textId="77777777" w:rsidR="001B68E0" w:rsidRPr="00C07229" w:rsidRDefault="001B68E0" w:rsidP="001B6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(brief description use your own words)</w:t>
            </w:r>
          </w:p>
        </w:tc>
        <w:tc>
          <w:tcPr>
            <w:tcW w:w="6282" w:type="dxa"/>
          </w:tcPr>
          <w:p w14:paraId="048BF750" w14:textId="77777777" w:rsidR="001B68E0" w:rsidRDefault="001B68E0" w:rsidP="001B68E0">
            <w:pPr>
              <w:rPr>
                <w:rFonts w:ascii="Times New Roman" w:hAnsi="Times New Roman" w:cs="Times New Roman"/>
                <w:b/>
              </w:rPr>
            </w:pPr>
          </w:p>
          <w:p w14:paraId="089B677F" w14:textId="4E3404C7" w:rsidR="001B68E0" w:rsidRPr="00DA462D" w:rsidRDefault="00530A39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Opens airways and nasal passages to make breathing easier</w:t>
            </w:r>
          </w:p>
        </w:tc>
      </w:tr>
      <w:tr w:rsidR="001B68E0" w:rsidRPr="00DA462D" w14:paraId="2C69ECAC" w14:textId="77777777" w:rsidTr="001B68E0">
        <w:tc>
          <w:tcPr>
            <w:tcW w:w="2376" w:type="dxa"/>
          </w:tcPr>
          <w:p w14:paraId="015C8822" w14:textId="77777777" w:rsidR="001B68E0" w:rsidRDefault="001B68E0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Reasons Prescribed</w:t>
            </w:r>
          </w:p>
          <w:p w14:paraId="55DF3A58" w14:textId="77777777" w:rsidR="001B68E0" w:rsidRPr="00C07229" w:rsidRDefault="001B68E0" w:rsidP="001B6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(conditions in which this drug is usually prescribed</w:t>
            </w:r>
          </w:p>
          <w:p w14:paraId="6FCE326F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82" w:type="dxa"/>
          </w:tcPr>
          <w:p w14:paraId="5471CA47" w14:textId="5370D29A" w:rsidR="001B68E0" w:rsidRPr="00DA462D" w:rsidRDefault="00530A39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Alleviation of mild asthma- can be used in an inhaler or through a nebulizer</w:t>
            </w:r>
          </w:p>
        </w:tc>
      </w:tr>
      <w:tr w:rsidR="001B68E0" w:rsidRPr="00DA462D" w14:paraId="017ED999" w14:textId="77777777" w:rsidTr="001B68E0">
        <w:tc>
          <w:tcPr>
            <w:tcW w:w="2376" w:type="dxa"/>
          </w:tcPr>
          <w:p w14:paraId="76A94505" w14:textId="77777777" w:rsidR="001B68E0" w:rsidRDefault="001B68E0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Common </w:t>
            </w:r>
            <w:r w:rsidRPr="00DA462D">
              <w:rPr>
                <w:rFonts w:ascii="Times New Roman" w:hAnsi="Times New Roman" w:cs="Times New Roman"/>
                <w:b/>
              </w:rPr>
              <w:t>Si</w:t>
            </w:r>
            <w:r>
              <w:rPr>
                <w:rFonts w:ascii="Times New Roman" w:hAnsi="Times New Roman" w:cs="Times New Roman"/>
                <w:b/>
              </w:rPr>
              <w:t xml:space="preserve">de Effects/Adverse Reactions </w:t>
            </w:r>
          </w:p>
          <w:p w14:paraId="56C9B60B" w14:textId="77777777" w:rsidR="001B68E0" w:rsidRPr="00C07229" w:rsidRDefault="001B68E0" w:rsidP="001B68E0">
            <w:pPr>
              <w:rPr>
                <w:rFonts w:ascii="Times New Roman" w:hAnsi="Times New Roman" w:cs="Times New Roman"/>
              </w:rPr>
            </w:pPr>
            <w:r w:rsidRPr="00C07229">
              <w:rPr>
                <w:rFonts w:ascii="Times New Roman" w:hAnsi="Times New Roman" w:cs="Times New Roman"/>
              </w:rPr>
              <w:t>(3 most common)</w:t>
            </w:r>
          </w:p>
          <w:p w14:paraId="1359AD20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82" w:type="dxa"/>
          </w:tcPr>
          <w:p w14:paraId="72535207" w14:textId="2A847722" w:rsidR="001B68E0" w:rsidRPr="00DA462D" w:rsidRDefault="00530A39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Headache, Nausea, Anxiety</w:t>
            </w:r>
          </w:p>
        </w:tc>
      </w:tr>
      <w:tr w:rsidR="001B68E0" w:rsidRPr="00DA462D" w14:paraId="767C60AC" w14:textId="77777777" w:rsidTr="001B68E0">
        <w:tc>
          <w:tcPr>
            <w:tcW w:w="2376" w:type="dxa"/>
          </w:tcPr>
          <w:p w14:paraId="7A6E6A37" w14:textId="77777777" w:rsidR="001B68E0" w:rsidRDefault="001B68E0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Nursing Considerations or Teaching</w:t>
            </w:r>
          </w:p>
          <w:p w14:paraId="54740277" w14:textId="04C9BFBD" w:rsidR="001B68E0" w:rsidRPr="00273459" w:rsidRDefault="001B68E0" w:rsidP="001B68E0">
            <w:pPr>
              <w:rPr>
                <w:rFonts w:ascii="Times New Roman" w:hAnsi="Times New Roman" w:cs="Times New Roman"/>
              </w:rPr>
            </w:pPr>
            <w:r w:rsidRPr="00C07229">
              <w:rPr>
                <w:rFonts w:ascii="Times New Roman" w:hAnsi="Times New Roman" w:cs="Times New Roman"/>
              </w:rPr>
              <w:t>(1 or 2)</w:t>
            </w:r>
          </w:p>
        </w:tc>
        <w:tc>
          <w:tcPr>
            <w:tcW w:w="6282" w:type="dxa"/>
          </w:tcPr>
          <w:p w14:paraId="018F6E05" w14:textId="6B7525C5" w:rsidR="001B68E0" w:rsidRPr="00DA462D" w:rsidRDefault="00530A39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 not drink caffeine while using this medication.</w:t>
            </w:r>
          </w:p>
        </w:tc>
      </w:tr>
    </w:tbl>
    <w:p w14:paraId="1C95A2CB" w14:textId="1CE256FA" w:rsidR="001B68E0" w:rsidRDefault="001B68E0" w:rsidP="001B68E0"/>
    <w:p w14:paraId="339311F3" w14:textId="77777777" w:rsidR="001B68E0" w:rsidRDefault="001B68E0" w:rsidP="001B68E0"/>
    <w:tbl>
      <w:tblPr>
        <w:tblStyle w:val="TableGrid"/>
        <w:tblW w:w="8658" w:type="dxa"/>
        <w:tblLook w:val="04A0" w:firstRow="1" w:lastRow="0" w:firstColumn="1" w:lastColumn="0" w:noHBand="0" w:noVBand="1"/>
      </w:tblPr>
      <w:tblGrid>
        <w:gridCol w:w="2376"/>
        <w:gridCol w:w="6282"/>
      </w:tblGrid>
      <w:tr w:rsidR="001B68E0" w:rsidRPr="00DA462D" w14:paraId="048D5501" w14:textId="77777777" w:rsidTr="001B68E0">
        <w:tc>
          <w:tcPr>
            <w:tcW w:w="2376" w:type="dxa"/>
          </w:tcPr>
          <w:p w14:paraId="2C2466B4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Brand/Generic</w:t>
            </w:r>
          </w:p>
        </w:tc>
        <w:tc>
          <w:tcPr>
            <w:tcW w:w="6282" w:type="dxa"/>
          </w:tcPr>
          <w:p w14:paraId="0B84CF8D" w14:textId="26B6BB5A" w:rsidR="001B68E0" w:rsidRPr="00C7679B" w:rsidRDefault="00C7679B" w:rsidP="00C7679B">
            <w:pPr>
              <w:spacing w:line="480" w:lineRule="auto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C7679B">
              <w:rPr>
                <w:rFonts w:ascii="Times New Roman" w:hAnsi="Times New Roman" w:cs="Times New Roman"/>
                <w:b/>
                <w:bCs/>
                <w:lang w:val="it-IT"/>
              </w:rPr>
              <w:t>Proventil, Ventolin, ProAir, Volmax (PO) /albuterol</w:t>
            </w:r>
          </w:p>
          <w:p w14:paraId="011B04A1" w14:textId="77777777" w:rsidR="001B68E0" w:rsidRPr="00C7679B" w:rsidRDefault="001B68E0" w:rsidP="001B68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73459" w:rsidRPr="00DA462D" w14:paraId="1FE7C5AC" w14:textId="77777777" w:rsidTr="001B68E0">
        <w:tc>
          <w:tcPr>
            <w:tcW w:w="2376" w:type="dxa"/>
          </w:tcPr>
          <w:p w14:paraId="3D02C9E7" w14:textId="77777777" w:rsidR="00273459" w:rsidRDefault="00273459" w:rsidP="0027345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Mechanism of </w:t>
            </w:r>
            <w:r w:rsidRPr="00DA462D">
              <w:rPr>
                <w:rFonts w:ascii="Times New Roman" w:hAnsi="Times New Roman" w:cs="Times New Roman"/>
                <w:b/>
              </w:rPr>
              <w:t>Action</w:t>
            </w:r>
          </w:p>
          <w:p w14:paraId="2F086D48" w14:textId="77777777" w:rsidR="00273459" w:rsidRPr="00C07229" w:rsidRDefault="00273459" w:rsidP="002734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(brief description use your own words)</w:t>
            </w:r>
          </w:p>
        </w:tc>
        <w:tc>
          <w:tcPr>
            <w:tcW w:w="6282" w:type="dxa"/>
          </w:tcPr>
          <w:p w14:paraId="483F1FE8" w14:textId="77777777" w:rsidR="00273459" w:rsidRDefault="00273459" w:rsidP="00273459">
            <w:pPr>
              <w:rPr>
                <w:rFonts w:ascii="Times New Roman" w:hAnsi="Times New Roman" w:cs="Times New Roman"/>
                <w:b/>
              </w:rPr>
            </w:pPr>
          </w:p>
          <w:p w14:paraId="6BA7D01C" w14:textId="38B7DB5A" w:rsidR="00273459" w:rsidRPr="00DA462D" w:rsidRDefault="00273459" w:rsidP="0027345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Bronchodilator- opens up air passages in the lungs</w:t>
            </w:r>
          </w:p>
        </w:tc>
      </w:tr>
      <w:tr w:rsidR="00273459" w:rsidRPr="00DA462D" w14:paraId="0F1DBF23" w14:textId="77777777" w:rsidTr="001B68E0">
        <w:tc>
          <w:tcPr>
            <w:tcW w:w="2376" w:type="dxa"/>
          </w:tcPr>
          <w:p w14:paraId="199728EF" w14:textId="77777777" w:rsidR="00273459" w:rsidRDefault="00273459" w:rsidP="0027345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Reasons Prescribed</w:t>
            </w:r>
          </w:p>
          <w:p w14:paraId="570A1D4F" w14:textId="77777777" w:rsidR="00273459" w:rsidRPr="00C07229" w:rsidRDefault="00273459" w:rsidP="002734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(conditions in which this drug is usually prescribed</w:t>
            </w:r>
          </w:p>
          <w:p w14:paraId="3A133A4A" w14:textId="77777777" w:rsidR="00273459" w:rsidRPr="00DA462D" w:rsidRDefault="00273459" w:rsidP="002734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82" w:type="dxa"/>
          </w:tcPr>
          <w:p w14:paraId="0EAFF384" w14:textId="606592A7" w:rsidR="00273459" w:rsidRPr="00DA462D" w:rsidRDefault="00273459" w:rsidP="0027345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Treats and prevents bronchospasms</w:t>
            </w:r>
            <w:r>
              <w:rPr>
                <w:rFonts w:ascii="Times New Roman" w:hAnsi="Times New Roman" w:cs="Times New Roman"/>
                <w:b/>
              </w:rPr>
              <w:t xml:space="preserve"> in asthma and COPD</w:t>
            </w:r>
          </w:p>
        </w:tc>
      </w:tr>
      <w:tr w:rsidR="001B68E0" w:rsidRPr="00DA462D" w14:paraId="5D579520" w14:textId="77777777" w:rsidTr="001B68E0">
        <w:tc>
          <w:tcPr>
            <w:tcW w:w="2376" w:type="dxa"/>
          </w:tcPr>
          <w:p w14:paraId="033A4D54" w14:textId="77777777" w:rsidR="001B68E0" w:rsidRDefault="001B68E0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Common </w:t>
            </w:r>
            <w:r w:rsidRPr="00DA462D">
              <w:rPr>
                <w:rFonts w:ascii="Times New Roman" w:hAnsi="Times New Roman" w:cs="Times New Roman"/>
                <w:b/>
              </w:rPr>
              <w:t>Si</w:t>
            </w:r>
            <w:r>
              <w:rPr>
                <w:rFonts w:ascii="Times New Roman" w:hAnsi="Times New Roman" w:cs="Times New Roman"/>
                <w:b/>
              </w:rPr>
              <w:t xml:space="preserve">de Effects/Adverse Reactions </w:t>
            </w:r>
          </w:p>
          <w:p w14:paraId="6EB5380D" w14:textId="77777777" w:rsidR="001B68E0" w:rsidRPr="00C07229" w:rsidRDefault="001B68E0" w:rsidP="001B68E0">
            <w:pPr>
              <w:rPr>
                <w:rFonts w:ascii="Times New Roman" w:hAnsi="Times New Roman" w:cs="Times New Roman"/>
              </w:rPr>
            </w:pPr>
            <w:r w:rsidRPr="00C07229">
              <w:rPr>
                <w:rFonts w:ascii="Times New Roman" w:hAnsi="Times New Roman" w:cs="Times New Roman"/>
              </w:rPr>
              <w:t>(3 most common)</w:t>
            </w:r>
          </w:p>
          <w:p w14:paraId="39342ED4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82" w:type="dxa"/>
          </w:tcPr>
          <w:p w14:paraId="21F55F59" w14:textId="6A9CB0EF" w:rsidR="001B68E0" w:rsidRPr="00DA462D" w:rsidRDefault="00530A39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Cough, Difficulty Sleeping, Runny Nose</w:t>
            </w:r>
          </w:p>
        </w:tc>
      </w:tr>
      <w:tr w:rsidR="001B68E0" w:rsidRPr="00DA462D" w14:paraId="3ADA5742" w14:textId="77777777" w:rsidTr="001B68E0">
        <w:tc>
          <w:tcPr>
            <w:tcW w:w="2376" w:type="dxa"/>
          </w:tcPr>
          <w:p w14:paraId="0400C485" w14:textId="77777777" w:rsidR="001B68E0" w:rsidRDefault="001B68E0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Nursing Considerations or Teaching</w:t>
            </w:r>
          </w:p>
          <w:p w14:paraId="2C7FD844" w14:textId="77777777" w:rsidR="001B68E0" w:rsidRPr="00C07229" w:rsidRDefault="001B68E0" w:rsidP="001B68E0">
            <w:pPr>
              <w:rPr>
                <w:rFonts w:ascii="Times New Roman" w:hAnsi="Times New Roman" w:cs="Times New Roman"/>
              </w:rPr>
            </w:pPr>
            <w:r w:rsidRPr="00C07229">
              <w:rPr>
                <w:rFonts w:ascii="Times New Roman" w:hAnsi="Times New Roman" w:cs="Times New Roman"/>
              </w:rPr>
              <w:t>(1 or 2)</w:t>
            </w:r>
          </w:p>
          <w:p w14:paraId="3F987A27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82" w:type="dxa"/>
          </w:tcPr>
          <w:p w14:paraId="5792EEA7" w14:textId="1D7A971D" w:rsidR="001B68E0" w:rsidRPr="00DA462D" w:rsidRDefault="00530A39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Take with food or milk to reduce stomach upset.</w:t>
            </w:r>
          </w:p>
        </w:tc>
      </w:tr>
    </w:tbl>
    <w:p w14:paraId="6552499A" w14:textId="77777777" w:rsidR="001B68E0" w:rsidRDefault="001B68E0" w:rsidP="001B68E0"/>
    <w:tbl>
      <w:tblPr>
        <w:tblStyle w:val="TableGrid"/>
        <w:tblW w:w="8658" w:type="dxa"/>
        <w:tblLook w:val="04A0" w:firstRow="1" w:lastRow="0" w:firstColumn="1" w:lastColumn="0" w:noHBand="0" w:noVBand="1"/>
      </w:tblPr>
      <w:tblGrid>
        <w:gridCol w:w="2376"/>
        <w:gridCol w:w="6282"/>
      </w:tblGrid>
      <w:tr w:rsidR="001B68E0" w:rsidRPr="00DA462D" w14:paraId="5360206B" w14:textId="77777777" w:rsidTr="001B68E0">
        <w:tc>
          <w:tcPr>
            <w:tcW w:w="2376" w:type="dxa"/>
          </w:tcPr>
          <w:p w14:paraId="20DE95DA" w14:textId="77777777" w:rsidR="001B68E0" w:rsidRPr="00C7679B" w:rsidRDefault="001B68E0" w:rsidP="001B68E0">
            <w:pPr>
              <w:rPr>
                <w:rFonts w:ascii="Times New Roman" w:hAnsi="Times New Roman" w:cs="Times New Roman"/>
                <w:b/>
              </w:rPr>
            </w:pPr>
            <w:r w:rsidRPr="00C7679B">
              <w:rPr>
                <w:rFonts w:ascii="Times New Roman" w:hAnsi="Times New Roman" w:cs="Times New Roman"/>
                <w:b/>
              </w:rPr>
              <w:t>Brand/Generic</w:t>
            </w:r>
          </w:p>
        </w:tc>
        <w:tc>
          <w:tcPr>
            <w:tcW w:w="6282" w:type="dxa"/>
          </w:tcPr>
          <w:p w14:paraId="08EBA686" w14:textId="31454ADA" w:rsidR="001B68E0" w:rsidRPr="00C7679B" w:rsidRDefault="00C7679B" w:rsidP="00C7679B">
            <w:pPr>
              <w:spacing w:line="480" w:lineRule="auto"/>
              <w:rPr>
                <w:rFonts w:ascii="Times New Roman" w:hAnsi="Times New Roman" w:cs="Times New Roman"/>
                <w:b/>
                <w:lang w:val="it-IT"/>
              </w:rPr>
            </w:pPr>
            <w:r w:rsidRPr="00C7679B">
              <w:rPr>
                <w:rFonts w:ascii="Times New Roman" w:hAnsi="Times New Roman" w:cs="Times New Roman"/>
                <w:b/>
                <w:lang w:val="it-IT"/>
              </w:rPr>
              <w:t>Xopenex/ levalbuterol</w:t>
            </w:r>
          </w:p>
        </w:tc>
      </w:tr>
      <w:tr w:rsidR="00273459" w:rsidRPr="00DA462D" w14:paraId="137FA639" w14:textId="77777777" w:rsidTr="001B68E0">
        <w:tc>
          <w:tcPr>
            <w:tcW w:w="2376" w:type="dxa"/>
          </w:tcPr>
          <w:p w14:paraId="29C89C7D" w14:textId="77777777" w:rsidR="00273459" w:rsidRDefault="00273459" w:rsidP="0027345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Mechanism of </w:t>
            </w:r>
            <w:r w:rsidRPr="00DA462D">
              <w:rPr>
                <w:rFonts w:ascii="Times New Roman" w:hAnsi="Times New Roman" w:cs="Times New Roman"/>
                <w:b/>
              </w:rPr>
              <w:t>Action</w:t>
            </w:r>
          </w:p>
          <w:p w14:paraId="1028254E" w14:textId="77777777" w:rsidR="00273459" w:rsidRPr="00C07229" w:rsidRDefault="00273459" w:rsidP="002734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(brief description use your own words)</w:t>
            </w:r>
          </w:p>
        </w:tc>
        <w:tc>
          <w:tcPr>
            <w:tcW w:w="6282" w:type="dxa"/>
          </w:tcPr>
          <w:p w14:paraId="6C00A424" w14:textId="77777777" w:rsidR="00273459" w:rsidRDefault="00273459" w:rsidP="00273459">
            <w:pPr>
              <w:rPr>
                <w:rFonts w:ascii="Times New Roman" w:hAnsi="Times New Roman" w:cs="Times New Roman"/>
                <w:b/>
              </w:rPr>
            </w:pPr>
          </w:p>
          <w:p w14:paraId="7FC3BEE7" w14:textId="6FA5FBE6" w:rsidR="00273459" w:rsidRPr="00DA462D" w:rsidRDefault="00273459" w:rsidP="0027345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Bronchodilator- opens up air passages in the lungs</w:t>
            </w:r>
          </w:p>
        </w:tc>
      </w:tr>
      <w:tr w:rsidR="00273459" w:rsidRPr="00DA462D" w14:paraId="04F2B267" w14:textId="77777777" w:rsidTr="001B68E0">
        <w:tc>
          <w:tcPr>
            <w:tcW w:w="2376" w:type="dxa"/>
          </w:tcPr>
          <w:p w14:paraId="23188764" w14:textId="77777777" w:rsidR="00273459" w:rsidRDefault="00273459" w:rsidP="0027345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Reasons Prescribed</w:t>
            </w:r>
          </w:p>
          <w:p w14:paraId="7F0EC105" w14:textId="77777777" w:rsidR="00273459" w:rsidRPr="00C07229" w:rsidRDefault="00273459" w:rsidP="002734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(conditions in which this drug is usually prescribed</w:t>
            </w:r>
          </w:p>
          <w:p w14:paraId="740FD7C5" w14:textId="77777777" w:rsidR="00273459" w:rsidRPr="00DA462D" w:rsidRDefault="00273459" w:rsidP="002734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82" w:type="dxa"/>
          </w:tcPr>
          <w:p w14:paraId="1ED5A39E" w14:textId="19E014D5" w:rsidR="00273459" w:rsidRPr="00DA462D" w:rsidRDefault="00273459" w:rsidP="0027345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Treats and prevents bronchospasms</w:t>
            </w:r>
            <w:r>
              <w:rPr>
                <w:rFonts w:ascii="Times New Roman" w:hAnsi="Times New Roman" w:cs="Times New Roman"/>
                <w:b/>
              </w:rPr>
              <w:t xml:space="preserve"> in asthma and COPD</w:t>
            </w:r>
          </w:p>
        </w:tc>
      </w:tr>
      <w:tr w:rsidR="00273459" w:rsidRPr="00DA462D" w14:paraId="3F6CDE05" w14:textId="77777777" w:rsidTr="001B68E0">
        <w:tc>
          <w:tcPr>
            <w:tcW w:w="2376" w:type="dxa"/>
          </w:tcPr>
          <w:p w14:paraId="6DB2D043" w14:textId="77777777" w:rsidR="00273459" w:rsidRDefault="00273459" w:rsidP="0027345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Common </w:t>
            </w:r>
            <w:r w:rsidRPr="00DA462D">
              <w:rPr>
                <w:rFonts w:ascii="Times New Roman" w:hAnsi="Times New Roman" w:cs="Times New Roman"/>
                <w:b/>
              </w:rPr>
              <w:t>Si</w:t>
            </w:r>
            <w:r>
              <w:rPr>
                <w:rFonts w:ascii="Times New Roman" w:hAnsi="Times New Roman" w:cs="Times New Roman"/>
                <w:b/>
              </w:rPr>
              <w:t xml:space="preserve">de Effects/Adverse Reactions </w:t>
            </w:r>
          </w:p>
          <w:p w14:paraId="7FEC990A" w14:textId="77777777" w:rsidR="00273459" w:rsidRPr="00C07229" w:rsidRDefault="00273459" w:rsidP="00273459">
            <w:pPr>
              <w:rPr>
                <w:rFonts w:ascii="Times New Roman" w:hAnsi="Times New Roman" w:cs="Times New Roman"/>
              </w:rPr>
            </w:pPr>
            <w:r w:rsidRPr="00C07229">
              <w:rPr>
                <w:rFonts w:ascii="Times New Roman" w:hAnsi="Times New Roman" w:cs="Times New Roman"/>
              </w:rPr>
              <w:t>(3 most common)</w:t>
            </w:r>
          </w:p>
          <w:p w14:paraId="32B81AD5" w14:textId="77777777" w:rsidR="00273459" w:rsidRPr="00DA462D" w:rsidRDefault="00273459" w:rsidP="002734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82" w:type="dxa"/>
          </w:tcPr>
          <w:p w14:paraId="5BEA1D24" w14:textId="3174FED3" w:rsidR="00273459" w:rsidRPr="00DA462D" w:rsidRDefault="00273459" w:rsidP="0027345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Tachycardia, Nervousness, Chest Pain</w:t>
            </w:r>
          </w:p>
        </w:tc>
      </w:tr>
      <w:tr w:rsidR="00273459" w:rsidRPr="00DA462D" w14:paraId="7272B6F6" w14:textId="77777777" w:rsidTr="001B68E0">
        <w:tc>
          <w:tcPr>
            <w:tcW w:w="2376" w:type="dxa"/>
          </w:tcPr>
          <w:p w14:paraId="4E8E4DE4" w14:textId="77777777" w:rsidR="00273459" w:rsidRDefault="00273459" w:rsidP="0027345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Nursing Considerations or Teaching</w:t>
            </w:r>
          </w:p>
          <w:p w14:paraId="271E2702" w14:textId="7060A457" w:rsidR="00273459" w:rsidRPr="00273459" w:rsidRDefault="00273459" w:rsidP="00273459">
            <w:pPr>
              <w:rPr>
                <w:rFonts w:ascii="Times New Roman" w:hAnsi="Times New Roman" w:cs="Times New Roman"/>
              </w:rPr>
            </w:pPr>
            <w:r w:rsidRPr="00C07229">
              <w:rPr>
                <w:rFonts w:ascii="Times New Roman" w:hAnsi="Times New Roman" w:cs="Times New Roman"/>
              </w:rPr>
              <w:t>(1 or 2)</w:t>
            </w:r>
          </w:p>
        </w:tc>
        <w:tc>
          <w:tcPr>
            <w:tcW w:w="6282" w:type="dxa"/>
          </w:tcPr>
          <w:p w14:paraId="4ACB4068" w14:textId="2752DFDA" w:rsidR="00273459" w:rsidRPr="00DA462D" w:rsidRDefault="00273459" w:rsidP="0027345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 not take more than prescribed as this will worsen side effects.</w:t>
            </w:r>
          </w:p>
        </w:tc>
      </w:tr>
    </w:tbl>
    <w:p w14:paraId="35E1EBC3" w14:textId="77777777" w:rsidR="001B68E0" w:rsidRDefault="001B68E0" w:rsidP="001B68E0"/>
    <w:p w14:paraId="11BA7420" w14:textId="77777777" w:rsidR="001B68E0" w:rsidRDefault="001B68E0" w:rsidP="001B68E0"/>
    <w:tbl>
      <w:tblPr>
        <w:tblStyle w:val="TableGrid"/>
        <w:tblW w:w="8658" w:type="dxa"/>
        <w:tblLook w:val="04A0" w:firstRow="1" w:lastRow="0" w:firstColumn="1" w:lastColumn="0" w:noHBand="0" w:noVBand="1"/>
      </w:tblPr>
      <w:tblGrid>
        <w:gridCol w:w="2376"/>
        <w:gridCol w:w="6282"/>
      </w:tblGrid>
      <w:tr w:rsidR="001B68E0" w:rsidRPr="00DA462D" w14:paraId="1743EDEA" w14:textId="77777777" w:rsidTr="001B68E0">
        <w:tc>
          <w:tcPr>
            <w:tcW w:w="2376" w:type="dxa"/>
          </w:tcPr>
          <w:p w14:paraId="22E29594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lastRenderedPageBreak/>
              <w:t>Brand/Generic</w:t>
            </w:r>
          </w:p>
        </w:tc>
        <w:tc>
          <w:tcPr>
            <w:tcW w:w="6282" w:type="dxa"/>
          </w:tcPr>
          <w:p w14:paraId="7EB8EC08" w14:textId="441AF1E9" w:rsidR="001B68E0" w:rsidRPr="00C7679B" w:rsidRDefault="00C7679B" w:rsidP="00C7679B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C7679B">
              <w:rPr>
                <w:rFonts w:ascii="Times New Roman" w:hAnsi="Times New Roman" w:cs="Times New Roman"/>
                <w:b/>
                <w:bCs/>
                <w:lang w:val="it-IT"/>
              </w:rPr>
              <w:t xml:space="preserve">Foradil/ formoterol  </w:t>
            </w:r>
          </w:p>
        </w:tc>
      </w:tr>
      <w:tr w:rsidR="001B68E0" w:rsidRPr="00DA462D" w14:paraId="6C1D8ACA" w14:textId="77777777" w:rsidTr="001B68E0">
        <w:tc>
          <w:tcPr>
            <w:tcW w:w="2376" w:type="dxa"/>
          </w:tcPr>
          <w:p w14:paraId="240AD8FD" w14:textId="77777777" w:rsidR="001B68E0" w:rsidRDefault="001B68E0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Mechanism of </w:t>
            </w:r>
            <w:r w:rsidRPr="00DA462D">
              <w:rPr>
                <w:rFonts w:ascii="Times New Roman" w:hAnsi="Times New Roman" w:cs="Times New Roman"/>
                <w:b/>
              </w:rPr>
              <w:t>Action</w:t>
            </w:r>
          </w:p>
          <w:p w14:paraId="4F33377A" w14:textId="77777777" w:rsidR="001B68E0" w:rsidRPr="00C07229" w:rsidRDefault="001B68E0" w:rsidP="001B6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(brief description use your own words)</w:t>
            </w:r>
          </w:p>
        </w:tc>
        <w:tc>
          <w:tcPr>
            <w:tcW w:w="6282" w:type="dxa"/>
          </w:tcPr>
          <w:p w14:paraId="7AE42DCA" w14:textId="701DF189" w:rsidR="001B68E0" w:rsidRDefault="009815D5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Opens up airways in the lungs</w:t>
            </w:r>
          </w:p>
          <w:p w14:paraId="1EBDA2DC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B68E0" w:rsidRPr="00DA462D" w14:paraId="1756CE1B" w14:textId="77777777" w:rsidTr="001B68E0">
        <w:tc>
          <w:tcPr>
            <w:tcW w:w="2376" w:type="dxa"/>
          </w:tcPr>
          <w:p w14:paraId="4462626A" w14:textId="77777777" w:rsidR="001B68E0" w:rsidRDefault="001B68E0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Reasons Prescribed</w:t>
            </w:r>
          </w:p>
          <w:p w14:paraId="0D66603E" w14:textId="77777777" w:rsidR="001B68E0" w:rsidRPr="00C07229" w:rsidRDefault="001B68E0" w:rsidP="001B6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(conditions in which this drug is usually prescribed</w:t>
            </w:r>
          </w:p>
          <w:p w14:paraId="2B86D4EF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82" w:type="dxa"/>
          </w:tcPr>
          <w:p w14:paraId="6EA3A751" w14:textId="7F35D085" w:rsidR="001B68E0" w:rsidRPr="00DA462D" w:rsidRDefault="009815D5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COPD and exercise induced bronchospasm</w:t>
            </w:r>
          </w:p>
        </w:tc>
      </w:tr>
      <w:tr w:rsidR="001B68E0" w:rsidRPr="00DA462D" w14:paraId="6CA67B7D" w14:textId="77777777" w:rsidTr="001B68E0">
        <w:tc>
          <w:tcPr>
            <w:tcW w:w="2376" w:type="dxa"/>
          </w:tcPr>
          <w:p w14:paraId="782DA910" w14:textId="77777777" w:rsidR="001B68E0" w:rsidRDefault="001B68E0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Common </w:t>
            </w:r>
            <w:r w:rsidRPr="00DA462D">
              <w:rPr>
                <w:rFonts w:ascii="Times New Roman" w:hAnsi="Times New Roman" w:cs="Times New Roman"/>
                <w:b/>
              </w:rPr>
              <w:t>Si</w:t>
            </w:r>
            <w:r>
              <w:rPr>
                <w:rFonts w:ascii="Times New Roman" w:hAnsi="Times New Roman" w:cs="Times New Roman"/>
                <w:b/>
              </w:rPr>
              <w:t xml:space="preserve">de Effects/Adverse Reactions </w:t>
            </w:r>
          </w:p>
          <w:p w14:paraId="0ABBC10E" w14:textId="77777777" w:rsidR="001B68E0" w:rsidRPr="00C07229" w:rsidRDefault="001B68E0" w:rsidP="001B68E0">
            <w:pPr>
              <w:rPr>
                <w:rFonts w:ascii="Times New Roman" w:hAnsi="Times New Roman" w:cs="Times New Roman"/>
              </w:rPr>
            </w:pPr>
            <w:r w:rsidRPr="00C07229">
              <w:rPr>
                <w:rFonts w:ascii="Times New Roman" w:hAnsi="Times New Roman" w:cs="Times New Roman"/>
              </w:rPr>
              <w:t>(3 most common)</w:t>
            </w:r>
          </w:p>
          <w:p w14:paraId="5FE9DB79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82" w:type="dxa"/>
          </w:tcPr>
          <w:p w14:paraId="2995A34D" w14:textId="0CD0B068" w:rsidR="001B68E0" w:rsidRPr="00DA462D" w:rsidRDefault="009815D5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Dizziness, Nervousness, Tremors</w:t>
            </w:r>
          </w:p>
        </w:tc>
      </w:tr>
      <w:tr w:rsidR="001B68E0" w:rsidRPr="00DA462D" w14:paraId="1FB0C8AD" w14:textId="77777777" w:rsidTr="001B68E0">
        <w:tc>
          <w:tcPr>
            <w:tcW w:w="2376" w:type="dxa"/>
          </w:tcPr>
          <w:p w14:paraId="49DC654B" w14:textId="77777777" w:rsidR="001B68E0" w:rsidRDefault="001B68E0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Nursing Considerations or Teaching</w:t>
            </w:r>
          </w:p>
          <w:p w14:paraId="2726C3E4" w14:textId="77777777" w:rsidR="001B68E0" w:rsidRPr="00C07229" w:rsidRDefault="001B68E0" w:rsidP="001B68E0">
            <w:pPr>
              <w:rPr>
                <w:rFonts w:ascii="Times New Roman" w:hAnsi="Times New Roman" w:cs="Times New Roman"/>
              </w:rPr>
            </w:pPr>
            <w:r w:rsidRPr="00C07229">
              <w:rPr>
                <w:rFonts w:ascii="Times New Roman" w:hAnsi="Times New Roman" w:cs="Times New Roman"/>
              </w:rPr>
              <w:t>(1 or 2)</w:t>
            </w:r>
          </w:p>
          <w:p w14:paraId="1535CCE9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82" w:type="dxa"/>
          </w:tcPr>
          <w:p w14:paraId="38D3693D" w14:textId="77777777" w:rsidR="001B68E0" w:rsidRDefault="009815D5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 not use for an acute asthma or COPD attack.</w:t>
            </w:r>
          </w:p>
          <w:p w14:paraId="6A933FBE" w14:textId="77777777" w:rsidR="009815D5" w:rsidRDefault="009815D5" w:rsidP="001B68E0">
            <w:pPr>
              <w:rPr>
                <w:rFonts w:ascii="Times New Roman" w:hAnsi="Times New Roman" w:cs="Times New Roman"/>
                <w:b/>
              </w:rPr>
            </w:pPr>
          </w:p>
          <w:p w14:paraId="4C02BA45" w14:textId="4FEDA301" w:rsidR="009815D5" w:rsidRPr="00DA462D" w:rsidRDefault="009815D5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These capsules are NOT to be swallowed. They are used for inhalation through an inhalation device.</w:t>
            </w:r>
          </w:p>
        </w:tc>
      </w:tr>
    </w:tbl>
    <w:p w14:paraId="5C0F65FE" w14:textId="77777777" w:rsidR="001B68E0" w:rsidRDefault="001B68E0" w:rsidP="001B68E0"/>
    <w:tbl>
      <w:tblPr>
        <w:tblStyle w:val="TableGrid"/>
        <w:tblW w:w="8658" w:type="dxa"/>
        <w:tblLook w:val="04A0" w:firstRow="1" w:lastRow="0" w:firstColumn="1" w:lastColumn="0" w:noHBand="0" w:noVBand="1"/>
      </w:tblPr>
      <w:tblGrid>
        <w:gridCol w:w="2376"/>
        <w:gridCol w:w="6282"/>
      </w:tblGrid>
      <w:tr w:rsidR="001B68E0" w:rsidRPr="00DA462D" w14:paraId="2B94E595" w14:textId="77777777" w:rsidTr="001B68E0">
        <w:tc>
          <w:tcPr>
            <w:tcW w:w="2376" w:type="dxa"/>
          </w:tcPr>
          <w:p w14:paraId="55C8B69C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Brand/Generic</w:t>
            </w:r>
          </w:p>
        </w:tc>
        <w:tc>
          <w:tcPr>
            <w:tcW w:w="6282" w:type="dxa"/>
          </w:tcPr>
          <w:p w14:paraId="101269BF" w14:textId="5A3103FB" w:rsidR="001B68E0" w:rsidRPr="00D614CC" w:rsidRDefault="00D614CC" w:rsidP="00D614CC">
            <w:pPr>
              <w:spacing w:line="480" w:lineRule="auto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D614CC">
              <w:rPr>
                <w:rFonts w:ascii="Times New Roman" w:hAnsi="Times New Roman" w:cs="Times New Roman"/>
                <w:b/>
                <w:bCs/>
                <w:lang w:val="it-IT"/>
              </w:rPr>
              <w:t>Atrovent/ ipratropium</w:t>
            </w:r>
          </w:p>
          <w:p w14:paraId="2D6F8D85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B68E0" w:rsidRPr="00DA462D" w14:paraId="01573978" w14:textId="77777777" w:rsidTr="001B68E0">
        <w:tc>
          <w:tcPr>
            <w:tcW w:w="2376" w:type="dxa"/>
          </w:tcPr>
          <w:p w14:paraId="0A385CCC" w14:textId="77777777" w:rsidR="001B68E0" w:rsidRDefault="001B68E0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Mechanism of </w:t>
            </w:r>
            <w:r w:rsidRPr="00DA462D">
              <w:rPr>
                <w:rFonts w:ascii="Times New Roman" w:hAnsi="Times New Roman" w:cs="Times New Roman"/>
                <w:b/>
              </w:rPr>
              <w:t>Action</w:t>
            </w:r>
          </w:p>
          <w:p w14:paraId="2F4CC584" w14:textId="77777777" w:rsidR="001B68E0" w:rsidRPr="00C07229" w:rsidRDefault="001B68E0" w:rsidP="001B6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(brief description use your own words)</w:t>
            </w:r>
          </w:p>
        </w:tc>
        <w:tc>
          <w:tcPr>
            <w:tcW w:w="6282" w:type="dxa"/>
          </w:tcPr>
          <w:p w14:paraId="2F4236C4" w14:textId="77777777" w:rsidR="001B68E0" w:rsidRDefault="001B68E0" w:rsidP="001B68E0">
            <w:pPr>
              <w:rPr>
                <w:rFonts w:ascii="Times New Roman" w:hAnsi="Times New Roman" w:cs="Times New Roman"/>
                <w:b/>
              </w:rPr>
            </w:pPr>
          </w:p>
          <w:p w14:paraId="1A3BC091" w14:textId="5239AFAD" w:rsidR="001B68E0" w:rsidRPr="00DA462D" w:rsidRDefault="001841B7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Bronchodilator that relaxes airway in the lungs</w:t>
            </w:r>
          </w:p>
        </w:tc>
      </w:tr>
      <w:tr w:rsidR="001B68E0" w:rsidRPr="00DA462D" w14:paraId="3A069802" w14:textId="77777777" w:rsidTr="001B68E0">
        <w:tc>
          <w:tcPr>
            <w:tcW w:w="2376" w:type="dxa"/>
          </w:tcPr>
          <w:p w14:paraId="0A446C51" w14:textId="77777777" w:rsidR="001B68E0" w:rsidRDefault="001B68E0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Reasons Prescribed</w:t>
            </w:r>
          </w:p>
          <w:p w14:paraId="7DFC09FC" w14:textId="77777777" w:rsidR="001B68E0" w:rsidRPr="00C07229" w:rsidRDefault="001B68E0" w:rsidP="001B6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(conditions in which this drug is usually prescribed</w:t>
            </w:r>
          </w:p>
          <w:p w14:paraId="4917F47B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82" w:type="dxa"/>
          </w:tcPr>
          <w:p w14:paraId="370AF285" w14:textId="1F63046E" w:rsidR="001B68E0" w:rsidRPr="00DA462D" w:rsidRDefault="001841B7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COPD, Emphysema, Chronic Bronchitis</w:t>
            </w:r>
          </w:p>
        </w:tc>
      </w:tr>
      <w:tr w:rsidR="001B68E0" w:rsidRPr="00DA462D" w14:paraId="0C2B0DD7" w14:textId="77777777" w:rsidTr="001B68E0">
        <w:tc>
          <w:tcPr>
            <w:tcW w:w="2376" w:type="dxa"/>
          </w:tcPr>
          <w:p w14:paraId="2A024757" w14:textId="77777777" w:rsidR="001B68E0" w:rsidRDefault="001B68E0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Common </w:t>
            </w:r>
            <w:r w:rsidRPr="00DA462D">
              <w:rPr>
                <w:rFonts w:ascii="Times New Roman" w:hAnsi="Times New Roman" w:cs="Times New Roman"/>
                <w:b/>
              </w:rPr>
              <w:t>Si</w:t>
            </w:r>
            <w:r>
              <w:rPr>
                <w:rFonts w:ascii="Times New Roman" w:hAnsi="Times New Roman" w:cs="Times New Roman"/>
                <w:b/>
              </w:rPr>
              <w:t xml:space="preserve">de Effects/Adverse Reactions </w:t>
            </w:r>
          </w:p>
          <w:p w14:paraId="34779A71" w14:textId="77777777" w:rsidR="001B68E0" w:rsidRPr="00C07229" w:rsidRDefault="001B68E0" w:rsidP="001B68E0">
            <w:pPr>
              <w:rPr>
                <w:rFonts w:ascii="Times New Roman" w:hAnsi="Times New Roman" w:cs="Times New Roman"/>
              </w:rPr>
            </w:pPr>
            <w:r w:rsidRPr="00C07229">
              <w:rPr>
                <w:rFonts w:ascii="Times New Roman" w:hAnsi="Times New Roman" w:cs="Times New Roman"/>
              </w:rPr>
              <w:t>(3 most common)</w:t>
            </w:r>
          </w:p>
          <w:p w14:paraId="6B6C9F9D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82" w:type="dxa"/>
          </w:tcPr>
          <w:p w14:paraId="41343D93" w14:textId="03AFCB90" w:rsidR="001B68E0" w:rsidRPr="00DA462D" w:rsidRDefault="001841B7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Dry Mouth, Nausea, Headache</w:t>
            </w:r>
          </w:p>
        </w:tc>
      </w:tr>
      <w:tr w:rsidR="001B68E0" w:rsidRPr="00DA462D" w14:paraId="040A83EB" w14:textId="77777777" w:rsidTr="001B68E0">
        <w:tc>
          <w:tcPr>
            <w:tcW w:w="2376" w:type="dxa"/>
          </w:tcPr>
          <w:p w14:paraId="6ABEB7FC" w14:textId="77777777" w:rsidR="001B68E0" w:rsidRDefault="001B68E0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Nursing Considerations or Teaching</w:t>
            </w:r>
          </w:p>
          <w:p w14:paraId="2A6DE88C" w14:textId="6809287A" w:rsidR="001B68E0" w:rsidRPr="001841B7" w:rsidRDefault="001B68E0" w:rsidP="001B68E0">
            <w:pPr>
              <w:rPr>
                <w:rFonts w:ascii="Times New Roman" w:hAnsi="Times New Roman" w:cs="Times New Roman"/>
              </w:rPr>
            </w:pPr>
            <w:r w:rsidRPr="00C07229">
              <w:rPr>
                <w:rFonts w:ascii="Times New Roman" w:hAnsi="Times New Roman" w:cs="Times New Roman"/>
              </w:rPr>
              <w:t>(1 or 2)</w:t>
            </w:r>
          </w:p>
        </w:tc>
        <w:tc>
          <w:tcPr>
            <w:tcW w:w="6282" w:type="dxa"/>
          </w:tcPr>
          <w:p w14:paraId="557EFF07" w14:textId="74B1E773" w:rsidR="001B68E0" w:rsidRPr="00DA462D" w:rsidRDefault="001841B7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 not give to patients with prostrate problems, as this medication can worsen them.</w:t>
            </w:r>
          </w:p>
        </w:tc>
      </w:tr>
    </w:tbl>
    <w:p w14:paraId="71E12AB1" w14:textId="3905AABF" w:rsidR="001B68E0" w:rsidRDefault="001B68E0" w:rsidP="001B68E0"/>
    <w:p w14:paraId="297420ED" w14:textId="77777777" w:rsidR="001B68E0" w:rsidRDefault="001B68E0" w:rsidP="001B68E0"/>
    <w:tbl>
      <w:tblPr>
        <w:tblStyle w:val="TableGrid"/>
        <w:tblW w:w="8658" w:type="dxa"/>
        <w:tblLook w:val="04A0" w:firstRow="1" w:lastRow="0" w:firstColumn="1" w:lastColumn="0" w:noHBand="0" w:noVBand="1"/>
      </w:tblPr>
      <w:tblGrid>
        <w:gridCol w:w="2376"/>
        <w:gridCol w:w="6282"/>
      </w:tblGrid>
      <w:tr w:rsidR="001B68E0" w:rsidRPr="00DA462D" w14:paraId="1CB63C66" w14:textId="77777777" w:rsidTr="001B68E0">
        <w:tc>
          <w:tcPr>
            <w:tcW w:w="2376" w:type="dxa"/>
          </w:tcPr>
          <w:p w14:paraId="662FB279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lastRenderedPageBreak/>
              <w:t>Brand/Generic</w:t>
            </w:r>
          </w:p>
        </w:tc>
        <w:tc>
          <w:tcPr>
            <w:tcW w:w="6282" w:type="dxa"/>
          </w:tcPr>
          <w:p w14:paraId="4EDEB4A2" w14:textId="0505657D" w:rsidR="001B68E0" w:rsidRPr="00372A4F" w:rsidRDefault="00372A4F" w:rsidP="00D614CC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372A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Deltasone/ prednisone &amp; Medrol Dose Pack/ methylprednisolone</w:t>
            </w:r>
          </w:p>
          <w:p w14:paraId="50C47B2D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B68E0" w:rsidRPr="00DA462D" w14:paraId="277D79EB" w14:textId="77777777" w:rsidTr="001B68E0">
        <w:tc>
          <w:tcPr>
            <w:tcW w:w="2376" w:type="dxa"/>
          </w:tcPr>
          <w:p w14:paraId="1637E0BC" w14:textId="77777777" w:rsidR="001B68E0" w:rsidRDefault="001B68E0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Mechanism of </w:t>
            </w:r>
            <w:r w:rsidRPr="00DA462D">
              <w:rPr>
                <w:rFonts w:ascii="Times New Roman" w:hAnsi="Times New Roman" w:cs="Times New Roman"/>
                <w:b/>
              </w:rPr>
              <w:t>Action</w:t>
            </w:r>
          </w:p>
          <w:p w14:paraId="78B5514D" w14:textId="77777777" w:rsidR="001B68E0" w:rsidRPr="00C07229" w:rsidRDefault="001B68E0" w:rsidP="001B6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(brief description use your own words)</w:t>
            </w:r>
          </w:p>
        </w:tc>
        <w:tc>
          <w:tcPr>
            <w:tcW w:w="6282" w:type="dxa"/>
          </w:tcPr>
          <w:p w14:paraId="2B4F97C0" w14:textId="3C525275" w:rsidR="001B68E0" w:rsidRPr="00DA462D" w:rsidRDefault="002A7151" w:rsidP="00372A4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Steroid that reduces inflammation</w:t>
            </w:r>
          </w:p>
        </w:tc>
      </w:tr>
      <w:tr w:rsidR="001B68E0" w:rsidRPr="00DA462D" w14:paraId="3096FCA4" w14:textId="77777777" w:rsidTr="001B68E0">
        <w:tc>
          <w:tcPr>
            <w:tcW w:w="2376" w:type="dxa"/>
          </w:tcPr>
          <w:p w14:paraId="13BAE5B2" w14:textId="77777777" w:rsidR="001B68E0" w:rsidRDefault="001B68E0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Reasons Prescribed</w:t>
            </w:r>
          </w:p>
          <w:p w14:paraId="040A8F6C" w14:textId="77777777" w:rsidR="001B68E0" w:rsidRPr="00C07229" w:rsidRDefault="001B68E0" w:rsidP="001B6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(conditions in which this drug is usually prescribed</w:t>
            </w:r>
          </w:p>
          <w:p w14:paraId="242CC6BA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82" w:type="dxa"/>
          </w:tcPr>
          <w:p w14:paraId="64D092A7" w14:textId="69DBEC8D" w:rsidR="001B68E0" w:rsidRPr="00DA462D" w:rsidRDefault="00991D77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Asthma, treatment or prevention of allergic reactions, autoimmune conditions, and skin conditions</w:t>
            </w:r>
          </w:p>
        </w:tc>
      </w:tr>
      <w:tr w:rsidR="001B68E0" w:rsidRPr="00DA462D" w14:paraId="0451C6B8" w14:textId="77777777" w:rsidTr="001B68E0">
        <w:tc>
          <w:tcPr>
            <w:tcW w:w="2376" w:type="dxa"/>
          </w:tcPr>
          <w:p w14:paraId="2B66EF9A" w14:textId="77777777" w:rsidR="001B68E0" w:rsidRDefault="001B68E0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Common </w:t>
            </w:r>
            <w:r w:rsidRPr="00DA462D">
              <w:rPr>
                <w:rFonts w:ascii="Times New Roman" w:hAnsi="Times New Roman" w:cs="Times New Roman"/>
                <w:b/>
              </w:rPr>
              <w:t>Si</w:t>
            </w:r>
            <w:r>
              <w:rPr>
                <w:rFonts w:ascii="Times New Roman" w:hAnsi="Times New Roman" w:cs="Times New Roman"/>
                <w:b/>
              </w:rPr>
              <w:t xml:space="preserve">de Effects/Adverse Reactions </w:t>
            </w:r>
          </w:p>
          <w:p w14:paraId="2702C07D" w14:textId="77777777" w:rsidR="001B68E0" w:rsidRPr="00C07229" w:rsidRDefault="001B68E0" w:rsidP="001B68E0">
            <w:pPr>
              <w:rPr>
                <w:rFonts w:ascii="Times New Roman" w:hAnsi="Times New Roman" w:cs="Times New Roman"/>
              </w:rPr>
            </w:pPr>
            <w:r w:rsidRPr="00C07229">
              <w:rPr>
                <w:rFonts w:ascii="Times New Roman" w:hAnsi="Times New Roman" w:cs="Times New Roman"/>
              </w:rPr>
              <w:t>(3 most common)</w:t>
            </w:r>
          </w:p>
          <w:p w14:paraId="2F9F3136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82" w:type="dxa"/>
          </w:tcPr>
          <w:p w14:paraId="092FA822" w14:textId="7C170FD8" w:rsidR="001B68E0" w:rsidRPr="00DA462D" w:rsidRDefault="00991D77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Mood </w:t>
            </w:r>
            <w:r w:rsidR="007B666C">
              <w:rPr>
                <w:rFonts w:ascii="Times New Roman" w:hAnsi="Times New Roman" w:cs="Times New Roman"/>
                <w:b/>
              </w:rPr>
              <w:t>S</w:t>
            </w:r>
            <w:r>
              <w:rPr>
                <w:rFonts w:ascii="Times New Roman" w:hAnsi="Times New Roman" w:cs="Times New Roman"/>
                <w:b/>
              </w:rPr>
              <w:t>wings,</w:t>
            </w:r>
            <w:r w:rsidR="007B666C">
              <w:rPr>
                <w:rFonts w:ascii="Times New Roman" w:hAnsi="Times New Roman" w:cs="Times New Roman"/>
                <w:b/>
              </w:rPr>
              <w:t xml:space="preserve"> Hypertension, Weight Gain</w:t>
            </w:r>
          </w:p>
        </w:tc>
      </w:tr>
      <w:tr w:rsidR="001B68E0" w:rsidRPr="00DA462D" w14:paraId="44DFE384" w14:textId="77777777" w:rsidTr="001B68E0">
        <w:tc>
          <w:tcPr>
            <w:tcW w:w="2376" w:type="dxa"/>
          </w:tcPr>
          <w:p w14:paraId="50413452" w14:textId="77777777" w:rsidR="001B68E0" w:rsidRDefault="001B68E0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Nursing Considerations or Teaching</w:t>
            </w:r>
          </w:p>
          <w:p w14:paraId="7080FF75" w14:textId="77777777" w:rsidR="001B68E0" w:rsidRPr="00C07229" w:rsidRDefault="001B68E0" w:rsidP="001B68E0">
            <w:pPr>
              <w:rPr>
                <w:rFonts w:ascii="Times New Roman" w:hAnsi="Times New Roman" w:cs="Times New Roman"/>
              </w:rPr>
            </w:pPr>
            <w:r w:rsidRPr="00C07229">
              <w:rPr>
                <w:rFonts w:ascii="Times New Roman" w:hAnsi="Times New Roman" w:cs="Times New Roman"/>
              </w:rPr>
              <w:t>(1 or 2)</w:t>
            </w:r>
          </w:p>
          <w:p w14:paraId="1FD52B42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82" w:type="dxa"/>
          </w:tcPr>
          <w:p w14:paraId="43C1A126" w14:textId="77777777" w:rsidR="001B68E0" w:rsidRDefault="007B666C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This medication suppresses the immune system, so patients may be more prone to infection.</w:t>
            </w:r>
          </w:p>
          <w:p w14:paraId="75A527EA" w14:textId="77777777" w:rsidR="007B666C" w:rsidRDefault="007B666C" w:rsidP="001B68E0">
            <w:pPr>
              <w:rPr>
                <w:rFonts w:ascii="Times New Roman" w:hAnsi="Times New Roman" w:cs="Times New Roman"/>
                <w:b/>
              </w:rPr>
            </w:pPr>
          </w:p>
          <w:p w14:paraId="4FE95147" w14:textId="784DFFDC" w:rsidR="007B666C" w:rsidRPr="00DA462D" w:rsidRDefault="007B666C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Diabetics must carefully monitor blood sugar as this medication makes the liver insulin-resistant.</w:t>
            </w:r>
          </w:p>
        </w:tc>
      </w:tr>
    </w:tbl>
    <w:p w14:paraId="5C2806CF" w14:textId="77777777" w:rsidR="001B68E0" w:rsidRDefault="001B68E0" w:rsidP="001B68E0"/>
    <w:tbl>
      <w:tblPr>
        <w:tblStyle w:val="TableGrid"/>
        <w:tblW w:w="8658" w:type="dxa"/>
        <w:tblLook w:val="04A0" w:firstRow="1" w:lastRow="0" w:firstColumn="1" w:lastColumn="0" w:noHBand="0" w:noVBand="1"/>
      </w:tblPr>
      <w:tblGrid>
        <w:gridCol w:w="2376"/>
        <w:gridCol w:w="6282"/>
      </w:tblGrid>
      <w:tr w:rsidR="001B68E0" w:rsidRPr="00DA462D" w14:paraId="4F2050DE" w14:textId="77777777" w:rsidTr="001B68E0">
        <w:tc>
          <w:tcPr>
            <w:tcW w:w="2376" w:type="dxa"/>
          </w:tcPr>
          <w:p w14:paraId="069A1476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Brand/Generic</w:t>
            </w:r>
          </w:p>
        </w:tc>
        <w:tc>
          <w:tcPr>
            <w:tcW w:w="6282" w:type="dxa"/>
          </w:tcPr>
          <w:p w14:paraId="521A1EE6" w14:textId="2CCF5965" w:rsidR="001B68E0" w:rsidRPr="004617A4" w:rsidRDefault="004617A4" w:rsidP="004617A4">
            <w:pPr>
              <w:spacing w:line="480" w:lineRule="auto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4617A4">
              <w:rPr>
                <w:rFonts w:ascii="Times New Roman" w:hAnsi="Times New Roman" w:cs="Times New Roman"/>
                <w:b/>
                <w:bCs/>
                <w:lang w:val="it-IT"/>
              </w:rPr>
              <w:t>Vanceril</w:t>
            </w:r>
            <w:r>
              <w:rPr>
                <w:rFonts w:ascii="Times New Roman" w:hAnsi="Times New Roman" w:cs="Times New Roman"/>
                <w:b/>
                <w:bCs/>
                <w:lang w:val="it-IT"/>
              </w:rPr>
              <w:t xml:space="preserve">/ </w:t>
            </w:r>
            <w:r w:rsidRPr="004617A4">
              <w:rPr>
                <w:rFonts w:ascii="Times New Roman" w:hAnsi="Times New Roman" w:cs="Times New Roman"/>
                <w:b/>
                <w:bCs/>
                <w:lang w:val="it-IT"/>
              </w:rPr>
              <w:t>beclomethasone, Aerobid</w:t>
            </w:r>
            <w:r>
              <w:rPr>
                <w:rFonts w:ascii="Times New Roman" w:hAnsi="Times New Roman" w:cs="Times New Roman"/>
                <w:b/>
                <w:bCs/>
                <w:lang w:val="it-IT"/>
              </w:rPr>
              <w:t xml:space="preserve">/ </w:t>
            </w:r>
            <w:r w:rsidRPr="004617A4">
              <w:rPr>
                <w:rFonts w:ascii="Times New Roman" w:hAnsi="Times New Roman" w:cs="Times New Roman"/>
                <w:b/>
                <w:bCs/>
                <w:lang w:val="it-IT"/>
              </w:rPr>
              <w:t>fluisolid</w:t>
            </w:r>
            <w:r>
              <w:rPr>
                <w:rFonts w:ascii="Times New Roman" w:hAnsi="Times New Roman" w:cs="Times New Roman"/>
                <w:b/>
                <w:bCs/>
                <w:lang w:val="it-IT"/>
              </w:rPr>
              <w:t>e</w:t>
            </w:r>
            <w:r w:rsidRPr="004617A4">
              <w:rPr>
                <w:rFonts w:ascii="Times New Roman" w:hAnsi="Times New Roman" w:cs="Times New Roman"/>
                <w:b/>
                <w:bCs/>
                <w:lang w:val="it-IT"/>
              </w:rPr>
              <w:t>-Inhalers</w:t>
            </w:r>
          </w:p>
        </w:tc>
      </w:tr>
      <w:tr w:rsidR="001B68E0" w:rsidRPr="00DA462D" w14:paraId="3A545CB4" w14:textId="77777777" w:rsidTr="001B68E0">
        <w:tc>
          <w:tcPr>
            <w:tcW w:w="2376" w:type="dxa"/>
          </w:tcPr>
          <w:p w14:paraId="25CB4365" w14:textId="77777777" w:rsidR="001B68E0" w:rsidRDefault="001B68E0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Mechanism of </w:t>
            </w:r>
            <w:r w:rsidRPr="00DA462D">
              <w:rPr>
                <w:rFonts w:ascii="Times New Roman" w:hAnsi="Times New Roman" w:cs="Times New Roman"/>
                <w:b/>
              </w:rPr>
              <w:t>Action</w:t>
            </w:r>
          </w:p>
          <w:p w14:paraId="01E53F01" w14:textId="77777777" w:rsidR="001B68E0" w:rsidRPr="00C07229" w:rsidRDefault="001B68E0" w:rsidP="001B6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(brief description use your own words)</w:t>
            </w:r>
          </w:p>
        </w:tc>
        <w:tc>
          <w:tcPr>
            <w:tcW w:w="6282" w:type="dxa"/>
          </w:tcPr>
          <w:p w14:paraId="14A9349E" w14:textId="4E6F003B" w:rsidR="001B68E0" w:rsidRPr="00DA462D" w:rsidRDefault="002A7151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Corticosteroid that reduces inflammation</w:t>
            </w:r>
          </w:p>
        </w:tc>
      </w:tr>
      <w:tr w:rsidR="001B68E0" w:rsidRPr="00DA462D" w14:paraId="5F3B54A0" w14:textId="77777777" w:rsidTr="001B68E0">
        <w:tc>
          <w:tcPr>
            <w:tcW w:w="2376" w:type="dxa"/>
          </w:tcPr>
          <w:p w14:paraId="51752DEC" w14:textId="77777777" w:rsidR="001B68E0" w:rsidRDefault="001B68E0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Reasons Prescribed</w:t>
            </w:r>
          </w:p>
          <w:p w14:paraId="176F89FC" w14:textId="77777777" w:rsidR="001B68E0" w:rsidRPr="00C07229" w:rsidRDefault="001B68E0" w:rsidP="001B6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(conditions in which this drug is usually prescribed</w:t>
            </w:r>
          </w:p>
          <w:p w14:paraId="2D0D3475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82" w:type="dxa"/>
          </w:tcPr>
          <w:p w14:paraId="6EA230E9" w14:textId="2427F5C4" w:rsidR="001B68E0" w:rsidRPr="00DA462D" w:rsidRDefault="00E17D56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Decreases inflammation in the lungs to control asthma as maintenance therapy.</w:t>
            </w:r>
          </w:p>
        </w:tc>
      </w:tr>
      <w:tr w:rsidR="001B68E0" w:rsidRPr="00DA462D" w14:paraId="00CF32F7" w14:textId="77777777" w:rsidTr="001B68E0">
        <w:tc>
          <w:tcPr>
            <w:tcW w:w="2376" w:type="dxa"/>
          </w:tcPr>
          <w:p w14:paraId="022A733E" w14:textId="77777777" w:rsidR="001B68E0" w:rsidRDefault="001B68E0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Common </w:t>
            </w:r>
            <w:r w:rsidRPr="00DA462D">
              <w:rPr>
                <w:rFonts w:ascii="Times New Roman" w:hAnsi="Times New Roman" w:cs="Times New Roman"/>
                <w:b/>
              </w:rPr>
              <w:t>Si</w:t>
            </w:r>
            <w:r>
              <w:rPr>
                <w:rFonts w:ascii="Times New Roman" w:hAnsi="Times New Roman" w:cs="Times New Roman"/>
                <w:b/>
              </w:rPr>
              <w:t xml:space="preserve">de Effects/Adverse Reactions </w:t>
            </w:r>
          </w:p>
          <w:p w14:paraId="3193C154" w14:textId="77777777" w:rsidR="001B68E0" w:rsidRPr="00C07229" w:rsidRDefault="001B68E0" w:rsidP="001B68E0">
            <w:pPr>
              <w:rPr>
                <w:rFonts w:ascii="Times New Roman" w:hAnsi="Times New Roman" w:cs="Times New Roman"/>
              </w:rPr>
            </w:pPr>
            <w:r w:rsidRPr="00C07229">
              <w:rPr>
                <w:rFonts w:ascii="Times New Roman" w:hAnsi="Times New Roman" w:cs="Times New Roman"/>
              </w:rPr>
              <w:t>(3 most common)</w:t>
            </w:r>
          </w:p>
          <w:p w14:paraId="0C6C8904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82" w:type="dxa"/>
          </w:tcPr>
          <w:p w14:paraId="3AD10C3C" w14:textId="05439F0F" w:rsidR="001B68E0" w:rsidRPr="00DA462D" w:rsidRDefault="00E17D56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Throat Irritation, Dry Mouth, Headache</w:t>
            </w:r>
          </w:p>
        </w:tc>
      </w:tr>
      <w:tr w:rsidR="001B68E0" w:rsidRPr="00DA462D" w14:paraId="56860AE6" w14:textId="77777777" w:rsidTr="001B68E0">
        <w:tc>
          <w:tcPr>
            <w:tcW w:w="2376" w:type="dxa"/>
          </w:tcPr>
          <w:p w14:paraId="27E2E70D" w14:textId="77777777" w:rsidR="001B68E0" w:rsidRDefault="001B68E0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Nursing Considerations or Teaching</w:t>
            </w:r>
          </w:p>
          <w:p w14:paraId="46C6B5D7" w14:textId="77777777" w:rsidR="001B68E0" w:rsidRPr="00C07229" w:rsidRDefault="001B68E0" w:rsidP="001B68E0">
            <w:pPr>
              <w:rPr>
                <w:rFonts w:ascii="Times New Roman" w:hAnsi="Times New Roman" w:cs="Times New Roman"/>
              </w:rPr>
            </w:pPr>
            <w:r w:rsidRPr="00C07229">
              <w:rPr>
                <w:rFonts w:ascii="Times New Roman" w:hAnsi="Times New Roman" w:cs="Times New Roman"/>
              </w:rPr>
              <w:t>(1 or 2)</w:t>
            </w:r>
          </w:p>
          <w:p w14:paraId="503ACF76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82" w:type="dxa"/>
          </w:tcPr>
          <w:p w14:paraId="217A2BDE" w14:textId="77777777" w:rsidR="001B68E0" w:rsidRDefault="00E17D56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Rinse your mouth with water after each inhalation. Be sure not to swallow the water.</w:t>
            </w:r>
          </w:p>
          <w:p w14:paraId="5DA9D383" w14:textId="77777777" w:rsidR="00E17D56" w:rsidRDefault="00E17D56" w:rsidP="001B68E0">
            <w:pPr>
              <w:rPr>
                <w:rFonts w:ascii="Times New Roman" w:hAnsi="Times New Roman" w:cs="Times New Roman"/>
                <w:b/>
              </w:rPr>
            </w:pPr>
          </w:p>
          <w:p w14:paraId="7B35B5A2" w14:textId="2677741E" w:rsidR="00E17D56" w:rsidRPr="00DA462D" w:rsidRDefault="00E17D56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 not use for an acute asthma attack.</w:t>
            </w:r>
          </w:p>
        </w:tc>
      </w:tr>
    </w:tbl>
    <w:p w14:paraId="6F5D0DEA" w14:textId="671FFF22" w:rsidR="001B68E0" w:rsidRDefault="001B68E0" w:rsidP="001B68E0"/>
    <w:p w14:paraId="5FEBCD95" w14:textId="77777777" w:rsidR="001B68E0" w:rsidRDefault="001B68E0" w:rsidP="001B68E0"/>
    <w:tbl>
      <w:tblPr>
        <w:tblStyle w:val="TableGrid"/>
        <w:tblW w:w="8658" w:type="dxa"/>
        <w:tblLook w:val="04A0" w:firstRow="1" w:lastRow="0" w:firstColumn="1" w:lastColumn="0" w:noHBand="0" w:noVBand="1"/>
      </w:tblPr>
      <w:tblGrid>
        <w:gridCol w:w="2376"/>
        <w:gridCol w:w="6282"/>
      </w:tblGrid>
      <w:tr w:rsidR="001B68E0" w:rsidRPr="00DA462D" w14:paraId="6A3BBA21" w14:textId="77777777" w:rsidTr="001B68E0">
        <w:tc>
          <w:tcPr>
            <w:tcW w:w="2376" w:type="dxa"/>
          </w:tcPr>
          <w:p w14:paraId="743AA577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lastRenderedPageBreak/>
              <w:t>Brand/Generic</w:t>
            </w:r>
          </w:p>
        </w:tc>
        <w:tc>
          <w:tcPr>
            <w:tcW w:w="6282" w:type="dxa"/>
          </w:tcPr>
          <w:p w14:paraId="32AE77EE" w14:textId="4BABD0B4" w:rsidR="001B68E0" w:rsidRPr="004617A4" w:rsidRDefault="004617A4" w:rsidP="004617A4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4617A4">
              <w:rPr>
                <w:rFonts w:ascii="Times New Roman" w:hAnsi="Times New Roman" w:cs="Times New Roman"/>
                <w:b/>
                <w:bCs/>
                <w:lang w:val="it-IT"/>
              </w:rPr>
              <w:t>IV – Solucortef, Solumedrol</w:t>
            </w:r>
            <w:r>
              <w:rPr>
                <w:rFonts w:ascii="Times New Roman" w:hAnsi="Times New Roman" w:cs="Times New Roman"/>
                <w:b/>
                <w:bCs/>
                <w:lang w:val="it-IT"/>
              </w:rPr>
              <w:t xml:space="preserve">/ </w:t>
            </w:r>
            <w:r w:rsidRPr="004617A4">
              <w:rPr>
                <w:rFonts w:ascii="Times New Roman" w:hAnsi="Times New Roman" w:cs="Times New Roman"/>
                <w:b/>
                <w:bCs/>
                <w:lang w:val="it-IT"/>
              </w:rPr>
              <w:t>methylprednisolone</w:t>
            </w:r>
          </w:p>
        </w:tc>
      </w:tr>
      <w:tr w:rsidR="001B68E0" w:rsidRPr="00DA462D" w14:paraId="26EE92E6" w14:textId="77777777" w:rsidTr="001B68E0">
        <w:tc>
          <w:tcPr>
            <w:tcW w:w="2376" w:type="dxa"/>
          </w:tcPr>
          <w:p w14:paraId="10606792" w14:textId="77777777" w:rsidR="001B68E0" w:rsidRDefault="001B68E0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Mechanism of </w:t>
            </w:r>
            <w:r w:rsidRPr="00DA462D">
              <w:rPr>
                <w:rFonts w:ascii="Times New Roman" w:hAnsi="Times New Roman" w:cs="Times New Roman"/>
                <w:b/>
              </w:rPr>
              <w:t>Action</w:t>
            </w:r>
          </w:p>
          <w:p w14:paraId="5D720EE0" w14:textId="77777777" w:rsidR="001B68E0" w:rsidRPr="00C07229" w:rsidRDefault="001B68E0" w:rsidP="001B6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(brief description use your own words)</w:t>
            </w:r>
          </w:p>
        </w:tc>
        <w:tc>
          <w:tcPr>
            <w:tcW w:w="6282" w:type="dxa"/>
          </w:tcPr>
          <w:p w14:paraId="7BB1821C" w14:textId="77777777" w:rsidR="001B68E0" w:rsidRDefault="001B68E0" w:rsidP="001B68E0">
            <w:pPr>
              <w:rPr>
                <w:rFonts w:ascii="Times New Roman" w:hAnsi="Times New Roman" w:cs="Times New Roman"/>
                <w:b/>
              </w:rPr>
            </w:pPr>
          </w:p>
          <w:p w14:paraId="63D96B19" w14:textId="4408BE4F" w:rsidR="001B68E0" w:rsidRPr="00DA462D" w:rsidRDefault="001841B7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Corticosteroid that reduces swelling and inflammation associated with allergic reactions</w:t>
            </w:r>
          </w:p>
        </w:tc>
      </w:tr>
      <w:tr w:rsidR="001B68E0" w:rsidRPr="00DA462D" w14:paraId="466860E2" w14:textId="77777777" w:rsidTr="001B68E0">
        <w:tc>
          <w:tcPr>
            <w:tcW w:w="2376" w:type="dxa"/>
          </w:tcPr>
          <w:p w14:paraId="29863BDA" w14:textId="77777777" w:rsidR="001B68E0" w:rsidRDefault="001B68E0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Reasons Prescribed</w:t>
            </w:r>
          </w:p>
          <w:p w14:paraId="1DB2D9D0" w14:textId="77777777" w:rsidR="001B68E0" w:rsidRPr="00C07229" w:rsidRDefault="001B68E0" w:rsidP="001B6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(conditions in which this drug is usually prescribed</w:t>
            </w:r>
          </w:p>
          <w:p w14:paraId="715ABC34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82" w:type="dxa"/>
          </w:tcPr>
          <w:p w14:paraId="40F30735" w14:textId="6E203239" w:rsidR="001B68E0" w:rsidRPr="00DA462D" w:rsidRDefault="001841B7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Severe allergic reactions and low corticosteroid levels in the blood as well as many autoimmune disorders like lupus.</w:t>
            </w:r>
          </w:p>
        </w:tc>
      </w:tr>
      <w:tr w:rsidR="001B68E0" w:rsidRPr="00DA462D" w14:paraId="0102EBC1" w14:textId="77777777" w:rsidTr="001B68E0">
        <w:tc>
          <w:tcPr>
            <w:tcW w:w="2376" w:type="dxa"/>
          </w:tcPr>
          <w:p w14:paraId="2D5995C5" w14:textId="77777777" w:rsidR="001B68E0" w:rsidRDefault="001B68E0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Common </w:t>
            </w:r>
            <w:r w:rsidRPr="00DA462D">
              <w:rPr>
                <w:rFonts w:ascii="Times New Roman" w:hAnsi="Times New Roman" w:cs="Times New Roman"/>
                <w:b/>
              </w:rPr>
              <w:t>Si</w:t>
            </w:r>
            <w:r>
              <w:rPr>
                <w:rFonts w:ascii="Times New Roman" w:hAnsi="Times New Roman" w:cs="Times New Roman"/>
                <w:b/>
              </w:rPr>
              <w:t xml:space="preserve">de Effects/Adverse Reactions </w:t>
            </w:r>
          </w:p>
          <w:p w14:paraId="60D36DF9" w14:textId="77777777" w:rsidR="001B68E0" w:rsidRPr="00C07229" w:rsidRDefault="001B68E0" w:rsidP="001B68E0">
            <w:pPr>
              <w:rPr>
                <w:rFonts w:ascii="Times New Roman" w:hAnsi="Times New Roman" w:cs="Times New Roman"/>
              </w:rPr>
            </w:pPr>
            <w:r w:rsidRPr="00C07229">
              <w:rPr>
                <w:rFonts w:ascii="Times New Roman" w:hAnsi="Times New Roman" w:cs="Times New Roman"/>
              </w:rPr>
              <w:t>(3 most common)</w:t>
            </w:r>
          </w:p>
          <w:p w14:paraId="2A2EC745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82" w:type="dxa"/>
          </w:tcPr>
          <w:p w14:paraId="5F9F656D" w14:textId="35BB3648" w:rsidR="001B68E0" w:rsidRPr="00DA462D" w:rsidRDefault="00ED2976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Headache, Dizziness, Fatigue</w:t>
            </w:r>
          </w:p>
        </w:tc>
      </w:tr>
      <w:tr w:rsidR="001B68E0" w:rsidRPr="00DA462D" w14:paraId="025EBCD7" w14:textId="77777777" w:rsidTr="001B68E0">
        <w:tc>
          <w:tcPr>
            <w:tcW w:w="2376" w:type="dxa"/>
          </w:tcPr>
          <w:p w14:paraId="681B06D4" w14:textId="77777777" w:rsidR="001B68E0" w:rsidRDefault="001B68E0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Nursing Considerations or Teaching</w:t>
            </w:r>
          </w:p>
          <w:p w14:paraId="6FE1EA4D" w14:textId="77777777" w:rsidR="001B68E0" w:rsidRPr="00C07229" w:rsidRDefault="001B68E0" w:rsidP="001B68E0">
            <w:pPr>
              <w:rPr>
                <w:rFonts w:ascii="Times New Roman" w:hAnsi="Times New Roman" w:cs="Times New Roman"/>
              </w:rPr>
            </w:pPr>
            <w:r w:rsidRPr="00C07229">
              <w:rPr>
                <w:rFonts w:ascii="Times New Roman" w:hAnsi="Times New Roman" w:cs="Times New Roman"/>
              </w:rPr>
              <w:t>(1 or 2)</w:t>
            </w:r>
          </w:p>
          <w:p w14:paraId="48E677DF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82" w:type="dxa"/>
          </w:tcPr>
          <w:p w14:paraId="2DCDF3D2" w14:textId="77777777" w:rsidR="001B68E0" w:rsidRDefault="001841B7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This medication increases risk of infection.</w:t>
            </w:r>
          </w:p>
          <w:p w14:paraId="5EF0D2F8" w14:textId="77777777" w:rsidR="001841B7" w:rsidRDefault="001841B7" w:rsidP="001B68E0">
            <w:pPr>
              <w:rPr>
                <w:rFonts w:ascii="Times New Roman" w:hAnsi="Times New Roman" w:cs="Times New Roman"/>
                <w:b/>
              </w:rPr>
            </w:pPr>
          </w:p>
          <w:p w14:paraId="4C916F11" w14:textId="52D7FCE0" w:rsidR="001841B7" w:rsidRPr="00DA462D" w:rsidRDefault="001841B7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 not receive vaccines within 2 weeks of receiving this medication.</w:t>
            </w:r>
          </w:p>
        </w:tc>
      </w:tr>
    </w:tbl>
    <w:p w14:paraId="077F3988" w14:textId="77777777" w:rsidR="001B68E0" w:rsidRDefault="001B68E0" w:rsidP="001B68E0"/>
    <w:tbl>
      <w:tblPr>
        <w:tblStyle w:val="TableGrid"/>
        <w:tblW w:w="8658" w:type="dxa"/>
        <w:tblLook w:val="04A0" w:firstRow="1" w:lastRow="0" w:firstColumn="1" w:lastColumn="0" w:noHBand="0" w:noVBand="1"/>
      </w:tblPr>
      <w:tblGrid>
        <w:gridCol w:w="2376"/>
        <w:gridCol w:w="6282"/>
      </w:tblGrid>
      <w:tr w:rsidR="001B68E0" w:rsidRPr="00DA462D" w14:paraId="00AA9D30" w14:textId="77777777" w:rsidTr="001B68E0">
        <w:tc>
          <w:tcPr>
            <w:tcW w:w="2376" w:type="dxa"/>
          </w:tcPr>
          <w:p w14:paraId="36CEDD71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Brand/Generic</w:t>
            </w:r>
          </w:p>
        </w:tc>
        <w:tc>
          <w:tcPr>
            <w:tcW w:w="6282" w:type="dxa"/>
          </w:tcPr>
          <w:p w14:paraId="39120A04" w14:textId="35DBD018" w:rsidR="001B68E0" w:rsidRPr="004617A4" w:rsidRDefault="004617A4" w:rsidP="001B68E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Singular/ montelukast, Accolate/ zafirlukast, Zyflo/ zileuton</w:t>
            </w:r>
          </w:p>
          <w:p w14:paraId="0416FB12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B68E0" w:rsidRPr="00DA462D" w14:paraId="0031EBB9" w14:textId="77777777" w:rsidTr="001B68E0">
        <w:tc>
          <w:tcPr>
            <w:tcW w:w="2376" w:type="dxa"/>
          </w:tcPr>
          <w:p w14:paraId="2C5CDE08" w14:textId="77777777" w:rsidR="001B68E0" w:rsidRDefault="001B68E0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Mechanism of </w:t>
            </w:r>
            <w:r w:rsidRPr="00DA462D">
              <w:rPr>
                <w:rFonts w:ascii="Times New Roman" w:hAnsi="Times New Roman" w:cs="Times New Roman"/>
                <w:b/>
              </w:rPr>
              <w:t>Action</w:t>
            </w:r>
          </w:p>
          <w:p w14:paraId="01BE971A" w14:textId="77777777" w:rsidR="001B68E0" w:rsidRPr="00C07229" w:rsidRDefault="001B68E0" w:rsidP="001B6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(brief description use your own words)</w:t>
            </w:r>
          </w:p>
        </w:tc>
        <w:tc>
          <w:tcPr>
            <w:tcW w:w="6282" w:type="dxa"/>
          </w:tcPr>
          <w:p w14:paraId="07B77649" w14:textId="0C18B761" w:rsidR="001B68E0" w:rsidRDefault="004617A4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Leukotriene </w:t>
            </w:r>
            <w:r w:rsidR="00AE1670">
              <w:rPr>
                <w:rFonts w:ascii="Times New Roman" w:hAnsi="Times New Roman" w:cs="Times New Roman"/>
                <w:b/>
              </w:rPr>
              <w:t>inhibitors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="00AE1670">
              <w:rPr>
                <w:rFonts w:ascii="Times New Roman" w:hAnsi="Times New Roman" w:cs="Times New Roman"/>
                <w:b/>
              </w:rPr>
              <w:t xml:space="preserve"> Prevent inflammation in the airway</w:t>
            </w:r>
          </w:p>
          <w:p w14:paraId="24418256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B68E0" w:rsidRPr="00DA462D" w14:paraId="7AD8622D" w14:textId="77777777" w:rsidTr="001B68E0">
        <w:tc>
          <w:tcPr>
            <w:tcW w:w="2376" w:type="dxa"/>
          </w:tcPr>
          <w:p w14:paraId="162CD9EC" w14:textId="77777777" w:rsidR="001B68E0" w:rsidRDefault="001B68E0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Reasons Prescribed</w:t>
            </w:r>
          </w:p>
          <w:p w14:paraId="51B0F1AD" w14:textId="77777777" w:rsidR="001B68E0" w:rsidRPr="00C07229" w:rsidRDefault="001B68E0" w:rsidP="001B6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(conditions in which this drug is usually prescribed</w:t>
            </w:r>
          </w:p>
          <w:p w14:paraId="0C3451E0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82" w:type="dxa"/>
          </w:tcPr>
          <w:p w14:paraId="4E35A3C4" w14:textId="633174E1" w:rsidR="001B68E0" w:rsidRPr="00DA462D" w:rsidRDefault="00AE1670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Asthma, often along with other asthma medications</w:t>
            </w:r>
          </w:p>
        </w:tc>
      </w:tr>
      <w:tr w:rsidR="001B68E0" w:rsidRPr="00DA462D" w14:paraId="2DE3B9B3" w14:textId="77777777" w:rsidTr="001B68E0">
        <w:tc>
          <w:tcPr>
            <w:tcW w:w="2376" w:type="dxa"/>
          </w:tcPr>
          <w:p w14:paraId="5A3B5F98" w14:textId="77777777" w:rsidR="001B68E0" w:rsidRDefault="001B68E0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Common </w:t>
            </w:r>
            <w:r w:rsidRPr="00DA462D">
              <w:rPr>
                <w:rFonts w:ascii="Times New Roman" w:hAnsi="Times New Roman" w:cs="Times New Roman"/>
                <w:b/>
              </w:rPr>
              <w:t>Si</w:t>
            </w:r>
            <w:r>
              <w:rPr>
                <w:rFonts w:ascii="Times New Roman" w:hAnsi="Times New Roman" w:cs="Times New Roman"/>
                <w:b/>
              </w:rPr>
              <w:t xml:space="preserve">de Effects/Adverse Reactions </w:t>
            </w:r>
          </w:p>
          <w:p w14:paraId="32CF1ED0" w14:textId="77777777" w:rsidR="001B68E0" w:rsidRPr="00C07229" w:rsidRDefault="001B68E0" w:rsidP="001B68E0">
            <w:pPr>
              <w:rPr>
                <w:rFonts w:ascii="Times New Roman" w:hAnsi="Times New Roman" w:cs="Times New Roman"/>
              </w:rPr>
            </w:pPr>
            <w:r w:rsidRPr="00C07229">
              <w:rPr>
                <w:rFonts w:ascii="Times New Roman" w:hAnsi="Times New Roman" w:cs="Times New Roman"/>
              </w:rPr>
              <w:t>(3 most common)</w:t>
            </w:r>
          </w:p>
          <w:p w14:paraId="4EDDEE2C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82" w:type="dxa"/>
          </w:tcPr>
          <w:p w14:paraId="3306FB4E" w14:textId="48863BF4" w:rsidR="001B68E0" w:rsidRPr="00DA462D" w:rsidRDefault="00AE1670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Headache, Nausea, Sore Throat</w:t>
            </w:r>
          </w:p>
        </w:tc>
      </w:tr>
      <w:tr w:rsidR="001B68E0" w:rsidRPr="00DA462D" w14:paraId="598D4429" w14:textId="77777777" w:rsidTr="001B68E0">
        <w:tc>
          <w:tcPr>
            <w:tcW w:w="2376" w:type="dxa"/>
          </w:tcPr>
          <w:p w14:paraId="1457E41E" w14:textId="77777777" w:rsidR="001B68E0" w:rsidRDefault="001B68E0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Nursing Considerations or Teaching</w:t>
            </w:r>
          </w:p>
          <w:p w14:paraId="0AD70F72" w14:textId="77777777" w:rsidR="001B68E0" w:rsidRPr="00C07229" w:rsidRDefault="001B68E0" w:rsidP="001B68E0">
            <w:pPr>
              <w:rPr>
                <w:rFonts w:ascii="Times New Roman" w:hAnsi="Times New Roman" w:cs="Times New Roman"/>
              </w:rPr>
            </w:pPr>
            <w:r w:rsidRPr="00C07229">
              <w:rPr>
                <w:rFonts w:ascii="Times New Roman" w:hAnsi="Times New Roman" w:cs="Times New Roman"/>
              </w:rPr>
              <w:t>(1 or 2)</w:t>
            </w:r>
          </w:p>
          <w:p w14:paraId="777832E5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82" w:type="dxa"/>
          </w:tcPr>
          <w:p w14:paraId="46B56F70" w14:textId="77777777" w:rsidR="00AE1670" w:rsidRDefault="00AE1670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Liver enzymes will need to be regularly monitored. </w:t>
            </w:r>
          </w:p>
          <w:p w14:paraId="21C59FD3" w14:textId="77777777" w:rsidR="00AE1670" w:rsidRDefault="00AE1670" w:rsidP="001B68E0">
            <w:pPr>
              <w:rPr>
                <w:rFonts w:ascii="Times New Roman" w:hAnsi="Times New Roman" w:cs="Times New Roman"/>
                <w:b/>
              </w:rPr>
            </w:pPr>
          </w:p>
          <w:p w14:paraId="59457B05" w14:textId="6C3D5F79" w:rsidR="00AE1670" w:rsidRPr="00DA462D" w:rsidRDefault="00AE1670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Take on an empty stomach.</w:t>
            </w:r>
          </w:p>
        </w:tc>
      </w:tr>
    </w:tbl>
    <w:p w14:paraId="1B7CAE77" w14:textId="77777777" w:rsidR="001B68E0" w:rsidRDefault="001B68E0" w:rsidP="001B68E0"/>
    <w:p w14:paraId="193DCF58" w14:textId="76E3BC8F" w:rsidR="001B68E0" w:rsidRDefault="001B68E0" w:rsidP="001B68E0"/>
    <w:p w14:paraId="19C5B489" w14:textId="77777777" w:rsidR="001B68E0" w:rsidRDefault="001B68E0" w:rsidP="001B68E0"/>
    <w:tbl>
      <w:tblPr>
        <w:tblStyle w:val="TableGrid"/>
        <w:tblW w:w="8658" w:type="dxa"/>
        <w:tblLook w:val="04A0" w:firstRow="1" w:lastRow="0" w:firstColumn="1" w:lastColumn="0" w:noHBand="0" w:noVBand="1"/>
      </w:tblPr>
      <w:tblGrid>
        <w:gridCol w:w="2376"/>
        <w:gridCol w:w="6282"/>
      </w:tblGrid>
      <w:tr w:rsidR="001B68E0" w:rsidRPr="00DA462D" w14:paraId="7C157740" w14:textId="77777777" w:rsidTr="001B68E0">
        <w:tc>
          <w:tcPr>
            <w:tcW w:w="2376" w:type="dxa"/>
          </w:tcPr>
          <w:p w14:paraId="73481AB6" w14:textId="77777777" w:rsidR="001B68E0" w:rsidRPr="004617A4" w:rsidRDefault="001B68E0" w:rsidP="001B68E0">
            <w:pPr>
              <w:rPr>
                <w:rFonts w:ascii="Times New Roman" w:hAnsi="Times New Roman" w:cs="Times New Roman"/>
                <w:b/>
              </w:rPr>
            </w:pPr>
            <w:r w:rsidRPr="004617A4">
              <w:rPr>
                <w:rFonts w:ascii="Times New Roman" w:hAnsi="Times New Roman" w:cs="Times New Roman"/>
                <w:b/>
              </w:rPr>
              <w:lastRenderedPageBreak/>
              <w:t>Brand/Generic</w:t>
            </w:r>
          </w:p>
        </w:tc>
        <w:tc>
          <w:tcPr>
            <w:tcW w:w="6282" w:type="dxa"/>
          </w:tcPr>
          <w:p w14:paraId="18BBEA3A" w14:textId="6E6FF373" w:rsidR="001B68E0" w:rsidRPr="004617A4" w:rsidRDefault="004617A4" w:rsidP="004617A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4617A4">
              <w:rPr>
                <w:rFonts w:ascii="Times New Roman" w:hAnsi="Times New Roman" w:cs="Times New Roman"/>
                <w:b/>
              </w:rPr>
              <w:t>Intal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/ </w:t>
            </w:r>
            <w:r w:rsidRPr="004617A4">
              <w:rPr>
                <w:rFonts w:ascii="Times New Roman" w:hAnsi="Times New Roman" w:cs="Times New Roman"/>
                <w:b/>
              </w:rPr>
              <w:t xml:space="preserve">cromolyn, </w:t>
            </w:r>
            <w:proofErr w:type="spellStart"/>
            <w:r w:rsidRPr="004617A4">
              <w:rPr>
                <w:rFonts w:ascii="Times New Roman" w:hAnsi="Times New Roman" w:cs="Times New Roman"/>
                <w:b/>
              </w:rPr>
              <w:t>Tilade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/ </w:t>
            </w:r>
            <w:proofErr w:type="spellStart"/>
            <w:r w:rsidRPr="004617A4">
              <w:rPr>
                <w:rFonts w:ascii="Times New Roman" w:hAnsi="Times New Roman" w:cs="Times New Roman"/>
                <w:b/>
              </w:rPr>
              <w:t>nedrocomil</w:t>
            </w:r>
            <w:proofErr w:type="spellEnd"/>
          </w:p>
        </w:tc>
      </w:tr>
      <w:tr w:rsidR="001B68E0" w:rsidRPr="00DA462D" w14:paraId="48034D07" w14:textId="77777777" w:rsidTr="001B68E0">
        <w:tc>
          <w:tcPr>
            <w:tcW w:w="2376" w:type="dxa"/>
          </w:tcPr>
          <w:p w14:paraId="5E8CDDB1" w14:textId="77777777" w:rsidR="001B68E0" w:rsidRDefault="001B68E0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Mechanism of </w:t>
            </w:r>
            <w:r w:rsidRPr="00DA462D">
              <w:rPr>
                <w:rFonts w:ascii="Times New Roman" w:hAnsi="Times New Roman" w:cs="Times New Roman"/>
                <w:b/>
              </w:rPr>
              <w:t>Action</w:t>
            </w:r>
          </w:p>
          <w:p w14:paraId="5D21AA7D" w14:textId="77777777" w:rsidR="001B68E0" w:rsidRPr="00C07229" w:rsidRDefault="001B68E0" w:rsidP="001B6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(brief description use your own words)</w:t>
            </w:r>
          </w:p>
        </w:tc>
        <w:tc>
          <w:tcPr>
            <w:tcW w:w="6282" w:type="dxa"/>
          </w:tcPr>
          <w:p w14:paraId="6F96596B" w14:textId="77777777" w:rsidR="001B68E0" w:rsidRDefault="001B68E0" w:rsidP="001B68E0">
            <w:pPr>
              <w:rPr>
                <w:rFonts w:ascii="Times New Roman" w:hAnsi="Times New Roman" w:cs="Times New Roman"/>
                <w:b/>
              </w:rPr>
            </w:pPr>
          </w:p>
          <w:p w14:paraId="75F1602B" w14:textId="655B701B" w:rsidR="001B68E0" w:rsidRPr="00DA462D" w:rsidRDefault="004617A4" w:rsidP="001B68E0">
            <w:pPr>
              <w:rPr>
                <w:rFonts w:ascii="Times New Roman" w:hAnsi="Times New Roman" w:cs="Times New Roman"/>
                <w:b/>
              </w:rPr>
            </w:pPr>
            <w:r w:rsidRPr="004617A4">
              <w:rPr>
                <w:rFonts w:ascii="Times New Roman" w:hAnsi="Times New Roman" w:cs="Times New Roman"/>
                <w:b/>
              </w:rPr>
              <w:t>Mast Cell Stabilizers</w:t>
            </w:r>
            <w:r w:rsidR="00273459">
              <w:rPr>
                <w:rFonts w:ascii="Times New Roman" w:hAnsi="Times New Roman" w:cs="Times New Roman"/>
                <w:b/>
              </w:rPr>
              <w:t>—prevents the release of mast cells that cause inflammation</w:t>
            </w:r>
          </w:p>
        </w:tc>
      </w:tr>
      <w:tr w:rsidR="001B68E0" w:rsidRPr="00DA462D" w14:paraId="1602A693" w14:textId="77777777" w:rsidTr="001B68E0">
        <w:tc>
          <w:tcPr>
            <w:tcW w:w="2376" w:type="dxa"/>
          </w:tcPr>
          <w:p w14:paraId="41AEE5AD" w14:textId="77777777" w:rsidR="001B68E0" w:rsidRDefault="001B68E0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Reasons Prescribed</w:t>
            </w:r>
          </w:p>
          <w:p w14:paraId="6DADF968" w14:textId="77777777" w:rsidR="001B68E0" w:rsidRPr="00C07229" w:rsidRDefault="001B68E0" w:rsidP="001B6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(conditions in which this drug is usually prescribed</w:t>
            </w:r>
          </w:p>
          <w:p w14:paraId="464609A3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82" w:type="dxa"/>
          </w:tcPr>
          <w:p w14:paraId="07EC79A0" w14:textId="03489FE1" w:rsidR="001B68E0" w:rsidRPr="00DA462D" w:rsidRDefault="00273459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They reduce the severity and frequency of asthma attacks and work toward the prevention of allergic reactions</w:t>
            </w:r>
          </w:p>
        </w:tc>
      </w:tr>
      <w:tr w:rsidR="001B68E0" w:rsidRPr="00DA462D" w14:paraId="259A4366" w14:textId="77777777" w:rsidTr="001B68E0">
        <w:tc>
          <w:tcPr>
            <w:tcW w:w="2376" w:type="dxa"/>
          </w:tcPr>
          <w:p w14:paraId="7EBD18C2" w14:textId="77777777" w:rsidR="001B68E0" w:rsidRDefault="001B68E0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Common </w:t>
            </w:r>
            <w:r w:rsidRPr="00DA462D">
              <w:rPr>
                <w:rFonts w:ascii="Times New Roman" w:hAnsi="Times New Roman" w:cs="Times New Roman"/>
                <w:b/>
              </w:rPr>
              <w:t>Si</w:t>
            </w:r>
            <w:r>
              <w:rPr>
                <w:rFonts w:ascii="Times New Roman" w:hAnsi="Times New Roman" w:cs="Times New Roman"/>
                <w:b/>
              </w:rPr>
              <w:t xml:space="preserve">de Effects/Adverse Reactions </w:t>
            </w:r>
          </w:p>
          <w:p w14:paraId="376BD5FE" w14:textId="77777777" w:rsidR="001B68E0" w:rsidRPr="00C07229" w:rsidRDefault="001B68E0" w:rsidP="001B68E0">
            <w:pPr>
              <w:rPr>
                <w:rFonts w:ascii="Times New Roman" w:hAnsi="Times New Roman" w:cs="Times New Roman"/>
              </w:rPr>
            </w:pPr>
            <w:r w:rsidRPr="00C07229">
              <w:rPr>
                <w:rFonts w:ascii="Times New Roman" w:hAnsi="Times New Roman" w:cs="Times New Roman"/>
              </w:rPr>
              <w:t>(3 most common)</w:t>
            </w:r>
          </w:p>
          <w:p w14:paraId="3EFD5381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82" w:type="dxa"/>
          </w:tcPr>
          <w:p w14:paraId="17795ABA" w14:textId="3F9CFE04" w:rsidR="001B68E0" w:rsidRPr="00DA462D" w:rsidRDefault="00273459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Coughing, Throat Irritation, Nausea</w:t>
            </w:r>
          </w:p>
        </w:tc>
      </w:tr>
      <w:tr w:rsidR="001B68E0" w:rsidRPr="00DA462D" w14:paraId="3940F12C" w14:textId="77777777" w:rsidTr="001B68E0">
        <w:tc>
          <w:tcPr>
            <w:tcW w:w="2376" w:type="dxa"/>
          </w:tcPr>
          <w:p w14:paraId="2A1871E1" w14:textId="77777777" w:rsidR="001B68E0" w:rsidRDefault="001B68E0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Nursing Considerations or Teaching</w:t>
            </w:r>
          </w:p>
          <w:p w14:paraId="06D585B4" w14:textId="77777777" w:rsidR="001B68E0" w:rsidRPr="00C07229" w:rsidRDefault="001B68E0" w:rsidP="001B68E0">
            <w:pPr>
              <w:rPr>
                <w:rFonts w:ascii="Times New Roman" w:hAnsi="Times New Roman" w:cs="Times New Roman"/>
              </w:rPr>
            </w:pPr>
            <w:r w:rsidRPr="00C07229">
              <w:rPr>
                <w:rFonts w:ascii="Times New Roman" w:hAnsi="Times New Roman" w:cs="Times New Roman"/>
              </w:rPr>
              <w:t>(1 or 2)</w:t>
            </w:r>
          </w:p>
          <w:p w14:paraId="48771060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82" w:type="dxa"/>
          </w:tcPr>
          <w:p w14:paraId="1ABBFF61" w14:textId="3D2A1A7B" w:rsidR="001B68E0" w:rsidRPr="00DA462D" w:rsidRDefault="00273459" w:rsidP="001B68E0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 xml:space="preserve">These </w:t>
            </w:r>
            <w:proofErr w:type="spellEnd"/>
            <w:r>
              <w:rPr>
                <w:rFonts w:ascii="Times New Roman" w:hAnsi="Times New Roman" w:cs="Times New Roman"/>
                <w:b/>
              </w:rPr>
              <w:t>medications are not antihistamines and will not treat acute allergic reactions. They are to be taken before allergic reactions occur.</w:t>
            </w:r>
          </w:p>
        </w:tc>
      </w:tr>
    </w:tbl>
    <w:p w14:paraId="0B710306" w14:textId="77777777" w:rsidR="001B68E0" w:rsidRDefault="001B68E0" w:rsidP="001B68E0"/>
    <w:tbl>
      <w:tblPr>
        <w:tblStyle w:val="TableGrid"/>
        <w:tblW w:w="8658" w:type="dxa"/>
        <w:tblLook w:val="04A0" w:firstRow="1" w:lastRow="0" w:firstColumn="1" w:lastColumn="0" w:noHBand="0" w:noVBand="1"/>
      </w:tblPr>
      <w:tblGrid>
        <w:gridCol w:w="2376"/>
        <w:gridCol w:w="6282"/>
      </w:tblGrid>
      <w:tr w:rsidR="001B68E0" w:rsidRPr="00DA462D" w14:paraId="6D2A5A9F" w14:textId="77777777" w:rsidTr="001B68E0">
        <w:tc>
          <w:tcPr>
            <w:tcW w:w="2376" w:type="dxa"/>
          </w:tcPr>
          <w:p w14:paraId="098DAF16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Brand/Generic</w:t>
            </w:r>
          </w:p>
        </w:tc>
        <w:tc>
          <w:tcPr>
            <w:tcW w:w="6282" w:type="dxa"/>
          </w:tcPr>
          <w:p w14:paraId="7B119913" w14:textId="5AD50C71" w:rsidR="001B68E0" w:rsidRPr="004617A4" w:rsidRDefault="004617A4" w:rsidP="004617A4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4617A4">
              <w:rPr>
                <w:rFonts w:ascii="Times New Roman" w:hAnsi="Times New Roman" w:cs="Times New Roman"/>
                <w:b/>
                <w:bCs/>
              </w:rPr>
              <w:t xml:space="preserve">Theo-24, </w:t>
            </w:r>
            <w:proofErr w:type="spellStart"/>
            <w:r w:rsidRPr="004617A4">
              <w:rPr>
                <w:rFonts w:ascii="Times New Roman" w:hAnsi="Times New Roman" w:cs="Times New Roman"/>
                <w:b/>
                <w:bCs/>
              </w:rPr>
              <w:t>Uniphyl</w:t>
            </w:r>
            <w:proofErr w:type="spellEnd"/>
            <w:r w:rsidRPr="004617A4">
              <w:rPr>
                <w:rFonts w:ascii="Times New Roman" w:hAnsi="Times New Roman" w:cs="Times New Roman"/>
                <w:b/>
                <w:bCs/>
              </w:rPr>
              <w:t>/ theophylline</w:t>
            </w:r>
          </w:p>
        </w:tc>
      </w:tr>
      <w:tr w:rsidR="001B68E0" w:rsidRPr="00DA462D" w14:paraId="49EAEBE6" w14:textId="77777777" w:rsidTr="001B68E0">
        <w:tc>
          <w:tcPr>
            <w:tcW w:w="2376" w:type="dxa"/>
          </w:tcPr>
          <w:p w14:paraId="0CE3752F" w14:textId="77777777" w:rsidR="001B68E0" w:rsidRDefault="001B68E0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Mechanism of </w:t>
            </w:r>
            <w:r w:rsidRPr="00DA462D">
              <w:rPr>
                <w:rFonts w:ascii="Times New Roman" w:hAnsi="Times New Roman" w:cs="Times New Roman"/>
                <w:b/>
              </w:rPr>
              <w:t>Action</w:t>
            </w:r>
          </w:p>
          <w:p w14:paraId="0D134373" w14:textId="77777777" w:rsidR="001B68E0" w:rsidRPr="00C07229" w:rsidRDefault="001B68E0" w:rsidP="001B6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(brief description use your own words)</w:t>
            </w:r>
          </w:p>
        </w:tc>
        <w:tc>
          <w:tcPr>
            <w:tcW w:w="6282" w:type="dxa"/>
          </w:tcPr>
          <w:p w14:paraId="370F4F2C" w14:textId="12227639" w:rsidR="001B68E0" w:rsidRDefault="002951D1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Bronchodilator.</w:t>
            </w:r>
            <w:r w:rsidR="00CD1083">
              <w:rPr>
                <w:rFonts w:ascii="Times New Roman" w:hAnsi="Times New Roman" w:cs="Times New Roman"/>
                <w:b/>
              </w:rPr>
              <w:t xml:space="preserve"> Helps open up the lungs to make it easier to breathe.</w:t>
            </w:r>
          </w:p>
          <w:p w14:paraId="615D0DE5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B68E0" w:rsidRPr="00DA462D" w14:paraId="02A86197" w14:textId="77777777" w:rsidTr="001B68E0">
        <w:tc>
          <w:tcPr>
            <w:tcW w:w="2376" w:type="dxa"/>
          </w:tcPr>
          <w:p w14:paraId="5468AAFF" w14:textId="77777777" w:rsidR="001B68E0" w:rsidRDefault="001B68E0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Reasons Prescribed</w:t>
            </w:r>
          </w:p>
          <w:p w14:paraId="4E74EDAD" w14:textId="77777777" w:rsidR="001B68E0" w:rsidRPr="00C07229" w:rsidRDefault="001B68E0" w:rsidP="001B6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(conditions in which this drug is usually prescribed</w:t>
            </w:r>
          </w:p>
          <w:p w14:paraId="76CED50B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82" w:type="dxa"/>
          </w:tcPr>
          <w:p w14:paraId="77D006F8" w14:textId="2AC5BCD3" w:rsidR="001B68E0" w:rsidRPr="00DA462D" w:rsidRDefault="00CD1083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Asthma, bronchitis, emphysema</w:t>
            </w:r>
          </w:p>
        </w:tc>
      </w:tr>
      <w:tr w:rsidR="001B68E0" w:rsidRPr="00DA462D" w14:paraId="1A4FBF91" w14:textId="77777777" w:rsidTr="001B68E0">
        <w:tc>
          <w:tcPr>
            <w:tcW w:w="2376" w:type="dxa"/>
          </w:tcPr>
          <w:p w14:paraId="10B49D53" w14:textId="77777777" w:rsidR="001B68E0" w:rsidRDefault="001B68E0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Common </w:t>
            </w:r>
            <w:r w:rsidRPr="00DA462D">
              <w:rPr>
                <w:rFonts w:ascii="Times New Roman" w:hAnsi="Times New Roman" w:cs="Times New Roman"/>
                <w:b/>
              </w:rPr>
              <w:t>Si</w:t>
            </w:r>
            <w:r>
              <w:rPr>
                <w:rFonts w:ascii="Times New Roman" w:hAnsi="Times New Roman" w:cs="Times New Roman"/>
                <w:b/>
              </w:rPr>
              <w:t xml:space="preserve">de Effects/Adverse Reactions </w:t>
            </w:r>
          </w:p>
          <w:p w14:paraId="7C0426DC" w14:textId="77777777" w:rsidR="001B68E0" w:rsidRPr="00C07229" w:rsidRDefault="001B68E0" w:rsidP="001B68E0">
            <w:pPr>
              <w:rPr>
                <w:rFonts w:ascii="Times New Roman" w:hAnsi="Times New Roman" w:cs="Times New Roman"/>
              </w:rPr>
            </w:pPr>
            <w:r w:rsidRPr="00C07229">
              <w:rPr>
                <w:rFonts w:ascii="Times New Roman" w:hAnsi="Times New Roman" w:cs="Times New Roman"/>
              </w:rPr>
              <w:t>(3 most common)</w:t>
            </w:r>
          </w:p>
          <w:p w14:paraId="4653AF1F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82" w:type="dxa"/>
          </w:tcPr>
          <w:p w14:paraId="13721301" w14:textId="46C63AE0" w:rsidR="001B68E0" w:rsidRPr="00DA462D" w:rsidRDefault="00CD1083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Tachycardia, Anxiety/ Trouble Sleeping, Diarrhea</w:t>
            </w:r>
          </w:p>
        </w:tc>
      </w:tr>
      <w:tr w:rsidR="001B68E0" w:rsidRPr="00DA462D" w14:paraId="26E02AD3" w14:textId="77777777" w:rsidTr="001B68E0">
        <w:tc>
          <w:tcPr>
            <w:tcW w:w="2376" w:type="dxa"/>
          </w:tcPr>
          <w:p w14:paraId="0074EBFB" w14:textId="77777777" w:rsidR="001B68E0" w:rsidRDefault="001B68E0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Nursing Considerations or Teaching</w:t>
            </w:r>
          </w:p>
          <w:p w14:paraId="208DA88B" w14:textId="77777777" w:rsidR="001B68E0" w:rsidRPr="00C07229" w:rsidRDefault="001B68E0" w:rsidP="001B68E0">
            <w:pPr>
              <w:rPr>
                <w:rFonts w:ascii="Times New Roman" w:hAnsi="Times New Roman" w:cs="Times New Roman"/>
              </w:rPr>
            </w:pPr>
            <w:r w:rsidRPr="00C07229">
              <w:rPr>
                <w:rFonts w:ascii="Times New Roman" w:hAnsi="Times New Roman" w:cs="Times New Roman"/>
              </w:rPr>
              <w:t>(1 or 2)</w:t>
            </w:r>
          </w:p>
          <w:p w14:paraId="7587A45A" w14:textId="77777777" w:rsidR="001B68E0" w:rsidRPr="00DA462D" w:rsidRDefault="001B68E0" w:rsidP="001B68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82" w:type="dxa"/>
          </w:tcPr>
          <w:p w14:paraId="75E73574" w14:textId="77777777" w:rsidR="001B68E0" w:rsidRDefault="00CD1083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Do not drink caffeine while taking this medication. </w:t>
            </w:r>
          </w:p>
          <w:p w14:paraId="43E100C1" w14:textId="77777777" w:rsidR="00CD1083" w:rsidRDefault="00CD1083" w:rsidP="001B68E0">
            <w:pPr>
              <w:rPr>
                <w:rFonts w:ascii="Times New Roman" w:hAnsi="Times New Roman" w:cs="Times New Roman"/>
                <w:b/>
              </w:rPr>
            </w:pPr>
          </w:p>
          <w:p w14:paraId="6FB8FD73" w14:textId="78E2C6FB" w:rsidR="00CD1083" w:rsidRPr="00DA462D" w:rsidRDefault="00CD1083" w:rsidP="001B6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This medication will decrease the amount of B6 in the body. Supplements may be needed.</w:t>
            </w:r>
          </w:p>
        </w:tc>
      </w:tr>
    </w:tbl>
    <w:p w14:paraId="70364482" w14:textId="77777777" w:rsidR="001B68E0" w:rsidRDefault="001B68E0" w:rsidP="002B28CE"/>
    <w:sectPr w:rsidR="001B68E0" w:rsidSect="003060A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229"/>
    <w:rsid w:val="0002463E"/>
    <w:rsid w:val="001841B7"/>
    <w:rsid w:val="00184D8B"/>
    <w:rsid w:val="001B68E0"/>
    <w:rsid w:val="001F59F4"/>
    <w:rsid w:val="002247AB"/>
    <w:rsid w:val="00273459"/>
    <w:rsid w:val="002951D1"/>
    <w:rsid w:val="002A7151"/>
    <w:rsid w:val="002B28CE"/>
    <w:rsid w:val="002D39A3"/>
    <w:rsid w:val="003060A2"/>
    <w:rsid w:val="00360D79"/>
    <w:rsid w:val="00372A4F"/>
    <w:rsid w:val="004617A4"/>
    <w:rsid w:val="004B45A1"/>
    <w:rsid w:val="00530A39"/>
    <w:rsid w:val="00533D96"/>
    <w:rsid w:val="005528F3"/>
    <w:rsid w:val="006842FA"/>
    <w:rsid w:val="00711BF7"/>
    <w:rsid w:val="007B666C"/>
    <w:rsid w:val="00801865"/>
    <w:rsid w:val="009815D5"/>
    <w:rsid w:val="00991D77"/>
    <w:rsid w:val="00A22889"/>
    <w:rsid w:val="00AE1670"/>
    <w:rsid w:val="00B27CF1"/>
    <w:rsid w:val="00B55239"/>
    <w:rsid w:val="00BC3CC6"/>
    <w:rsid w:val="00C07229"/>
    <w:rsid w:val="00C24410"/>
    <w:rsid w:val="00C7679B"/>
    <w:rsid w:val="00CB342F"/>
    <w:rsid w:val="00CD1083"/>
    <w:rsid w:val="00D614CC"/>
    <w:rsid w:val="00E17D56"/>
    <w:rsid w:val="00ED2093"/>
    <w:rsid w:val="00ED2976"/>
    <w:rsid w:val="00FE0B01"/>
    <w:rsid w:val="00FF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88CEB9"/>
  <w14:defaultImageDpi w14:val="300"/>
  <w15:docId w15:val="{677F89BE-202B-EF4A-B242-2839357A8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07229"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7229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7735</TotalTime>
  <Pages>12</Pages>
  <Words>2075</Words>
  <Characters>11829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Email</dc:creator>
  <cp:keywords/>
  <dc:description/>
  <cp:lastModifiedBy>seth albaugh</cp:lastModifiedBy>
  <cp:revision>23</cp:revision>
  <dcterms:created xsi:type="dcterms:W3CDTF">2020-02-23T04:48:00Z</dcterms:created>
  <dcterms:modified xsi:type="dcterms:W3CDTF">2020-03-02T04:15:00Z</dcterms:modified>
</cp:coreProperties>
</file>