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21FFA9" w14:textId="3560A5FC" w:rsidR="00806E31" w:rsidRDefault="00AA5BA0" w:rsidP="00AA5BA0">
      <w:pPr>
        <w:jc w:val="center"/>
      </w:pPr>
      <w:r>
        <w:t>N</w:t>
      </w:r>
      <w:r w:rsidR="00B47F34">
        <w:t>431</w:t>
      </w:r>
      <w:r>
        <w:t xml:space="preserve"> Adult Health I</w:t>
      </w:r>
      <w:r w:rsidR="0025431B">
        <w:t>I</w:t>
      </w:r>
    </w:p>
    <w:p w14:paraId="3959D687" w14:textId="77777777" w:rsidR="00AA5BA0" w:rsidRDefault="00AA5BA0" w:rsidP="00AA5BA0">
      <w:pPr>
        <w:jc w:val="center"/>
      </w:pPr>
    </w:p>
    <w:p w14:paraId="4687D49B" w14:textId="2F35A162" w:rsidR="00AA5BA0" w:rsidRDefault="00AA5BA0" w:rsidP="00AA5BA0">
      <w:pPr>
        <w:jc w:val="center"/>
      </w:pPr>
      <w:r>
        <w:t>Clinical Reflection</w:t>
      </w:r>
      <w:r w:rsidR="00B47F34">
        <w:t xml:space="preserve"> Form</w:t>
      </w:r>
    </w:p>
    <w:p w14:paraId="63F416CC" w14:textId="77777777" w:rsidR="00AA5BA0" w:rsidRDefault="00AA5BA0" w:rsidP="00AA5BA0">
      <w:pPr>
        <w:jc w:val="center"/>
      </w:pPr>
    </w:p>
    <w:p w14:paraId="261B7DCE" w14:textId="353BF10D" w:rsidR="00AA5BA0" w:rsidRDefault="00ED5FAC" w:rsidP="00AA5BA0">
      <w:r>
        <w:t>Name:</w:t>
      </w:r>
      <w:r>
        <w:tab/>
        <w:t>Harold S. Henson</w:t>
      </w:r>
      <w:r w:rsidR="00AA5BA0">
        <w:tab/>
      </w:r>
      <w:r w:rsidR="00AA5BA0">
        <w:tab/>
      </w:r>
      <w:r w:rsidR="00AA5BA0">
        <w:tab/>
      </w:r>
      <w:r w:rsidR="00AA5BA0">
        <w:tab/>
      </w:r>
      <w:r w:rsidR="00AA5BA0">
        <w:tab/>
      </w:r>
      <w:r w:rsidR="00AA5BA0">
        <w:tab/>
      </w:r>
      <w:r w:rsidR="00AA5BA0">
        <w:tab/>
        <w:t>Date:</w:t>
      </w:r>
      <w:r>
        <w:t xml:space="preserve"> 02/24/2020</w:t>
      </w:r>
    </w:p>
    <w:p w14:paraId="07B61EAE" w14:textId="77777777" w:rsidR="00AA5BA0" w:rsidRDefault="00AA5BA0" w:rsidP="00AA5BA0"/>
    <w:p w14:paraId="70C3C0B1" w14:textId="77777777" w:rsidR="00AA5BA0" w:rsidRDefault="00AA5BA0" w:rsidP="00AA5BA0"/>
    <w:p w14:paraId="20C42B15" w14:textId="1F9BB83B" w:rsidR="00AA5BA0" w:rsidRDefault="00ED5FAC" w:rsidP="00AA5BA0">
      <w:r>
        <w:t>Clinical Rotation Site:</w:t>
      </w:r>
      <w:r>
        <w:tab/>
        <w:t xml:space="preserve"> Emergency Department</w:t>
      </w:r>
    </w:p>
    <w:p w14:paraId="20B583F2" w14:textId="77777777" w:rsidR="00AA5BA0" w:rsidRDefault="00AA5BA0" w:rsidP="00AA5BA0"/>
    <w:p w14:paraId="6E93A10B" w14:textId="77777777" w:rsidR="00AA5BA0" w:rsidRDefault="00AA5BA0" w:rsidP="00AA5BA0"/>
    <w:p w14:paraId="309623CD" w14:textId="77777777" w:rsidR="00AA5BA0" w:rsidRDefault="00AA5BA0" w:rsidP="00AA5BA0">
      <w:pPr>
        <w:pStyle w:val="ListParagraph"/>
        <w:numPr>
          <w:ilvl w:val="0"/>
          <w:numId w:val="1"/>
        </w:numPr>
      </w:pPr>
      <w:r>
        <w:t>Briefly write about today’s experience(s)</w:t>
      </w:r>
    </w:p>
    <w:p w14:paraId="0AE82C3E" w14:textId="77777777" w:rsidR="00AA5BA0" w:rsidRDefault="00AA5BA0" w:rsidP="00AA5BA0"/>
    <w:p w14:paraId="044DAF1D" w14:textId="3398044D" w:rsidR="00AA5BA0" w:rsidRDefault="00B959DC" w:rsidP="00AA5BA0">
      <w:r w:rsidRPr="00B959DC">
        <w:t xml:space="preserve">During my clinical, the first patient arrived at the Emergency Department (ED), having overdosed on heroin and methamphetamines, and had suicidal ideologies.  The second patient arrived at the ED with a syncopal episode.  She had low blood pressure and severe inflammation around her neck.  We were unable to see the inside of her throat due to the swelling, so she </w:t>
      </w:r>
      <w:proofErr w:type="gramStart"/>
      <w:r w:rsidRPr="00B959DC">
        <w:t>was intubated</w:t>
      </w:r>
      <w:proofErr w:type="gramEnd"/>
      <w:r w:rsidRPr="00B959DC">
        <w:t xml:space="preserve">.  We later found out that she had a </w:t>
      </w:r>
      <w:proofErr w:type="spellStart"/>
      <w:r w:rsidRPr="00B959DC">
        <w:t>perineural</w:t>
      </w:r>
      <w:proofErr w:type="spellEnd"/>
      <w:r w:rsidRPr="00B959DC">
        <w:t xml:space="preserve"> tumor.  The third patient that arrived at the </w:t>
      </w:r>
      <w:proofErr w:type="gramStart"/>
      <w:r w:rsidRPr="00B959DC">
        <w:t>ED,</w:t>
      </w:r>
      <w:proofErr w:type="gramEnd"/>
      <w:r w:rsidRPr="00B959DC">
        <w:t xml:space="preserve"> was a 10 year old girl with behavioral issues.  The fourth patient came with the loss of his left </w:t>
      </w:r>
      <w:r>
        <w:t>peripheral vision.  I started a</w:t>
      </w:r>
      <w:r w:rsidRPr="00B959DC">
        <w:t xml:space="preserve"> 20 gauge IV into his left forearm and administered lorazepam (Ativan).  The last patient who came into the ED during my clinical was a perplexed individual with homicidal thoughts.  She spoke of having visual hallucinations and </w:t>
      </w:r>
      <w:r>
        <w:t xml:space="preserve">other </w:t>
      </w:r>
      <w:r w:rsidRPr="00B959DC">
        <w:t xml:space="preserve">disturbing thoughts.  </w:t>
      </w:r>
    </w:p>
    <w:p w14:paraId="33439B7E" w14:textId="77777777" w:rsidR="00AA5BA0" w:rsidRDefault="00AA5BA0" w:rsidP="00AA5BA0"/>
    <w:p w14:paraId="43B0EDD7" w14:textId="77777777" w:rsidR="00AA5BA0" w:rsidRDefault="00AA5BA0" w:rsidP="00AA5BA0"/>
    <w:p w14:paraId="21DBCAE2" w14:textId="77777777" w:rsidR="00AA5BA0" w:rsidRDefault="00AA5BA0" w:rsidP="00AA5BA0">
      <w:bookmarkStart w:id="0" w:name="_GoBack"/>
      <w:bookmarkEnd w:id="0"/>
    </w:p>
    <w:p w14:paraId="0802F60E" w14:textId="77777777" w:rsidR="00AA5BA0" w:rsidRDefault="00AA5BA0" w:rsidP="00AA5BA0"/>
    <w:p w14:paraId="74A6222B" w14:textId="77777777" w:rsidR="00AA5BA0" w:rsidRDefault="00AA5BA0" w:rsidP="00AA5BA0">
      <w:pPr>
        <w:pStyle w:val="ListParagraph"/>
        <w:numPr>
          <w:ilvl w:val="0"/>
          <w:numId w:val="1"/>
        </w:numPr>
      </w:pPr>
      <w:r>
        <w:t>What is one thing you learned?</w:t>
      </w:r>
    </w:p>
    <w:p w14:paraId="2479B679" w14:textId="77777777" w:rsidR="00AA5BA0" w:rsidRDefault="00AA5BA0" w:rsidP="00AA5BA0"/>
    <w:p w14:paraId="6C59F454" w14:textId="093A1853" w:rsidR="00AA5BA0" w:rsidRDefault="00B959DC" w:rsidP="00AA5BA0">
      <w:r>
        <w:t>I learned how to apply a saline bag sleeve to push fluids faster.  It was my first ex</w:t>
      </w:r>
      <w:r w:rsidR="00D354A7">
        <w:t>perience seeing and handling one.</w:t>
      </w:r>
    </w:p>
    <w:p w14:paraId="51FF3972" w14:textId="77777777" w:rsidR="00AA5BA0" w:rsidRDefault="00AA5BA0" w:rsidP="00AA5BA0"/>
    <w:p w14:paraId="474B98DD" w14:textId="77777777" w:rsidR="00AA5BA0" w:rsidRDefault="00AA5BA0" w:rsidP="00AA5BA0"/>
    <w:p w14:paraId="3A3436F1" w14:textId="77777777" w:rsidR="00AA5BA0" w:rsidRDefault="00AA5BA0" w:rsidP="00AA5BA0"/>
    <w:p w14:paraId="002CA188" w14:textId="77777777" w:rsidR="00AA5BA0" w:rsidRDefault="00AA5BA0" w:rsidP="00AA5BA0"/>
    <w:p w14:paraId="4B3D9A0C" w14:textId="77777777" w:rsidR="00AA5BA0" w:rsidRDefault="00AA5BA0" w:rsidP="00AA5BA0">
      <w:pPr>
        <w:pStyle w:val="ListParagraph"/>
        <w:numPr>
          <w:ilvl w:val="0"/>
          <w:numId w:val="1"/>
        </w:numPr>
      </w:pPr>
      <w:r>
        <w:t>What is one thing you would do differently?</w:t>
      </w:r>
    </w:p>
    <w:p w14:paraId="154BAEAE" w14:textId="77777777" w:rsidR="00AA5BA0" w:rsidRDefault="00AA5BA0" w:rsidP="00AA5BA0"/>
    <w:p w14:paraId="137915CA" w14:textId="61A8A65F" w:rsidR="00AA5BA0" w:rsidRDefault="00D354A7" w:rsidP="00AA5BA0">
      <w:r>
        <w:t>One thing I would have done differently is to have made sure to have plenty of alcohol wipes on my person.  I continuously had to ask my nurse for alcohol wipes to scrub hubs or disinfect injection sites.</w:t>
      </w:r>
    </w:p>
    <w:p w14:paraId="2745B249" w14:textId="77777777" w:rsidR="00AA5BA0" w:rsidRDefault="00AA5BA0" w:rsidP="00AA5BA0"/>
    <w:p w14:paraId="37D5746F" w14:textId="77777777" w:rsidR="00AA5BA0" w:rsidRDefault="00AA5BA0" w:rsidP="00AA5BA0"/>
    <w:p w14:paraId="12E09EF8" w14:textId="77777777" w:rsidR="00AA5BA0" w:rsidRDefault="00AA5BA0" w:rsidP="00AA5BA0"/>
    <w:p w14:paraId="4E3F3F00" w14:textId="77777777" w:rsidR="00AA5BA0" w:rsidRDefault="00AA5BA0" w:rsidP="00AA5BA0"/>
    <w:p w14:paraId="6B60B199" w14:textId="77777777" w:rsidR="00AA5BA0" w:rsidRDefault="00AA5BA0" w:rsidP="00AA5BA0">
      <w:pPr>
        <w:pStyle w:val="ListParagraph"/>
        <w:numPr>
          <w:ilvl w:val="0"/>
          <w:numId w:val="1"/>
        </w:numPr>
      </w:pPr>
      <w:r>
        <w:t>What is your major “take home” from today’s clinical experience(s)?</w:t>
      </w:r>
    </w:p>
    <w:p w14:paraId="778A292C" w14:textId="77777777" w:rsidR="00AA5BA0" w:rsidRDefault="00AA5BA0" w:rsidP="00AA5BA0"/>
    <w:p w14:paraId="4D16E575" w14:textId="17823F57" w:rsidR="00AA5BA0" w:rsidRDefault="008F7563" w:rsidP="00AA5BA0">
      <w:r w:rsidRPr="008F7563">
        <w:lastRenderedPageBreak/>
        <w:t>My major “take-home” experience is that I have to keep in mind pulling out IVs at a much slower pace.</w:t>
      </w:r>
    </w:p>
    <w:p w14:paraId="026DA9C0" w14:textId="77777777" w:rsidR="00AA5BA0" w:rsidRDefault="00AA5BA0" w:rsidP="00AA5BA0"/>
    <w:p w14:paraId="4415E1F9" w14:textId="77777777" w:rsidR="00AA5BA0" w:rsidRDefault="00AA5BA0" w:rsidP="00AA5BA0"/>
    <w:p w14:paraId="168AE248" w14:textId="77777777" w:rsidR="00AA5BA0" w:rsidRDefault="00AA5BA0" w:rsidP="00AA5BA0"/>
    <w:p w14:paraId="69179FF2" w14:textId="77777777" w:rsidR="00AA5BA0" w:rsidRDefault="00AA5BA0" w:rsidP="00AA5BA0"/>
    <w:p w14:paraId="4A60052B" w14:textId="7AC4B369" w:rsidR="00AA5BA0" w:rsidRDefault="00AA5BA0" w:rsidP="00AA5BA0">
      <w:pPr>
        <w:pStyle w:val="ListParagraph"/>
        <w:numPr>
          <w:ilvl w:val="0"/>
          <w:numId w:val="1"/>
        </w:numPr>
      </w:pPr>
      <w:r>
        <w:t>Is there anything else you would like to mention?</w:t>
      </w:r>
    </w:p>
    <w:p w14:paraId="647DEC15" w14:textId="77777777" w:rsidR="008F7563" w:rsidRDefault="008F7563" w:rsidP="008F7563"/>
    <w:p w14:paraId="6723B5EF" w14:textId="57A99903" w:rsidR="008F7563" w:rsidRDefault="008F7563" w:rsidP="008F7563">
      <w:r w:rsidRPr="008F7563">
        <w:t>I enjoyed learning from my nurse, Gloria.  She explained everything that she expected from me, and her teaching helped me understand.</w:t>
      </w:r>
    </w:p>
    <w:sectPr w:rsidR="008F75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E3CAC"/>
    <w:multiLevelType w:val="hybridMultilevel"/>
    <w:tmpl w:val="772AE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OzMDC2NDW2MDYzMTJW0lEKTi0uzszPAykwrAUA6GOGwiwAAAA="/>
  </w:docVars>
  <w:rsids>
    <w:rsidRoot w:val="00AA5BA0"/>
    <w:rsid w:val="0025431B"/>
    <w:rsid w:val="006C3098"/>
    <w:rsid w:val="00806E31"/>
    <w:rsid w:val="008F7563"/>
    <w:rsid w:val="00AA5BA0"/>
    <w:rsid w:val="00B47F34"/>
    <w:rsid w:val="00B959DC"/>
    <w:rsid w:val="00BF2574"/>
    <w:rsid w:val="00D354A7"/>
    <w:rsid w:val="00ED5FAC"/>
    <w:rsid w:val="00F7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68845"/>
  <w15:docId w15:val="{52504DFA-3730-4BAF-AAEC-0DD7BD144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5B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Eleni Key</dc:creator>
  <cp:lastModifiedBy>Harold Henson</cp:lastModifiedBy>
  <cp:revision>2</cp:revision>
  <cp:lastPrinted>2019-08-22T23:02:00Z</cp:lastPrinted>
  <dcterms:created xsi:type="dcterms:W3CDTF">2020-02-29T23:35:00Z</dcterms:created>
  <dcterms:modified xsi:type="dcterms:W3CDTF">2020-02-29T23:35:00Z</dcterms:modified>
</cp:coreProperties>
</file>