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1BB" w:rsidRDefault="001B71BB">
      <w:pPr>
        <w:spacing w:line="480" w:lineRule="auto"/>
        <w:rPr>
          <w:rFonts w:ascii="Times New Roman" w:eastAsia="Times New Roman" w:hAnsi="Times New Roman" w:cs="Times New Roman"/>
        </w:rPr>
      </w:pPr>
    </w:p>
    <w:p w:rsidR="001B71BB" w:rsidRDefault="001B71BB">
      <w:pPr>
        <w:spacing w:line="480" w:lineRule="auto"/>
        <w:rPr>
          <w:rFonts w:ascii="Times New Roman" w:eastAsia="Times New Roman" w:hAnsi="Times New Roman" w:cs="Times New Roman"/>
        </w:rPr>
      </w:pPr>
    </w:p>
    <w:p w:rsidR="001B71BB" w:rsidRDefault="001B71BB">
      <w:pPr>
        <w:spacing w:line="480" w:lineRule="auto"/>
        <w:rPr>
          <w:rFonts w:ascii="Times New Roman" w:eastAsia="Times New Roman" w:hAnsi="Times New Roman" w:cs="Times New Roman"/>
        </w:rPr>
      </w:pPr>
    </w:p>
    <w:p w:rsidR="001B71BB" w:rsidRDefault="001B71BB">
      <w:pPr>
        <w:spacing w:line="480" w:lineRule="auto"/>
        <w:rPr>
          <w:rFonts w:ascii="Times New Roman" w:eastAsia="Times New Roman" w:hAnsi="Times New Roman" w:cs="Times New Roman"/>
        </w:rPr>
      </w:pPr>
    </w:p>
    <w:p w:rsidR="001B71BB" w:rsidRDefault="001B71BB">
      <w:pPr>
        <w:spacing w:line="480" w:lineRule="auto"/>
        <w:rPr>
          <w:rFonts w:ascii="Times New Roman" w:eastAsia="Times New Roman" w:hAnsi="Times New Roman" w:cs="Times New Roman"/>
        </w:rPr>
      </w:pPr>
    </w:p>
    <w:p w:rsidR="001B71BB" w:rsidRDefault="001B71BB">
      <w:pPr>
        <w:spacing w:line="480" w:lineRule="auto"/>
        <w:rPr>
          <w:rFonts w:ascii="Times New Roman" w:eastAsia="Times New Roman" w:hAnsi="Times New Roman" w:cs="Times New Roman"/>
        </w:rPr>
      </w:pPr>
    </w:p>
    <w:p w:rsidR="001B71BB" w:rsidRDefault="001B71BB">
      <w:pPr>
        <w:spacing w:line="480" w:lineRule="auto"/>
        <w:rPr>
          <w:rFonts w:ascii="Times New Roman" w:eastAsia="Times New Roman" w:hAnsi="Times New Roman" w:cs="Times New Roman"/>
        </w:rPr>
      </w:pPr>
    </w:p>
    <w:p w:rsidR="001B71BB" w:rsidRDefault="009F3124">
      <w:pPr>
        <w:spacing w:line="480" w:lineRule="auto"/>
        <w:jc w:val="center"/>
        <w:rPr>
          <w:rFonts w:ascii="Times New Roman" w:eastAsia="Times New Roman" w:hAnsi="Times New Roman" w:cs="Times New Roman"/>
        </w:rPr>
      </w:pPr>
      <w:r>
        <w:rPr>
          <w:rFonts w:ascii="Times New Roman" w:eastAsia="Times New Roman" w:hAnsi="Times New Roman" w:cs="Times New Roman"/>
        </w:rPr>
        <w:t xml:space="preserve">N432 Care Plan </w:t>
      </w:r>
    </w:p>
    <w:p w:rsidR="001B71BB" w:rsidRDefault="009F3124">
      <w:pPr>
        <w:spacing w:line="480" w:lineRule="auto"/>
        <w:jc w:val="center"/>
        <w:rPr>
          <w:rFonts w:ascii="Times New Roman" w:eastAsia="Times New Roman" w:hAnsi="Times New Roman" w:cs="Times New Roman"/>
        </w:rPr>
      </w:pPr>
      <w:r>
        <w:rPr>
          <w:rFonts w:ascii="Times New Roman" w:eastAsia="Times New Roman" w:hAnsi="Times New Roman" w:cs="Times New Roman"/>
        </w:rPr>
        <w:t>Lakeview College of Nursing</w:t>
      </w:r>
    </w:p>
    <w:p w:rsidR="001B71BB" w:rsidRDefault="009F3124">
      <w:pPr>
        <w:spacing w:line="480" w:lineRule="auto"/>
        <w:jc w:val="center"/>
        <w:rPr>
          <w:rFonts w:ascii="Times New Roman" w:eastAsia="Times New Roman" w:hAnsi="Times New Roman" w:cs="Times New Roman"/>
        </w:rPr>
      </w:pPr>
      <w:r>
        <w:rPr>
          <w:rFonts w:ascii="Times New Roman" w:eastAsia="Times New Roman" w:hAnsi="Times New Roman" w:cs="Times New Roman"/>
        </w:rPr>
        <w:t>Laura Graham</w:t>
      </w:r>
    </w:p>
    <w:p w:rsidR="001B71BB" w:rsidRDefault="001B71BB">
      <w:pPr>
        <w:spacing w:line="480" w:lineRule="auto"/>
        <w:jc w:val="center"/>
        <w:rPr>
          <w:rFonts w:ascii="Times New Roman" w:eastAsia="Times New Roman" w:hAnsi="Times New Roman" w:cs="Times New Roman"/>
        </w:rPr>
      </w:pPr>
    </w:p>
    <w:p w:rsidR="001B71BB" w:rsidRDefault="001B71BB">
      <w:pPr>
        <w:spacing w:line="480" w:lineRule="auto"/>
        <w:jc w:val="center"/>
        <w:rPr>
          <w:rFonts w:ascii="Times New Roman" w:eastAsia="Times New Roman" w:hAnsi="Times New Roman" w:cs="Times New Roman"/>
        </w:rPr>
      </w:pPr>
    </w:p>
    <w:p w:rsidR="001B71BB" w:rsidRDefault="001B71BB">
      <w:pPr>
        <w:spacing w:line="480" w:lineRule="auto"/>
        <w:jc w:val="center"/>
        <w:rPr>
          <w:rFonts w:ascii="Times New Roman" w:eastAsia="Times New Roman" w:hAnsi="Times New Roman" w:cs="Times New Roman"/>
        </w:rPr>
      </w:pPr>
    </w:p>
    <w:p w:rsidR="001B71BB" w:rsidRDefault="001B71BB">
      <w:pPr>
        <w:spacing w:line="480" w:lineRule="auto"/>
        <w:jc w:val="center"/>
        <w:rPr>
          <w:rFonts w:ascii="Times New Roman" w:eastAsia="Times New Roman" w:hAnsi="Times New Roman" w:cs="Times New Roman"/>
        </w:rPr>
      </w:pPr>
    </w:p>
    <w:p w:rsidR="001B71BB" w:rsidRDefault="001B71BB">
      <w:pPr>
        <w:spacing w:line="480" w:lineRule="auto"/>
        <w:jc w:val="center"/>
        <w:rPr>
          <w:rFonts w:ascii="Times New Roman" w:eastAsia="Times New Roman" w:hAnsi="Times New Roman" w:cs="Times New Roman"/>
        </w:rPr>
        <w:sectPr w:rsidR="001B71BB">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equalWidth="0">
            <w:col w:w="9360"/>
          </w:cols>
          <w:titlePg/>
        </w:sectPr>
      </w:pPr>
    </w:p>
    <w:p w:rsidR="001B71BB" w:rsidRDefault="001B71BB">
      <w:pPr>
        <w:shd w:val="clear" w:color="auto" w:fill="FFFFFF"/>
        <w:spacing w:before="225" w:after="225" w:line="240" w:lineRule="auto"/>
        <w:ind w:right="225"/>
        <w:rPr>
          <w:rFonts w:ascii="Trebuchet MS" w:eastAsia="Trebuchet MS" w:hAnsi="Trebuchet MS" w:cs="Trebuchet MS"/>
          <w:b/>
          <w:color w:val="484848"/>
          <w:sz w:val="23"/>
          <w:szCs w:val="23"/>
        </w:rPr>
      </w:pPr>
    </w:p>
    <w:p w:rsidR="001B71BB" w:rsidRDefault="009F3124">
      <w:pPr>
        <w:spacing w:line="48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Demographics (3 points) </w:t>
      </w:r>
    </w:p>
    <w:tbl>
      <w:tblPr>
        <w:tblStyle w:val="a"/>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5"/>
        <w:gridCol w:w="2435"/>
        <w:gridCol w:w="2435"/>
        <w:gridCol w:w="2435"/>
      </w:tblGrid>
      <w:tr w:rsidR="001B71BB">
        <w:trPr>
          <w:trHeight w:val="480"/>
        </w:trPr>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Date of Admission &amp; Time of Admission</w:t>
            </w:r>
            <w:r>
              <w:rPr>
                <w:rFonts w:ascii="Times New Roman" w:eastAsia="Times New Roman" w:hAnsi="Times New Roman" w:cs="Times New Roman"/>
                <w:b/>
              </w:rPr>
              <w:br/>
              <w:t>9/30/19 at 0548</w:t>
            </w:r>
          </w:p>
        </w:tc>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Patient Initials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BM</w:t>
            </w:r>
          </w:p>
        </w:tc>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Age</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27 years old</w:t>
            </w:r>
          </w:p>
        </w:tc>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Gender</w:t>
            </w:r>
          </w:p>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Female</w:t>
            </w:r>
          </w:p>
        </w:tc>
      </w:tr>
      <w:tr w:rsidR="001B71BB">
        <w:trPr>
          <w:trHeight w:val="380"/>
        </w:trPr>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Race/Ethnicity</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Caucasian</w:t>
            </w:r>
          </w:p>
        </w:tc>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Occupation</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Nurse</w:t>
            </w:r>
          </w:p>
        </w:tc>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Marital Status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Married</w:t>
            </w:r>
          </w:p>
        </w:tc>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Allergies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No known</w:t>
            </w:r>
          </w:p>
        </w:tc>
      </w:tr>
      <w:tr w:rsidR="001B71BB">
        <w:trPr>
          <w:trHeight w:val="380"/>
        </w:trPr>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Code Status</w:t>
            </w:r>
          </w:p>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Full Code</w:t>
            </w:r>
          </w:p>
        </w:tc>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Height</w:t>
            </w:r>
          </w:p>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5’5’’</w:t>
            </w:r>
          </w:p>
        </w:tc>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Weight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77.1 kg</w:t>
            </w:r>
          </w:p>
        </w:tc>
        <w:tc>
          <w:tcPr>
            <w:tcW w:w="243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Father of Baby involved</w:t>
            </w:r>
          </w:p>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yes</w:t>
            </w:r>
          </w:p>
        </w:tc>
      </w:tr>
    </w:tbl>
    <w:p w:rsidR="001B71BB" w:rsidRDefault="001B71BB">
      <w:pPr>
        <w:spacing w:line="480" w:lineRule="auto"/>
        <w:jc w:val="center"/>
        <w:rPr>
          <w:rFonts w:ascii="Times New Roman" w:eastAsia="Times New Roman" w:hAnsi="Times New Roman" w:cs="Times New Roman"/>
          <w:b/>
        </w:rPr>
      </w:pPr>
    </w:p>
    <w:p w:rsidR="001B71BB" w:rsidRDefault="009F3124">
      <w:pPr>
        <w:spacing w:line="48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Medical History (5 Points)</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Prenatal History: No abnormal Pap smears or STDs.</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Past Medical History: Negative</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Past Surgical History: Wisdom teeth extraction</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Family History: Patient’s mother has thyroid disease and patient’s father has hypertension</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Social History (tobacco/alcohol/drugs): Patient denies past and current smoking. Patient denies the use of smokeless tobacco. Patient denies current alcohol and drug use. Patient denies birth control use. </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Living Situation: Patient lives with her husband.</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Education Level: Patient has her Bachelor’s in Nursing.</w:t>
      </w:r>
    </w:p>
    <w:p w:rsidR="001B71BB" w:rsidRDefault="009F3124">
      <w:pPr>
        <w:spacing w:line="48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Admission Assessment (12 points)</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Chief Complaint (2 points): Scheduled Cesarean section</w:t>
      </w:r>
    </w:p>
    <w:p w:rsidR="001B71BB" w:rsidRDefault="009F3124">
      <w:pPr>
        <w:spacing w:line="480" w:lineRule="auto"/>
        <w:rPr>
          <w:rFonts w:ascii="Times New Roman" w:eastAsia="Times New Roman" w:hAnsi="Times New Roman" w:cs="Times New Roman"/>
        </w:rPr>
      </w:pPr>
      <w:r>
        <w:rPr>
          <w:rFonts w:ascii="Times New Roman" w:eastAsia="Times New Roman" w:hAnsi="Times New Roman" w:cs="Times New Roman"/>
          <w:b/>
        </w:rPr>
        <w:lastRenderedPageBreak/>
        <w:t>Presentation to Labor &amp; Delivery (10 points):</w:t>
      </w:r>
      <w:r>
        <w:rPr>
          <w:rFonts w:ascii="Times New Roman" w:eastAsia="Times New Roman" w:hAnsi="Times New Roman" w:cs="Times New Roman"/>
          <w:color w:val="808080"/>
        </w:rPr>
        <w:t xml:space="preserve"> </w:t>
      </w:r>
      <w:r>
        <w:rPr>
          <w:rFonts w:ascii="Times New Roman" w:eastAsia="Times New Roman" w:hAnsi="Times New Roman" w:cs="Times New Roman"/>
        </w:rPr>
        <w:t>Patient is a 27 year old female at 37 + 0 weeks here for scheduled</w:t>
      </w:r>
      <w:r>
        <w:rPr>
          <w:rFonts w:ascii="Times New Roman" w:eastAsia="Times New Roman" w:hAnsi="Times New Roman" w:cs="Times New Roman"/>
        </w:rPr>
        <w:t xml:space="preserve"> C-section due to breech presentation and gestational hypertension (GHTN). She was seen last week for a routine OB visit and her blood pressure was 140/92. Following day was 140/88. Met criteria for GHTN at that point. Blood pressure on Friday was 142/86. </w:t>
      </w:r>
      <w:r>
        <w:rPr>
          <w:rFonts w:ascii="Times New Roman" w:eastAsia="Times New Roman" w:hAnsi="Times New Roman" w:cs="Times New Roman"/>
        </w:rPr>
        <w:t>HELLP labs were normal. Urine p/c was 0.25. She was asymptomatic.</w:t>
      </w:r>
    </w:p>
    <w:p w:rsidR="001B71BB" w:rsidRDefault="009F3124">
      <w:pPr>
        <w:spacing w:line="480" w:lineRule="auto"/>
        <w:jc w:val="center"/>
        <w:rPr>
          <w:rFonts w:ascii="Times New Roman" w:eastAsia="Times New Roman" w:hAnsi="Times New Roman" w:cs="Times New Roman"/>
          <w:b/>
          <w:u w:val="single"/>
        </w:rPr>
      </w:pPr>
      <w:r>
        <w:rPr>
          <w:rFonts w:ascii="Times New Roman" w:eastAsia="Times New Roman" w:hAnsi="Times New Roman" w:cs="Times New Roman"/>
          <w:b/>
        </w:rPr>
        <w:t xml:space="preserve"> </w:t>
      </w:r>
      <w:r>
        <w:rPr>
          <w:rFonts w:ascii="Times New Roman" w:eastAsia="Times New Roman" w:hAnsi="Times New Roman" w:cs="Times New Roman"/>
          <w:b/>
          <w:u w:val="single"/>
        </w:rPr>
        <w:t>Diagnosis (2 points)</w:t>
      </w:r>
    </w:p>
    <w:p w:rsidR="001B71BB" w:rsidRDefault="009F3124">
      <w:pPr>
        <w:spacing w:line="480" w:lineRule="auto"/>
        <w:rPr>
          <w:rFonts w:ascii="Times New Roman" w:eastAsia="Times New Roman" w:hAnsi="Times New Roman" w:cs="Times New Roman"/>
        </w:rPr>
      </w:pPr>
      <w:r>
        <w:rPr>
          <w:rFonts w:ascii="Times New Roman" w:eastAsia="Times New Roman" w:hAnsi="Times New Roman" w:cs="Times New Roman"/>
          <w:b/>
        </w:rPr>
        <w:t>Primary Diagnosis on Admission (2 points):</w:t>
      </w:r>
      <w:r>
        <w:rPr>
          <w:rFonts w:ascii="Times New Roman" w:eastAsia="Times New Roman" w:hAnsi="Times New Roman" w:cs="Times New Roman"/>
          <w:color w:val="808080"/>
        </w:rPr>
        <w:t xml:space="preserve"> </w:t>
      </w:r>
      <w:r>
        <w:rPr>
          <w:rFonts w:ascii="Times New Roman" w:eastAsia="Times New Roman" w:hAnsi="Times New Roman" w:cs="Times New Roman"/>
        </w:rPr>
        <w:t>Gestational HTN</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Secondary Diagnosis (if applicable):</w:t>
      </w:r>
      <w:r>
        <w:rPr>
          <w:rFonts w:ascii="Times New Roman" w:eastAsia="Times New Roman" w:hAnsi="Times New Roman" w:cs="Times New Roman"/>
          <w:color w:val="808080"/>
        </w:rPr>
        <w:t xml:space="preserve"> </w:t>
      </w:r>
      <w:r>
        <w:rPr>
          <w:rFonts w:ascii="Times New Roman" w:eastAsia="Times New Roman" w:hAnsi="Times New Roman" w:cs="Times New Roman"/>
        </w:rPr>
        <w:t>Induction of labor</w:t>
      </w:r>
    </w:p>
    <w:p w:rsidR="001B71BB" w:rsidRDefault="009F3124">
      <w:pPr>
        <w:spacing w:line="48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Stage of Labor (20 points):</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Stage of Labor write up i</w:t>
      </w:r>
      <w:r>
        <w:rPr>
          <w:rFonts w:ascii="Times New Roman" w:eastAsia="Times New Roman" w:hAnsi="Times New Roman" w:cs="Times New Roman"/>
          <w:b/>
        </w:rPr>
        <w:t>n APA format  (see grading rubric) (18 points)</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ab/>
        <w:t>The patient is in the first stage of labor, in early labor. In early labor, the cervix dilates and effaces, mild contractions will occur (Mayo Clinic, 2019). The onset of early labor is identified by the firs</w:t>
      </w:r>
      <w:r>
        <w:rPr>
          <w:rFonts w:ascii="Times New Roman" w:eastAsia="Times New Roman" w:hAnsi="Times New Roman" w:cs="Times New Roman"/>
          <w:b/>
        </w:rPr>
        <w:t>t clinical assessment in labor at the hospital or the beginning of strong regular painful contractions (Hanley et al., 2016). The patient came in for a Cesarean section, however the baby switched position to vertex so the patient was given Pitocin to induc</w:t>
      </w:r>
      <w:r>
        <w:rPr>
          <w:rFonts w:ascii="Times New Roman" w:eastAsia="Times New Roman" w:hAnsi="Times New Roman" w:cs="Times New Roman"/>
          <w:b/>
        </w:rPr>
        <w:t>e labor, which caused mild regular contractions. The signs and symptoms of early labor include regular painful contractions, cervical dilation, effacement, bloody show, fluid loss, and gastrointestinal pain (Hanley et al., 2016). The patient did not have s</w:t>
      </w:r>
      <w:r>
        <w:rPr>
          <w:rFonts w:ascii="Times New Roman" w:eastAsia="Times New Roman" w:hAnsi="Times New Roman" w:cs="Times New Roman"/>
          <w:b/>
        </w:rPr>
        <w:t xml:space="preserve">igns or symptoms due to the scheduled Cesarean section. </w:t>
      </w:r>
    </w:p>
    <w:p w:rsidR="001B71BB" w:rsidRDefault="009F3124">
      <w:pPr>
        <w:spacing w:line="480" w:lineRule="auto"/>
        <w:ind w:firstLine="720"/>
        <w:rPr>
          <w:rFonts w:ascii="Times New Roman" w:eastAsia="Times New Roman" w:hAnsi="Times New Roman" w:cs="Times New Roman"/>
          <w:b/>
        </w:rPr>
      </w:pPr>
      <w:r>
        <w:rPr>
          <w:rFonts w:ascii="Times New Roman" w:eastAsia="Times New Roman" w:hAnsi="Times New Roman" w:cs="Times New Roman"/>
          <w:b/>
        </w:rPr>
        <w:t>The expected findings for early labor include increased heart rate, respiratory rate, and blood pressure. The patient’s blood pressure and respiratory rate increased from her normal ranges. Typical n</w:t>
      </w:r>
      <w:r>
        <w:rPr>
          <w:rFonts w:ascii="Times New Roman" w:eastAsia="Times New Roman" w:hAnsi="Times New Roman" w:cs="Times New Roman"/>
          <w:b/>
        </w:rPr>
        <w:t>ursing interventions include cervix checks, palpating and measuring the fundal height, monitoring fetal heart rate and contractions, and monitoring the patient’s vital signs. Sterile gloves should be worn when completing a cervix check because this is a si</w:t>
      </w:r>
      <w:r>
        <w:rPr>
          <w:rFonts w:ascii="Times New Roman" w:eastAsia="Times New Roman" w:hAnsi="Times New Roman" w:cs="Times New Roman"/>
          <w:b/>
        </w:rPr>
        <w:t xml:space="preserve">te for organisms to enter the patient’s body. During the clinical day, the patient’s blood pressure was high. The healthcare </w:t>
      </w:r>
      <w:r>
        <w:rPr>
          <w:rFonts w:ascii="Times New Roman" w:eastAsia="Times New Roman" w:hAnsi="Times New Roman" w:cs="Times New Roman"/>
          <w:b/>
        </w:rPr>
        <w:lastRenderedPageBreak/>
        <w:t>provider ordered continuous fluids through the patient’s IV, the nurse started the IV and the patient’s blood pressure was monitore</w:t>
      </w:r>
      <w:r>
        <w:rPr>
          <w:rFonts w:ascii="Times New Roman" w:eastAsia="Times New Roman" w:hAnsi="Times New Roman" w:cs="Times New Roman"/>
          <w:b/>
        </w:rPr>
        <w:t>d. Assessment findings that suggest the patient is progressing to active labor are the patient’s cervix dilates to three to four centimeters and the patients contractions become stronger and occur more often (Mayo Clinic, 2019). According to Mayo Clinic (2</w:t>
      </w:r>
      <w:r>
        <w:rPr>
          <w:rFonts w:ascii="Times New Roman" w:eastAsia="Times New Roman" w:hAnsi="Times New Roman" w:cs="Times New Roman"/>
          <w:b/>
        </w:rPr>
        <w:t xml:space="preserve">019), most healthcare providers ask patients to come in when contractions last more than 60 seconds, occur five minutes apart, and persist for at least an hour. </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 Stage of Labor References (2) (APA format):</w:t>
      </w:r>
    </w:p>
    <w:p w:rsidR="001B71BB" w:rsidRDefault="009F312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Hanley, G. E., Munro, S., Greyson, D., Gross, M. </w:t>
      </w:r>
      <w:r>
        <w:rPr>
          <w:rFonts w:ascii="Times New Roman" w:eastAsia="Times New Roman" w:hAnsi="Times New Roman" w:cs="Times New Roman"/>
          <w:b/>
          <w:sz w:val="24"/>
          <w:szCs w:val="24"/>
        </w:rPr>
        <w:t xml:space="preserve">M., Hundley, V., </w:t>
      </w:r>
      <w:proofErr w:type="spellStart"/>
      <w:r>
        <w:rPr>
          <w:rFonts w:ascii="Times New Roman" w:eastAsia="Times New Roman" w:hAnsi="Times New Roman" w:cs="Times New Roman"/>
          <w:b/>
          <w:sz w:val="24"/>
          <w:szCs w:val="24"/>
        </w:rPr>
        <w:t>Spiby</w:t>
      </w:r>
      <w:proofErr w:type="spellEnd"/>
      <w:r>
        <w:rPr>
          <w:rFonts w:ascii="Times New Roman" w:eastAsia="Times New Roman" w:hAnsi="Times New Roman" w:cs="Times New Roman"/>
          <w:b/>
          <w:sz w:val="24"/>
          <w:szCs w:val="24"/>
        </w:rPr>
        <w:t xml:space="preserve">, H., &amp; Janssen, P. A. (2016). </w:t>
      </w:r>
    </w:p>
    <w:p w:rsidR="001B71BB" w:rsidRDefault="009F3124">
      <w:pPr>
        <w:spacing w:line="480" w:lineRule="auto"/>
        <w:ind w:left="720"/>
        <w:rPr>
          <w:rFonts w:ascii="Times New Roman" w:eastAsia="Times New Roman" w:hAnsi="Times New Roman" w:cs="Times New Roman"/>
          <w:b/>
        </w:rPr>
      </w:pPr>
      <w:r>
        <w:rPr>
          <w:rFonts w:ascii="Times New Roman" w:eastAsia="Times New Roman" w:hAnsi="Times New Roman" w:cs="Times New Roman"/>
          <w:b/>
          <w:sz w:val="24"/>
          <w:szCs w:val="24"/>
        </w:rPr>
        <w:t xml:space="preserve">Diagnosing onset of labor: a systematic review of definitions in the research literature. </w:t>
      </w:r>
      <w:r>
        <w:rPr>
          <w:rFonts w:ascii="Times New Roman" w:eastAsia="Times New Roman" w:hAnsi="Times New Roman" w:cs="Times New Roman"/>
          <w:b/>
          <w:i/>
          <w:sz w:val="24"/>
          <w:szCs w:val="24"/>
        </w:rPr>
        <w:t>BMC Pregnancy and Childbirth</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16</w:t>
      </w:r>
      <w:r>
        <w:rPr>
          <w:rFonts w:ascii="Times New Roman" w:eastAsia="Times New Roman" w:hAnsi="Times New Roman" w:cs="Times New Roman"/>
          <w:b/>
          <w:sz w:val="24"/>
          <w:szCs w:val="24"/>
        </w:rPr>
        <w:t xml:space="preserve">(1), 1–20. </w:t>
      </w:r>
      <w:proofErr w:type="spellStart"/>
      <w:r>
        <w:rPr>
          <w:rFonts w:ascii="Times New Roman" w:eastAsia="Times New Roman" w:hAnsi="Times New Roman" w:cs="Times New Roman"/>
          <w:b/>
          <w:sz w:val="24"/>
          <w:szCs w:val="24"/>
        </w:rPr>
        <w:t>doi</w:t>
      </w:r>
      <w:proofErr w:type="spellEnd"/>
      <w:r>
        <w:rPr>
          <w:rFonts w:ascii="Times New Roman" w:eastAsia="Times New Roman" w:hAnsi="Times New Roman" w:cs="Times New Roman"/>
          <w:b/>
          <w:sz w:val="24"/>
          <w:szCs w:val="24"/>
        </w:rPr>
        <w:t>: 10.1186/s12884-016-0857-4</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Mayo Clinic. (2019, May 15). Stages of labor and birth: Baby it’s time! Retrieved from </w:t>
      </w:r>
    </w:p>
    <w:p w:rsidR="001B71BB" w:rsidRDefault="009F3124">
      <w:pPr>
        <w:spacing w:line="480" w:lineRule="auto"/>
        <w:ind w:firstLine="720"/>
        <w:rPr>
          <w:rFonts w:ascii="Times New Roman" w:eastAsia="Times New Roman" w:hAnsi="Times New Roman" w:cs="Times New Roman"/>
          <w:b/>
        </w:rPr>
      </w:pPr>
      <w:hyperlink r:id="rId11">
        <w:r>
          <w:rPr>
            <w:rFonts w:ascii="Times New Roman" w:eastAsia="Times New Roman" w:hAnsi="Times New Roman" w:cs="Times New Roman"/>
            <w:b/>
            <w:color w:val="1155CC"/>
            <w:u w:val="single"/>
          </w:rPr>
          <w:t>https://www.mayoclinic.org/healthy-lifestyle/la</w:t>
        </w:r>
        <w:r>
          <w:rPr>
            <w:rFonts w:ascii="Times New Roman" w:eastAsia="Times New Roman" w:hAnsi="Times New Roman" w:cs="Times New Roman"/>
            <w:b/>
            <w:color w:val="1155CC"/>
            <w:u w:val="single"/>
          </w:rPr>
          <w:t>bor-and-delivery/in-depth/stages-of-labor/art-20046545</w:t>
        </w:r>
      </w:hyperlink>
    </w:p>
    <w:p w:rsidR="001B71BB" w:rsidRDefault="001B71BB">
      <w:pPr>
        <w:spacing w:line="480" w:lineRule="auto"/>
        <w:ind w:firstLine="720"/>
        <w:rPr>
          <w:rFonts w:ascii="Times New Roman" w:eastAsia="Times New Roman" w:hAnsi="Times New Roman" w:cs="Times New Roman"/>
          <w:b/>
        </w:rPr>
      </w:pPr>
    </w:p>
    <w:p w:rsidR="001B71BB" w:rsidRDefault="009F3124">
      <w:pPr>
        <w:spacing w:line="48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Laboratory Data (15 points)  </w:t>
      </w:r>
    </w:p>
    <w:p w:rsidR="001B71BB" w:rsidRDefault="009F3124">
      <w:pPr>
        <w:keepNext/>
        <w:pBdr>
          <w:top w:val="nil"/>
          <w:left w:val="nil"/>
          <w:bottom w:val="nil"/>
          <w:right w:val="nil"/>
          <w:between w:val="nil"/>
        </w:pBdr>
        <w:spacing w:line="240" w:lineRule="auto"/>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 xml:space="preserve">CBC </w:t>
      </w:r>
      <w:r>
        <w:rPr>
          <w:rFonts w:ascii="Times New Roman" w:eastAsia="Times New Roman" w:hAnsi="Times New Roman" w:cs="Times New Roman"/>
          <w:b/>
          <w:color w:val="000000"/>
          <w:sz w:val="24"/>
          <w:szCs w:val="24"/>
          <w:highlight w:val="yellow"/>
        </w:rPr>
        <w:t>Highlight All Abnormal Labs</w:t>
      </w:r>
      <w:r>
        <w:rPr>
          <w:rFonts w:ascii="Times New Roman" w:eastAsia="Times New Roman" w:hAnsi="Times New Roman" w:cs="Times New Roman"/>
          <w:b/>
          <w:color w:val="000000"/>
          <w:sz w:val="24"/>
          <w:szCs w:val="24"/>
        </w:rPr>
        <w:t>—Explanations must be in complete sentences and contain in-text citations in APA format.</w:t>
      </w:r>
    </w:p>
    <w:tbl>
      <w:tblPr>
        <w:tblStyle w:val="a0"/>
        <w:tblW w:w="10886"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3"/>
        <w:gridCol w:w="1565"/>
        <w:gridCol w:w="1300"/>
        <w:gridCol w:w="1207"/>
        <w:gridCol w:w="1038"/>
        <w:gridCol w:w="3863"/>
      </w:tblGrid>
      <w:tr w:rsidR="001B71BB">
        <w:trPr>
          <w:trHeight w:val="420"/>
        </w:trPr>
        <w:tc>
          <w:tcPr>
            <w:tcW w:w="191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Lab</w:t>
            </w:r>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Normal Range</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Prenatal Value</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Admission Value</w:t>
            </w:r>
          </w:p>
        </w:tc>
        <w:tc>
          <w:tcPr>
            <w:tcW w:w="103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Today's Value</w:t>
            </w:r>
          </w:p>
        </w:tc>
        <w:tc>
          <w:tcPr>
            <w:tcW w:w="3863"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Reason for Abnormal Value</w:t>
            </w:r>
          </w:p>
        </w:tc>
      </w:tr>
      <w:tr w:rsidR="001B71BB">
        <w:trPr>
          <w:trHeight w:val="420"/>
        </w:trPr>
        <w:tc>
          <w:tcPr>
            <w:tcW w:w="191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RBC</w:t>
            </w:r>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3.80-5.30</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4.67</w:t>
            </w:r>
          </w:p>
        </w:tc>
        <w:tc>
          <w:tcPr>
            <w:tcW w:w="1207" w:type="dxa"/>
          </w:tcPr>
          <w:p w:rsidR="001B71BB" w:rsidRDefault="009F3124">
            <w:pPr>
              <w:rPr>
                <w:rFonts w:ascii="Times New Roman" w:eastAsia="Times New Roman" w:hAnsi="Times New Roman" w:cs="Times New Roman"/>
                <w:b/>
                <w:highlight w:val="yellow"/>
              </w:rPr>
            </w:pPr>
            <w:r>
              <w:rPr>
                <w:rFonts w:ascii="Times New Roman" w:eastAsia="Times New Roman" w:hAnsi="Times New Roman" w:cs="Times New Roman"/>
                <w:b/>
                <w:highlight w:val="yellow"/>
              </w:rPr>
              <w:t>3.18</w:t>
            </w:r>
          </w:p>
        </w:tc>
        <w:tc>
          <w:tcPr>
            <w:tcW w:w="1038" w:type="dxa"/>
          </w:tcPr>
          <w:p w:rsidR="001B71BB" w:rsidRDefault="009F3124">
            <w:pPr>
              <w:rPr>
                <w:rFonts w:ascii="Times New Roman" w:eastAsia="Times New Roman" w:hAnsi="Times New Roman" w:cs="Times New Roman"/>
                <w:b/>
                <w:highlight w:val="yellow"/>
              </w:rPr>
            </w:pPr>
            <w:r>
              <w:rPr>
                <w:rFonts w:ascii="Times New Roman" w:eastAsia="Times New Roman" w:hAnsi="Times New Roman" w:cs="Times New Roman"/>
                <w:b/>
                <w:highlight w:val="yellow"/>
              </w:rPr>
              <w:t>3.18</w:t>
            </w:r>
          </w:p>
        </w:tc>
        <w:tc>
          <w:tcPr>
            <w:tcW w:w="386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The patient may not be getting enough iron or other nutrients, which prevents the body from producing the amount of red blood cells it needs for </w:t>
            </w:r>
            <w:r>
              <w:rPr>
                <w:rFonts w:ascii="Times New Roman" w:eastAsia="Times New Roman" w:hAnsi="Times New Roman" w:cs="Times New Roman"/>
                <w:b/>
              </w:rPr>
              <w:lastRenderedPageBreak/>
              <w:t xml:space="preserve">additional blood for the baby (WebMD, n.d.). </w:t>
            </w:r>
          </w:p>
        </w:tc>
      </w:tr>
      <w:tr w:rsidR="001B71BB">
        <w:trPr>
          <w:trHeight w:val="400"/>
        </w:trPr>
        <w:tc>
          <w:tcPr>
            <w:tcW w:w="191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lastRenderedPageBreak/>
              <w:t>Hgb</w:t>
            </w:r>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12-15.8</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13.7</w:t>
            </w:r>
          </w:p>
        </w:tc>
        <w:tc>
          <w:tcPr>
            <w:tcW w:w="1207" w:type="dxa"/>
          </w:tcPr>
          <w:p w:rsidR="001B71BB" w:rsidRDefault="009F3124">
            <w:pPr>
              <w:rPr>
                <w:rFonts w:ascii="Times New Roman" w:eastAsia="Times New Roman" w:hAnsi="Times New Roman" w:cs="Times New Roman"/>
                <w:b/>
                <w:highlight w:val="yellow"/>
              </w:rPr>
            </w:pPr>
            <w:r>
              <w:rPr>
                <w:rFonts w:ascii="Times New Roman" w:eastAsia="Times New Roman" w:hAnsi="Times New Roman" w:cs="Times New Roman"/>
                <w:b/>
                <w:highlight w:val="yellow"/>
              </w:rPr>
              <w:t>8.6</w:t>
            </w:r>
          </w:p>
        </w:tc>
        <w:tc>
          <w:tcPr>
            <w:tcW w:w="103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highlight w:val="yellow"/>
              </w:rPr>
              <w:t>8.6</w:t>
            </w:r>
          </w:p>
        </w:tc>
        <w:tc>
          <w:tcPr>
            <w:tcW w:w="386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 low hemoglobin indicates fewer red bl</w:t>
            </w:r>
            <w:r>
              <w:rPr>
                <w:rFonts w:ascii="Times New Roman" w:eastAsia="Times New Roman" w:hAnsi="Times New Roman" w:cs="Times New Roman"/>
                <w:b/>
              </w:rPr>
              <w:t>ood cells than normal, possibly due to anemia or a vitamin deficiency (Mayo Clinic, 2019).</w:t>
            </w:r>
          </w:p>
        </w:tc>
      </w:tr>
      <w:tr w:rsidR="001B71BB">
        <w:trPr>
          <w:trHeight w:val="420"/>
        </w:trPr>
        <w:tc>
          <w:tcPr>
            <w:tcW w:w="1913" w:type="dxa"/>
          </w:tcPr>
          <w:p w:rsidR="001B71BB" w:rsidRDefault="009F3124">
            <w:pPr>
              <w:rPr>
                <w:rFonts w:ascii="Times New Roman" w:eastAsia="Times New Roman" w:hAnsi="Times New Roman" w:cs="Times New Roman"/>
                <w:b/>
              </w:rPr>
            </w:pPr>
            <w:proofErr w:type="spellStart"/>
            <w:r>
              <w:rPr>
                <w:rFonts w:ascii="Times New Roman" w:eastAsia="Times New Roman" w:hAnsi="Times New Roman" w:cs="Times New Roman"/>
                <w:b/>
              </w:rPr>
              <w:t>Hct</w:t>
            </w:r>
            <w:proofErr w:type="spellEnd"/>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36-47</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39.2</w:t>
            </w:r>
          </w:p>
        </w:tc>
        <w:tc>
          <w:tcPr>
            <w:tcW w:w="1207" w:type="dxa"/>
          </w:tcPr>
          <w:p w:rsidR="001B71BB" w:rsidRDefault="009F3124">
            <w:pPr>
              <w:rPr>
                <w:rFonts w:ascii="Times New Roman" w:eastAsia="Times New Roman" w:hAnsi="Times New Roman" w:cs="Times New Roman"/>
                <w:b/>
                <w:highlight w:val="yellow"/>
              </w:rPr>
            </w:pPr>
            <w:r>
              <w:rPr>
                <w:rFonts w:ascii="Times New Roman" w:eastAsia="Times New Roman" w:hAnsi="Times New Roman" w:cs="Times New Roman"/>
                <w:b/>
                <w:highlight w:val="yellow"/>
              </w:rPr>
              <w:t>25.9</w:t>
            </w:r>
          </w:p>
        </w:tc>
        <w:tc>
          <w:tcPr>
            <w:tcW w:w="103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highlight w:val="yellow"/>
              </w:rPr>
              <w:t>25.9</w:t>
            </w:r>
          </w:p>
        </w:tc>
        <w:tc>
          <w:tcPr>
            <w:tcW w:w="386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 lower hematocrit level may indicate anemia, or a vitamin or mineral deficiency (Mayo Clinic, 2019).</w:t>
            </w:r>
          </w:p>
        </w:tc>
      </w:tr>
      <w:tr w:rsidR="001B71BB">
        <w:trPr>
          <w:trHeight w:val="420"/>
        </w:trPr>
        <w:tc>
          <w:tcPr>
            <w:tcW w:w="191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Platelets</w:t>
            </w:r>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140-440</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216</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177</w:t>
            </w:r>
          </w:p>
        </w:tc>
        <w:tc>
          <w:tcPr>
            <w:tcW w:w="103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177</w:t>
            </w:r>
          </w:p>
        </w:tc>
        <w:tc>
          <w:tcPr>
            <w:tcW w:w="3863" w:type="dxa"/>
          </w:tcPr>
          <w:p w:rsidR="001B71BB" w:rsidRDefault="001B71BB">
            <w:pPr>
              <w:rPr>
                <w:rFonts w:ascii="Times New Roman" w:eastAsia="Times New Roman" w:hAnsi="Times New Roman" w:cs="Times New Roman"/>
                <w:b/>
              </w:rPr>
            </w:pPr>
          </w:p>
        </w:tc>
      </w:tr>
      <w:tr w:rsidR="001B71BB">
        <w:trPr>
          <w:trHeight w:val="420"/>
        </w:trPr>
        <w:tc>
          <w:tcPr>
            <w:tcW w:w="191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WBC</w:t>
            </w:r>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4-12</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9.4</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11.6</w:t>
            </w:r>
          </w:p>
        </w:tc>
        <w:tc>
          <w:tcPr>
            <w:tcW w:w="103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11.6</w:t>
            </w:r>
          </w:p>
        </w:tc>
        <w:tc>
          <w:tcPr>
            <w:tcW w:w="3863" w:type="dxa"/>
          </w:tcPr>
          <w:p w:rsidR="001B71BB" w:rsidRDefault="001B71BB">
            <w:pPr>
              <w:rPr>
                <w:rFonts w:ascii="Times New Roman" w:eastAsia="Times New Roman" w:hAnsi="Times New Roman" w:cs="Times New Roman"/>
                <w:b/>
              </w:rPr>
            </w:pPr>
          </w:p>
        </w:tc>
      </w:tr>
      <w:tr w:rsidR="001B71BB">
        <w:trPr>
          <w:trHeight w:val="400"/>
        </w:trPr>
        <w:tc>
          <w:tcPr>
            <w:tcW w:w="191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Neutrophils</w:t>
            </w:r>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47-73</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72</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70.7</w:t>
            </w:r>
          </w:p>
        </w:tc>
        <w:tc>
          <w:tcPr>
            <w:tcW w:w="103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70.7</w:t>
            </w:r>
          </w:p>
        </w:tc>
        <w:tc>
          <w:tcPr>
            <w:tcW w:w="3863" w:type="dxa"/>
          </w:tcPr>
          <w:p w:rsidR="001B71BB" w:rsidRDefault="001B71BB">
            <w:pPr>
              <w:rPr>
                <w:rFonts w:ascii="Times New Roman" w:eastAsia="Times New Roman" w:hAnsi="Times New Roman" w:cs="Times New Roman"/>
                <w:b/>
              </w:rPr>
            </w:pPr>
          </w:p>
        </w:tc>
      </w:tr>
      <w:tr w:rsidR="001B71BB">
        <w:trPr>
          <w:trHeight w:val="420"/>
        </w:trPr>
        <w:tc>
          <w:tcPr>
            <w:tcW w:w="191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Lymphocytes</w:t>
            </w:r>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18-42</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21</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21.5</w:t>
            </w:r>
          </w:p>
        </w:tc>
        <w:tc>
          <w:tcPr>
            <w:tcW w:w="103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21.5</w:t>
            </w:r>
          </w:p>
        </w:tc>
        <w:tc>
          <w:tcPr>
            <w:tcW w:w="3863" w:type="dxa"/>
          </w:tcPr>
          <w:p w:rsidR="001B71BB" w:rsidRDefault="001B71BB">
            <w:pPr>
              <w:rPr>
                <w:rFonts w:ascii="Times New Roman" w:eastAsia="Times New Roman" w:hAnsi="Times New Roman" w:cs="Times New Roman"/>
                <w:b/>
              </w:rPr>
            </w:pPr>
          </w:p>
        </w:tc>
      </w:tr>
      <w:tr w:rsidR="001B71BB">
        <w:trPr>
          <w:trHeight w:val="420"/>
        </w:trPr>
        <w:tc>
          <w:tcPr>
            <w:tcW w:w="191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Monocytes</w:t>
            </w:r>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4-12</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6</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6.7</w:t>
            </w:r>
          </w:p>
        </w:tc>
        <w:tc>
          <w:tcPr>
            <w:tcW w:w="103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6.7</w:t>
            </w:r>
          </w:p>
        </w:tc>
        <w:tc>
          <w:tcPr>
            <w:tcW w:w="3863" w:type="dxa"/>
          </w:tcPr>
          <w:p w:rsidR="001B71BB" w:rsidRDefault="001B71BB">
            <w:pPr>
              <w:rPr>
                <w:rFonts w:ascii="Times New Roman" w:eastAsia="Times New Roman" w:hAnsi="Times New Roman" w:cs="Times New Roman"/>
                <w:b/>
              </w:rPr>
            </w:pPr>
          </w:p>
        </w:tc>
      </w:tr>
      <w:tr w:rsidR="001B71BB">
        <w:trPr>
          <w:trHeight w:val="420"/>
        </w:trPr>
        <w:tc>
          <w:tcPr>
            <w:tcW w:w="191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Eosinophils</w:t>
            </w:r>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0-5</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0.8</w:t>
            </w:r>
          </w:p>
        </w:tc>
        <w:tc>
          <w:tcPr>
            <w:tcW w:w="103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0.8</w:t>
            </w:r>
          </w:p>
        </w:tc>
        <w:tc>
          <w:tcPr>
            <w:tcW w:w="3863" w:type="dxa"/>
          </w:tcPr>
          <w:p w:rsidR="001B71BB" w:rsidRDefault="001B71BB">
            <w:pPr>
              <w:rPr>
                <w:rFonts w:ascii="Times New Roman" w:eastAsia="Times New Roman" w:hAnsi="Times New Roman" w:cs="Times New Roman"/>
                <w:b/>
              </w:rPr>
            </w:pPr>
          </w:p>
        </w:tc>
      </w:tr>
      <w:tr w:rsidR="001B71BB">
        <w:trPr>
          <w:trHeight w:val="420"/>
        </w:trPr>
        <w:tc>
          <w:tcPr>
            <w:tcW w:w="1913"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Bands</w:t>
            </w:r>
          </w:p>
        </w:tc>
        <w:tc>
          <w:tcPr>
            <w:tcW w:w="156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30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03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863" w:type="dxa"/>
          </w:tcPr>
          <w:p w:rsidR="001B71BB" w:rsidRDefault="001B71BB">
            <w:pPr>
              <w:rPr>
                <w:rFonts w:ascii="Times New Roman" w:eastAsia="Times New Roman" w:hAnsi="Times New Roman" w:cs="Times New Roman"/>
                <w:b/>
              </w:rPr>
            </w:pPr>
          </w:p>
        </w:tc>
      </w:tr>
    </w:tbl>
    <w:p w:rsidR="001B71BB" w:rsidRDefault="009F3124">
      <w:pPr>
        <w:spacing w:line="480" w:lineRule="auto"/>
        <w:rPr>
          <w:rFonts w:ascii="Times New Roman" w:eastAsia="Times New Roman" w:hAnsi="Times New Roman" w:cs="Times New Roman"/>
          <w:b/>
          <w:highlight w:val="yellow"/>
        </w:rPr>
      </w:pPr>
      <w:r>
        <w:rPr>
          <w:rFonts w:ascii="Times New Roman" w:eastAsia="Times New Roman" w:hAnsi="Times New Roman" w:cs="Times New Roman"/>
          <w:b/>
          <w:highlight w:val="yellow"/>
        </w:rPr>
        <w:t xml:space="preserve">Patients admission labs and today’s labs are the same as she was admitted this morning. </w:t>
      </w:r>
    </w:p>
    <w:p w:rsidR="001B71BB" w:rsidRDefault="001B71BB">
      <w:pPr>
        <w:spacing w:line="480" w:lineRule="auto"/>
        <w:rPr>
          <w:rFonts w:ascii="Times New Roman" w:eastAsia="Times New Roman" w:hAnsi="Times New Roman" w:cs="Times New Roman"/>
          <w:b/>
        </w:rPr>
      </w:pPr>
    </w:p>
    <w:p w:rsidR="001B71BB" w:rsidRDefault="009F3124">
      <w:pPr>
        <w:keepNext/>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Other Tests </w:t>
      </w:r>
      <w:r>
        <w:rPr>
          <w:rFonts w:ascii="Times New Roman" w:eastAsia="Times New Roman" w:hAnsi="Times New Roman" w:cs="Times New Roman"/>
          <w:b/>
          <w:color w:val="000000"/>
          <w:sz w:val="24"/>
          <w:szCs w:val="24"/>
          <w:highlight w:val="yellow"/>
        </w:rPr>
        <w:t>Highlight All Abnormal Labs</w:t>
      </w:r>
      <w:r>
        <w:rPr>
          <w:rFonts w:ascii="Times New Roman" w:eastAsia="Times New Roman" w:hAnsi="Times New Roman" w:cs="Times New Roman"/>
          <w:b/>
          <w:color w:val="000000"/>
          <w:sz w:val="24"/>
          <w:szCs w:val="24"/>
        </w:rPr>
        <w:t>—Explanations must be in complete sentences and contain in-text citations in APA format.</w:t>
      </w:r>
    </w:p>
    <w:tbl>
      <w:tblPr>
        <w:tblStyle w:val="a1"/>
        <w:tblW w:w="976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1"/>
        <w:gridCol w:w="1327"/>
        <w:gridCol w:w="1137"/>
        <w:gridCol w:w="1207"/>
        <w:gridCol w:w="1149"/>
        <w:gridCol w:w="3252"/>
      </w:tblGrid>
      <w:tr w:rsidR="001B71BB">
        <w:trPr>
          <w:trHeight w:val="540"/>
        </w:trPr>
        <w:tc>
          <w:tcPr>
            <w:tcW w:w="169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Lab Test</w:t>
            </w:r>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Normal Range</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Prenatal Value</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Admission Value</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Today’s Value</w:t>
            </w:r>
          </w:p>
        </w:tc>
        <w:tc>
          <w:tcPr>
            <w:tcW w:w="3252"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Reason for Abnormal</w:t>
            </w:r>
          </w:p>
        </w:tc>
      </w:tr>
      <w:tr w:rsidR="001B71BB">
        <w:trPr>
          <w:trHeight w:val="500"/>
        </w:trPr>
        <w:tc>
          <w:tcPr>
            <w:tcW w:w="169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Blood type</w:t>
            </w:r>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O</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O</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O</w:t>
            </w:r>
          </w:p>
        </w:tc>
        <w:tc>
          <w:tcPr>
            <w:tcW w:w="3252" w:type="dxa"/>
          </w:tcPr>
          <w:p w:rsidR="001B71BB" w:rsidRDefault="001B71BB">
            <w:pPr>
              <w:rPr>
                <w:rFonts w:ascii="Times New Roman" w:eastAsia="Times New Roman" w:hAnsi="Times New Roman" w:cs="Times New Roman"/>
                <w:b/>
              </w:rPr>
            </w:pPr>
          </w:p>
        </w:tc>
      </w:tr>
      <w:tr w:rsidR="001B71BB">
        <w:trPr>
          <w:trHeight w:val="500"/>
        </w:trPr>
        <w:tc>
          <w:tcPr>
            <w:tcW w:w="169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Rh factor</w:t>
            </w:r>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Positive</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Positive</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52" w:type="dxa"/>
          </w:tcPr>
          <w:p w:rsidR="001B71BB" w:rsidRDefault="001B71BB">
            <w:pPr>
              <w:rPr>
                <w:rFonts w:ascii="Times New Roman" w:eastAsia="Times New Roman" w:hAnsi="Times New Roman" w:cs="Times New Roman"/>
                <w:b/>
              </w:rPr>
            </w:pPr>
          </w:p>
        </w:tc>
      </w:tr>
      <w:tr w:rsidR="001B71BB">
        <w:trPr>
          <w:trHeight w:val="500"/>
        </w:trPr>
        <w:tc>
          <w:tcPr>
            <w:tcW w:w="169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Serology (RPR/VDRL)</w:t>
            </w:r>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Non-reactive</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Non-reactive</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52" w:type="dxa"/>
          </w:tcPr>
          <w:p w:rsidR="001B71BB" w:rsidRDefault="001B71BB">
            <w:pPr>
              <w:rPr>
                <w:rFonts w:ascii="Times New Roman" w:eastAsia="Times New Roman" w:hAnsi="Times New Roman" w:cs="Times New Roman"/>
                <w:b/>
              </w:rPr>
            </w:pPr>
          </w:p>
        </w:tc>
      </w:tr>
      <w:tr w:rsidR="001B71BB">
        <w:trPr>
          <w:trHeight w:val="500"/>
        </w:trPr>
        <w:tc>
          <w:tcPr>
            <w:tcW w:w="169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Rubella Titer</w:t>
            </w:r>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&gt;15</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Immune</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52" w:type="dxa"/>
          </w:tcPr>
          <w:p w:rsidR="001B71BB" w:rsidRDefault="001B71BB">
            <w:pPr>
              <w:rPr>
                <w:rFonts w:ascii="Times New Roman" w:eastAsia="Times New Roman" w:hAnsi="Times New Roman" w:cs="Times New Roman"/>
                <w:b/>
              </w:rPr>
            </w:pPr>
          </w:p>
        </w:tc>
      </w:tr>
      <w:tr w:rsidR="001B71BB">
        <w:trPr>
          <w:trHeight w:val="500"/>
        </w:trPr>
        <w:tc>
          <w:tcPr>
            <w:tcW w:w="1691" w:type="dxa"/>
          </w:tcPr>
          <w:p w:rsidR="001B71BB" w:rsidRDefault="009F3124">
            <w:pPr>
              <w:rPr>
                <w:rFonts w:ascii="Times New Roman" w:eastAsia="Times New Roman" w:hAnsi="Times New Roman" w:cs="Times New Roman"/>
                <w:b/>
              </w:rPr>
            </w:pPr>
            <w:proofErr w:type="spellStart"/>
            <w:r>
              <w:rPr>
                <w:rFonts w:ascii="Times New Roman" w:eastAsia="Times New Roman" w:hAnsi="Times New Roman" w:cs="Times New Roman"/>
                <w:b/>
              </w:rPr>
              <w:t>Hct</w:t>
            </w:r>
            <w:proofErr w:type="spellEnd"/>
            <w:r>
              <w:rPr>
                <w:rFonts w:ascii="Times New Roman" w:eastAsia="Times New Roman" w:hAnsi="Times New Roman" w:cs="Times New Roman"/>
                <w:b/>
              </w:rPr>
              <w:t xml:space="preserve"> &amp; Hgb</w:t>
            </w:r>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52" w:type="dxa"/>
          </w:tcPr>
          <w:p w:rsidR="001B71BB" w:rsidRDefault="001B71BB">
            <w:pPr>
              <w:rPr>
                <w:rFonts w:ascii="Times New Roman" w:eastAsia="Times New Roman" w:hAnsi="Times New Roman" w:cs="Times New Roman"/>
                <w:b/>
              </w:rPr>
            </w:pPr>
          </w:p>
        </w:tc>
      </w:tr>
      <w:tr w:rsidR="001B71BB">
        <w:trPr>
          <w:trHeight w:val="500"/>
        </w:trPr>
        <w:tc>
          <w:tcPr>
            <w:tcW w:w="169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HIV</w:t>
            </w:r>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Negative</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Non Detected</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52" w:type="dxa"/>
          </w:tcPr>
          <w:p w:rsidR="001B71BB" w:rsidRDefault="001B71BB">
            <w:pPr>
              <w:rPr>
                <w:rFonts w:ascii="Times New Roman" w:eastAsia="Times New Roman" w:hAnsi="Times New Roman" w:cs="Times New Roman"/>
                <w:b/>
              </w:rPr>
            </w:pPr>
          </w:p>
        </w:tc>
      </w:tr>
      <w:tr w:rsidR="001B71BB">
        <w:trPr>
          <w:trHeight w:val="500"/>
        </w:trPr>
        <w:tc>
          <w:tcPr>
            <w:tcW w:w="1691" w:type="dxa"/>
          </w:tcPr>
          <w:p w:rsidR="001B71BB" w:rsidRDefault="009F3124">
            <w:pPr>
              <w:rPr>
                <w:rFonts w:ascii="Times New Roman" w:eastAsia="Times New Roman" w:hAnsi="Times New Roman" w:cs="Times New Roman"/>
                <w:b/>
              </w:rPr>
            </w:pPr>
            <w:proofErr w:type="spellStart"/>
            <w:r>
              <w:rPr>
                <w:rFonts w:ascii="Times New Roman" w:eastAsia="Times New Roman" w:hAnsi="Times New Roman" w:cs="Times New Roman"/>
                <w:b/>
              </w:rPr>
              <w:lastRenderedPageBreak/>
              <w:t>HbSAG</w:t>
            </w:r>
            <w:proofErr w:type="spellEnd"/>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Negative</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Nonreactive</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52" w:type="dxa"/>
          </w:tcPr>
          <w:p w:rsidR="001B71BB" w:rsidRDefault="001B71BB">
            <w:pPr>
              <w:rPr>
                <w:rFonts w:ascii="Times New Roman" w:eastAsia="Times New Roman" w:hAnsi="Times New Roman" w:cs="Times New Roman"/>
                <w:b/>
              </w:rPr>
            </w:pPr>
          </w:p>
        </w:tc>
      </w:tr>
      <w:tr w:rsidR="001B71BB">
        <w:trPr>
          <w:trHeight w:val="500"/>
        </w:trPr>
        <w:tc>
          <w:tcPr>
            <w:tcW w:w="169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Group Beta Strep Swab</w:t>
            </w:r>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Negative</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Negative</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52" w:type="dxa"/>
          </w:tcPr>
          <w:p w:rsidR="001B71BB" w:rsidRDefault="001B71BB">
            <w:pPr>
              <w:rPr>
                <w:rFonts w:ascii="Times New Roman" w:eastAsia="Times New Roman" w:hAnsi="Times New Roman" w:cs="Times New Roman"/>
                <w:b/>
              </w:rPr>
            </w:pPr>
          </w:p>
        </w:tc>
      </w:tr>
      <w:tr w:rsidR="001B71BB">
        <w:trPr>
          <w:trHeight w:val="500"/>
        </w:trPr>
        <w:tc>
          <w:tcPr>
            <w:tcW w:w="169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Glucose at 28 weeks</w:t>
            </w:r>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52" w:type="dxa"/>
          </w:tcPr>
          <w:p w:rsidR="001B71BB" w:rsidRDefault="001B71BB">
            <w:pPr>
              <w:rPr>
                <w:rFonts w:ascii="Times New Roman" w:eastAsia="Times New Roman" w:hAnsi="Times New Roman" w:cs="Times New Roman"/>
                <w:b/>
              </w:rPr>
            </w:pPr>
          </w:p>
        </w:tc>
      </w:tr>
      <w:tr w:rsidR="001B71BB">
        <w:trPr>
          <w:trHeight w:val="500"/>
        </w:trPr>
        <w:tc>
          <w:tcPr>
            <w:tcW w:w="169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Genetic testing: if done</w:t>
            </w:r>
          </w:p>
        </w:tc>
        <w:tc>
          <w:tcPr>
            <w:tcW w:w="132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3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52" w:type="dxa"/>
          </w:tcPr>
          <w:p w:rsidR="001B71BB" w:rsidRDefault="001B71BB">
            <w:pPr>
              <w:rPr>
                <w:rFonts w:ascii="Times New Roman" w:eastAsia="Times New Roman" w:hAnsi="Times New Roman" w:cs="Times New Roman"/>
                <w:b/>
              </w:rPr>
            </w:pPr>
          </w:p>
        </w:tc>
      </w:tr>
    </w:tbl>
    <w:p w:rsidR="001B71BB" w:rsidRDefault="001B71BB">
      <w:pPr>
        <w:spacing w:line="480" w:lineRule="auto"/>
        <w:rPr>
          <w:rFonts w:ascii="Times New Roman" w:eastAsia="Times New Roman" w:hAnsi="Times New Roman" w:cs="Times New Roman"/>
          <w:b/>
        </w:rPr>
      </w:pPr>
    </w:p>
    <w:p w:rsidR="001B71BB" w:rsidRDefault="009F3124">
      <w:pPr>
        <w:keepNext/>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Urinalysis </w:t>
      </w:r>
      <w:r>
        <w:rPr>
          <w:rFonts w:ascii="Times New Roman" w:eastAsia="Times New Roman" w:hAnsi="Times New Roman" w:cs="Times New Roman"/>
          <w:b/>
          <w:color w:val="000000"/>
          <w:sz w:val="24"/>
          <w:szCs w:val="24"/>
          <w:highlight w:val="yellow"/>
        </w:rPr>
        <w:t>Highlight All Abnormal Labs</w:t>
      </w:r>
      <w:r>
        <w:rPr>
          <w:rFonts w:ascii="Times New Roman" w:eastAsia="Times New Roman" w:hAnsi="Times New Roman" w:cs="Times New Roman"/>
          <w:b/>
          <w:color w:val="000000"/>
          <w:sz w:val="24"/>
          <w:szCs w:val="24"/>
        </w:rPr>
        <w:t>—Explanations must be in complete sentences and contain in-text citations in APA format.</w:t>
      </w:r>
    </w:p>
    <w:tbl>
      <w:tblPr>
        <w:tblStyle w:val="a2"/>
        <w:tblW w:w="975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1321"/>
        <w:gridCol w:w="1147"/>
        <w:gridCol w:w="1221"/>
        <w:gridCol w:w="1146"/>
        <w:gridCol w:w="3226"/>
      </w:tblGrid>
      <w:tr w:rsidR="001B71BB">
        <w:trPr>
          <w:trHeight w:val="600"/>
        </w:trPr>
        <w:tc>
          <w:tcPr>
            <w:tcW w:w="168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Lab Test</w:t>
            </w:r>
          </w:p>
        </w:tc>
        <w:tc>
          <w:tcPr>
            <w:tcW w:w="13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Normal Range</w:t>
            </w:r>
          </w:p>
        </w:tc>
        <w:tc>
          <w:tcPr>
            <w:tcW w:w="114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Prenatal Value</w:t>
            </w:r>
          </w:p>
        </w:tc>
        <w:tc>
          <w:tcPr>
            <w:tcW w:w="12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Admission Value</w:t>
            </w:r>
          </w:p>
        </w:tc>
        <w:tc>
          <w:tcPr>
            <w:tcW w:w="114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Today’s Value</w:t>
            </w:r>
          </w:p>
        </w:tc>
        <w:tc>
          <w:tcPr>
            <w:tcW w:w="322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Reason for Abnormal</w:t>
            </w:r>
          </w:p>
        </w:tc>
      </w:tr>
      <w:tr w:rsidR="001B71BB">
        <w:trPr>
          <w:trHeight w:val="560"/>
        </w:trPr>
        <w:tc>
          <w:tcPr>
            <w:tcW w:w="168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Color &amp; Clarity</w:t>
            </w:r>
          </w:p>
        </w:tc>
        <w:tc>
          <w:tcPr>
            <w:tcW w:w="1321" w:type="dxa"/>
          </w:tcPr>
          <w:p w:rsidR="001B71BB" w:rsidRDefault="001B71BB">
            <w:pPr>
              <w:rPr>
                <w:rFonts w:ascii="Times New Roman" w:eastAsia="Times New Roman" w:hAnsi="Times New Roman" w:cs="Times New Roman"/>
                <w:b/>
              </w:rPr>
            </w:pPr>
          </w:p>
        </w:tc>
        <w:tc>
          <w:tcPr>
            <w:tcW w:w="114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26" w:type="dxa"/>
          </w:tcPr>
          <w:p w:rsidR="001B71BB" w:rsidRDefault="001B71BB">
            <w:pPr>
              <w:rPr>
                <w:rFonts w:ascii="Times New Roman" w:eastAsia="Times New Roman" w:hAnsi="Times New Roman" w:cs="Times New Roman"/>
                <w:b/>
              </w:rPr>
            </w:pPr>
          </w:p>
        </w:tc>
      </w:tr>
      <w:tr w:rsidR="001B71BB">
        <w:trPr>
          <w:trHeight w:val="560"/>
        </w:trPr>
        <w:tc>
          <w:tcPr>
            <w:tcW w:w="168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pH</w:t>
            </w:r>
          </w:p>
        </w:tc>
        <w:tc>
          <w:tcPr>
            <w:tcW w:w="1321" w:type="dxa"/>
          </w:tcPr>
          <w:p w:rsidR="001B71BB" w:rsidRDefault="001B71BB">
            <w:pPr>
              <w:rPr>
                <w:rFonts w:ascii="Times New Roman" w:eastAsia="Times New Roman" w:hAnsi="Times New Roman" w:cs="Times New Roman"/>
                <w:b/>
              </w:rPr>
            </w:pPr>
          </w:p>
        </w:tc>
        <w:tc>
          <w:tcPr>
            <w:tcW w:w="114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26" w:type="dxa"/>
          </w:tcPr>
          <w:p w:rsidR="001B71BB" w:rsidRDefault="001B71BB">
            <w:pPr>
              <w:rPr>
                <w:rFonts w:ascii="Times New Roman" w:eastAsia="Times New Roman" w:hAnsi="Times New Roman" w:cs="Times New Roman"/>
                <w:b/>
              </w:rPr>
            </w:pPr>
          </w:p>
        </w:tc>
      </w:tr>
      <w:tr w:rsidR="001B71BB">
        <w:trPr>
          <w:trHeight w:val="560"/>
        </w:trPr>
        <w:tc>
          <w:tcPr>
            <w:tcW w:w="168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Specific Gravity</w:t>
            </w:r>
          </w:p>
        </w:tc>
        <w:tc>
          <w:tcPr>
            <w:tcW w:w="1321" w:type="dxa"/>
          </w:tcPr>
          <w:p w:rsidR="001B71BB" w:rsidRDefault="001B71BB">
            <w:pPr>
              <w:rPr>
                <w:rFonts w:ascii="Times New Roman" w:eastAsia="Times New Roman" w:hAnsi="Times New Roman" w:cs="Times New Roman"/>
                <w:b/>
              </w:rPr>
            </w:pPr>
          </w:p>
        </w:tc>
        <w:tc>
          <w:tcPr>
            <w:tcW w:w="114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26" w:type="dxa"/>
          </w:tcPr>
          <w:p w:rsidR="001B71BB" w:rsidRDefault="001B71BB">
            <w:pPr>
              <w:rPr>
                <w:rFonts w:ascii="Times New Roman" w:eastAsia="Times New Roman" w:hAnsi="Times New Roman" w:cs="Times New Roman"/>
                <w:b/>
              </w:rPr>
            </w:pPr>
          </w:p>
        </w:tc>
      </w:tr>
      <w:tr w:rsidR="001B71BB">
        <w:trPr>
          <w:trHeight w:val="560"/>
        </w:trPr>
        <w:tc>
          <w:tcPr>
            <w:tcW w:w="168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Glucose</w:t>
            </w:r>
          </w:p>
        </w:tc>
        <w:tc>
          <w:tcPr>
            <w:tcW w:w="1321" w:type="dxa"/>
          </w:tcPr>
          <w:p w:rsidR="001B71BB" w:rsidRDefault="001B71BB">
            <w:pPr>
              <w:rPr>
                <w:rFonts w:ascii="Times New Roman" w:eastAsia="Times New Roman" w:hAnsi="Times New Roman" w:cs="Times New Roman"/>
                <w:b/>
              </w:rPr>
            </w:pPr>
          </w:p>
        </w:tc>
        <w:tc>
          <w:tcPr>
            <w:tcW w:w="114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26" w:type="dxa"/>
          </w:tcPr>
          <w:p w:rsidR="001B71BB" w:rsidRDefault="001B71BB">
            <w:pPr>
              <w:rPr>
                <w:rFonts w:ascii="Times New Roman" w:eastAsia="Times New Roman" w:hAnsi="Times New Roman" w:cs="Times New Roman"/>
                <w:b/>
              </w:rPr>
            </w:pPr>
          </w:p>
        </w:tc>
      </w:tr>
      <w:tr w:rsidR="001B71BB">
        <w:trPr>
          <w:trHeight w:val="560"/>
        </w:trPr>
        <w:tc>
          <w:tcPr>
            <w:tcW w:w="168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Protein</w:t>
            </w:r>
          </w:p>
        </w:tc>
        <w:tc>
          <w:tcPr>
            <w:tcW w:w="1321" w:type="dxa"/>
          </w:tcPr>
          <w:p w:rsidR="001B71BB" w:rsidRDefault="001B71BB">
            <w:pPr>
              <w:rPr>
                <w:rFonts w:ascii="Times New Roman" w:eastAsia="Times New Roman" w:hAnsi="Times New Roman" w:cs="Times New Roman"/>
                <w:b/>
              </w:rPr>
            </w:pPr>
          </w:p>
        </w:tc>
        <w:tc>
          <w:tcPr>
            <w:tcW w:w="114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26" w:type="dxa"/>
          </w:tcPr>
          <w:p w:rsidR="001B71BB" w:rsidRDefault="001B71BB">
            <w:pPr>
              <w:rPr>
                <w:rFonts w:ascii="Times New Roman" w:eastAsia="Times New Roman" w:hAnsi="Times New Roman" w:cs="Times New Roman"/>
                <w:b/>
              </w:rPr>
            </w:pPr>
          </w:p>
        </w:tc>
      </w:tr>
      <w:tr w:rsidR="001B71BB">
        <w:trPr>
          <w:trHeight w:val="560"/>
        </w:trPr>
        <w:tc>
          <w:tcPr>
            <w:tcW w:w="168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Ketones</w:t>
            </w:r>
          </w:p>
        </w:tc>
        <w:tc>
          <w:tcPr>
            <w:tcW w:w="1321" w:type="dxa"/>
          </w:tcPr>
          <w:p w:rsidR="001B71BB" w:rsidRDefault="001B71BB">
            <w:pPr>
              <w:rPr>
                <w:rFonts w:ascii="Times New Roman" w:eastAsia="Times New Roman" w:hAnsi="Times New Roman" w:cs="Times New Roman"/>
                <w:b/>
              </w:rPr>
            </w:pPr>
          </w:p>
        </w:tc>
        <w:tc>
          <w:tcPr>
            <w:tcW w:w="114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26" w:type="dxa"/>
          </w:tcPr>
          <w:p w:rsidR="001B71BB" w:rsidRDefault="001B71BB">
            <w:pPr>
              <w:rPr>
                <w:rFonts w:ascii="Times New Roman" w:eastAsia="Times New Roman" w:hAnsi="Times New Roman" w:cs="Times New Roman"/>
                <w:b/>
              </w:rPr>
            </w:pPr>
          </w:p>
        </w:tc>
      </w:tr>
      <w:tr w:rsidR="001B71BB">
        <w:trPr>
          <w:trHeight w:val="560"/>
        </w:trPr>
        <w:tc>
          <w:tcPr>
            <w:tcW w:w="168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WBC</w:t>
            </w:r>
          </w:p>
        </w:tc>
        <w:tc>
          <w:tcPr>
            <w:tcW w:w="1321" w:type="dxa"/>
          </w:tcPr>
          <w:p w:rsidR="001B71BB" w:rsidRDefault="001B71BB">
            <w:pPr>
              <w:rPr>
                <w:rFonts w:ascii="Times New Roman" w:eastAsia="Times New Roman" w:hAnsi="Times New Roman" w:cs="Times New Roman"/>
                <w:b/>
              </w:rPr>
            </w:pPr>
          </w:p>
        </w:tc>
        <w:tc>
          <w:tcPr>
            <w:tcW w:w="114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26" w:type="dxa"/>
          </w:tcPr>
          <w:p w:rsidR="001B71BB" w:rsidRDefault="001B71BB">
            <w:pPr>
              <w:rPr>
                <w:rFonts w:ascii="Times New Roman" w:eastAsia="Times New Roman" w:hAnsi="Times New Roman" w:cs="Times New Roman"/>
                <w:b/>
              </w:rPr>
            </w:pPr>
          </w:p>
        </w:tc>
      </w:tr>
      <w:tr w:rsidR="001B71BB">
        <w:trPr>
          <w:trHeight w:val="560"/>
        </w:trPr>
        <w:tc>
          <w:tcPr>
            <w:tcW w:w="168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RBC</w:t>
            </w:r>
          </w:p>
        </w:tc>
        <w:tc>
          <w:tcPr>
            <w:tcW w:w="1321" w:type="dxa"/>
          </w:tcPr>
          <w:p w:rsidR="001B71BB" w:rsidRDefault="001B71BB">
            <w:pPr>
              <w:rPr>
                <w:rFonts w:ascii="Times New Roman" w:eastAsia="Times New Roman" w:hAnsi="Times New Roman" w:cs="Times New Roman"/>
                <w:b/>
              </w:rPr>
            </w:pPr>
          </w:p>
        </w:tc>
        <w:tc>
          <w:tcPr>
            <w:tcW w:w="114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26" w:type="dxa"/>
          </w:tcPr>
          <w:p w:rsidR="001B71BB" w:rsidRDefault="001B71BB">
            <w:pPr>
              <w:rPr>
                <w:rFonts w:ascii="Times New Roman" w:eastAsia="Times New Roman" w:hAnsi="Times New Roman" w:cs="Times New Roman"/>
                <w:b/>
              </w:rPr>
            </w:pPr>
          </w:p>
        </w:tc>
      </w:tr>
      <w:tr w:rsidR="001B71BB">
        <w:trPr>
          <w:trHeight w:val="560"/>
        </w:trPr>
        <w:tc>
          <w:tcPr>
            <w:tcW w:w="1689" w:type="dxa"/>
          </w:tcPr>
          <w:p w:rsidR="001B71BB" w:rsidRDefault="009F3124">
            <w:pPr>
              <w:rPr>
                <w:rFonts w:ascii="Times New Roman" w:eastAsia="Times New Roman" w:hAnsi="Times New Roman" w:cs="Times New Roman"/>
                <w:b/>
              </w:rPr>
            </w:pPr>
            <w:proofErr w:type="spellStart"/>
            <w:r>
              <w:rPr>
                <w:rFonts w:ascii="Times New Roman" w:eastAsia="Times New Roman" w:hAnsi="Times New Roman" w:cs="Times New Roman"/>
                <w:b/>
              </w:rPr>
              <w:t>Leukoesterase</w:t>
            </w:r>
            <w:proofErr w:type="spellEnd"/>
          </w:p>
        </w:tc>
        <w:tc>
          <w:tcPr>
            <w:tcW w:w="1321" w:type="dxa"/>
          </w:tcPr>
          <w:p w:rsidR="001B71BB" w:rsidRDefault="001B71BB">
            <w:pPr>
              <w:rPr>
                <w:rFonts w:ascii="Times New Roman" w:eastAsia="Times New Roman" w:hAnsi="Times New Roman" w:cs="Times New Roman"/>
                <w:b/>
              </w:rPr>
            </w:pPr>
          </w:p>
        </w:tc>
        <w:tc>
          <w:tcPr>
            <w:tcW w:w="114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2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4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226" w:type="dxa"/>
          </w:tcPr>
          <w:p w:rsidR="001B71BB" w:rsidRDefault="001B71BB">
            <w:pPr>
              <w:rPr>
                <w:rFonts w:ascii="Times New Roman" w:eastAsia="Times New Roman" w:hAnsi="Times New Roman" w:cs="Times New Roman"/>
                <w:b/>
              </w:rPr>
            </w:pPr>
          </w:p>
        </w:tc>
      </w:tr>
    </w:tbl>
    <w:p w:rsidR="001B71BB" w:rsidRDefault="001B71BB">
      <w:pPr>
        <w:spacing w:line="480" w:lineRule="auto"/>
        <w:rPr>
          <w:rFonts w:ascii="Times New Roman" w:eastAsia="Times New Roman" w:hAnsi="Times New Roman" w:cs="Times New Roman"/>
          <w:b/>
        </w:rPr>
      </w:pPr>
    </w:p>
    <w:p w:rsidR="001B71BB" w:rsidRDefault="009F3124">
      <w:pPr>
        <w:keepNext/>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Cultures </w:t>
      </w:r>
      <w:r>
        <w:rPr>
          <w:rFonts w:ascii="Times New Roman" w:eastAsia="Times New Roman" w:hAnsi="Times New Roman" w:cs="Times New Roman"/>
          <w:b/>
          <w:color w:val="000000"/>
          <w:sz w:val="24"/>
          <w:szCs w:val="24"/>
          <w:highlight w:val="yellow"/>
        </w:rPr>
        <w:t>Highlight All Abnormal Labs</w:t>
      </w:r>
      <w:r>
        <w:rPr>
          <w:rFonts w:ascii="Times New Roman" w:eastAsia="Times New Roman" w:hAnsi="Times New Roman" w:cs="Times New Roman"/>
          <w:b/>
          <w:color w:val="000000"/>
          <w:sz w:val="24"/>
          <w:szCs w:val="24"/>
        </w:rPr>
        <w:t>—Explanations must be in complete sentences and contain in-text citations in APA format.</w:t>
      </w:r>
    </w:p>
    <w:tbl>
      <w:tblPr>
        <w:tblStyle w:val="a3"/>
        <w:tblW w:w="94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8"/>
        <w:gridCol w:w="1285"/>
        <w:gridCol w:w="1104"/>
        <w:gridCol w:w="1207"/>
        <w:gridCol w:w="1115"/>
        <w:gridCol w:w="3141"/>
      </w:tblGrid>
      <w:tr w:rsidR="001B71BB">
        <w:trPr>
          <w:trHeight w:val="560"/>
        </w:trPr>
        <w:tc>
          <w:tcPr>
            <w:tcW w:w="1628" w:type="dxa"/>
          </w:tcPr>
          <w:p w:rsidR="001B71BB" w:rsidRDefault="009F3124">
            <w:pPr>
              <w:rPr>
                <w:rFonts w:ascii="Times New Roman" w:eastAsia="Times New Roman" w:hAnsi="Times New Roman" w:cs="Times New Roman"/>
                <w:b/>
              </w:rPr>
            </w:pPr>
            <w:bookmarkStart w:id="1" w:name="_30j0zll" w:colFirst="0" w:colLast="0"/>
            <w:bookmarkEnd w:id="1"/>
            <w:r>
              <w:rPr>
                <w:rFonts w:ascii="Times New Roman" w:eastAsia="Times New Roman" w:hAnsi="Times New Roman" w:cs="Times New Roman"/>
                <w:b/>
              </w:rPr>
              <w:t>Test</w:t>
            </w:r>
          </w:p>
        </w:tc>
        <w:tc>
          <w:tcPr>
            <w:tcW w:w="128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Normal Range</w:t>
            </w:r>
          </w:p>
        </w:tc>
        <w:tc>
          <w:tcPr>
            <w:tcW w:w="1104"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Prenatal Value</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Admission Value</w:t>
            </w:r>
          </w:p>
        </w:tc>
        <w:tc>
          <w:tcPr>
            <w:tcW w:w="111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Today’s Value</w:t>
            </w:r>
          </w:p>
        </w:tc>
        <w:tc>
          <w:tcPr>
            <w:tcW w:w="314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Reason for Abnormal</w:t>
            </w:r>
          </w:p>
        </w:tc>
      </w:tr>
      <w:tr w:rsidR="001B71BB">
        <w:trPr>
          <w:trHeight w:val="540"/>
        </w:trPr>
        <w:tc>
          <w:tcPr>
            <w:tcW w:w="162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lastRenderedPageBreak/>
              <w:t>Urine Culture</w:t>
            </w:r>
          </w:p>
        </w:tc>
        <w:tc>
          <w:tcPr>
            <w:tcW w:w="1285" w:type="dxa"/>
          </w:tcPr>
          <w:p w:rsidR="001B71BB" w:rsidRDefault="001B71BB">
            <w:pPr>
              <w:rPr>
                <w:rFonts w:ascii="Times New Roman" w:eastAsia="Times New Roman" w:hAnsi="Times New Roman" w:cs="Times New Roman"/>
                <w:b/>
              </w:rPr>
            </w:pPr>
          </w:p>
        </w:tc>
        <w:tc>
          <w:tcPr>
            <w:tcW w:w="1104"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20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11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3141" w:type="dxa"/>
          </w:tcPr>
          <w:p w:rsidR="001B71BB" w:rsidRDefault="001B71BB">
            <w:pPr>
              <w:rPr>
                <w:rFonts w:ascii="Times New Roman" w:eastAsia="Times New Roman" w:hAnsi="Times New Roman" w:cs="Times New Roman"/>
                <w:b/>
              </w:rPr>
            </w:pPr>
          </w:p>
        </w:tc>
      </w:tr>
    </w:tbl>
    <w:p w:rsidR="001B71BB" w:rsidRDefault="001B71BB">
      <w:pPr>
        <w:spacing w:line="480" w:lineRule="auto"/>
        <w:rPr>
          <w:rFonts w:ascii="Times New Roman" w:eastAsia="Times New Roman" w:hAnsi="Times New Roman" w:cs="Times New Roman"/>
          <w:b/>
        </w:rPr>
      </w:pPr>
    </w:p>
    <w:tbl>
      <w:tblPr>
        <w:tblStyle w:val="a4"/>
        <w:tblW w:w="970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0"/>
        <w:gridCol w:w="1319"/>
        <w:gridCol w:w="1130"/>
        <w:gridCol w:w="1207"/>
        <w:gridCol w:w="1142"/>
        <w:gridCol w:w="3236"/>
      </w:tblGrid>
      <w:tr w:rsidR="001B71BB">
        <w:trPr>
          <w:trHeight w:val="1120"/>
        </w:trPr>
        <w:tc>
          <w:tcPr>
            <w:tcW w:w="1670"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Other Tests</w:t>
            </w:r>
          </w:p>
        </w:tc>
        <w:tc>
          <w:tcPr>
            <w:tcW w:w="1319"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Normal</w:t>
            </w:r>
            <w:r>
              <w:rPr>
                <w:rFonts w:ascii="Times New Roman" w:eastAsia="Times New Roman" w:hAnsi="Times New Roman" w:cs="Times New Roman"/>
                <w:b/>
              </w:rPr>
              <w:br/>
              <w:t>Range</w:t>
            </w:r>
          </w:p>
        </w:tc>
        <w:tc>
          <w:tcPr>
            <w:tcW w:w="1130"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Prenatal Value</w:t>
            </w:r>
          </w:p>
        </w:tc>
        <w:tc>
          <w:tcPr>
            <w:tcW w:w="1207"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Admission Value</w:t>
            </w:r>
          </w:p>
        </w:tc>
        <w:tc>
          <w:tcPr>
            <w:tcW w:w="1142"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Today’s Value</w:t>
            </w:r>
          </w:p>
        </w:tc>
        <w:tc>
          <w:tcPr>
            <w:tcW w:w="3236"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Reason for Abnormal</w:t>
            </w:r>
          </w:p>
        </w:tc>
      </w:tr>
      <w:tr w:rsidR="001B71BB">
        <w:trPr>
          <w:trHeight w:val="520"/>
        </w:trPr>
        <w:tc>
          <w:tcPr>
            <w:tcW w:w="1670" w:type="dxa"/>
          </w:tcPr>
          <w:p w:rsidR="001B71BB" w:rsidRDefault="001B71BB">
            <w:pPr>
              <w:spacing w:line="480" w:lineRule="auto"/>
              <w:rPr>
                <w:rFonts w:ascii="Times New Roman" w:eastAsia="Times New Roman" w:hAnsi="Times New Roman" w:cs="Times New Roman"/>
                <w:b/>
              </w:rPr>
            </w:pPr>
          </w:p>
        </w:tc>
        <w:tc>
          <w:tcPr>
            <w:tcW w:w="1319" w:type="dxa"/>
          </w:tcPr>
          <w:p w:rsidR="001B71BB" w:rsidRDefault="001B71BB">
            <w:pPr>
              <w:spacing w:line="480" w:lineRule="auto"/>
              <w:rPr>
                <w:rFonts w:ascii="Times New Roman" w:eastAsia="Times New Roman" w:hAnsi="Times New Roman" w:cs="Times New Roman"/>
                <w:b/>
                <w:color w:val="FF0000"/>
              </w:rPr>
            </w:pPr>
          </w:p>
        </w:tc>
        <w:tc>
          <w:tcPr>
            <w:tcW w:w="1130" w:type="dxa"/>
          </w:tcPr>
          <w:p w:rsidR="001B71BB" w:rsidRDefault="001B71BB">
            <w:pPr>
              <w:spacing w:line="480" w:lineRule="auto"/>
              <w:rPr>
                <w:rFonts w:ascii="Times New Roman" w:eastAsia="Times New Roman" w:hAnsi="Times New Roman" w:cs="Times New Roman"/>
                <w:b/>
                <w:color w:val="FF0000"/>
              </w:rPr>
            </w:pPr>
          </w:p>
        </w:tc>
        <w:tc>
          <w:tcPr>
            <w:tcW w:w="1207" w:type="dxa"/>
          </w:tcPr>
          <w:p w:rsidR="001B71BB" w:rsidRDefault="001B71BB">
            <w:pPr>
              <w:spacing w:line="480" w:lineRule="auto"/>
              <w:rPr>
                <w:rFonts w:ascii="Times New Roman" w:eastAsia="Times New Roman" w:hAnsi="Times New Roman" w:cs="Times New Roman"/>
                <w:b/>
                <w:color w:val="FF0000"/>
              </w:rPr>
            </w:pPr>
          </w:p>
        </w:tc>
        <w:tc>
          <w:tcPr>
            <w:tcW w:w="1142" w:type="dxa"/>
          </w:tcPr>
          <w:p w:rsidR="001B71BB" w:rsidRDefault="001B71BB">
            <w:pPr>
              <w:spacing w:line="480" w:lineRule="auto"/>
              <w:rPr>
                <w:rFonts w:ascii="Times New Roman" w:eastAsia="Times New Roman" w:hAnsi="Times New Roman" w:cs="Times New Roman"/>
                <w:b/>
                <w:color w:val="FF0000"/>
              </w:rPr>
            </w:pPr>
          </w:p>
        </w:tc>
        <w:tc>
          <w:tcPr>
            <w:tcW w:w="3236" w:type="dxa"/>
          </w:tcPr>
          <w:p w:rsidR="001B71BB" w:rsidRDefault="001B71BB">
            <w:pPr>
              <w:spacing w:line="480" w:lineRule="auto"/>
              <w:rPr>
                <w:rFonts w:ascii="Times New Roman" w:eastAsia="Times New Roman" w:hAnsi="Times New Roman" w:cs="Times New Roman"/>
                <w:b/>
                <w:color w:val="FF0000"/>
              </w:rPr>
            </w:pPr>
          </w:p>
        </w:tc>
      </w:tr>
      <w:tr w:rsidR="001B71BB">
        <w:trPr>
          <w:trHeight w:val="520"/>
        </w:trPr>
        <w:tc>
          <w:tcPr>
            <w:tcW w:w="1670" w:type="dxa"/>
          </w:tcPr>
          <w:p w:rsidR="001B71BB" w:rsidRDefault="001B71BB">
            <w:pPr>
              <w:spacing w:line="480" w:lineRule="auto"/>
              <w:rPr>
                <w:rFonts w:ascii="Times New Roman" w:eastAsia="Times New Roman" w:hAnsi="Times New Roman" w:cs="Times New Roman"/>
                <w:b/>
                <w:color w:val="FF0000"/>
              </w:rPr>
            </w:pPr>
          </w:p>
        </w:tc>
        <w:tc>
          <w:tcPr>
            <w:tcW w:w="1319" w:type="dxa"/>
          </w:tcPr>
          <w:p w:rsidR="001B71BB" w:rsidRDefault="001B71BB">
            <w:pPr>
              <w:spacing w:line="480" w:lineRule="auto"/>
              <w:rPr>
                <w:rFonts w:ascii="Times New Roman" w:eastAsia="Times New Roman" w:hAnsi="Times New Roman" w:cs="Times New Roman"/>
                <w:b/>
                <w:color w:val="FF0000"/>
              </w:rPr>
            </w:pPr>
          </w:p>
        </w:tc>
        <w:tc>
          <w:tcPr>
            <w:tcW w:w="1130" w:type="dxa"/>
          </w:tcPr>
          <w:p w:rsidR="001B71BB" w:rsidRDefault="001B71BB">
            <w:pPr>
              <w:spacing w:line="480" w:lineRule="auto"/>
              <w:rPr>
                <w:rFonts w:ascii="Times New Roman" w:eastAsia="Times New Roman" w:hAnsi="Times New Roman" w:cs="Times New Roman"/>
                <w:b/>
                <w:color w:val="FF0000"/>
              </w:rPr>
            </w:pPr>
          </w:p>
        </w:tc>
        <w:tc>
          <w:tcPr>
            <w:tcW w:w="1207" w:type="dxa"/>
          </w:tcPr>
          <w:p w:rsidR="001B71BB" w:rsidRDefault="001B71BB">
            <w:pPr>
              <w:spacing w:line="480" w:lineRule="auto"/>
              <w:rPr>
                <w:rFonts w:ascii="Times New Roman" w:eastAsia="Times New Roman" w:hAnsi="Times New Roman" w:cs="Times New Roman"/>
                <w:b/>
                <w:color w:val="FF0000"/>
              </w:rPr>
            </w:pPr>
          </w:p>
        </w:tc>
        <w:tc>
          <w:tcPr>
            <w:tcW w:w="1142" w:type="dxa"/>
          </w:tcPr>
          <w:p w:rsidR="001B71BB" w:rsidRDefault="001B71BB">
            <w:pPr>
              <w:spacing w:line="480" w:lineRule="auto"/>
              <w:rPr>
                <w:rFonts w:ascii="Times New Roman" w:eastAsia="Times New Roman" w:hAnsi="Times New Roman" w:cs="Times New Roman"/>
                <w:b/>
                <w:color w:val="FF0000"/>
              </w:rPr>
            </w:pPr>
          </w:p>
        </w:tc>
        <w:tc>
          <w:tcPr>
            <w:tcW w:w="3236" w:type="dxa"/>
          </w:tcPr>
          <w:p w:rsidR="001B71BB" w:rsidRDefault="001B71BB">
            <w:pPr>
              <w:spacing w:line="480" w:lineRule="auto"/>
              <w:rPr>
                <w:rFonts w:ascii="Times New Roman" w:eastAsia="Times New Roman" w:hAnsi="Times New Roman" w:cs="Times New Roman"/>
                <w:b/>
                <w:color w:val="FF0000"/>
              </w:rPr>
            </w:pPr>
          </w:p>
        </w:tc>
      </w:tr>
      <w:tr w:rsidR="001B71BB">
        <w:trPr>
          <w:trHeight w:val="520"/>
        </w:trPr>
        <w:tc>
          <w:tcPr>
            <w:tcW w:w="1670" w:type="dxa"/>
          </w:tcPr>
          <w:p w:rsidR="001B71BB" w:rsidRDefault="001B71BB">
            <w:pPr>
              <w:spacing w:line="480" w:lineRule="auto"/>
              <w:rPr>
                <w:rFonts w:ascii="Times New Roman" w:eastAsia="Times New Roman" w:hAnsi="Times New Roman" w:cs="Times New Roman"/>
                <w:b/>
                <w:color w:val="FF0000"/>
              </w:rPr>
            </w:pPr>
          </w:p>
        </w:tc>
        <w:tc>
          <w:tcPr>
            <w:tcW w:w="1319" w:type="dxa"/>
          </w:tcPr>
          <w:p w:rsidR="001B71BB" w:rsidRDefault="001B71BB">
            <w:pPr>
              <w:spacing w:line="480" w:lineRule="auto"/>
              <w:rPr>
                <w:rFonts w:ascii="Times New Roman" w:eastAsia="Times New Roman" w:hAnsi="Times New Roman" w:cs="Times New Roman"/>
                <w:b/>
                <w:color w:val="FF0000"/>
              </w:rPr>
            </w:pPr>
          </w:p>
        </w:tc>
        <w:tc>
          <w:tcPr>
            <w:tcW w:w="1130" w:type="dxa"/>
          </w:tcPr>
          <w:p w:rsidR="001B71BB" w:rsidRDefault="001B71BB">
            <w:pPr>
              <w:spacing w:line="480" w:lineRule="auto"/>
              <w:rPr>
                <w:rFonts w:ascii="Times New Roman" w:eastAsia="Times New Roman" w:hAnsi="Times New Roman" w:cs="Times New Roman"/>
                <w:b/>
                <w:color w:val="FF0000"/>
              </w:rPr>
            </w:pPr>
          </w:p>
        </w:tc>
        <w:tc>
          <w:tcPr>
            <w:tcW w:w="1207" w:type="dxa"/>
          </w:tcPr>
          <w:p w:rsidR="001B71BB" w:rsidRDefault="001B71BB">
            <w:pPr>
              <w:spacing w:line="480" w:lineRule="auto"/>
              <w:rPr>
                <w:rFonts w:ascii="Times New Roman" w:eastAsia="Times New Roman" w:hAnsi="Times New Roman" w:cs="Times New Roman"/>
                <w:b/>
                <w:color w:val="FF0000"/>
              </w:rPr>
            </w:pPr>
          </w:p>
        </w:tc>
        <w:tc>
          <w:tcPr>
            <w:tcW w:w="1142" w:type="dxa"/>
          </w:tcPr>
          <w:p w:rsidR="001B71BB" w:rsidRDefault="001B71BB">
            <w:pPr>
              <w:spacing w:line="480" w:lineRule="auto"/>
              <w:rPr>
                <w:rFonts w:ascii="Times New Roman" w:eastAsia="Times New Roman" w:hAnsi="Times New Roman" w:cs="Times New Roman"/>
                <w:b/>
                <w:color w:val="FF0000"/>
              </w:rPr>
            </w:pPr>
          </w:p>
        </w:tc>
        <w:tc>
          <w:tcPr>
            <w:tcW w:w="3236" w:type="dxa"/>
          </w:tcPr>
          <w:p w:rsidR="001B71BB" w:rsidRDefault="001B71BB">
            <w:pPr>
              <w:spacing w:line="480" w:lineRule="auto"/>
              <w:rPr>
                <w:rFonts w:ascii="Times New Roman" w:eastAsia="Times New Roman" w:hAnsi="Times New Roman" w:cs="Times New Roman"/>
                <w:b/>
                <w:color w:val="FF0000"/>
              </w:rPr>
            </w:pPr>
          </w:p>
        </w:tc>
      </w:tr>
    </w:tbl>
    <w:p w:rsidR="001B71BB" w:rsidRDefault="001B71BB">
      <w:pPr>
        <w:spacing w:line="480" w:lineRule="auto"/>
        <w:rPr>
          <w:rFonts w:ascii="Times New Roman" w:eastAsia="Times New Roman" w:hAnsi="Times New Roman" w:cs="Times New Roman"/>
          <w:b/>
          <w:color w:val="FF0000"/>
        </w:rPr>
      </w:pP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   Lab Correlations Reference (APA):</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Mayo Clinic. (2018, April 07). Low hemoglobin count. Retrieved from </w:t>
      </w:r>
    </w:p>
    <w:p w:rsidR="001B71BB" w:rsidRDefault="009F3124">
      <w:pPr>
        <w:spacing w:line="480" w:lineRule="auto"/>
        <w:ind w:firstLine="720"/>
        <w:rPr>
          <w:rFonts w:ascii="Times New Roman" w:eastAsia="Times New Roman" w:hAnsi="Times New Roman" w:cs="Times New Roman"/>
          <w:b/>
        </w:rPr>
      </w:pPr>
      <w:hyperlink r:id="rId12">
        <w:r>
          <w:rPr>
            <w:rFonts w:ascii="Times New Roman" w:eastAsia="Times New Roman" w:hAnsi="Times New Roman" w:cs="Times New Roman"/>
            <w:b/>
            <w:color w:val="1155CC"/>
            <w:u w:val="single"/>
          </w:rPr>
          <w:t>https://www.mayoclinic.org/symptoms/low-hemoglobin/basics/causes/sym-20050760</w:t>
        </w:r>
      </w:hyperlink>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Mayo Clinic. (2019, February 12). Hematocrit test. Retrieved from </w:t>
      </w:r>
    </w:p>
    <w:p w:rsidR="001B71BB" w:rsidRDefault="009F3124">
      <w:pPr>
        <w:spacing w:line="480" w:lineRule="auto"/>
        <w:ind w:firstLine="720"/>
        <w:rPr>
          <w:rFonts w:ascii="Times New Roman" w:eastAsia="Times New Roman" w:hAnsi="Times New Roman" w:cs="Times New Roman"/>
          <w:b/>
        </w:rPr>
      </w:pPr>
      <w:hyperlink r:id="rId13">
        <w:r>
          <w:rPr>
            <w:rFonts w:ascii="Times New Roman" w:eastAsia="Times New Roman" w:hAnsi="Times New Roman" w:cs="Times New Roman"/>
            <w:b/>
            <w:color w:val="1155CC"/>
            <w:u w:val="single"/>
          </w:rPr>
          <w:t>https://www.mayoclinic.org/tests-procedures/hematocrit/about/pac-20384728</w:t>
        </w:r>
      </w:hyperlink>
    </w:p>
    <w:p w:rsidR="001B71BB" w:rsidRDefault="009F3124">
      <w:pPr>
        <w:spacing w:line="480" w:lineRule="auto"/>
        <w:rPr>
          <w:rFonts w:ascii="Times New Roman" w:eastAsia="Times New Roman" w:hAnsi="Times New Roman" w:cs="Times New Roman"/>
          <w:b/>
        </w:rPr>
      </w:pPr>
      <w:r w:rsidRPr="00981D03">
        <w:rPr>
          <w:rFonts w:ascii="Times New Roman" w:eastAsia="Times New Roman" w:hAnsi="Times New Roman" w:cs="Times New Roman"/>
          <w:b/>
          <w:lang w:val="it-IT"/>
        </w:rPr>
        <w:t xml:space="preserve">Web MD. (n.d.). Anemia in Pregnancy. </w:t>
      </w:r>
      <w:r>
        <w:rPr>
          <w:rFonts w:ascii="Times New Roman" w:eastAsia="Times New Roman" w:hAnsi="Times New Roman" w:cs="Times New Roman"/>
          <w:b/>
        </w:rPr>
        <w:t xml:space="preserve">Retrieved from </w:t>
      </w:r>
    </w:p>
    <w:p w:rsidR="001B71BB" w:rsidRDefault="009F3124">
      <w:pPr>
        <w:spacing w:line="480" w:lineRule="auto"/>
        <w:ind w:firstLine="720"/>
        <w:rPr>
          <w:rFonts w:ascii="Times New Roman" w:eastAsia="Times New Roman" w:hAnsi="Times New Roman" w:cs="Times New Roman"/>
          <w:b/>
        </w:rPr>
      </w:pPr>
      <w:hyperlink r:id="rId14" w:anchor="1">
        <w:r>
          <w:rPr>
            <w:rFonts w:ascii="Times New Roman" w:eastAsia="Times New Roman" w:hAnsi="Times New Roman" w:cs="Times New Roman"/>
            <w:b/>
            <w:color w:val="1155CC"/>
            <w:u w:val="single"/>
          </w:rPr>
          <w:t>https://www.webmd.com/baby/guide/anemia-in-pregnancy#1</w:t>
        </w:r>
      </w:hyperlink>
    </w:p>
    <w:p w:rsidR="001B71BB" w:rsidRDefault="001B71BB">
      <w:pPr>
        <w:spacing w:line="480" w:lineRule="auto"/>
        <w:rPr>
          <w:rFonts w:ascii="Times New Roman" w:eastAsia="Times New Roman" w:hAnsi="Times New Roman" w:cs="Times New Roman"/>
          <w:b/>
        </w:rPr>
      </w:pPr>
    </w:p>
    <w:p w:rsidR="001B71BB" w:rsidRDefault="009F3124">
      <w:pPr>
        <w:spacing w:line="48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Electronic Fetal Heart Monitoring (20 points)</w:t>
      </w:r>
    </w:p>
    <w:tbl>
      <w:tblPr>
        <w:tblStyle w:val="a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6750"/>
      </w:tblGrid>
      <w:tr w:rsidR="001B71BB">
        <w:tc>
          <w:tcPr>
            <w:tcW w:w="2808" w:type="dxa"/>
          </w:tcPr>
          <w:p w:rsidR="001B71BB" w:rsidRDefault="009F3124">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Component of EFHM Tracing</w:t>
            </w:r>
          </w:p>
        </w:tc>
        <w:tc>
          <w:tcPr>
            <w:tcW w:w="6750" w:type="dxa"/>
          </w:tcPr>
          <w:p w:rsidR="001B71BB" w:rsidRDefault="009F3124">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Your Assessment</w:t>
            </w:r>
          </w:p>
          <w:p w:rsidR="001B71BB" w:rsidRDefault="001B71BB">
            <w:pPr>
              <w:spacing w:line="480" w:lineRule="auto"/>
              <w:rPr>
                <w:rFonts w:ascii="Times New Roman" w:eastAsia="Times New Roman" w:hAnsi="Times New Roman" w:cs="Times New Roman"/>
                <w:b/>
              </w:rPr>
            </w:pPr>
          </w:p>
        </w:tc>
      </w:tr>
      <w:tr w:rsidR="001B71BB">
        <w:tc>
          <w:tcPr>
            <w:tcW w:w="280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lastRenderedPageBreak/>
              <w:t>What is the Baseline (BPM) EFH?</w:t>
            </w:r>
          </w:p>
        </w:tc>
        <w:tc>
          <w:tcPr>
            <w:tcW w:w="6750"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110-160</w:t>
            </w:r>
          </w:p>
          <w:p w:rsidR="001B71BB" w:rsidRDefault="001B71BB">
            <w:pPr>
              <w:spacing w:line="480" w:lineRule="auto"/>
              <w:rPr>
                <w:rFonts w:ascii="Times New Roman" w:eastAsia="Times New Roman" w:hAnsi="Times New Roman" w:cs="Times New Roman"/>
                <w:b/>
              </w:rPr>
            </w:pPr>
          </w:p>
        </w:tc>
      </w:tr>
      <w:tr w:rsidR="001B71BB">
        <w:tc>
          <w:tcPr>
            <w:tcW w:w="280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Are there accelerations, if so describe them and explain what  these mean i.e. how high do they go and how long do they last?</w:t>
            </w:r>
          </w:p>
          <w:p w:rsidR="001B71BB" w:rsidRDefault="001B71BB">
            <w:pPr>
              <w:spacing w:line="480" w:lineRule="auto"/>
              <w:rPr>
                <w:rFonts w:ascii="Times New Roman" w:eastAsia="Times New Roman" w:hAnsi="Times New Roman" w:cs="Times New Roman"/>
                <w:b/>
              </w:rPr>
            </w:pP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What is the variability?</w:t>
            </w:r>
          </w:p>
        </w:tc>
        <w:tc>
          <w:tcPr>
            <w:tcW w:w="6750"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Greater than to equal to 15 bpm; lasting at least 15 seconds. Heart rate goes 15 bpm above baseline and </w:t>
            </w:r>
            <w:r>
              <w:rPr>
                <w:rFonts w:ascii="Times New Roman" w:eastAsia="Times New Roman" w:hAnsi="Times New Roman" w:cs="Times New Roman"/>
                <w:b/>
              </w:rPr>
              <w:t xml:space="preserve">lasts 15 seconds. </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Variability is moderate.</w:t>
            </w:r>
          </w:p>
        </w:tc>
      </w:tr>
      <w:tr w:rsidR="001B71BB">
        <w:tc>
          <w:tcPr>
            <w:tcW w:w="2808" w:type="dxa"/>
          </w:tcPr>
          <w:p w:rsidR="001B71BB" w:rsidRDefault="001B71BB">
            <w:pPr>
              <w:rPr>
                <w:rFonts w:ascii="Times New Roman" w:eastAsia="Times New Roman" w:hAnsi="Times New Roman" w:cs="Times New Roman"/>
                <w:b/>
              </w:rPr>
            </w:pPr>
          </w:p>
          <w:p w:rsidR="001B71BB" w:rsidRDefault="009F3124">
            <w:pPr>
              <w:rPr>
                <w:rFonts w:ascii="Times New Roman" w:eastAsia="Times New Roman" w:hAnsi="Times New Roman" w:cs="Times New Roman"/>
                <w:b/>
              </w:rPr>
            </w:pPr>
            <w:r>
              <w:rPr>
                <w:rFonts w:ascii="Times New Roman" w:eastAsia="Times New Roman" w:hAnsi="Times New Roman" w:cs="Times New Roman"/>
                <w:b/>
              </w:rPr>
              <w:t>Are there decelerations, if so describe them.</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What do these mean?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Did the nurse perform any interventions with these?</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Did these interventions benefit the patient or fetus?</w:t>
            </w:r>
          </w:p>
        </w:tc>
        <w:tc>
          <w:tcPr>
            <w:tcW w:w="6750"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Decelerations are absent</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No decelerat</w:t>
            </w:r>
            <w:r>
              <w:rPr>
                <w:rFonts w:ascii="Times New Roman" w:eastAsia="Times New Roman" w:hAnsi="Times New Roman" w:cs="Times New Roman"/>
                <w:b/>
              </w:rPr>
              <w:t>ions with in 30 minute strip.</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No interventions.</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N/A</w:t>
            </w:r>
          </w:p>
          <w:p w:rsidR="001B71BB" w:rsidRDefault="001B71BB">
            <w:pPr>
              <w:spacing w:line="480" w:lineRule="auto"/>
              <w:rPr>
                <w:rFonts w:ascii="Times New Roman" w:eastAsia="Times New Roman" w:hAnsi="Times New Roman" w:cs="Times New Roman"/>
                <w:b/>
              </w:rPr>
            </w:pPr>
          </w:p>
        </w:tc>
      </w:tr>
      <w:tr w:rsidR="001B71BB">
        <w:tc>
          <w:tcPr>
            <w:tcW w:w="280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Describe the contractions i.e. frequency, length, strength, patient’s response.</w:t>
            </w:r>
          </w:p>
          <w:p w:rsidR="001B71BB" w:rsidRDefault="001B71BB">
            <w:pPr>
              <w:spacing w:line="480" w:lineRule="auto"/>
              <w:rPr>
                <w:rFonts w:ascii="Times New Roman" w:eastAsia="Times New Roman" w:hAnsi="Times New Roman" w:cs="Times New Roman"/>
                <w:b/>
              </w:rPr>
            </w:pPr>
          </w:p>
          <w:p w:rsidR="001B71BB" w:rsidRDefault="001B71BB">
            <w:pPr>
              <w:spacing w:line="480" w:lineRule="auto"/>
              <w:rPr>
                <w:rFonts w:ascii="Times New Roman" w:eastAsia="Times New Roman" w:hAnsi="Times New Roman" w:cs="Times New Roman"/>
                <w:b/>
              </w:rPr>
            </w:pPr>
          </w:p>
        </w:tc>
        <w:tc>
          <w:tcPr>
            <w:tcW w:w="6750"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Frequency is 1-3 minutes</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Length is 60-90 seconds</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Strength is moderate by palpation</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Response from the patient is that the pain is tolerable</w:t>
            </w:r>
          </w:p>
        </w:tc>
      </w:tr>
    </w:tbl>
    <w:p w:rsidR="001B71BB" w:rsidRDefault="001B71BB">
      <w:pPr>
        <w:spacing w:line="480" w:lineRule="auto"/>
        <w:rPr>
          <w:rFonts w:ascii="Times New Roman" w:eastAsia="Times New Roman" w:hAnsi="Times New Roman" w:cs="Times New Roman"/>
          <w:b/>
        </w:rPr>
      </w:pPr>
    </w:p>
    <w:p w:rsidR="001B71BB" w:rsidRDefault="009F3124">
      <w:pPr>
        <w:ind w:firstLine="720"/>
        <w:jc w:val="center"/>
        <w:rPr>
          <w:rFonts w:ascii="Times New Roman" w:eastAsia="Times New Roman" w:hAnsi="Times New Roman" w:cs="Times New Roman"/>
          <w:b/>
          <w:u w:val="single"/>
        </w:rPr>
      </w:pPr>
      <w:r>
        <w:rPr>
          <w:rFonts w:ascii="Times New Roman" w:eastAsia="Times New Roman" w:hAnsi="Times New Roman" w:cs="Times New Roman"/>
          <w:b/>
          <w:u w:val="single"/>
        </w:rPr>
        <w:t>Current Medications (10 points total -1 point per completed med)</w:t>
      </w:r>
    </w:p>
    <w:p w:rsidR="001B71BB" w:rsidRDefault="009F3124">
      <w:pPr>
        <w:ind w:firstLine="720"/>
        <w:jc w:val="center"/>
        <w:rPr>
          <w:rFonts w:ascii="Times New Roman" w:eastAsia="Times New Roman" w:hAnsi="Times New Roman" w:cs="Times New Roman"/>
          <w:b/>
          <w:u w:val="single"/>
        </w:rPr>
      </w:pPr>
      <w:r>
        <w:rPr>
          <w:rFonts w:ascii="Times New Roman" w:eastAsia="Times New Roman" w:hAnsi="Times New Roman" w:cs="Times New Roman"/>
          <w:b/>
          <w:u w:val="single"/>
        </w:rPr>
        <w:t>*7 different medications must be completed*</w:t>
      </w:r>
    </w:p>
    <w:p w:rsidR="001B71BB" w:rsidRDefault="009F3124">
      <w:pPr>
        <w:keepNext/>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Home Medications (2 required)</w:t>
      </w:r>
    </w:p>
    <w:tbl>
      <w:tblPr>
        <w:tblStyle w:val="a6"/>
        <w:tblW w:w="9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1494"/>
        <w:gridCol w:w="1494"/>
        <w:gridCol w:w="1495"/>
        <w:gridCol w:w="1495"/>
        <w:gridCol w:w="1302"/>
      </w:tblGrid>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Brand/Generic</w:t>
            </w:r>
          </w:p>
        </w:tc>
        <w:tc>
          <w:tcPr>
            <w:tcW w:w="1494"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Ascorbic acid (Vitamin C)</w:t>
            </w:r>
          </w:p>
        </w:tc>
        <w:tc>
          <w:tcPr>
            <w:tcW w:w="1494"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Ferrous sulfate (Iron)</w:t>
            </w:r>
          </w:p>
        </w:tc>
        <w:tc>
          <w:tcPr>
            <w:tcW w:w="149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Prenatal </w:t>
            </w:r>
            <w:proofErr w:type="spellStart"/>
            <w:r>
              <w:rPr>
                <w:rFonts w:ascii="Times New Roman" w:eastAsia="Times New Roman" w:hAnsi="Times New Roman" w:cs="Times New Roman"/>
                <w:b/>
              </w:rPr>
              <w:t>Vit</w:t>
            </w:r>
            <w:proofErr w:type="spellEnd"/>
            <w:r>
              <w:rPr>
                <w:rFonts w:ascii="Times New Roman" w:eastAsia="Times New Roman" w:hAnsi="Times New Roman" w:cs="Times New Roman"/>
                <w:b/>
              </w:rPr>
              <w:t>-Iron Carbonyl-FA (prenatal plus iron)</w:t>
            </w:r>
          </w:p>
        </w:tc>
        <w:tc>
          <w:tcPr>
            <w:tcW w:w="149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c>
          <w:tcPr>
            <w:tcW w:w="1302"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Dose</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500 mg</w:t>
            </w:r>
          </w:p>
          <w:p w:rsidR="001B71BB" w:rsidRDefault="001B71BB">
            <w:pPr>
              <w:rPr>
                <w:rFonts w:ascii="Times New Roman" w:eastAsia="Times New Roman" w:hAnsi="Times New Roman" w:cs="Times New Roman"/>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325 mg </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29-1 mg</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Frequency</w:t>
            </w:r>
          </w:p>
          <w:p w:rsidR="001B71BB" w:rsidRDefault="001B71BB">
            <w:pPr>
              <w:rPr>
                <w:rFonts w:ascii="Times New Roman" w:eastAsia="Times New Roman" w:hAnsi="Times New Roman" w:cs="Times New Roman"/>
                <w:b/>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Daily</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Daily</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Daily</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Route</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Oral</w:t>
            </w:r>
          </w:p>
          <w:p w:rsidR="001B71BB" w:rsidRDefault="001B71BB">
            <w:pPr>
              <w:rPr>
                <w:rFonts w:ascii="Times New Roman" w:eastAsia="Times New Roman" w:hAnsi="Times New Roman" w:cs="Times New Roman"/>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Oral</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Oral</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Classification</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Water soluble vitamin</w:t>
            </w:r>
          </w:p>
        </w:tc>
        <w:tc>
          <w:tcPr>
            <w:tcW w:w="1494" w:type="dxa"/>
          </w:tcPr>
          <w:p w:rsidR="001B71BB" w:rsidRDefault="009F3124">
            <w:pPr>
              <w:rPr>
                <w:rFonts w:ascii="Times New Roman" w:eastAsia="Times New Roman" w:hAnsi="Times New Roman" w:cs="Times New Roman"/>
              </w:rPr>
            </w:pPr>
            <w:proofErr w:type="spellStart"/>
            <w:r>
              <w:rPr>
                <w:rFonts w:ascii="Times New Roman" w:eastAsia="Times New Roman" w:hAnsi="Times New Roman" w:cs="Times New Roman"/>
                <w:highlight w:val="white"/>
              </w:rPr>
              <w:t>Antianemic</w:t>
            </w:r>
            <w:proofErr w:type="spellEnd"/>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Prenatal supplement</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Mechanism of Action</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Ascorbic acid is reversibly oxidized to dehydroascorbic acid in the body. </w:t>
            </w:r>
          </w:p>
          <w:p w:rsidR="001B71BB" w:rsidRDefault="001B71BB">
            <w:pPr>
              <w:rPr>
                <w:rFonts w:ascii="Times New Roman" w:eastAsia="Times New Roman" w:hAnsi="Times New Roman" w:cs="Times New Roman"/>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highlight w:val="white"/>
              </w:rPr>
              <w:t>Combines with porphyrin and globin chains to form hemoglobin.</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Contains components of fat-soluble and water-soluble vitamins and other minerals.</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Reason Client Taking </w:t>
            </w:r>
          </w:p>
          <w:p w:rsidR="001B71BB" w:rsidRDefault="001B71BB">
            <w:pPr>
              <w:rPr>
                <w:rFonts w:ascii="Times New Roman" w:eastAsia="Times New Roman" w:hAnsi="Times New Roman" w:cs="Times New Roman"/>
                <w:b/>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Patient is taking this as a supplement</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Patient is taking this as a supplement</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Patient is taking this as a supplement</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Contraindications (2)</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Hypersensitivity to this vitamin and blood disorders such as thalassemia and sickle cell disease</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Peptic ulcers and patients with ulcerative colitis.</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Hepatic impairment and liver impairment.</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Side Effects/Adverse Reactions (2)</w:t>
            </w:r>
          </w:p>
          <w:p w:rsidR="001B71BB" w:rsidRDefault="001B71BB">
            <w:pPr>
              <w:rPr>
                <w:rFonts w:ascii="Times New Roman" w:eastAsia="Times New Roman" w:hAnsi="Times New Roman" w:cs="Times New Roman"/>
                <w:b/>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Nausea, vomiting, and headache</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Hypotension, constipation, </w:t>
            </w:r>
            <w:r>
              <w:rPr>
                <w:rFonts w:ascii="Times New Roman" w:eastAsia="Times New Roman" w:hAnsi="Times New Roman" w:cs="Times New Roman"/>
              </w:rPr>
              <w:lastRenderedPageBreak/>
              <w:t xml:space="preserve">and skin staining. </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lastRenderedPageBreak/>
              <w:t>Constipation, diarrhea, and nausea.</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Nursing Considerations (2)</w:t>
            </w:r>
          </w:p>
          <w:p w:rsidR="001B71BB" w:rsidRDefault="001B71BB">
            <w:pPr>
              <w:rPr>
                <w:rFonts w:ascii="Times New Roman" w:eastAsia="Times New Roman" w:hAnsi="Times New Roman" w:cs="Times New Roman"/>
                <w:b/>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Assess for Vitamin C deficiency. </w:t>
            </w:r>
            <w:proofErr w:type="spellStart"/>
            <w:r>
              <w:rPr>
                <w:rFonts w:ascii="Times New Roman" w:eastAsia="Times New Roman" w:hAnsi="Times New Roman" w:cs="Times New Roman"/>
              </w:rPr>
              <w:t>Megadoses</w:t>
            </w:r>
            <w:proofErr w:type="spellEnd"/>
            <w:r>
              <w:rPr>
                <w:rFonts w:ascii="Times New Roman" w:eastAsia="Times New Roman" w:hAnsi="Times New Roman" w:cs="Times New Roman"/>
              </w:rPr>
              <w:t xml:space="preserve"> of this vitamin may cause false-negative results for occult b</w:t>
            </w:r>
            <w:r>
              <w:rPr>
                <w:rFonts w:ascii="Times New Roman" w:eastAsia="Times New Roman" w:hAnsi="Times New Roman" w:cs="Times New Roman"/>
              </w:rPr>
              <w:t>lood in the stool.</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Monitor hemoglobin, hematocrit, and iron levels. This supplement may cause elevated liver enzymes.</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This supplement should only be given when the benefits outweigh the risks. Be aware of overdose symptoms. </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Key Nursing Assessment(s)/Lab(s) Prior to Administration</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Assess nutritional status</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Assess nutritional status and bowel function</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Assess nutritional status</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Client Teaching needs (2)</w:t>
            </w:r>
          </w:p>
          <w:p w:rsidR="001B71BB" w:rsidRDefault="001B71BB">
            <w:pPr>
              <w:rPr>
                <w:rFonts w:ascii="Times New Roman" w:eastAsia="Times New Roman" w:hAnsi="Times New Roman" w:cs="Times New Roman"/>
                <w:b/>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Advise patient to take this vitamin as prescribed and not to exceed the recommended dose. Educate the patient about foods high in vitamin C. </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Advise the patient to take the supplement on an empty stomach. Instruct the patient this supplement may cause cons</w:t>
            </w:r>
            <w:r>
              <w:rPr>
                <w:rFonts w:ascii="Times New Roman" w:eastAsia="Times New Roman" w:hAnsi="Times New Roman" w:cs="Times New Roman"/>
              </w:rPr>
              <w:t xml:space="preserve">tipation. </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Advise patient to take this supplement as prescribed and not to exceed the recommended dose. Instruct the patient to notify their care provider if any side effects occur. </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N/A</w:t>
            </w:r>
          </w:p>
        </w:tc>
      </w:tr>
    </w:tbl>
    <w:p w:rsidR="001B71BB" w:rsidRDefault="009F3124">
      <w:pPr>
        <w:keepNext/>
        <w:pBdr>
          <w:top w:val="nil"/>
          <w:left w:val="nil"/>
          <w:bottom w:val="nil"/>
          <w:right w:val="nil"/>
          <w:between w:val="nil"/>
        </w:pBd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Hospital Medications (5 required)  </w:t>
      </w:r>
    </w:p>
    <w:tbl>
      <w:tblPr>
        <w:tblStyle w:val="a7"/>
        <w:tblW w:w="9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1494"/>
        <w:gridCol w:w="1494"/>
        <w:gridCol w:w="1495"/>
        <w:gridCol w:w="1495"/>
        <w:gridCol w:w="1302"/>
      </w:tblGrid>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Brand/Generic</w:t>
            </w:r>
          </w:p>
        </w:tc>
        <w:tc>
          <w:tcPr>
            <w:tcW w:w="1494"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nalbuphine (</w:t>
            </w:r>
            <w:proofErr w:type="spellStart"/>
            <w:r>
              <w:rPr>
                <w:rFonts w:ascii="Times New Roman" w:eastAsia="Times New Roman" w:hAnsi="Times New Roman" w:cs="Times New Roman"/>
                <w:b/>
              </w:rPr>
              <w:t>Nubain</w:t>
            </w:r>
            <w:proofErr w:type="spellEnd"/>
            <w:r>
              <w:rPr>
                <w:rFonts w:ascii="Times New Roman" w:eastAsia="Times New Roman" w:hAnsi="Times New Roman" w:cs="Times New Roman"/>
                <w:b/>
              </w:rPr>
              <w:t>)</w:t>
            </w:r>
          </w:p>
          <w:p w:rsidR="001B71BB" w:rsidRDefault="001B71BB">
            <w:pPr>
              <w:rPr>
                <w:rFonts w:ascii="Times New Roman" w:eastAsia="Times New Roman" w:hAnsi="Times New Roman" w:cs="Times New Roman"/>
                <w:b/>
              </w:rPr>
            </w:pPr>
          </w:p>
        </w:tc>
        <w:tc>
          <w:tcPr>
            <w:tcW w:w="1494"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oxytocin (Pitocin)</w:t>
            </w:r>
          </w:p>
        </w:tc>
        <w:tc>
          <w:tcPr>
            <w:tcW w:w="149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misoprostol (Cytotec)</w:t>
            </w:r>
          </w:p>
        </w:tc>
        <w:tc>
          <w:tcPr>
            <w:tcW w:w="1495" w:type="dxa"/>
          </w:tcPr>
          <w:p w:rsidR="001B71BB" w:rsidRDefault="009F3124">
            <w:pPr>
              <w:rPr>
                <w:rFonts w:ascii="Times New Roman" w:eastAsia="Times New Roman" w:hAnsi="Times New Roman" w:cs="Times New Roman"/>
                <w:b/>
              </w:rPr>
            </w:pPr>
            <w:proofErr w:type="spellStart"/>
            <w:r>
              <w:rPr>
                <w:rFonts w:ascii="Times New Roman" w:eastAsia="Times New Roman" w:hAnsi="Times New Roman" w:cs="Times New Roman"/>
                <w:b/>
              </w:rPr>
              <w:t>carboprost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Hemabate</w:t>
            </w:r>
            <w:proofErr w:type="spellEnd"/>
            <w:r>
              <w:rPr>
                <w:rFonts w:ascii="Times New Roman" w:eastAsia="Times New Roman" w:hAnsi="Times New Roman" w:cs="Times New Roman"/>
                <w:b/>
              </w:rPr>
              <w:t>)</w:t>
            </w:r>
          </w:p>
        </w:tc>
        <w:tc>
          <w:tcPr>
            <w:tcW w:w="1302"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acetaminophen (Tylenol)</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Dose</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5 mg</w:t>
            </w:r>
          </w:p>
          <w:p w:rsidR="001B71BB" w:rsidRDefault="001B71BB">
            <w:pPr>
              <w:rPr>
                <w:rFonts w:ascii="Times New Roman" w:eastAsia="Times New Roman" w:hAnsi="Times New Roman" w:cs="Times New Roman"/>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In normal saline premix 30 units/500 mL</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25 mcg</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250 mcg</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650 mg</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lastRenderedPageBreak/>
              <w:t>Frequency</w:t>
            </w:r>
          </w:p>
          <w:p w:rsidR="001B71BB" w:rsidRDefault="001B71BB">
            <w:pPr>
              <w:rPr>
                <w:rFonts w:ascii="Times New Roman" w:eastAsia="Times New Roman" w:hAnsi="Times New Roman" w:cs="Times New Roman"/>
                <w:b/>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Every 4 hours PRN</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Continuous at 1-20 mL/</w:t>
            </w:r>
            <w:proofErr w:type="spellStart"/>
            <w:r>
              <w:rPr>
                <w:rFonts w:ascii="Times New Roman" w:eastAsia="Times New Roman" w:hAnsi="Times New Roman" w:cs="Times New Roman"/>
              </w:rPr>
              <w:t>hr</w:t>
            </w:r>
            <w:proofErr w:type="spellEnd"/>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Every 4 hours</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Every 15 minutes PRN. Discontinue after 8 doses</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Every 4 hours PRN</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Route</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IV</w:t>
            </w:r>
          </w:p>
          <w:p w:rsidR="001B71BB" w:rsidRDefault="001B71BB">
            <w:pPr>
              <w:rPr>
                <w:rFonts w:ascii="Times New Roman" w:eastAsia="Times New Roman" w:hAnsi="Times New Roman" w:cs="Times New Roman"/>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IV</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Cervical</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IM</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Oral</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Classification</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Analgesic, anesthesia adjunct</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Exogenous hormone</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Prostaglandin analog </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Oxytocic</w:t>
            </w:r>
          </w:p>
        </w:tc>
        <w:tc>
          <w:tcPr>
            <w:tcW w:w="1302" w:type="dxa"/>
          </w:tcPr>
          <w:p w:rsidR="001B71BB" w:rsidRDefault="009F3124">
            <w:pPr>
              <w:spacing w:after="0" w:line="240" w:lineRule="auto"/>
              <w:rPr>
                <w:rFonts w:ascii="Times New Roman" w:eastAsia="Times New Roman" w:hAnsi="Times New Roman" w:cs="Times New Roman"/>
              </w:rPr>
            </w:pPr>
            <w:r>
              <w:rPr>
                <w:rFonts w:ascii="Times New Roman" w:eastAsia="Times New Roman" w:hAnsi="Times New Roman" w:cs="Times New Roman"/>
              </w:rPr>
              <w:t>Nonopioid analgesic, antipyretic</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Mechanism of Action</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Binds with and stimulates kappa and mu opiate receptors in the spinal cord and higher levels in the CNS.</w:t>
            </w:r>
          </w:p>
          <w:p w:rsidR="001B71BB" w:rsidRDefault="001B71BB">
            <w:pPr>
              <w:rPr>
                <w:rFonts w:ascii="Times New Roman" w:eastAsia="Times New Roman" w:hAnsi="Times New Roman" w:cs="Times New Roman"/>
              </w:rPr>
            </w:pP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highlight w:val="white"/>
              </w:rPr>
              <w:t>Promotes contractions by increasing the intracellular calcium, which activates myosin's light chain kinase.</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highlight w:val="white"/>
              </w:rPr>
              <w:t>Binds to smooth muscle cells in the uterin</w:t>
            </w:r>
            <w:r>
              <w:rPr>
                <w:rFonts w:ascii="Times New Roman" w:eastAsia="Times New Roman" w:hAnsi="Times New Roman" w:cs="Times New Roman"/>
                <w:highlight w:val="white"/>
              </w:rPr>
              <w:t>e lining to increase the strength and frequency of contractions, and degrades collagen and reduces cervical tone.</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highlight w:val="white"/>
              </w:rPr>
              <w:t xml:space="preserve">Binds the prostaglandin E2 receptor causing myometrial contractions, causing the induction of labor. </w:t>
            </w:r>
          </w:p>
        </w:tc>
        <w:tc>
          <w:tcPr>
            <w:tcW w:w="1302" w:type="dxa"/>
          </w:tcPr>
          <w:p w:rsidR="001B71BB" w:rsidRDefault="009F3124">
            <w:pPr>
              <w:spacing w:after="0" w:line="240" w:lineRule="auto"/>
              <w:rPr>
                <w:rFonts w:ascii="Times New Roman" w:eastAsia="Times New Roman" w:hAnsi="Times New Roman" w:cs="Times New Roman"/>
              </w:rPr>
            </w:pPr>
            <w:r>
              <w:rPr>
                <w:rFonts w:ascii="Times New Roman" w:eastAsia="Times New Roman" w:hAnsi="Times New Roman" w:cs="Times New Roman"/>
              </w:rPr>
              <w:t>Inhibition of central prostaglandin synt</w:t>
            </w:r>
            <w:r>
              <w:rPr>
                <w:rFonts w:ascii="Times New Roman" w:eastAsia="Times New Roman" w:hAnsi="Times New Roman" w:cs="Times New Roman"/>
              </w:rPr>
              <w:t>hesis elevates the pain threshold. Reduces fever by inhibiting release of prostaglandins in the CNS as well as endogenous pyrogens at the hypothalamic thermoregulatory center.</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Reason Client Taking </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Patient is taking this medication for severe pain</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Patient</w:t>
            </w:r>
            <w:r>
              <w:rPr>
                <w:rFonts w:ascii="Times New Roman" w:eastAsia="Times New Roman" w:hAnsi="Times New Roman" w:cs="Times New Roman"/>
              </w:rPr>
              <w:t xml:space="preserve"> is taking this medication to induce labor</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Patient is taking this medication to induce labor</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Patient is taking this medication for bleeding</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Patient is taking this medication for mild to severe pain</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Contraindications (2)</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Hypersensitivity to nalbuphine. Hypersensitivity to nalbuphine’s components. </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Hypertonic uterine patterns and total placenta previa</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Hypersensitivity to misoprostol and hypersensitivity to misoprostol’s components. </w:t>
            </w:r>
          </w:p>
        </w:tc>
        <w:tc>
          <w:tcPr>
            <w:tcW w:w="1495" w:type="dxa"/>
          </w:tcPr>
          <w:p w:rsidR="001B71BB" w:rsidRDefault="009F3124">
            <w:pPr>
              <w:spacing w:after="0" w:line="240" w:lineRule="auto"/>
              <w:rPr>
                <w:rFonts w:ascii="Times New Roman" w:eastAsia="Times New Roman" w:hAnsi="Times New Roman" w:cs="Times New Roman"/>
              </w:rPr>
            </w:pPr>
            <w:r>
              <w:rPr>
                <w:rFonts w:ascii="Times New Roman" w:eastAsia="Times New Roman" w:hAnsi="Times New Roman" w:cs="Times New Roman"/>
              </w:rPr>
              <w:t>Acute pelvic inflammatory disease and sev</w:t>
            </w:r>
            <w:r>
              <w:rPr>
                <w:rFonts w:ascii="Times New Roman" w:eastAsia="Times New Roman" w:hAnsi="Times New Roman" w:cs="Times New Roman"/>
              </w:rPr>
              <w:t>ere cardiovascular disease.</w:t>
            </w:r>
          </w:p>
        </w:tc>
        <w:tc>
          <w:tcPr>
            <w:tcW w:w="1302" w:type="dxa"/>
          </w:tcPr>
          <w:p w:rsidR="001B71BB" w:rsidRDefault="009F3124">
            <w:pPr>
              <w:spacing w:after="0" w:line="240" w:lineRule="auto"/>
              <w:rPr>
                <w:rFonts w:ascii="Times New Roman" w:eastAsia="Times New Roman" w:hAnsi="Times New Roman" w:cs="Times New Roman"/>
              </w:rPr>
            </w:pPr>
            <w:r>
              <w:rPr>
                <w:rFonts w:ascii="Times New Roman" w:eastAsia="Times New Roman" w:hAnsi="Times New Roman" w:cs="Times New Roman"/>
              </w:rPr>
              <w:t>Active/severe hepatic disease and hypersensitivity to product</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lastRenderedPageBreak/>
              <w:t>Side Effects/Adverse Reactions (2)</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Hypertension, respiratory depression, and dyspnea</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Hypertension, jaundice, and retinal hemorrhage</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Spotting and cramps</w:t>
            </w:r>
          </w:p>
        </w:tc>
        <w:tc>
          <w:tcPr>
            <w:tcW w:w="1495" w:type="dxa"/>
          </w:tcPr>
          <w:p w:rsidR="001B71BB" w:rsidRDefault="009F3124">
            <w:pPr>
              <w:spacing w:after="0" w:line="240" w:lineRule="auto"/>
              <w:rPr>
                <w:rFonts w:ascii="Times New Roman" w:eastAsia="Times New Roman" w:hAnsi="Times New Roman" w:cs="Times New Roman"/>
              </w:rPr>
            </w:pPr>
            <w:r>
              <w:rPr>
                <w:rFonts w:ascii="Times New Roman" w:eastAsia="Times New Roman" w:hAnsi="Times New Roman" w:cs="Times New Roman"/>
              </w:rPr>
              <w:t>Severe pelvic pain, shortness of breath, and fever</w:t>
            </w:r>
          </w:p>
        </w:tc>
        <w:tc>
          <w:tcPr>
            <w:tcW w:w="1302" w:type="dxa"/>
          </w:tcPr>
          <w:p w:rsidR="001B71BB" w:rsidRDefault="009F3124">
            <w:pPr>
              <w:spacing w:after="0" w:line="240" w:lineRule="auto"/>
              <w:rPr>
                <w:rFonts w:ascii="Times New Roman" w:eastAsia="Times New Roman" w:hAnsi="Times New Roman" w:cs="Times New Roman"/>
              </w:rPr>
            </w:pPr>
            <w:r>
              <w:rPr>
                <w:rFonts w:ascii="Times New Roman" w:eastAsia="Times New Roman" w:hAnsi="Times New Roman" w:cs="Times New Roman"/>
              </w:rPr>
              <w:t>Headache, nausea, vomiting, insomnia, agitation</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Nursing Considerations (2)</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If given through IV, push over 3 to 5 minutes. Keep resuscitation equipment and naloxone readily available. </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Drug cannot be given</w:t>
            </w:r>
            <w:r>
              <w:rPr>
                <w:rFonts w:ascii="Times New Roman" w:eastAsia="Times New Roman" w:hAnsi="Times New Roman" w:cs="Times New Roman"/>
              </w:rPr>
              <w:t xml:space="preserve"> IV bolus. Have magnesium sulfate available for relaxation of the myometrium. Discontinue medication if prolonged uterine contractions occur. </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Assess for bleeding in the patient. Assess dilation of the cervix periodically during therapy.</w:t>
            </w:r>
          </w:p>
        </w:tc>
        <w:tc>
          <w:tcPr>
            <w:tcW w:w="1495" w:type="dxa"/>
          </w:tcPr>
          <w:p w:rsidR="001B71BB" w:rsidRDefault="009F312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Monitor contractions and uterine resting tone. Auscultate breath sounds. </w:t>
            </w:r>
          </w:p>
        </w:tc>
        <w:tc>
          <w:tcPr>
            <w:tcW w:w="1302" w:type="dxa"/>
          </w:tcPr>
          <w:p w:rsidR="001B71BB" w:rsidRDefault="009F3124">
            <w:pPr>
              <w:spacing w:after="0" w:line="240" w:lineRule="auto"/>
              <w:rPr>
                <w:rFonts w:ascii="Times New Roman" w:eastAsia="Times New Roman" w:hAnsi="Times New Roman" w:cs="Times New Roman"/>
              </w:rPr>
            </w:pPr>
            <w:r>
              <w:rPr>
                <w:rFonts w:ascii="Times New Roman" w:eastAsia="Times New Roman" w:hAnsi="Times New Roman" w:cs="Times New Roman"/>
              </w:rPr>
              <w:t>Monitor renal function and urine for albumin and blood. Monitor renal function in patients on long term therapy.</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Key Nursing Assessment(s)/Lab(s) Prior to Administration</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Monitor blo</w:t>
            </w:r>
            <w:r>
              <w:rPr>
                <w:rFonts w:ascii="Times New Roman" w:eastAsia="Times New Roman" w:hAnsi="Times New Roman" w:cs="Times New Roman"/>
              </w:rPr>
              <w:t>od pressure, heart rate, and respiratory rate.</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Monitor blood pressure.</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Assess vital signs before administration.</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Assess vital signs before administration. Auscultate breath sounds. </w:t>
            </w:r>
          </w:p>
        </w:tc>
        <w:tc>
          <w:tcPr>
            <w:tcW w:w="1302" w:type="dxa"/>
          </w:tcPr>
          <w:p w:rsidR="001B71BB" w:rsidRDefault="009F3124">
            <w:pPr>
              <w:spacing w:after="0" w:line="240" w:lineRule="auto"/>
              <w:rPr>
                <w:rFonts w:ascii="Times New Roman" w:eastAsia="Times New Roman" w:hAnsi="Times New Roman" w:cs="Times New Roman"/>
              </w:rPr>
            </w:pPr>
            <w:r>
              <w:rPr>
                <w:rFonts w:ascii="Times New Roman" w:eastAsia="Times New Roman" w:hAnsi="Times New Roman" w:cs="Times New Roman"/>
              </w:rPr>
              <w:t>Assessing patient’s liver functions labs</w:t>
            </w:r>
          </w:p>
        </w:tc>
      </w:tr>
      <w:tr w:rsidR="001B71BB">
        <w:tc>
          <w:tcPr>
            <w:tcW w:w="2196"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Client Teaching needs (2)</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Advise</w:t>
            </w:r>
            <w:r>
              <w:rPr>
                <w:rFonts w:ascii="Times New Roman" w:eastAsia="Times New Roman" w:hAnsi="Times New Roman" w:cs="Times New Roman"/>
              </w:rPr>
              <w:t xml:space="preserve"> the patient to avoid hazardous activities. Instruct the patient to report signs effects of this medication.</w:t>
            </w:r>
          </w:p>
        </w:tc>
        <w:tc>
          <w:tcPr>
            <w:tcW w:w="1494"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Instruct the patient of the possible side effects of this medication. Instruct the patient minimal amounts of the drug appear in the breast milk. </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Inform patient this medication may cause diarrhea. Advise the patient to avoid alcohol during therapy.</w:t>
            </w:r>
          </w:p>
        </w:tc>
        <w:tc>
          <w:tcPr>
            <w:tcW w:w="149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Explain the purpose of the vaginal exams. Instruct the patient to notify their healthcare provider if they experience fever and chills. </w:t>
            </w:r>
          </w:p>
        </w:tc>
        <w:tc>
          <w:tcPr>
            <w:tcW w:w="130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Advise the patie</w:t>
            </w:r>
            <w:r>
              <w:rPr>
                <w:rFonts w:ascii="Times New Roman" w:eastAsia="Times New Roman" w:hAnsi="Times New Roman" w:cs="Times New Roman"/>
              </w:rPr>
              <w:t xml:space="preserve">nt that tablets may be crushed or swallowed whole. Advise the patient not to exceed the recommended dose. </w:t>
            </w:r>
          </w:p>
        </w:tc>
      </w:tr>
    </w:tbl>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Medications Reference (APA): (2 points)</w:t>
      </w:r>
    </w:p>
    <w:p w:rsidR="00ED7CF8" w:rsidRPr="00ED7CF8" w:rsidRDefault="00ED7CF8" w:rsidP="00ED7CF8">
      <w:pPr>
        <w:spacing w:after="0" w:line="480" w:lineRule="auto"/>
        <w:rPr>
          <w:rFonts w:ascii="Times New Roman" w:eastAsia="Times New Roman" w:hAnsi="Times New Roman" w:cs="Times New Roman"/>
          <w:sz w:val="24"/>
          <w:szCs w:val="24"/>
        </w:rPr>
      </w:pPr>
      <w:r w:rsidRPr="00ED7CF8">
        <w:rPr>
          <w:rFonts w:ascii="Times New Roman" w:eastAsia="Times New Roman" w:hAnsi="Times New Roman" w:cs="Times New Roman"/>
          <w:color w:val="000000"/>
          <w:sz w:val="24"/>
          <w:szCs w:val="24"/>
        </w:rPr>
        <w:t xml:space="preserve">Jones &amp; Bartlett Learning. (2019). </w:t>
      </w:r>
      <w:r w:rsidRPr="00ED7CF8">
        <w:rPr>
          <w:rFonts w:ascii="Times New Roman" w:eastAsia="Times New Roman" w:hAnsi="Times New Roman" w:cs="Times New Roman"/>
          <w:i/>
          <w:iCs/>
          <w:color w:val="000000"/>
          <w:sz w:val="24"/>
          <w:szCs w:val="24"/>
        </w:rPr>
        <w:t>2019 Nurse's Drug Handbook</w:t>
      </w:r>
      <w:r w:rsidRPr="00ED7CF8">
        <w:rPr>
          <w:rFonts w:ascii="Times New Roman" w:eastAsia="Times New Roman" w:hAnsi="Times New Roman" w:cs="Times New Roman"/>
          <w:color w:val="000000"/>
          <w:sz w:val="24"/>
          <w:szCs w:val="24"/>
        </w:rPr>
        <w:t xml:space="preserve"> (Eighteenth ed.). Burlington, </w:t>
      </w:r>
    </w:p>
    <w:p w:rsidR="00ED7CF8" w:rsidRPr="00ED7CF8" w:rsidRDefault="00ED7CF8" w:rsidP="00ED7CF8">
      <w:pPr>
        <w:spacing w:after="0" w:line="480" w:lineRule="auto"/>
        <w:rPr>
          <w:rFonts w:ascii="Times New Roman" w:eastAsia="Times New Roman" w:hAnsi="Times New Roman" w:cs="Times New Roman"/>
          <w:sz w:val="24"/>
          <w:szCs w:val="24"/>
        </w:rPr>
      </w:pPr>
      <w:r w:rsidRPr="00ED7CF8">
        <w:rPr>
          <w:rFonts w:ascii="Times New Roman" w:eastAsia="Times New Roman" w:hAnsi="Times New Roman" w:cs="Times New Roman"/>
          <w:color w:val="000000"/>
          <w:sz w:val="24"/>
          <w:szCs w:val="24"/>
        </w:rPr>
        <w:t>    MA: Jones &amp; Bartlett Learning.</w:t>
      </w:r>
    </w:p>
    <w:p w:rsidR="00ED7CF8" w:rsidRPr="00ED7CF8" w:rsidRDefault="00ED7CF8" w:rsidP="00ED7CF8">
      <w:pPr>
        <w:spacing w:after="0" w:line="240" w:lineRule="auto"/>
        <w:rPr>
          <w:rFonts w:ascii="Times New Roman" w:eastAsia="Times New Roman" w:hAnsi="Times New Roman" w:cs="Times New Roman"/>
          <w:sz w:val="24"/>
          <w:szCs w:val="24"/>
        </w:rPr>
      </w:pPr>
    </w:p>
    <w:p w:rsidR="00ED7CF8" w:rsidRDefault="00ED7CF8">
      <w:pPr>
        <w:spacing w:line="480" w:lineRule="auto"/>
        <w:rPr>
          <w:rFonts w:ascii="Times New Roman" w:eastAsia="Times New Roman" w:hAnsi="Times New Roman" w:cs="Times New Roman"/>
          <w:b/>
        </w:rPr>
      </w:pPr>
      <w:bookmarkStart w:id="2" w:name="_GoBack"/>
      <w:bookmarkEnd w:id="2"/>
    </w:p>
    <w:p w:rsidR="001B71BB" w:rsidRDefault="009F3124">
      <w:pPr>
        <w:spacing w:line="48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Assessment  (20 points)</w:t>
      </w:r>
    </w:p>
    <w:p w:rsidR="001B71BB" w:rsidRDefault="009F3124">
      <w:pPr>
        <w:keepNext/>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Physical Exam (20 points) </w:t>
      </w:r>
    </w:p>
    <w:tbl>
      <w:tblPr>
        <w:tblStyle w:val="a8"/>
        <w:tblW w:w="9523"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1"/>
        <w:gridCol w:w="5012"/>
      </w:tblGrid>
      <w:tr w:rsidR="001B71BB">
        <w:trPr>
          <w:trHeight w:val="920"/>
        </w:trPr>
        <w:tc>
          <w:tcPr>
            <w:tcW w:w="451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GENERAL (0.5 point):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Alertness: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Orientation:</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Distress: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Overall appearance: </w:t>
            </w:r>
          </w:p>
        </w:tc>
        <w:tc>
          <w:tcPr>
            <w:tcW w:w="5012" w:type="dxa"/>
          </w:tcPr>
          <w:p w:rsidR="001B71BB" w:rsidRDefault="009F3124">
            <w:pPr>
              <w:spacing w:after="0" w:line="240" w:lineRule="auto"/>
              <w:rPr>
                <w:rFonts w:ascii="Times New Roman" w:eastAsia="Times New Roman" w:hAnsi="Times New Roman" w:cs="Times New Roman"/>
                <w:b/>
              </w:rPr>
            </w:pPr>
            <w:r>
              <w:rPr>
                <w:rFonts w:ascii="Times New Roman" w:eastAsia="Times New Roman" w:hAnsi="Times New Roman" w:cs="Times New Roman"/>
                <w:sz w:val="24"/>
                <w:szCs w:val="24"/>
              </w:rPr>
              <w:t>Patient awake and lying in bed. She is alert and oriented X 4. Patient does not appear to be in acute distress. Patient speaks English well. Patient MAEW. Patient shows no signs of neurological deficit.</w:t>
            </w:r>
          </w:p>
        </w:tc>
      </w:tr>
      <w:tr w:rsidR="001B71BB">
        <w:trPr>
          <w:trHeight w:val="920"/>
        </w:trPr>
        <w:tc>
          <w:tcPr>
            <w:tcW w:w="451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INTEGUMENTARY (2 points):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Skin</w:t>
            </w:r>
            <w:r>
              <w:rPr>
                <w:rFonts w:ascii="Times New Roman" w:eastAsia="Times New Roman" w:hAnsi="Times New Roman" w:cs="Times New Roman"/>
                <w:b/>
              </w:rPr>
              <w:t xml:space="preserve"> color:</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Character:</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Temperature:</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Turgor:</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Rashes: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Bruises: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Wounds/Incision: </w:t>
            </w:r>
            <w:r>
              <w:rPr>
                <w:rFonts w:ascii="Times New Roman" w:eastAsia="Times New Roman" w:hAnsi="Times New Roman" w:cs="Times New Roman"/>
                <w:color w:val="808080"/>
              </w:rPr>
              <w:t>.</w:t>
            </w:r>
          </w:p>
          <w:p w:rsidR="001B71BB" w:rsidRPr="00981D03" w:rsidRDefault="009F3124">
            <w:pPr>
              <w:rPr>
                <w:rFonts w:ascii="Times New Roman" w:eastAsia="Times New Roman" w:hAnsi="Times New Roman" w:cs="Times New Roman"/>
                <w:b/>
                <w:lang w:val="fr-FR"/>
              </w:rPr>
            </w:pPr>
            <w:r w:rsidRPr="00981D03">
              <w:rPr>
                <w:rFonts w:ascii="Times New Roman" w:eastAsia="Times New Roman" w:hAnsi="Times New Roman" w:cs="Times New Roman"/>
                <w:b/>
                <w:lang w:val="fr-FR"/>
              </w:rPr>
              <w:t xml:space="preserve">Braden Score: </w:t>
            </w:r>
          </w:p>
          <w:p w:rsidR="001B71BB" w:rsidRPr="00981D03" w:rsidRDefault="009F3124">
            <w:pPr>
              <w:rPr>
                <w:rFonts w:ascii="Times New Roman" w:eastAsia="Times New Roman" w:hAnsi="Times New Roman" w:cs="Times New Roman"/>
                <w:b/>
                <w:lang w:val="fr-FR"/>
              </w:rPr>
            </w:pPr>
            <w:r w:rsidRPr="00981D03">
              <w:rPr>
                <w:rFonts w:ascii="Times New Roman" w:eastAsia="Times New Roman" w:hAnsi="Times New Roman" w:cs="Times New Roman"/>
                <w:b/>
                <w:lang w:val="fr-FR"/>
              </w:rPr>
              <w:t>Drains present:  Y</w:t>
            </w:r>
            <w:r w:rsidRPr="00981D03">
              <w:rPr>
                <w:rFonts w:ascii="Arial Unicode MS" w:eastAsia="Arial Unicode MS" w:hAnsi="Arial Unicode MS" w:cs="Arial Unicode MS"/>
                <w:b/>
                <w:lang w:val="fr-FR"/>
              </w:rPr>
              <w:t>☐</w:t>
            </w:r>
            <w:r w:rsidRPr="00981D03">
              <w:rPr>
                <w:rFonts w:ascii="Times New Roman" w:eastAsia="Times New Roman" w:hAnsi="Times New Roman" w:cs="Times New Roman"/>
                <w:b/>
                <w:lang w:val="fr-FR"/>
              </w:rPr>
              <w:t xml:space="preserve">         N</w:t>
            </w:r>
            <w:r w:rsidRPr="00981D03">
              <w:rPr>
                <w:rFonts w:ascii="Times New Roman" w:eastAsia="Times New Roman" w:hAnsi="Times New Roman" w:cs="Times New Roman"/>
                <w:b/>
                <w:highlight w:val="yellow"/>
                <w:lang w:val="fr-FR"/>
              </w:rPr>
              <w:t xml:space="preserve"> </w:t>
            </w:r>
            <w:r w:rsidRPr="00981D03">
              <w:rPr>
                <w:rFonts w:ascii="Arial Unicode MS" w:eastAsia="Arial Unicode MS" w:hAnsi="Arial Unicode MS" w:cs="Arial Unicode MS"/>
                <w:b/>
                <w:highlight w:val="yellow"/>
                <w:lang w:val="fr-FR"/>
              </w:rPr>
              <w:t>☐</w:t>
            </w:r>
            <w:r w:rsidRPr="00981D03">
              <w:rPr>
                <w:rFonts w:ascii="Times New Roman" w:eastAsia="Times New Roman" w:hAnsi="Times New Roman" w:cs="Times New Roman"/>
                <w:b/>
                <w:lang w:val="fr-FR"/>
              </w:rPr>
              <w:t xml:space="preserve">      </w:t>
            </w:r>
          </w:p>
          <w:p w:rsidR="001B71BB" w:rsidRDefault="009F3124">
            <w:pPr>
              <w:rPr>
                <w:rFonts w:ascii="Times New Roman" w:eastAsia="Times New Roman" w:hAnsi="Times New Roman" w:cs="Times New Roman"/>
                <w:b/>
              </w:rPr>
            </w:pPr>
            <w:r w:rsidRPr="00981D03">
              <w:rPr>
                <w:rFonts w:ascii="Times New Roman" w:eastAsia="Times New Roman" w:hAnsi="Times New Roman" w:cs="Times New Roman"/>
                <w:b/>
                <w:lang w:val="fr-FR"/>
              </w:rPr>
              <w:t xml:space="preserve">     </w:t>
            </w:r>
            <w:r>
              <w:rPr>
                <w:rFonts w:ascii="Times New Roman" w:eastAsia="Times New Roman" w:hAnsi="Times New Roman" w:cs="Times New Roman"/>
                <w:b/>
              </w:rPr>
              <w:t>Type:</w:t>
            </w:r>
          </w:p>
        </w:tc>
        <w:tc>
          <w:tcPr>
            <w:tcW w:w="5012" w:type="dxa"/>
          </w:tcPr>
          <w:p w:rsidR="001B71BB" w:rsidRDefault="009F3124">
            <w:pPr>
              <w:spacing w:after="0" w:line="240" w:lineRule="auto"/>
              <w:rPr>
                <w:rFonts w:ascii="Times New Roman" w:eastAsia="Times New Roman" w:hAnsi="Times New Roman" w:cs="Times New Roman"/>
                <w:b/>
              </w:rPr>
            </w:pPr>
            <w:r>
              <w:rPr>
                <w:rFonts w:ascii="Times New Roman" w:eastAsia="Times New Roman" w:hAnsi="Times New Roman" w:cs="Times New Roman"/>
                <w:sz w:val="24"/>
                <w:szCs w:val="24"/>
              </w:rPr>
              <w:t xml:space="preserve">Patient’s skin is pink, dry, and intact. Patient’s temperature was 97.9 degrees at 1316 and 98.4 degrees at 1419. Skin turgor returned rapidly. No rashes, bruises, wounds, or incisions noted. No drains present. The patient’s Braden score is 23. </w:t>
            </w:r>
          </w:p>
          <w:p w:rsidR="001B71BB" w:rsidRDefault="001B71BB">
            <w:pPr>
              <w:rPr>
                <w:rFonts w:ascii="Times New Roman" w:eastAsia="Times New Roman" w:hAnsi="Times New Roman" w:cs="Times New Roman"/>
                <w:b/>
              </w:rPr>
            </w:pPr>
          </w:p>
        </w:tc>
      </w:tr>
      <w:tr w:rsidR="001B71BB">
        <w:trPr>
          <w:trHeight w:val="1520"/>
        </w:trPr>
        <w:tc>
          <w:tcPr>
            <w:tcW w:w="451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HEENT (0</w:t>
            </w:r>
            <w:r>
              <w:rPr>
                <w:rFonts w:ascii="Times New Roman" w:eastAsia="Times New Roman" w:hAnsi="Times New Roman" w:cs="Times New Roman"/>
                <w:b/>
              </w:rPr>
              <w:t xml:space="preserve">.5 point):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Head/Neck:</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Ears: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Eyes: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Nose: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Teeth:  </w:t>
            </w:r>
          </w:p>
          <w:p w:rsidR="001B71BB" w:rsidRDefault="001B71BB">
            <w:pPr>
              <w:rPr>
                <w:rFonts w:ascii="Times New Roman" w:eastAsia="Times New Roman" w:hAnsi="Times New Roman" w:cs="Times New Roman"/>
                <w:b/>
              </w:rPr>
            </w:pPr>
          </w:p>
        </w:tc>
        <w:tc>
          <w:tcPr>
            <w:tcW w:w="5012" w:type="dxa"/>
          </w:tcPr>
          <w:p w:rsidR="001B71BB" w:rsidRDefault="009F31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Head and neck are symmetrical. Trachea is midline without deviation. Thyroid is not palpable, no noted nodules. Carotid pulses are palpable and strong. No lymphadenopathy in the head or neck is noted. PERRLA. Tympanic membrane is visible and pearly grey bi</w:t>
            </w:r>
            <w:r>
              <w:rPr>
                <w:rFonts w:ascii="Times New Roman" w:eastAsia="Times New Roman" w:hAnsi="Times New Roman" w:cs="Times New Roman"/>
                <w:sz w:val="24"/>
                <w:szCs w:val="24"/>
              </w:rPr>
              <w:t xml:space="preserve">laterally. No visible drainage in ears. Nose has no deviation, </w:t>
            </w:r>
            <w:proofErr w:type="spellStart"/>
            <w:r>
              <w:rPr>
                <w:rFonts w:ascii="Times New Roman" w:eastAsia="Times New Roman" w:hAnsi="Times New Roman" w:cs="Times New Roman"/>
                <w:sz w:val="24"/>
                <w:szCs w:val="24"/>
              </w:rPr>
              <w:t>turbinates</w:t>
            </w:r>
            <w:proofErr w:type="spellEnd"/>
            <w:r>
              <w:rPr>
                <w:rFonts w:ascii="Times New Roman" w:eastAsia="Times New Roman" w:hAnsi="Times New Roman" w:cs="Times New Roman"/>
                <w:sz w:val="24"/>
                <w:szCs w:val="24"/>
              </w:rPr>
              <w:t xml:space="preserve"> pink and moist bilaterally. Oral mucosa is pink and moist. Patient has dentures. </w:t>
            </w:r>
          </w:p>
          <w:p w:rsidR="001B71BB" w:rsidRDefault="001B71BB">
            <w:pPr>
              <w:rPr>
                <w:rFonts w:ascii="Times New Roman" w:eastAsia="Times New Roman" w:hAnsi="Times New Roman" w:cs="Times New Roman"/>
                <w:b/>
              </w:rPr>
            </w:pPr>
          </w:p>
        </w:tc>
      </w:tr>
      <w:tr w:rsidR="001B71BB">
        <w:trPr>
          <w:trHeight w:val="820"/>
        </w:trPr>
        <w:tc>
          <w:tcPr>
            <w:tcW w:w="451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CARDIOVASCULAR ( 1 points):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Heart sounds: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S1, S2, S3, S4, murmur etc.</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Cardiac rhythm (if applicable):</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Peripheral Pulses: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Capillary refill:</w:t>
            </w:r>
          </w:p>
          <w:p w:rsidR="001B71BB" w:rsidRDefault="009F3124">
            <w:pPr>
              <w:rPr>
                <w:rFonts w:ascii="Times New Roman" w:eastAsia="Times New Roman" w:hAnsi="Times New Roman" w:cs="Times New Roman"/>
                <w:b/>
                <w:highlight w:val="yellow"/>
              </w:rPr>
            </w:pPr>
            <w:r>
              <w:rPr>
                <w:rFonts w:ascii="Times New Roman" w:eastAsia="Times New Roman" w:hAnsi="Times New Roman" w:cs="Times New Roman"/>
                <w:b/>
              </w:rPr>
              <w:t xml:space="preserve">Neck Vein Distention:   Y </w:t>
            </w:r>
            <w:r>
              <w:rPr>
                <w:rFonts w:ascii="Arial Unicode MS" w:eastAsia="Arial Unicode MS" w:hAnsi="Arial Unicode MS" w:cs="Arial Unicode MS"/>
                <w:b/>
              </w:rPr>
              <w:t>☐</w:t>
            </w:r>
            <w:r>
              <w:rPr>
                <w:rFonts w:ascii="Times New Roman" w:eastAsia="Times New Roman" w:hAnsi="Times New Roman" w:cs="Times New Roman"/>
                <w:b/>
              </w:rPr>
              <w:t xml:space="preserve">   N  </w:t>
            </w:r>
            <w:r>
              <w:rPr>
                <w:rFonts w:ascii="Arial Unicode MS" w:eastAsia="Arial Unicode MS" w:hAnsi="Arial Unicode MS" w:cs="Arial Unicode MS"/>
                <w:b/>
                <w:highlight w:val="yellow"/>
              </w:rPr>
              <w:t>☐</w:t>
            </w:r>
            <w:r>
              <w:rPr>
                <w:rFonts w:ascii="Times New Roman" w:eastAsia="Times New Roman" w:hAnsi="Times New Roman" w:cs="Times New Roman"/>
                <w:b/>
              </w:rPr>
              <w:t xml:space="preserve">    Edema Y </w:t>
            </w:r>
            <w:r>
              <w:rPr>
                <w:rFonts w:ascii="Arial Unicode MS" w:eastAsia="Arial Unicode MS" w:hAnsi="Arial Unicode MS" w:cs="Arial Unicode MS"/>
                <w:b/>
              </w:rPr>
              <w:t>☐</w:t>
            </w:r>
            <w:r>
              <w:rPr>
                <w:rFonts w:ascii="Times New Roman" w:eastAsia="Times New Roman" w:hAnsi="Times New Roman" w:cs="Times New Roman"/>
                <w:b/>
              </w:rPr>
              <w:t xml:space="preserve">    N </w:t>
            </w:r>
            <w:r>
              <w:rPr>
                <w:rFonts w:ascii="Arial Unicode MS" w:eastAsia="Arial Unicode MS" w:hAnsi="Arial Unicode MS" w:cs="Arial Unicode MS"/>
                <w:b/>
                <w:highlight w:val="yellow"/>
              </w:rPr>
              <w: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Location of Edema: </w:t>
            </w:r>
          </w:p>
          <w:p w:rsidR="001B71BB" w:rsidRDefault="001B71BB">
            <w:pPr>
              <w:rPr>
                <w:rFonts w:ascii="Times New Roman" w:eastAsia="Times New Roman" w:hAnsi="Times New Roman" w:cs="Times New Roman"/>
                <w:b/>
              </w:rPr>
            </w:pPr>
          </w:p>
        </w:tc>
        <w:tc>
          <w:tcPr>
            <w:tcW w:w="5012" w:type="dxa"/>
          </w:tcPr>
          <w:p w:rsidR="001B71BB" w:rsidRDefault="009F31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Clear S1 and S2 sounds present and no gallops or murmurs present. Regular cardiac rate and rhythm. Pulses are p</w:t>
            </w:r>
            <w:r>
              <w:rPr>
                <w:rFonts w:ascii="Times New Roman" w:eastAsia="Times New Roman" w:hAnsi="Times New Roman" w:cs="Times New Roman"/>
                <w:sz w:val="24"/>
                <w:szCs w:val="24"/>
              </w:rPr>
              <w:t>alpable throughout. Capillary refill was 3 seconds. No JVD noted and no presence of edema.</w:t>
            </w:r>
          </w:p>
        </w:tc>
      </w:tr>
      <w:tr w:rsidR="001B71BB">
        <w:trPr>
          <w:trHeight w:val="700"/>
        </w:trPr>
        <w:tc>
          <w:tcPr>
            <w:tcW w:w="451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RESPIRATORY (1 points):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Accessory muscle use:    Y</w:t>
            </w:r>
            <w:r>
              <w:rPr>
                <w:rFonts w:ascii="Arial Unicode MS" w:eastAsia="Arial Unicode MS" w:hAnsi="Arial Unicode MS" w:cs="Arial Unicode MS"/>
                <w:b/>
              </w:rPr>
              <w:t>☐</w:t>
            </w:r>
            <w:r>
              <w:rPr>
                <w:rFonts w:ascii="Times New Roman" w:eastAsia="Times New Roman" w:hAnsi="Times New Roman" w:cs="Times New Roman"/>
                <w:b/>
              </w:rPr>
              <w:t xml:space="preserve">     N </w:t>
            </w:r>
            <w:r>
              <w:rPr>
                <w:rFonts w:ascii="Arial Unicode MS" w:eastAsia="Arial Unicode MS" w:hAnsi="Arial Unicode MS" w:cs="Arial Unicode MS"/>
                <w:b/>
              </w:rPr>
              <w: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Breath Sounds: Location, character</w:t>
            </w:r>
          </w:p>
        </w:tc>
        <w:tc>
          <w:tcPr>
            <w:tcW w:w="5012" w:type="dxa"/>
          </w:tcPr>
          <w:p w:rsidR="001B71BB" w:rsidRDefault="009F3124">
            <w:pPr>
              <w:spacing w:after="0" w:line="240" w:lineRule="auto"/>
              <w:rPr>
                <w:rFonts w:ascii="Times New Roman" w:eastAsia="Times New Roman" w:hAnsi="Times New Roman" w:cs="Times New Roman"/>
                <w:b/>
              </w:rPr>
            </w:pPr>
            <w:r>
              <w:rPr>
                <w:rFonts w:ascii="Times New Roman" w:eastAsia="Times New Roman" w:hAnsi="Times New Roman" w:cs="Times New Roman"/>
                <w:sz w:val="24"/>
                <w:szCs w:val="24"/>
              </w:rPr>
              <w:t>Breath sounds are clear to auscultation bilaterally. Respirations are unlabored with regular pattern and depth. Patient does not appear to be in respiratory distress.</w:t>
            </w:r>
          </w:p>
        </w:tc>
      </w:tr>
      <w:tr w:rsidR="001B71BB">
        <w:trPr>
          <w:trHeight w:val="1960"/>
        </w:trPr>
        <w:tc>
          <w:tcPr>
            <w:tcW w:w="451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GASTROINTESTINAL (5 points):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Diet at home: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Current Diet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Height: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We</w:t>
            </w:r>
            <w:r>
              <w:rPr>
                <w:rFonts w:ascii="Times New Roman" w:eastAsia="Times New Roman" w:hAnsi="Times New Roman" w:cs="Times New Roman"/>
                <w:b/>
              </w:rPr>
              <w:t>ight: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Auscultation Bowel sounds: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Last BM: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Palpation: Pain, Mass etc.:</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Inspection: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     Distention:</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lastRenderedPageBreak/>
              <w:t xml:space="preserve">     Incisions: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     Scars: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     Drains: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     Wounds: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Fundal Height &amp; Position:</w:t>
            </w:r>
          </w:p>
        </w:tc>
        <w:tc>
          <w:tcPr>
            <w:tcW w:w="5012" w:type="dxa"/>
          </w:tcPr>
          <w:p w:rsidR="001B71BB" w:rsidRDefault="009F31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Patient’s diet at home is regular. Her current diet is regular. Patient’s height is 5’ 5’’ and her weight is 77.1 kg. Bowel sounds are normoactive in all four quadrants upon auscultation. Last BM was 09/30. Patient denies pain upon palpation, no masses or </w:t>
            </w:r>
            <w:proofErr w:type="spellStart"/>
            <w:r>
              <w:rPr>
                <w:rFonts w:ascii="Times New Roman" w:eastAsia="Times New Roman" w:hAnsi="Times New Roman" w:cs="Times New Roman"/>
                <w:sz w:val="24"/>
                <w:szCs w:val="24"/>
              </w:rPr>
              <w:t>organomegaly</w:t>
            </w:r>
            <w:proofErr w:type="spellEnd"/>
            <w:r>
              <w:rPr>
                <w:rFonts w:ascii="Times New Roman" w:eastAsia="Times New Roman" w:hAnsi="Times New Roman" w:cs="Times New Roman"/>
                <w:sz w:val="24"/>
                <w:szCs w:val="24"/>
              </w:rPr>
              <w:t xml:space="preserve"> noted. No distention, incisions, scars, drains, or wounds present. Patient does not have an ostomy, nasogastric tube, or feeding tube. Fundal height is 34 inches. Fundus is midline.</w:t>
            </w:r>
          </w:p>
          <w:p w:rsidR="001B71BB" w:rsidRDefault="001B71BB">
            <w:pPr>
              <w:rPr>
                <w:rFonts w:ascii="Times New Roman" w:eastAsia="Times New Roman" w:hAnsi="Times New Roman" w:cs="Times New Roman"/>
              </w:rPr>
            </w:pPr>
          </w:p>
        </w:tc>
      </w:tr>
      <w:tr w:rsidR="001B71BB">
        <w:trPr>
          <w:trHeight w:val="1960"/>
        </w:trPr>
        <w:tc>
          <w:tcPr>
            <w:tcW w:w="451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GENITOURINARY (5 Points):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Bleeding: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Color:</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Character:</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Qua</w:t>
            </w:r>
            <w:r>
              <w:rPr>
                <w:rFonts w:ascii="Times New Roman" w:eastAsia="Times New Roman" w:hAnsi="Times New Roman" w:cs="Times New Roman"/>
                <w:b/>
              </w:rPr>
              <w:t xml:space="preserve">ntity of urine: </w:t>
            </w:r>
          </w:p>
          <w:p w:rsidR="001B71BB" w:rsidRDefault="009F3124">
            <w:pPr>
              <w:rPr>
                <w:rFonts w:ascii="Times New Roman" w:eastAsia="Times New Roman" w:hAnsi="Times New Roman" w:cs="Times New Roman"/>
                <w:b/>
                <w:highlight w:val="yellow"/>
              </w:rPr>
            </w:pPr>
            <w:r>
              <w:rPr>
                <w:rFonts w:ascii="Times New Roman" w:eastAsia="Times New Roman" w:hAnsi="Times New Roman" w:cs="Times New Roman"/>
                <w:b/>
              </w:rPr>
              <w:t xml:space="preserve">Pain with urination:  Y </w:t>
            </w:r>
            <w:r>
              <w:rPr>
                <w:rFonts w:ascii="Arial Unicode MS" w:eastAsia="Arial Unicode MS" w:hAnsi="Arial Unicode MS" w:cs="Arial Unicode MS"/>
                <w:b/>
              </w:rPr>
              <w:t>☐</w:t>
            </w:r>
            <w:r>
              <w:rPr>
                <w:rFonts w:ascii="Times New Roman" w:eastAsia="Times New Roman" w:hAnsi="Times New Roman" w:cs="Times New Roman"/>
                <w:b/>
              </w:rPr>
              <w:t xml:space="preserve">     N</w:t>
            </w:r>
            <w:r>
              <w:rPr>
                <w:rFonts w:ascii="Times New Roman" w:eastAsia="Times New Roman" w:hAnsi="Times New Roman" w:cs="Times New Roman"/>
                <w:b/>
                <w:highlight w:val="yellow"/>
              </w:rPr>
              <w:t xml:space="preserve"> </w:t>
            </w:r>
            <w:r>
              <w:rPr>
                <w:rFonts w:ascii="Arial Unicode MS" w:eastAsia="Arial Unicode MS" w:hAnsi="Arial Unicode MS" w:cs="Arial Unicode MS"/>
                <w:b/>
                <w:highlight w:val="yellow"/>
              </w:rPr>
              <w: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Inspection of genitals: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Catheter: Y </w:t>
            </w:r>
            <w:r>
              <w:rPr>
                <w:rFonts w:ascii="Arial Unicode MS" w:eastAsia="Arial Unicode MS" w:hAnsi="Arial Unicode MS" w:cs="Arial Unicode MS"/>
                <w:b/>
              </w:rPr>
              <w:t>☐</w:t>
            </w:r>
            <w:r>
              <w:rPr>
                <w:rFonts w:ascii="Times New Roman" w:eastAsia="Times New Roman" w:hAnsi="Times New Roman" w:cs="Times New Roman"/>
                <w:b/>
              </w:rPr>
              <w:t xml:space="preserve">    N </w:t>
            </w:r>
            <w:r>
              <w:rPr>
                <w:rFonts w:ascii="Arial Unicode MS" w:eastAsia="Arial Unicode MS" w:hAnsi="Arial Unicode MS" w:cs="Arial Unicode MS"/>
                <w:b/>
                <w:highlight w:val="yellow"/>
              </w:rPr>
              <w:t>☐</w:t>
            </w:r>
            <w:r>
              <w:rPr>
                <w:rFonts w:ascii="Times New Roman" w:eastAsia="Times New Roman" w:hAnsi="Times New Roman" w:cs="Times New Roman"/>
                <w:b/>
              </w:rPr>
              <w:t xml:space="preserve">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     Type:</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     Size:</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Rupture of Membranes: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Time:</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Color:</w:t>
            </w:r>
            <w:r>
              <w:rPr>
                <w:rFonts w:ascii="Times New Roman" w:eastAsia="Times New Roman" w:hAnsi="Times New Roman" w:cs="Times New Roman"/>
                <w:b/>
              </w:rPr>
              <w:br/>
              <w:t>Amount: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Odor:</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Episiotomy/lacerations: </w:t>
            </w:r>
          </w:p>
        </w:tc>
        <w:tc>
          <w:tcPr>
            <w:tcW w:w="5012" w:type="dxa"/>
          </w:tcPr>
          <w:p w:rsidR="001B71BB" w:rsidRDefault="009F3124">
            <w:pPr>
              <w:spacing w:after="0" w:line="240" w:lineRule="auto"/>
              <w:rPr>
                <w:rFonts w:ascii="Times New Roman" w:eastAsia="Times New Roman" w:hAnsi="Times New Roman" w:cs="Times New Roman"/>
                <w:b/>
              </w:rPr>
            </w:pPr>
            <w:r>
              <w:rPr>
                <w:rFonts w:ascii="Times New Roman" w:eastAsia="Times New Roman" w:hAnsi="Times New Roman" w:cs="Times New Roman"/>
                <w:sz w:val="24"/>
                <w:szCs w:val="24"/>
              </w:rPr>
              <w:t>No dialysis or catheter. Patient’s urine was light yellow in color. Patient had 400 mL of urine output. Patient denies pain with urination. No lesions, nodules, or swelling noted. No blood in urine. No rupture of membranes. No episiotomy or lacerations. Pa</w:t>
            </w:r>
            <w:r>
              <w:rPr>
                <w:rFonts w:ascii="Times New Roman" w:eastAsia="Times New Roman" w:hAnsi="Times New Roman" w:cs="Times New Roman"/>
                <w:sz w:val="24"/>
                <w:szCs w:val="24"/>
              </w:rPr>
              <w:t xml:space="preserve">tient is 1 cm dilated. </w:t>
            </w:r>
          </w:p>
        </w:tc>
      </w:tr>
      <w:tr w:rsidR="001B71BB">
        <w:trPr>
          <w:trHeight w:val="1100"/>
        </w:trPr>
        <w:tc>
          <w:tcPr>
            <w:tcW w:w="4511" w:type="dxa"/>
          </w:tcPr>
          <w:p w:rsidR="001B71BB" w:rsidRPr="00981D03" w:rsidRDefault="009F3124">
            <w:pPr>
              <w:rPr>
                <w:rFonts w:ascii="Times New Roman" w:eastAsia="Times New Roman" w:hAnsi="Times New Roman" w:cs="Times New Roman"/>
                <w:b/>
                <w:lang w:val="pt-BR"/>
              </w:rPr>
            </w:pPr>
            <w:r w:rsidRPr="00981D03">
              <w:rPr>
                <w:rFonts w:ascii="Times New Roman" w:eastAsia="Times New Roman" w:hAnsi="Times New Roman" w:cs="Times New Roman"/>
                <w:b/>
                <w:lang w:val="pt-BR"/>
              </w:rPr>
              <w:t xml:space="preserve">MUSCULOSKELETAL (2 points): </w:t>
            </w:r>
          </w:p>
          <w:p w:rsidR="001B71BB" w:rsidRPr="00981D03" w:rsidRDefault="009F3124">
            <w:pPr>
              <w:rPr>
                <w:rFonts w:ascii="Times New Roman" w:eastAsia="Times New Roman" w:hAnsi="Times New Roman" w:cs="Times New Roman"/>
                <w:b/>
                <w:lang w:val="pt-BR"/>
              </w:rPr>
            </w:pPr>
            <w:r w:rsidRPr="00981D03">
              <w:rPr>
                <w:rFonts w:ascii="Times New Roman" w:eastAsia="Times New Roman" w:hAnsi="Times New Roman" w:cs="Times New Roman"/>
                <w:b/>
                <w:lang w:val="pt-BR"/>
              </w:rPr>
              <w:t>ADL Assistance:   Y</w:t>
            </w:r>
            <w:r w:rsidRPr="00981D03">
              <w:rPr>
                <w:rFonts w:ascii="Arial Unicode MS" w:eastAsia="Arial Unicode MS" w:hAnsi="Arial Unicode MS" w:cs="Arial Unicode MS"/>
                <w:b/>
                <w:lang w:val="pt-BR"/>
              </w:rPr>
              <w:t>☐</w:t>
            </w:r>
            <w:r w:rsidRPr="00981D03">
              <w:rPr>
                <w:rFonts w:ascii="Times New Roman" w:eastAsia="Times New Roman" w:hAnsi="Times New Roman" w:cs="Times New Roman"/>
                <w:b/>
                <w:lang w:val="pt-BR"/>
              </w:rPr>
              <w:t xml:space="preserve">   N</w:t>
            </w:r>
            <w:r w:rsidRPr="00981D03">
              <w:rPr>
                <w:rFonts w:ascii="Times New Roman" w:eastAsia="Times New Roman" w:hAnsi="Times New Roman" w:cs="Times New Roman"/>
                <w:b/>
                <w:highlight w:val="yellow"/>
                <w:lang w:val="pt-BR"/>
              </w:rPr>
              <w:t xml:space="preserve"> </w:t>
            </w:r>
            <w:r w:rsidRPr="00981D03">
              <w:rPr>
                <w:rFonts w:ascii="Arial Unicode MS" w:eastAsia="Arial Unicode MS" w:hAnsi="Arial Unicode MS" w:cs="Arial Unicode MS"/>
                <w:b/>
                <w:highlight w:val="yellow"/>
                <w:lang w:val="pt-BR"/>
              </w:rPr>
              <w:t>☐</w:t>
            </w:r>
            <w:r w:rsidRPr="00981D03">
              <w:rPr>
                <w:rFonts w:ascii="Times New Roman" w:eastAsia="Times New Roman" w:hAnsi="Times New Roman" w:cs="Times New Roman"/>
                <w:b/>
                <w:highlight w:val="yellow"/>
                <w:lang w:val="pt-BR"/>
              </w:rPr>
              <w:t xml:space="preserve">  </w:t>
            </w:r>
            <w:r w:rsidRPr="00981D03">
              <w:rPr>
                <w:rFonts w:ascii="Times New Roman" w:eastAsia="Times New Roman" w:hAnsi="Times New Roman" w:cs="Times New Roman"/>
                <w:b/>
                <w:lang w:val="pt-BR"/>
              </w:rPr>
              <w:t xml:space="preserve">    </w:t>
            </w:r>
          </w:p>
          <w:p w:rsidR="001B71BB" w:rsidRDefault="009F3124">
            <w:pPr>
              <w:rPr>
                <w:rFonts w:ascii="Times New Roman" w:eastAsia="Times New Roman" w:hAnsi="Times New Roman" w:cs="Times New Roman"/>
                <w:b/>
                <w:highlight w:val="yellow"/>
              </w:rPr>
            </w:pPr>
            <w:r>
              <w:rPr>
                <w:rFonts w:ascii="Times New Roman" w:eastAsia="Times New Roman" w:hAnsi="Times New Roman" w:cs="Times New Roman"/>
                <w:b/>
              </w:rPr>
              <w:t xml:space="preserve">Fall Risk:    Y </w:t>
            </w:r>
            <w:r>
              <w:rPr>
                <w:rFonts w:ascii="Arial Unicode MS" w:eastAsia="Arial Unicode MS" w:hAnsi="Arial Unicode MS" w:cs="Arial Unicode MS"/>
                <w:b/>
              </w:rPr>
              <w:t>☐</w:t>
            </w:r>
            <w:r>
              <w:rPr>
                <w:rFonts w:ascii="Times New Roman" w:eastAsia="Times New Roman" w:hAnsi="Times New Roman" w:cs="Times New Roman"/>
                <w:b/>
              </w:rPr>
              <w:t xml:space="preserve">  N</w:t>
            </w:r>
            <w:r>
              <w:rPr>
                <w:rFonts w:ascii="Arial Unicode MS" w:eastAsia="Arial Unicode MS" w:hAnsi="Arial Unicode MS" w:cs="Arial Unicode MS"/>
                <w:b/>
                <w:highlight w:val="yellow"/>
              </w:rPr>
              <w: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Fall Score: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Activity/Mobility Status:    </w:t>
            </w:r>
          </w:p>
          <w:p w:rsidR="001B71BB" w:rsidRDefault="009F3124">
            <w:pPr>
              <w:rPr>
                <w:rFonts w:ascii="Times New Roman" w:eastAsia="Times New Roman" w:hAnsi="Times New Roman" w:cs="Times New Roman"/>
                <w:b/>
                <w:highlight w:val="yellow"/>
              </w:rPr>
            </w:pPr>
            <w:r>
              <w:rPr>
                <w:rFonts w:ascii="Times New Roman" w:eastAsia="Times New Roman" w:hAnsi="Times New Roman" w:cs="Times New Roman"/>
                <w:b/>
              </w:rPr>
              <w:lastRenderedPageBreak/>
              <w:t xml:space="preserve">Independent (up ad lib) </w:t>
            </w:r>
            <w:bookmarkStart w:id="3" w:name="1fob9te" w:colFirst="0" w:colLast="0"/>
            <w:bookmarkEnd w:id="3"/>
            <w:r>
              <w:rPr>
                <w:rFonts w:ascii="Times New Roman" w:eastAsia="Times New Roman" w:hAnsi="Times New Roman" w:cs="Times New Roman"/>
                <w:b/>
                <w:highlight w:val="yellow"/>
              </w:rPr>
              <w: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Needs assistance with equipment </w:t>
            </w:r>
            <w:bookmarkStart w:id="4" w:name="3znysh7" w:colFirst="0" w:colLast="0"/>
            <w:bookmarkEnd w:id="4"/>
            <w:r>
              <w:rPr>
                <w:rFonts w:ascii="Times New Roman" w:eastAsia="Times New Roman" w:hAnsi="Times New Roman" w:cs="Times New Roman"/>
                <w:b/>
              </w:rPr>
              <w:t xml:space="preserve">☐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Needs support to stand and walk</w:t>
            </w:r>
            <w:bookmarkStart w:id="5" w:name="2et92p0" w:colFirst="0" w:colLast="0"/>
            <w:bookmarkEnd w:id="5"/>
            <w:r>
              <w:rPr>
                <w:rFonts w:ascii="Times New Roman" w:eastAsia="Times New Roman" w:hAnsi="Times New Roman" w:cs="Times New Roman"/>
                <w:b/>
              </w:rPr>
              <w:t>☐</w:t>
            </w:r>
          </w:p>
          <w:p w:rsidR="001B71BB" w:rsidRDefault="001B71BB">
            <w:pPr>
              <w:rPr>
                <w:rFonts w:ascii="Times New Roman" w:eastAsia="Times New Roman" w:hAnsi="Times New Roman" w:cs="Times New Roman"/>
                <w:b/>
              </w:rPr>
            </w:pPr>
          </w:p>
        </w:tc>
        <w:tc>
          <w:tcPr>
            <w:tcW w:w="5012"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rPr>
              <w:lastRenderedPageBreak/>
              <w:t xml:space="preserve">The patient’s fall score is 0. The patient is not a fall risk. The patient does not need assistance with ADLs. The patient is up ad lib and does not need assistance with equipment or to stand and walk. Patient lied in bed throughout the clinical day. </w:t>
            </w:r>
          </w:p>
        </w:tc>
      </w:tr>
      <w:tr w:rsidR="001B71BB">
        <w:trPr>
          <w:trHeight w:val="860"/>
        </w:trPr>
        <w:tc>
          <w:tcPr>
            <w:tcW w:w="4511" w:type="dxa"/>
          </w:tcPr>
          <w:p w:rsidR="001B71BB" w:rsidRPr="00981D03" w:rsidRDefault="009F3124">
            <w:pPr>
              <w:rPr>
                <w:rFonts w:ascii="Times New Roman" w:eastAsia="Times New Roman" w:hAnsi="Times New Roman" w:cs="Times New Roman"/>
                <w:b/>
                <w:lang w:val="fr-FR"/>
              </w:rPr>
            </w:pPr>
            <w:r w:rsidRPr="00981D03">
              <w:rPr>
                <w:rFonts w:ascii="Times New Roman" w:eastAsia="Times New Roman" w:hAnsi="Times New Roman" w:cs="Times New Roman"/>
                <w:b/>
                <w:lang w:val="fr-FR"/>
              </w:rPr>
              <w:t>NEU</w:t>
            </w:r>
            <w:r w:rsidRPr="00981D03">
              <w:rPr>
                <w:rFonts w:ascii="Times New Roman" w:eastAsia="Times New Roman" w:hAnsi="Times New Roman" w:cs="Times New Roman"/>
                <w:b/>
                <w:lang w:val="fr-FR"/>
              </w:rPr>
              <w:t xml:space="preserve">ROLOGICAL (1  points): </w:t>
            </w:r>
          </w:p>
          <w:p w:rsidR="001B71BB" w:rsidRPr="00981D03" w:rsidRDefault="009F3124">
            <w:pPr>
              <w:rPr>
                <w:rFonts w:ascii="Times New Roman" w:eastAsia="Times New Roman" w:hAnsi="Times New Roman" w:cs="Times New Roman"/>
                <w:b/>
                <w:lang w:val="fr-FR"/>
              </w:rPr>
            </w:pPr>
            <w:r w:rsidRPr="00981D03">
              <w:rPr>
                <w:rFonts w:ascii="Times New Roman" w:eastAsia="Times New Roman" w:hAnsi="Times New Roman" w:cs="Times New Roman"/>
                <w:b/>
                <w:lang w:val="fr-FR"/>
              </w:rPr>
              <w:t>MAEW:   Y</w:t>
            </w:r>
            <w:r w:rsidRPr="00981D03">
              <w:rPr>
                <w:rFonts w:ascii="Times New Roman" w:eastAsia="Times New Roman" w:hAnsi="Times New Roman" w:cs="Times New Roman"/>
                <w:b/>
                <w:highlight w:val="yellow"/>
                <w:lang w:val="fr-FR"/>
              </w:rPr>
              <w:t xml:space="preserve"> </w:t>
            </w:r>
            <w:r w:rsidRPr="00981D03">
              <w:rPr>
                <w:rFonts w:ascii="Arial Unicode MS" w:eastAsia="Arial Unicode MS" w:hAnsi="Arial Unicode MS" w:cs="Arial Unicode MS"/>
                <w:b/>
                <w:highlight w:val="yellow"/>
                <w:lang w:val="fr-FR"/>
              </w:rPr>
              <w:t>☐</w:t>
            </w:r>
            <w:r w:rsidRPr="00981D03">
              <w:rPr>
                <w:rFonts w:ascii="Times New Roman" w:eastAsia="Times New Roman" w:hAnsi="Times New Roman" w:cs="Times New Roman"/>
                <w:b/>
                <w:lang w:val="fr-FR"/>
              </w:rPr>
              <w:t xml:space="preserve">       N</w:t>
            </w:r>
            <w:r w:rsidRPr="00981D03">
              <w:rPr>
                <w:rFonts w:ascii="Arial Unicode MS" w:eastAsia="Arial Unicode MS" w:hAnsi="Arial Unicode MS" w:cs="Arial Unicode MS"/>
                <w:b/>
                <w:lang w:val="fr-FR"/>
              </w:rPr>
              <w:t>☐</w:t>
            </w:r>
            <w:r w:rsidRPr="00981D03">
              <w:rPr>
                <w:rFonts w:ascii="Times New Roman" w:eastAsia="Times New Roman" w:hAnsi="Times New Roman" w:cs="Times New Roman"/>
                <w:b/>
                <w:lang w:val="fr-FR"/>
              </w:rPr>
              <w:t xml:space="preserve">           </w:t>
            </w:r>
          </w:p>
          <w:p w:rsidR="001B71BB" w:rsidRPr="00981D03" w:rsidRDefault="009F3124">
            <w:pPr>
              <w:rPr>
                <w:rFonts w:ascii="Times New Roman" w:eastAsia="Times New Roman" w:hAnsi="Times New Roman" w:cs="Times New Roman"/>
                <w:b/>
                <w:lang w:val="fr-FR"/>
              </w:rPr>
            </w:pPr>
            <w:r w:rsidRPr="00981D03">
              <w:rPr>
                <w:rFonts w:ascii="Times New Roman" w:eastAsia="Times New Roman" w:hAnsi="Times New Roman" w:cs="Times New Roman"/>
                <w:b/>
                <w:lang w:val="fr-FR"/>
              </w:rPr>
              <w:t>PERLA:    Y</w:t>
            </w:r>
            <w:r w:rsidRPr="00981D03">
              <w:rPr>
                <w:rFonts w:ascii="Times New Roman" w:eastAsia="Times New Roman" w:hAnsi="Times New Roman" w:cs="Times New Roman"/>
                <w:b/>
                <w:highlight w:val="yellow"/>
                <w:lang w:val="fr-FR"/>
              </w:rPr>
              <w:t xml:space="preserve">  </w:t>
            </w:r>
            <w:r w:rsidRPr="00981D03">
              <w:rPr>
                <w:rFonts w:ascii="Arial Unicode MS" w:eastAsia="Arial Unicode MS" w:hAnsi="Arial Unicode MS" w:cs="Arial Unicode MS"/>
                <w:b/>
                <w:highlight w:val="yellow"/>
                <w:lang w:val="fr-FR"/>
              </w:rPr>
              <w:t>☐</w:t>
            </w:r>
            <w:r w:rsidRPr="00981D03">
              <w:rPr>
                <w:rFonts w:ascii="Times New Roman" w:eastAsia="Times New Roman" w:hAnsi="Times New Roman" w:cs="Times New Roman"/>
                <w:b/>
                <w:lang w:val="fr-FR"/>
              </w:rPr>
              <w:t xml:space="preserve">       N</w:t>
            </w:r>
            <w:r w:rsidRPr="00981D03">
              <w:rPr>
                <w:rFonts w:ascii="Arial Unicode MS" w:eastAsia="Arial Unicode MS" w:hAnsi="Arial Unicode MS" w:cs="Arial Unicode MS"/>
                <w:b/>
                <w:lang w:val="fr-FR"/>
              </w:rPr>
              <w:t>☐</w:t>
            </w:r>
          </w:p>
          <w:p w:rsidR="001B71BB" w:rsidRPr="00981D03" w:rsidRDefault="009F3124">
            <w:pPr>
              <w:rPr>
                <w:rFonts w:ascii="Times New Roman" w:eastAsia="Times New Roman" w:hAnsi="Times New Roman" w:cs="Times New Roman"/>
                <w:b/>
                <w:lang w:val="fr-FR"/>
              </w:rPr>
            </w:pPr>
            <w:r w:rsidRPr="00981D03">
              <w:rPr>
                <w:rFonts w:ascii="Times New Roman" w:eastAsia="Times New Roman" w:hAnsi="Times New Roman" w:cs="Times New Roman"/>
                <w:b/>
                <w:lang w:val="fr-FR"/>
              </w:rPr>
              <w:t>Strength Equal:   Y</w:t>
            </w:r>
            <w:r w:rsidRPr="00981D03">
              <w:rPr>
                <w:rFonts w:ascii="Times New Roman" w:eastAsia="Times New Roman" w:hAnsi="Times New Roman" w:cs="Times New Roman"/>
                <w:b/>
                <w:highlight w:val="yellow"/>
                <w:lang w:val="fr-FR"/>
              </w:rPr>
              <w:t xml:space="preserve"> </w:t>
            </w:r>
            <w:r w:rsidRPr="00981D03">
              <w:rPr>
                <w:rFonts w:ascii="Arial Unicode MS" w:eastAsia="Arial Unicode MS" w:hAnsi="Arial Unicode MS" w:cs="Arial Unicode MS"/>
                <w:b/>
                <w:highlight w:val="yellow"/>
                <w:lang w:val="fr-FR"/>
              </w:rPr>
              <w:t>☐</w:t>
            </w:r>
            <w:r w:rsidRPr="00981D03">
              <w:rPr>
                <w:rFonts w:ascii="Times New Roman" w:eastAsia="Times New Roman" w:hAnsi="Times New Roman" w:cs="Times New Roman"/>
                <w:b/>
                <w:lang w:val="fr-FR"/>
              </w:rPr>
              <w:t xml:space="preserve">   N </w:t>
            </w:r>
            <w:r w:rsidRPr="00981D03">
              <w:rPr>
                <w:rFonts w:ascii="Arial Unicode MS" w:eastAsia="Arial Unicode MS" w:hAnsi="Arial Unicode MS" w:cs="Arial Unicode MS"/>
                <w:b/>
                <w:lang w:val="fr-FR"/>
              </w:rPr>
              <w:t>☐</w:t>
            </w:r>
            <w:r w:rsidRPr="00981D03">
              <w:rPr>
                <w:rFonts w:ascii="Times New Roman" w:eastAsia="Times New Roman" w:hAnsi="Times New Roman" w:cs="Times New Roman"/>
                <w:b/>
                <w:lang w:val="fr-FR"/>
              </w:rPr>
              <w:t xml:space="preserve">   if no -   Legs </w:t>
            </w:r>
            <w:r w:rsidRPr="00981D03">
              <w:rPr>
                <w:rFonts w:ascii="Arial Unicode MS" w:eastAsia="Arial Unicode MS" w:hAnsi="Arial Unicode MS" w:cs="Arial Unicode MS"/>
                <w:b/>
                <w:lang w:val="fr-FR"/>
              </w:rPr>
              <w:t>☐</w:t>
            </w:r>
            <w:r w:rsidRPr="00981D03">
              <w:rPr>
                <w:rFonts w:ascii="Times New Roman" w:eastAsia="Times New Roman" w:hAnsi="Times New Roman" w:cs="Times New Roman"/>
                <w:b/>
                <w:lang w:val="fr-FR"/>
              </w:rPr>
              <w:t xml:space="preserve">   Arms </w:t>
            </w:r>
            <w:r w:rsidRPr="00981D03">
              <w:rPr>
                <w:rFonts w:ascii="Arial Unicode MS" w:eastAsia="Arial Unicode MS" w:hAnsi="Arial Unicode MS" w:cs="Arial Unicode MS"/>
                <w:b/>
                <w:lang w:val="fr-FR"/>
              </w:rPr>
              <w:t>☐</w:t>
            </w:r>
            <w:r w:rsidRPr="00981D03">
              <w:rPr>
                <w:rFonts w:ascii="Times New Roman" w:eastAsia="Times New Roman" w:hAnsi="Times New Roman" w:cs="Times New Roman"/>
                <w:b/>
                <w:lang w:val="fr-FR"/>
              </w:rPr>
              <w:t xml:space="preserve">   Both </w:t>
            </w:r>
            <w:r w:rsidRPr="00981D03">
              <w:rPr>
                <w:rFonts w:ascii="Arial Unicode MS" w:eastAsia="Arial Unicode MS" w:hAnsi="Arial Unicode MS" w:cs="Arial Unicode MS"/>
                <w:b/>
                <w:lang w:val="fr-FR"/>
              </w:rPr>
              <w: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Orientation:</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Mental Status: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Speech:</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Sensory:</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LOC:</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DTRs:</w:t>
            </w:r>
          </w:p>
        </w:tc>
        <w:tc>
          <w:tcPr>
            <w:tcW w:w="5012"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rPr>
              <w:t xml:space="preserve">Patient moves all extremities well. PERRLA. Strength is equal in arms and legs. Patient is alert and oriented x 4. Patient does not appear to be in distress. Speech is clear. DTR present. Patient’s senses present. </w:t>
            </w:r>
          </w:p>
        </w:tc>
      </w:tr>
      <w:tr w:rsidR="001B71BB">
        <w:trPr>
          <w:trHeight w:val="1460"/>
        </w:trPr>
        <w:tc>
          <w:tcPr>
            <w:tcW w:w="451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PSYCHOSOCIAL/CULTURAL (1 points):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Coping method(s):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Developmental level: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Religion &amp; what it means to pt.: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Personal/Family Data (Think about home environment, family structure, and available family support):</w:t>
            </w:r>
          </w:p>
        </w:tc>
        <w:tc>
          <w:tcPr>
            <w:tcW w:w="5012"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Patient’s family and friends came to visit throughout the clinical da</w:t>
            </w:r>
            <w:r>
              <w:rPr>
                <w:rFonts w:ascii="Times New Roman" w:eastAsia="Times New Roman" w:hAnsi="Times New Roman" w:cs="Times New Roman"/>
              </w:rPr>
              <w:t xml:space="preserve">y. Patient is well developed. Patient is Christian. Patient has a strong family structure and family support. Patient’s husband was present throughout the clinical day and supportive. </w:t>
            </w:r>
          </w:p>
        </w:tc>
      </w:tr>
      <w:tr w:rsidR="001B71BB">
        <w:trPr>
          <w:trHeight w:val="1460"/>
        </w:trPr>
        <w:tc>
          <w:tcPr>
            <w:tcW w:w="4511"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DELIVERY INFO: (1 point) </w:t>
            </w:r>
            <w:r>
              <w:rPr>
                <w:rFonts w:ascii="Times New Roman" w:eastAsia="Times New Roman" w:hAnsi="Times New Roman" w:cs="Times New Roman"/>
                <w:b/>
                <w:highlight w:val="yellow"/>
              </w:rPr>
              <w:t>(For Postpartum client)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Delivery Date: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Tim</w:t>
            </w:r>
            <w:r>
              <w:rPr>
                <w:rFonts w:ascii="Times New Roman" w:eastAsia="Times New Roman" w:hAnsi="Times New Roman" w:cs="Times New Roman"/>
                <w:b/>
              </w:rPr>
              <w:t>e:</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Type (vaginal/cesarean): </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lastRenderedPageBreak/>
              <w:t>Quantitative  Blood Loss: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Male or Female</w:t>
            </w:r>
          </w:p>
          <w:p w:rsidR="001B71BB" w:rsidRDefault="009F3124">
            <w:pPr>
              <w:rPr>
                <w:rFonts w:ascii="Times New Roman" w:eastAsia="Times New Roman" w:hAnsi="Times New Roman" w:cs="Times New Roman"/>
                <w:b/>
              </w:rPr>
            </w:pPr>
            <w:proofErr w:type="spellStart"/>
            <w:r>
              <w:rPr>
                <w:rFonts w:ascii="Times New Roman" w:eastAsia="Times New Roman" w:hAnsi="Times New Roman" w:cs="Times New Roman"/>
                <w:b/>
              </w:rPr>
              <w:t>Apgars</w:t>
            </w:r>
            <w:proofErr w:type="spellEnd"/>
            <w:r>
              <w:rPr>
                <w:rFonts w:ascii="Times New Roman" w:eastAsia="Times New Roman" w:hAnsi="Times New Roman" w:cs="Times New Roman"/>
                <w:b/>
              </w:rPr>
              <w: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Weight: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Feeding Method:</w:t>
            </w:r>
          </w:p>
          <w:p w:rsidR="001B71BB" w:rsidRDefault="001B71BB">
            <w:pPr>
              <w:rPr>
                <w:rFonts w:ascii="Times New Roman" w:eastAsia="Times New Roman" w:hAnsi="Times New Roman" w:cs="Times New Roman"/>
                <w:b/>
              </w:rPr>
            </w:pPr>
          </w:p>
          <w:p w:rsidR="001B71BB" w:rsidRDefault="001B71BB">
            <w:pPr>
              <w:rPr>
                <w:rFonts w:ascii="Times New Roman" w:eastAsia="Times New Roman" w:hAnsi="Times New Roman" w:cs="Times New Roman"/>
                <w:b/>
              </w:rPr>
            </w:pPr>
          </w:p>
        </w:tc>
        <w:tc>
          <w:tcPr>
            <w:tcW w:w="5012"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lastRenderedPageBreak/>
              <w:t xml:space="preserve">Patient did not delivery baby during the clinical day. </w:t>
            </w:r>
          </w:p>
        </w:tc>
      </w:tr>
    </w:tbl>
    <w:p w:rsidR="001B71BB" w:rsidRDefault="009F3124">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Vital Signs, 3 sets (5 points)</w:t>
      </w: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2"/>
        <w:gridCol w:w="1613"/>
        <w:gridCol w:w="1467"/>
        <w:gridCol w:w="1613"/>
        <w:gridCol w:w="1613"/>
        <w:gridCol w:w="1658"/>
      </w:tblGrid>
      <w:tr w:rsidR="001B71BB">
        <w:tc>
          <w:tcPr>
            <w:tcW w:w="1612"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Time</w:t>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Pulse</w:t>
            </w:r>
          </w:p>
        </w:tc>
        <w:tc>
          <w:tcPr>
            <w:tcW w:w="1467"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B/P</w:t>
            </w:r>
          </w:p>
        </w:tc>
        <w:tc>
          <w:tcPr>
            <w:tcW w:w="1613" w:type="dxa"/>
          </w:tcPr>
          <w:p w:rsidR="001B71BB" w:rsidRDefault="009F3124">
            <w:pPr>
              <w:spacing w:line="480" w:lineRule="auto"/>
              <w:rPr>
                <w:rFonts w:ascii="Times New Roman" w:eastAsia="Times New Roman" w:hAnsi="Times New Roman" w:cs="Times New Roman"/>
                <w:b/>
              </w:rPr>
            </w:pPr>
            <w:proofErr w:type="spellStart"/>
            <w:r>
              <w:rPr>
                <w:rFonts w:ascii="Times New Roman" w:eastAsia="Times New Roman" w:hAnsi="Times New Roman" w:cs="Times New Roman"/>
                <w:b/>
              </w:rPr>
              <w:t>Resp</w:t>
            </w:r>
            <w:proofErr w:type="spellEnd"/>
            <w:r>
              <w:rPr>
                <w:rFonts w:ascii="Times New Roman" w:eastAsia="Times New Roman" w:hAnsi="Times New Roman" w:cs="Times New Roman"/>
                <w:b/>
              </w:rPr>
              <w:t xml:space="preserve"> Rate</w:t>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Temp</w:t>
            </w:r>
          </w:p>
        </w:tc>
        <w:tc>
          <w:tcPr>
            <w:tcW w:w="1658"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Oxygen</w:t>
            </w:r>
          </w:p>
        </w:tc>
      </w:tr>
      <w:tr w:rsidR="001B71BB">
        <w:trPr>
          <w:trHeight w:val="440"/>
        </w:trPr>
        <w:tc>
          <w:tcPr>
            <w:tcW w:w="1612" w:type="dxa"/>
          </w:tcPr>
          <w:p w:rsidR="001B71BB" w:rsidRDefault="009F3124">
            <w:pPr>
              <w:spacing w:line="480" w:lineRule="auto"/>
              <w:rPr>
                <w:rFonts w:ascii="Times New Roman" w:eastAsia="Times New Roman" w:hAnsi="Times New Roman" w:cs="Times New Roman"/>
              </w:rPr>
            </w:pPr>
            <w:r>
              <w:rPr>
                <w:rFonts w:ascii="Times New Roman" w:eastAsia="Times New Roman" w:hAnsi="Times New Roman" w:cs="Times New Roman"/>
              </w:rPr>
              <w:t>Prenatal</w:t>
            </w:r>
            <w:r>
              <w:rPr>
                <w:rFonts w:ascii="Times New Roman" w:eastAsia="Times New Roman" w:hAnsi="Times New Roman" w:cs="Times New Roman"/>
              </w:rPr>
              <w:br/>
              <w:t>0526</w:t>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93</w:t>
            </w:r>
          </w:p>
        </w:tc>
        <w:tc>
          <w:tcPr>
            <w:tcW w:w="1467"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152/90</w:t>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16</w:t>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99.3 F</w:t>
            </w:r>
          </w:p>
        </w:tc>
        <w:tc>
          <w:tcPr>
            <w:tcW w:w="1658"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98</w:t>
            </w:r>
          </w:p>
        </w:tc>
      </w:tr>
      <w:tr w:rsidR="001B71BB">
        <w:tc>
          <w:tcPr>
            <w:tcW w:w="1612" w:type="dxa"/>
          </w:tcPr>
          <w:p w:rsidR="001B71BB" w:rsidRDefault="009F3124">
            <w:pPr>
              <w:spacing w:line="480" w:lineRule="auto"/>
              <w:rPr>
                <w:rFonts w:ascii="Times New Roman" w:eastAsia="Times New Roman" w:hAnsi="Times New Roman" w:cs="Times New Roman"/>
              </w:rPr>
            </w:pPr>
            <w:r>
              <w:rPr>
                <w:rFonts w:ascii="Times New Roman" w:eastAsia="Times New Roman" w:hAnsi="Times New Roman" w:cs="Times New Roman"/>
              </w:rPr>
              <w:t>Labor/Delivery</w:t>
            </w:r>
            <w:r>
              <w:rPr>
                <w:rFonts w:ascii="Times New Roman" w:eastAsia="Times New Roman" w:hAnsi="Times New Roman" w:cs="Times New Roman"/>
              </w:rPr>
              <w:br/>
              <w:t>1st set at 1316</w:t>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76</w:t>
            </w:r>
          </w:p>
        </w:tc>
        <w:tc>
          <w:tcPr>
            <w:tcW w:w="1467"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134/90</w:t>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18</w:t>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97.9 F</w:t>
            </w:r>
          </w:p>
        </w:tc>
        <w:tc>
          <w:tcPr>
            <w:tcW w:w="1658"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98</w:t>
            </w:r>
          </w:p>
        </w:tc>
      </w:tr>
      <w:tr w:rsidR="001B71BB">
        <w:tc>
          <w:tcPr>
            <w:tcW w:w="1612" w:type="dxa"/>
          </w:tcPr>
          <w:p w:rsidR="001B71BB" w:rsidRDefault="009F3124">
            <w:pPr>
              <w:spacing w:line="480" w:lineRule="auto"/>
              <w:rPr>
                <w:rFonts w:ascii="Times New Roman" w:eastAsia="Times New Roman" w:hAnsi="Times New Roman" w:cs="Times New Roman"/>
              </w:rPr>
            </w:pPr>
            <w:r>
              <w:rPr>
                <w:rFonts w:ascii="Times New Roman" w:eastAsia="Times New Roman" w:hAnsi="Times New Roman" w:cs="Times New Roman"/>
              </w:rPr>
              <w:t>2nd set at 1419</w:t>
            </w:r>
            <w:r>
              <w:rPr>
                <w:rFonts w:ascii="Times New Roman" w:eastAsia="Times New Roman" w:hAnsi="Times New Roman" w:cs="Times New Roman"/>
              </w:rPr>
              <w:br/>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78</w:t>
            </w:r>
          </w:p>
        </w:tc>
        <w:tc>
          <w:tcPr>
            <w:tcW w:w="1467"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148/92</w:t>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18</w:t>
            </w:r>
          </w:p>
        </w:tc>
        <w:tc>
          <w:tcPr>
            <w:tcW w:w="1613"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98.4 F</w:t>
            </w:r>
          </w:p>
        </w:tc>
        <w:tc>
          <w:tcPr>
            <w:tcW w:w="1658"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96</w:t>
            </w:r>
          </w:p>
        </w:tc>
      </w:tr>
    </w:tbl>
    <w:p w:rsidR="001B71BB" w:rsidRDefault="001B71BB">
      <w:pPr>
        <w:spacing w:line="480" w:lineRule="auto"/>
        <w:rPr>
          <w:rFonts w:ascii="Times New Roman" w:eastAsia="Times New Roman" w:hAnsi="Times New Roman" w:cs="Times New Roman"/>
          <w:b/>
        </w:rPr>
      </w:pP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Vital Sign Trends: Patient’s vital signs were stable throughout the day. The patient has gestational hypertension and remained stable. The patient’s temperature increased slightly during the second set of vitals but it is within normal range.  </w:t>
      </w:r>
    </w:p>
    <w:p w:rsidR="001B71BB" w:rsidRDefault="009F3124">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Pain Assess</w:t>
      </w:r>
      <w:r>
        <w:rPr>
          <w:rFonts w:ascii="Times New Roman" w:eastAsia="Times New Roman" w:hAnsi="Times New Roman" w:cs="Times New Roman"/>
          <w:b/>
          <w:color w:val="000000"/>
          <w:sz w:val="24"/>
          <w:szCs w:val="24"/>
          <w:u w:val="single"/>
        </w:rPr>
        <w:t>ment, 2 sets (2 points)</w:t>
      </w:r>
    </w:p>
    <w:tbl>
      <w:tblPr>
        <w:tblStyle w:val="aa"/>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440"/>
        <w:gridCol w:w="1608"/>
        <w:gridCol w:w="1725"/>
        <w:gridCol w:w="1784"/>
        <w:gridCol w:w="1809"/>
      </w:tblGrid>
      <w:tr w:rsidR="001B71BB">
        <w:trPr>
          <w:trHeight w:val="680"/>
        </w:trPr>
        <w:tc>
          <w:tcPr>
            <w:tcW w:w="108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Time</w:t>
            </w:r>
          </w:p>
        </w:tc>
        <w:tc>
          <w:tcPr>
            <w:tcW w:w="1440"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Scale</w:t>
            </w:r>
          </w:p>
        </w:tc>
        <w:tc>
          <w:tcPr>
            <w:tcW w:w="1608"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Location</w:t>
            </w:r>
          </w:p>
        </w:tc>
        <w:tc>
          <w:tcPr>
            <w:tcW w:w="172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Severity</w:t>
            </w:r>
          </w:p>
        </w:tc>
        <w:tc>
          <w:tcPr>
            <w:tcW w:w="1784"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Characteristics</w:t>
            </w:r>
          </w:p>
        </w:tc>
        <w:tc>
          <w:tcPr>
            <w:tcW w:w="180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Interventions</w:t>
            </w:r>
          </w:p>
        </w:tc>
      </w:tr>
      <w:tr w:rsidR="001B71BB">
        <w:trPr>
          <w:trHeight w:val="660"/>
        </w:trPr>
        <w:tc>
          <w:tcPr>
            <w:tcW w:w="108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1430</w:t>
            </w:r>
          </w:p>
        </w:tc>
        <w:tc>
          <w:tcPr>
            <w:tcW w:w="144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1/10</w:t>
            </w:r>
          </w:p>
        </w:tc>
        <w:tc>
          <w:tcPr>
            <w:tcW w:w="160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abdomen</w:t>
            </w:r>
          </w:p>
        </w:tc>
        <w:tc>
          <w:tcPr>
            <w:tcW w:w="172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tolerable</w:t>
            </w:r>
          </w:p>
        </w:tc>
        <w:tc>
          <w:tcPr>
            <w:tcW w:w="1784"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cramping</w:t>
            </w:r>
          </w:p>
        </w:tc>
        <w:tc>
          <w:tcPr>
            <w:tcW w:w="180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none</w:t>
            </w:r>
          </w:p>
        </w:tc>
      </w:tr>
      <w:tr w:rsidR="001B71BB">
        <w:trPr>
          <w:trHeight w:val="660"/>
        </w:trPr>
        <w:tc>
          <w:tcPr>
            <w:tcW w:w="1087"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1530</w:t>
            </w:r>
          </w:p>
        </w:tc>
        <w:tc>
          <w:tcPr>
            <w:tcW w:w="144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1/10</w:t>
            </w:r>
          </w:p>
        </w:tc>
        <w:tc>
          <w:tcPr>
            <w:tcW w:w="160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abdomen</w:t>
            </w:r>
          </w:p>
        </w:tc>
        <w:tc>
          <w:tcPr>
            <w:tcW w:w="172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tolerable</w:t>
            </w:r>
          </w:p>
        </w:tc>
        <w:tc>
          <w:tcPr>
            <w:tcW w:w="1784"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cramping</w:t>
            </w:r>
          </w:p>
        </w:tc>
        <w:tc>
          <w:tcPr>
            <w:tcW w:w="1809"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none</w:t>
            </w:r>
          </w:p>
        </w:tc>
      </w:tr>
    </w:tbl>
    <w:p w:rsidR="001B71BB" w:rsidRDefault="001B71BB">
      <w:pPr>
        <w:spacing w:line="480" w:lineRule="auto"/>
        <w:rPr>
          <w:rFonts w:ascii="Times New Roman" w:eastAsia="Times New Roman" w:hAnsi="Times New Roman" w:cs="Times New Roman"/>
          <w:b/>
        </w:rPr>
      </w:pPr>
    </w:p>
    <w:p w:rsidR="001B71BB" w:rsidRDefault="009F3124">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IV Assessment (2 Points)</w:t>
      </w: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B71BB">
        <w:tc>
          <w:tcPr>
            <w:tcW w:w="467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IV Assessment</w:t>
            </w:r>
          </w:p>
        </w:tc>
        <w:tc>
          <w:tcPr>
            <w:tcW w:w="467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Fluid Type/Rate or Saline Lock</w:t>
            </w:r>
          </w:p>
        </w:tc>
      </w:tr>
      <w:tr w:rsidR="001B71BB">
        <w:trPr>
          <w:trHeight w:val="260"/>
        </w:trPr>
        <w:tc>
          <w:tcPr>
            <w:tcW w:w="467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Size of IV: 18 G</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Location of IV: Cephalic vein, right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Date on IV: 9/30/19</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Patency of IV: Flushed without difficulty. Patent</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Signs of erythema, drainage, etc.: No symptoms</w:t>
            </w:r>
          </w:p>
          <w:p w:rsidR="001B71BB" w:rsidRDefault="009F3124">
            <w:pPr>
              <w:rPr>
                <w:rFonts w:ascii="Times New Roman" w:eastAsia="Times New Roman" w:hAnsi="Times New Roman" w:cs="Times New Roman"/>
                <w:b/>
              </w:rPr>
            </w:pPr>
            <w:r>
              <w:rPr>
                <w:rFonts w:ascii="Times New Roman" w:eastAsia="Times New Roman" w:hAnsi="Times New Roman" w:cs="Times New Roman"/>
                <w:b/>
              </w:rPr>
              <w:t>IV dressing assessment: Clean, dry, and intact</w:t>
            </w:r>
          </w:p>
        </w:tc>
        <w:tc>
          <w:tcPr>
            <w:tcW w:w="4675" w:type="dxa"/>
          </w:tcPr>
          <w:p w:rsidR="001B71BB" w:rsidRDefault="009F3124">
            <w:pPr>
              <w:rPr>
                <w:rFonts w:ascii="Times New Roman" w:eastAsia="Times New Roman" w:hAnsi="Times New Roman" w:cs="Times New Roman"/>
              </w:rPr>
            </w:pPr>
            <w:r>
              <w:rPr>
                <w:rFonts w:ascii="Times New Roman" w:eastAsia="Times New Roman" w:hAnsi="Times New Roman" w:cs="Times New Roman"/>
              </w:rPr>
              <w:t xml:space="preserve">Lactated Ringer’s </w:t>
            </w:r>
          </w:p>
          <w:p w:rsidR="001B71BB" w:rsidRDefault="009F3124">
            <w:pPr>
              <w:rPr>
                <w:rFonts w:ascii="Times New Roman" w:eastAsia="Times New Roman" w:hAnsi="Times New Roman" w:cs="Times New Roman"/>
              </w:rPr>
            </w:pPr>
            <w:r>
              <w:rPr>
                <w:rFonts w:ascii="Times New Roman" w:eastAsia="Times New Roman" w:hAnsi="Times New Roman" w:cs="Times New Roman"/>
              </w:rPr>
              <w:t>125 mL/</w:t>
            </w:r>
            <w:proofErr w:type="spellStart"/>
            <w:r>
              <w:rPr>
                <w:rFonts w:ascii="Times New Roman" w:eastAsia="Times New Roman" w:hAnsi="Times New Roman" w:cs="Times New Roman"/>
              </w:rPr>
              <w:t>hr</w:t>
            </w:r>
            <w:proofErr w:type="spellEnd"/>
          </w:p>
          <w:p w:rsidR="001B71BB" w:rsidRDefault="009F3124">
            <w:pPr>
              <w:rPr>
                <w:rFonts w:ascii="Times New Roman" w:eastAsia="Times New Roman" w:hAnsi="Times New Roman" w:cs="Times New Roman"/>
              </w:rPr>
            </w:pPr>
            <w:r>
              <w:rPr>
                <w:rFonts w:ascii="Times New Roman" w:eastAsia="Times New Roman" w:hAnsi="Times New Roman" w:cs="Times New Roman"/>
              </w:rPr>
              <w:t>Continuous</w:t>
            </w:r>
          </w:p>
        </w:tc>
      </w:tr>
    </w:tbl>
    <w:p w:rsidR="001B71BB" w:rsidRDefault="001B71BB">
      <w:pPr>
        <w:rPr>
          <w:rFonts w:ascii="Times New Roman" w:eastAsia="Times New Roman" w:hAnsi="Times New Roman" w:cs="Times New Roman"/>
        </w:rPr>
      </w:pPr>
    </w:p>
    <w:p w:rsidR="001B71BB" w:rsidRDefault="009F3124">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Intake and Output (2 points)</w:t>
      </w: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B71BB">
        <w:tc>
          <w:tcPr>
            <w:tcW w:w="4675"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Intake (in mL)</w:t>
            </w:r>
          </w:p>
        </w:tc>
        <w:tc>
          <w:tcPr>
            <w:tcW w:w="4675"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Output (in mL)</w:t>
            </w:r>
          </w:p>
        </w:tc>
      </w:tr>
      <w:tr w:rsidR="001B71BB">
        <w:tc>
          <w:tcPr>
            <w:tcW w:w="4675"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The IV was started at 0900. Intake from 0900 to 1900 is 1,250 </w:t>
            </w:r>
            <w:proofErr w:type="spellStart"/>
            <w:r>
              <w:rPr>
                <w:rFonts w:ascii="Times New Roman" w:eastAsia="Times New Roman" w:hAnsi="Times New Roman" w:cs="Times New Roman"/>
                <w:b/>
              </w:rPr>
              <w:t>mL.</w:t>
            </w:r>
            <w:proofErr w:type="spellEnd"/>
            <w:r>
              <w:rPr>
                <w:rFonts w:ascii="Times New Roman" w:eastAsia="Times New Roman" w:hAnsi="Times New Roman" w:cs="Times New Roman"/>
                <w:b/>
              </w:rPr>
              <w:t xml:space="preserve"> </w:t>
            </w:r>
          </w:p>
        </w:tc>
        <w:tc>
          <w:tcPr>
            <w:tcW w:w="4675" w:type="dxa"/>
          </w:tcPr>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825 mL of urine </w:t>
            </w:r>
          </w:p>
        </w:tc>
      </w:tr>
    </w:tbl>
    <w:p w:rsidR="001B71BB" w:rsidRDefault="001B71BB">
      <w:pPr>
        <w:spacing w:line="480" w:lineRule="auto"/>
        <w:rPr>
          <w:rFonts w:ascii="Times New Roman" w:eastAsia="Times New Roman" w:hAnsi="Times New Roman" w:cs="Times New Roman"/>
          <w:b/>
        </w:rPr>
      </w:pPr>
    </w:p>
    <w:p w:rsidR="001B71BB" w:rsidRDefault="009F3124">
      <w:pPr>
        <w:spacing w:line="48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Interventions (12 points)</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Teaching Topics (6 points)</w:t>
      </w:r>
    </w:p>
    <w:p w:rsidR="001B71BB" w:rsidRDefault="009F3124">
      <w:pPr>
        <w:spacing w:line="480" w:lineRule="auto"/>
        <w:rPr>
          <w:rFonts w:ascii="Times New Roman" w:eastAsia="Times New Roman" w:hAnsi="Times New Roman" w:cs="Times New Roman"/>
          <w:b/>
          <w:i/>
        </w:rPr>
      </w:pPr>
      <w:r>
        <w:rPr>
          <w:rFonts w:ascii="Times New Roman" w:eastAsia="Times New Roman" w:hAnsi="Times New Roman" w:cs="Times New Roman"/>
          <w:b/>
          <w:i/>
        </w:rPr>
        <w:t>Include how you would teach the information &amp; an expected outcome</w:t>
      </w:r>
    </w:p>
    <w:p w:rsidR="001B71BB" w:rsidRDefault="009F3124">
      <w:pPr>
        <w:numPr>
          <w:ilvl w:val="0"/>
          <w:numId w:val="15"/>
        </w:numPr>
        <w:spacing w:after="0" w:line="480" w:lineRule="auto"/>
        <w:rPr>
          <w:rFonts w:ascii="Times New Roman" w:eastAsia="Times New Roman" w:hAnsi="Times New Roman" w:cs="Times New Roman"/>
          <w:b/>
        </w:rPr>
      </w:pPr>
      <w:r>
        <w:rPr>
          <w:rFonts w:ascii="Times New Roman" w:eastAsia="Times New Roman" w:hAnsi="Times New Roman" w:cs="Times New Roman"/>
          <w:b/>
        </w:rPr>
        <w:t>Care for an infant by providing demonstrations for changing diapers, bathing the infant, and swaddling the infant. The expected outcome is the patient and her family will understand how to c</w:t>
      </w:r>
      <w:r>
        <w:rPr>
          <w:rFonts w:ascii="Times New Roman" w:eastAsia="Times New Roman" w:hAnsi="Times New Roman" w:cs="Times New Roman"/>
          <w:b/>
        </w:rPr>
        <w:t xml:space="preserve">are for an infant. </w:t>
      </w:r>
    </w:p>
    <w:p w:rsidR="001B71BB" w:rsidRDefault="009F3124">
      <w:pPr>
        <w:numPr>
          <w:ilvl w:val="0"/>
          <w:numId w:val="15"/>
        </w:num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Breastfeeding teaching will be taught after birth of baby with demonstration. The expected outcome is the patient will understand how to breastfeed and the baby will latch on. </w:t>
      </w:r>
    </w:p>
    <w:p w:rsidR="001B71BB" w:rsidRDefault="009F3124">
      <w:pPr>
        <w:spacing w:line="480" w:lineRule="auto"/>
        <w:ind w:left="720"/>
        <w:rPr>
          <w:rFonts w:ascii="Times New Roman" w:eastAsia="Times New Roman" w:hAnsi="Times New Roman" w:cs="Times New Roman"/>
          <w:b/>
        </w:rPr>
      </w:pPr>
      <w:r>
        <w:rPr>
          <w:rFonts w:ascii="Times New Roman" w:eastAsia="Times New Roman" w:hAnsi="Times New Roman" w:cs="Times New Roman"/>
          <w:b/>
        </w:rPr>
        <w:t>Nursing Interventions (6 points)</w:t>
      </w:r>
    </w:p>
    <w:p w:rsidR="001B71BB" w:rsidRDefault="009F3124">
      <w:pPr>
        <w:spacing w:line="480" w:lineRule="auto"/>
        <w:rPr>
          <w:rFonts w:ascii="Times New Roman" w:eastAsia="Times New Roman" w:hAnsi="Times New Roman" w:cs="Times New Roman"/>
          <w:b/>
          <w:i/>
        </w:rPr>
      </w:pPr>
      <w:r>
        <w:rPr>
          <w:rFonts w:ascii="Times New Roman" w:eastAsia="Times New Roman" w:hAnsi="Times New Roman" w:cs="Times New Roman"/>
          <w:b/>
        </w:rPr>
        <w:lastRenderedPageBreak/>
        <w:tab/>
      </w:r>
      <w:r>
        <w:rPr>
          <w:rFonts w:ascii="Times New Roman" w:eastAsia="Times New Roman" w:hAnsi="Times New Roman" w:cs="Times New Roman"/>
          <w:b/>
          <w:i/>
        </w:rPr>
        <w:t>Include a rationale as to why the intervention is being provided to client</w:t>
      </w: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Nursing Interventions: Patient given Pitocin to induce labor and is being monitored. Patient was given Pitocin to induce labor because the C-section was canceled, the patient will give birth vaginally. Dilation is being monitored because Pitocin was admini</w:t>
      </w:r>
      <w:r>
        <w:rPr>
          <w:rFonts w:ascii="Times New Roman" w:eastAsia="Times New Roman" w:hAnsi="Times New Roman" w:cs="Times New Roman"/>
          <w:b/>
        </w:rPr>
        <w:t xml:space="preserve">stered. </w:t>
      </w:r>
    </w:p>
    <w:p w:rsidR="001B71BB" w:rsidRDefault="009F3124">
      <w:pPr>
        <w:spacing w:line="480" w:lineRule="auto"/>
        <w:rPr>
          <w:rFonts w:ascii="Times New Roman" w:eastAsia="Times New Roman" w:hAnsi="Times New Roman" w:cs="Times New Roman"/>
          <w:b/>
          <w:u w:val="single"/>
        </w:rPr>
      </w:pPr>
      <w:r>
        <w:rPr>
          <w:rFonts w:ascii="Times New Roman" w:eastAsia="Times New Roman" w:hAnsi="Times New Roman" w:cs="Times New Roman"/>
          <w:b/>
        </w:rPr>
        <w:tab/>
        <w:t xml:space="preserve">Medical Treatments: C-section canceled because baby is vertex by ultrasound exam immediately pre op. Pitocin was ordered to induce labor so the patient can delivery baby vaginally. </w:t>
      </w:r>
    </w:p>
    <w:p w:rsidR="001B71BB" w:rsidRDefault="001B71BB">
      <w:pPr>
        <w:rPr>
          <w:rFonts w:ascii="Times New Roman" w:eastAsia="Times New Roman" w:hAnsi="Times New Roman" w:cs="Times New Roman"/>
          <w:b/>
          <w:u w:val="single"/>
        </w:rPr>
      </w:pPr>
    </w:p>
    <w:p w:rsidR="001B71BB" w:rsidRDefault="009F3124">
      <w:pPr>
        <w:jc w:val="center"/>
        <w:rPr>
          <w:rFonts w:ascii="Times New Roman" w:eastAsia="Times New Roman" w:hAnsi="Times New Roman" w:cs="Times New Roman"/>
          <w:b/>
          <w:u w:val="single"/>
        </w:rPr>
      </w:pPr>
      <w:r>
        <w:rPr>
          <w:rFonts w:ascii="Times New Roman" w:eastAsia="Times New Roman" w:hAnsi="Times New Roman" w:cs="Times New Roman"/>
          <w:b/>
          <w:u w:val="single"/>
        </w:rPr>
        <w:t>Nursing Diagnosis (15 points)</w:t>
      </w:r>
    </w:p>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*Must be NANDA approved nursing d</w:t>
      </w:r>
      <w:r>
        <w:rPr>
          <w:rFonts w:ascii="Times New Roman" w:eastAsia="Times New Roman" w:hAnsi="Times New Roman" w:cs="Times New Roman"/>
          <w:b/>
        </w:rPr>
        <w:t>iagnosis and listed in order of priority*</w:t>
      </w:r>
    </w:p>
    <w:p w:rsidR="001B71BB" w:rsidRDefault="001B71BB">
      <w:pPr>
        <w:rPr>
          <w:rFonts w:ascii="Times New Roman" w:eastAsia="Times New Roman" w:hAnsi="Times New Roman" w:cs="Times New Roman"/>
          <w:b/>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3"/>
        <w:gridCol w:w="2015"/>
        <w:gridCol w:w="2250"/>
        <w:gridCol w:w="2808"/>
      </w:tblGrid>
      <w:tr w:rsidR="001B71BB">
        <w:tc>
          <w:tcPr>
            <w:tcW w:w="2503"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 xml:space="preserve">Nursing Diagnosis </w:t>
            </w:r>
          </w:p>
          <w:p w:rsidR="001B71BB" w:rsidRDefault="009F3124">
            <w:pPr>
              <w:numPr>
                <w:ilvl w:val="0"/>
                <w:numId w:val="12"/>
              </w:numPr>
              <w:pBdr>
                <w:top w:val="nil"/>
                <w:left w:val="nil"/>
                <w:bottom w:val="nil"/>
                <w:right w:val="nil"/>
                <w:between w:val="nil"/>
              </w:pBdr>
              <w:spacing w:after="0" w:line="240" w:lineRule="auto"/>
              <w:rPr>
                <w:b/>
                <w:color w:val="000000"/>
              </w:rPr>
            </w:pPr>
            <w:r>
              <w:rPr>
                <w:rFonts w:ascii="Times New Roman" w:eastAsia="Times New Roman" w:hAnsi="Times New Roman" w:cs="Times New Roman"/>
                <w:color w:val="000000"/>
              </w:rPr>
              <w:t>Include full nursing diagnosis with “related to” and “as evidenced by” components</w:t>
            </w:r>
          </w:p>
        </w:tc>
        <w:tc>
          <w:tcPr>
            <w:tcW w:w="2015"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Rational</w:t>
            </w:r>
          </w:p>
          <w:p w:rsidR="001B71BB" w:rsidRDefault="009F3124">
            <w:pPr>
              <w:numPr>
                <w:ilvl w:val="0"/>
                <w:numId w:val="10"/>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Explain why the nursing diagnosis was chosen</w:t>
            </w:r>
          </w:p>
        </w:tc>
        <w:tc>
          <w:tcPr>
            <w:tcW w:w="2250"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Intervention (2 per dx)</w:t>
            </w:r>
          </w:p>
          <w:p w:rsidR="001B71BB" w:rsidRDefault="009F3124">
            <w:pPr>
              <w:jc w:val="center"/>
              <w:rPr>
                <w:rFonts w:ascii="Times New Roman" w:eastAsia="Times New Roman" w:hAnsi="Times New Roman" w:cs="Times New Roman"/>
              </w:rPr>
            </w:pPr>
            <w:r>
              <w:rPr>
                <w:rFonts w:ascii="Times New Roman" w:eastAsia="Times New Roman" w:hAnsi="Times New Roman" w:cs="Times New Roman"/>
              </w:rPr>
              <w:t>Include a short rationale as to why you chose this intervention &amp; cite the reference appropriately</w:t>
            </w:r>
          </w:p>
        </w:tc>
        <w:tc>
          <w:tcPr>
            <w:tcW w:w="2808" w:type="dxa"/>
          </w:tcPr>
          <w:p w:rsidR="001B71BB" w:rsidRDefault="009F3124">
            <w:pPr>
              <w:jc w:val="center"/>
              <w:rPr>
                <w:rFonts w:ascii="Times New Roman" w:eastAsia="Times New Roman" w:hAnsi="Times New Roman" w:cs="Times New Roman"/>
                <w:b/>
              </w:rPr>
            </w:pPr>
            <w:r>
              <w:rPr>
                <w:rFonts w:ascii="Times New Roman" w:eastAsia="Times New Roman" w:hAnsi="Times New Roman" w:cs="Times New Roman"/>
                <w:b/>
              </w:rPr>
              <w:t>Evaluation</w:t>
            </w:r>
          </w:p>
          <w:p w:rsidR="001B71BB" w:rsidRDefault="009F3124">
            <w:pPr>
              <w:numPr>
                <w:ilvl w:val="0"/>
                <w:numId w:val="2"/>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How did the client/family respond to the nurse’s actions?</w:t>
            </w:r>
          </w:p>
          <w:p w:rsidR="001B71BB" w:rsidRDefault="009F3124">
            <w:pPr>
              <w:numPr>
                <w:ilvl w:val="0"/>
                <w:numId w:val="2"/>
              </w:num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color w:val="000000"/>
              </w:rPr>
              <w:t>Client response, status of goals and outcomes, modifications to plan.</w:t>
            </w:r>
          </w:p>
        </w:tc>
      </w:tr>
      <w:tr w:rsidR="001B71BB">
        <w:tc>
          <w:tcPr>
            <w:tcW w:w="2503" w:type="dxa"/>
          </w:tcPr>
          <w:p w:rsidR="001B71BB" w:rsidRDefault="009F3124">
            <w:pPr>
              <w:numPr>
                <w:ilvl w:val="0"/>
                <w:numId w:val="17"/>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Risk </w:t>
            </w:r>
            <w:r>
              <w:rPr>
                <w:rFonts w:ascii="Times New Roman" w:eastAsia="Times New Roman" w:hAnsi="Times New Roman" w:cs="Times New Roman"/>
                <w:b/>
              </w:rPr>
              <w:t xml:space="preserve">for infection related to a site for organism invasion as evidenced by increased temperature. </w:t>
            </w:r>
          </w:p>
        </w:tc>
        <w:tc>
          <w:tcPr>
            <w:tcW w:w="201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The patient is at risk for infection because of the IV site and cervix checks by the nurse, which gives a site for organisms to get into the patient’s body.</w:t>
            </w:r>
          </w:p>
        </w:tc>
        <w:tc>
          <w:tcPr>
            <w:tcW w:w="225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1.   </w:t>
            </w:r>
            <w:r>
              <w:rPr>
                <w:rFonts w:ascii="Times New Roman" w:eastAsia="Times New Roman" w:hAnsi="Times New Roman" w:cs="Times New Roman"/>
                <w:b/>
              </w:rPr>
              <w:t xml:space="preserve">  Monitor for elevated temperature</w:t>
            </w:r>
          </w:p>
          <w:p w:rsidR="001B71BB" w:rsidRDefault="001B71BB">
            <w:pPr>
              <w:rPr>
                <w:rFonts w:ascii="Times New Roman" w:eastAsia="Times New Roman" w:hAnsi="Times New Roman" w:cs="Times New Roman"/>
                <w:b/>
              </w:rPr>
            </w:pPr>
          </w:p>
          <w:p w:rsidR="001B71BB" w:rsidRDefault="009F3124">
            <w:pPr>
              <w:rPr>
                <w:rFonts w:ascii="Times New Roman" w:eastAsia="Times New Roman" w:hAnsi="Times New Roman" w:cs="Times New Roman"/>
                <w:b/>
              </w:rPr>
            </w:pPr>
            <w:r>
              <w:rPr>
                <w:rFonts w:ascii="Times New Roman" w:eastAsia="Times New Roman" w:hAnsi="Times New Roman" w:cs="Times New Roman"/>
                <w:b/>
              </w:rPr>
              <w:t>2.     Maintain aseptic technique during cervix checks</w:t>
            </w:r>
          </w:p>
          <w:p w:rsidR="001B71BB" w:rsidRDefault="001B71BB">
            <w:pPr>
              <w:rPr>
                <w:rFonts w:ascii="Times New Roman" w:eastAsia="Times New Roman" w:hAnsi="Times New Roman" w:cs="Times New Roman"/>
                <w:b/>
              </w:rPr>
            </w:pPr>
          </w:p>
        </w:tc>
        <w:tc>
          <w:tcPr>
            <w:tcW w:w="280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 xml:space="preserve">The patient complied with the nursing interventions and understands the risk for infection. Temperature was monitored throughout the clinical day and the nurse maintained aseptic technique for each cervix check. </w:t>
            </w:r>
          </w:p>
        </w:tc>
      </w:tr>
      <w:tr w:rsidR="001B71BB">
        <w:tc>
          <w:tcPr>
            <w:tcW w:w="2503" w:type="dxa"/>
          </w:tcPr>
          <w:p w:rsidR="001B71BB" w:rsidRDefault="009F3124">
            <w:pPr>
              <w:numPr>
                <w:ilvl w:val="0"/>
                <w:numId w:val="17"/>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Readiness </w:t>
            </w:r>
            <w:r>
              <w:rPr>
                <w:rFonts w:ascii="Times New Roman" w:eastAsia="Times New Roman" w:hAnsi="Times New Roman" w:cs="Times New Roman"/>
                <w:b/>
              </w:rPr>
              <w:t>for enhanced learning relat</w:t>
            </w:r>
            <w:r>
              <w:rPr>
                <w:rFonts w:ascii="Times New Roman" w:eastAsia="Times New Roman" w:hAnsi="Times New Roman" w:cs="Times New Roman"/>
                <w:b/>
              </w:rPr>
              <w:t xml:space="preserve">ed to infant care and breastfeeding as evidenced by </w:t>
            </w:r>
            <w:r>
              <w:rPr>
                <w:rFonts w:ascii="Times New Roman" w:eastAsia="Times New Roman" w:hAnsi="Times New Roman" w:cs="Times New Roman"/>
                <w:b/>
              </w:rPr>
              <w:lastRenderedPageBreak/>
              <w:t>questions from the patient.</w:t>
            </w:r>
          </w:p>
        </w:tc>
        <w:tc>
          <w:tcPr>
            <w:tcW w:w="2015"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lastRenderedPageBreak/>
              <w:t xml:space="preserve">The patient will need education on infant care and breastfeeding because this is her first child. </w:t>
            </w:r>
          </w:p>
        </w:tc>
        <w:tc>
          <w:tcPr>
            <w:tcW w:w="2250"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t>1.      Provide education to the patient and her family about infant care and</w:t>
            </w:r>
            <w:r>
              <w:rPr>
                <w:rFonts w:ascii="Times New Roman" w:eastAsia="Times New Roman" w:hAnsi="Times New Roman" w:cs="Times New Roman"/>
                <w:b/>
              </w:rPr>
              <w:t xml:space="preserve"> breastfeeding</w:t>
            </w:r>
          </w:p>
          <w:p w:rsidR="001B71BB" w:rsidRDefault="001B71BB">
            <w:pPr>
              <w:rPr>
                <w:rFonts w:ascii="Times New Roman" w:eastAsia="Times New Roman" w:hAnsi="Times New Roman" w:cs="Times New Roman"/>
                <w:b/>
              </w:rPr>
            </w:pPr>
          </w:p>
          <w:p w:rsidR="001B71BB" w:rsidRDefault="009F3124">
            <w:pPr>
              <w:rPr>
                <w:rFonts w:ascii="Times New Roman" w:eastAsia="Times New Roman" w:hAnsi="Times New Roman" w:cs="Times New Roman"/>
                <w:b/>
              </w:rPr>
            </w:pPr>
            <w:r>
              <w:rPr>
                <w:rFonts w:ascii="Times New Roman" w:eastAsia="Times New Roman" w:hAnsi="Times New Roman" w:cs="Times New Roman"/>
                <w:b/>
              </w:rPr>
              <w:t>2.     Provide education through demonstration and provide pamphlets for future references</w:t>
            </w:r>
          </w:p>
          <w:p w:rsidR="001B71BB" w:rsidRDefault="001B71BB">
            <w:pPr>
              <w:rPr>
                <w:rFonts w:ascii="Times New Roman" w:eastAsia="Times New Roman" w:hAnsi="Times New Roman" w:cs="Times New Roman"/>
                <w:b/>
              </w:rPr>
            </w:pPr>
          </w:p>
        </w:tc>
        <w:tc>
          <w:tcPr>
            <w:tcW w:w="2808" w:type="dxa"/>
          </w:tcPr>
          <w:p w:rsidR="001B71BB" w:rsidRDefault="009F3124">
            <w:pPr>
              <w:rPr>
                <w:rFonts w:ascii="Times New Roman" w:eastAsia="Times New Roman" w:hAnsi="Times New Roman" w:cs="Times New Roman"/>
                <w:b/>
              </w:rPr>
            </w:pPr>
            <w:r>
              <w:rPr>
                <w:rFonts w:ascii="Times New Roman" w:eastAsia="Times New Roman" w:hAnsi="Times New Roman" w:cs="Times New Roman"/>
                <w:b/>
              </w:rPr>
              <w:lastRenderedPageBreak/>
              <w:t xml:space="preserve">Patient expressed interest in education. The patient wanted education before and after the birth of baby so she and her family could be prepared. </w:t>
            </w:r>
          </w:p>
        </w:tc>
      </w:tr>
    </w:tbl>
    <w:p w:rsidR="001B71BB" w:rsidRDefault="001B71BB">
      <w:pPr>
        <w:spacing w:line="480" w:lineRule="auto"/>
        <w:rPr>
          <w:rFonts w:ascii="Times New Roman" w:eastAsia="Times New Roman" w:hAnsi="Times New Roman" w:cs="Times New Roman"/>
          <w:b/>
        </w:rPr>
      </w:pPr>
    </w:p>
    <w:p w:rsidR="001B71BB" w:rsidRDefault="009F3124">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Other References (APA): </w:t>
      </w:r>
    </w:p>
    <w:p w:rsidR="001B71BB" w:rsidRDefault="001B71BB">
      <w:pPr>
        <w:jc w:val="center"/>
        <w:sectPr w:rsidR="001B71BB">
          <w:pgSz w:w="12240" w:h="15840"/>
          <w:pgMar w:top="720" w:right="720" w:bottom="720" w:left="720" w:header="720" w:footer="720" w:gutter="0"/>
          <w:cols w:space="720" w:equalWidth="0">
            <w:col w:w="9360"/>
          </w:cols>
        </w:sectPr>
      </w:pPr>
    </w:p>
    <w:p w:rsidR="001B71BB" w:rsidRDefault="009F3124">
      <w:pPr>
        <w:jc w:val="center"/>
      </w:pPr>
      <w:r>
        <w:lastRenderedPageBreak/>
        <w:t xml:space="preserve">N305 Care Plan Grading Rubric: Labor           Student Name: </w:t>
      </w:r>
    </w:p>
    <w:tbl>
      <w:tblPr>
        <w:tblStyle w:val="ae"/>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2"/>
        <w:gridCol w:w="2213"/>
        <w:gridCol w:w="2213"/>
        <w:gridCol w:w="2213"/>
        <w:gridCol w:w="3229"/>
      </w:tblGrid>
      <w:tr w:rsidR="001B71BB">
        <w:trPr>
          <w:trHeight w:val="280"/>
        </w:trPr>
        <w:tc>
          <w:tcPr>
            <w:tcW w:w="4522" w:type="dxa"/>
            <w:shd w:val="clear" w:color="auto" w:fill="92D050"/>
            <w:vAlign w:val="center"/>
          </w:tcPr>
          <w:p w:rsidR="001B71BB" w:rsidRDefault="009F3124">
            <w:pPr>
              <w:jc w:val="center"/>
              <w:rPr>
                <w:b/>
              </w:rPr>
            </w:pPr>
            <w:r>
              <w:rPr>
                <w:b/>
              </w:rPr>
              <w:t xml:space="preserve">Demographics </w:t>
            </w:r>
          </w:p>
        </w:tc>
        <w:tc>
          <w:tcPr>
            <w:tcW w:w="2213" w:type="dxa"/>
            <w:shd w:val="clear" w:color="auto" w:fill="92D050"/>
            <w:vAlign w:val="center"/>
          </w:tcPr>
          <w:p w:rsidR="001B71BB" w:rsidRDefault="009F3124">
            <w:pPr>
              <w:jc w:val="center"/>
              <w:rPr>
                <w:b/>
              </w:rPr>
            </w:pPr>
            <w:r>
              <w:rPr>
                <w:b/>
              </w:rPr>
              <w:t>3 points</w:t>
            </w:r>
          </w:p>
        </w:tc>
        <w:tc>
          <w:tcPr>
            <w:tcW w:w="2213" w:type="dxa"/>
            <w:shd w:val="clear" w:color="auto" w:fill="92D050"/>
            <w:vAlign w:val="center"/>
          </w:tcPr>
          <w:p w:rsidR="001B71BB" w:rsidRDefault="009F3124">
            <w:pPr>
              <w:jc w:val="center"/>
              <w:rPr>
                <w:b/>
              </w:rPr>
            </w:pPr>
            <w:r>
              <w:rPr>
                <w:b/>
              </w:rPr>
              <w:t>1.5 points</w:t>
            </w:r>
          </w:p>
        </w:tc>
        <w:tc>
          <w:tcPr>
            <w:tcW w:w="2213" w:type="dxa"/>
            <w:shd w:val="clear" w:color="auto" w:fill="92D050"/>
            <w:vAlign w:val="center"/>
          </w:tcPr>
          <w:p w:rsidR="001B71BB" w:rsidRDefault="009F3124">
            <w:pPr>
              <w:jc w:val="center"/>
              <w:rPr>
                <w:b/>
              </w:rPr>
            </w:pPr>
            <w:r>
              <w:rPr>
                <w:b/>
              </w:rPr>
              <w:t>0 points</w:t>
            </w:r>
          </w:p>
        </w:tc>
        <w:tc>
          <w:tcPr>
            <w:tcW w:w="3229" w:type="dxa"/>
            <w:shd w:val="clear" w:color="auto" w:fill="92D050"/>
            <w:vAlign w:val="center"/>
          </w:tcPr>
          <w:p w:rsidR="001B71BB" w:rsidRDefault="009F3124">
            <w:pPr>
              <w:jc w:val="center"/>
              <w:rPr>
                <w:b/>
              </w:rPr>
            </w:pPr>
            <w:r>
              <w:rPr>
                <w:b/>
              </w:rPr>
              <w:t>Points</w:t>
            </w:r>
          </w:p>
        </w:tc>
      </w:tr>
      <w:tr w:rsidR="001B71BB">
        <w:trPr>
          <w:trHeight w:val="280"/>
        </w:trPr>
        <w:tc>
          <w:tcPr>
            <w:tcW w:w="4522" w:type="dxa"/>
          </w:tcPr>
          <w:p w:rsidR="001B71BB" w:rsidRDefault="009F3124">
            <w:pPr>
              <w:spacing w:after="0"/>
              <w:rPr>
                <w:b/>
              </w:rPr>
            </w:pPr>
            <w:r>
              <w:rPr>
                <w:b/>
              </w:rPr>
              <w:t>Demographics</w:t>
            </w:r>
          </w:p>
          <w:p w:rsidR="001B71BB" w:rsidRDefault="009F3124">
            <w:pPr>
              <w:numPr>
                <w:ilvl w:val="0"/>
                <w:numId w:val="20"/>
              </w:numPr>
              <w:pBdr>
                <w:top w:val="nil"/>
                <w:left w:val="nil"/>
                <w:bottom w:val="nil"/>
                <w:right w:val="nil"/>
                <w:between w:val="nil"/>
              </w:pBdr>
              <w:spacing w:after="0" w:line="240" w:lineRule="auto"/>
            </w:pPr>
            <w:r>
              <w:rPr>
                <w:color w:val="000000"/>
              </w:rPr>
              <w:t>Date of admission</w:t>
            </w:r>
          </w:p>
          <w:p w:rsidR="001B71BB" w:rsidRDefault="009F3124">
            <w:pPr>
              <w:numPr>
                <w:ilvl w:val="0"/>
                <w:numId w:val="20"/>
              </w:numPr>
              <w:pBdr>
                <w:top w:val="nil"/>
                <w:left w:val="nil"/>
                <w:bottom w:val="nil"/>
                <w:right w:val="nil"/>
                <w:between w:val="nil"/>
              </w:pBdr>
              <w:spacing w:after="0" w:line="240" w:lineRule="auto"/>
            </w:pPr>
            <w:r>
              <w:rPr>
                <w:color w:val="000000"/>
              </w:rPr>
              <w:t xml:space="preserve">Patient initials </w:t>
            </w:r>
          </w:p>
          <w:p w:rsidR="001B71BB" w:rsidRDefault="009F3124">
            <w:pPr>
              <w:numPr>
                <w:ilvl w:val="0"/>
                <w:numId w:val="20"/>
              </w:numPr>
              <w:pBdr>
                <w:top w:val="nil"/>
                <w:left w:val="nil"/>
                <w:bottom w:val="nil"/>
                <w:right w:val="nil"/>
                <w:between w:val="nil"/>
              </w:pBdr>
              <w:spacing w:after="0" w:line="240" w:lineRule="auto"/>
            </w:pPr>
            <w:r>
              <w:rPr>
                <w:color w:val="000000"/>
              </w:rPr>
              <w:t>Age</w:t>
            </w:r>
          </w:p>
          <w:p w:rsidR="001B71BB" w:rsidRDefault="009F3124">
            <w:pPr>
              <w:numPr>
                <w:ilvl w:val="0"/>
                <w:numId w:val="20"/>
              </w:numPr>
              <w:pBdr>
                <w:top w:val="nil"/>
                <w:left w:val="nil"/>
                <w:bottom w:val="nil"/>
                <w:right w:val="nil"/>
                <w:between w:val="nil"/>
              </w:pBdr>
              <w:spacing w:after="0" w:line="240" w:lineRule="auto"/>
            </w:pPr>
            <w:r>
              <w:rPr>
                <w:color w:val="000000"/>
              </w:rPr>
              <w:t>Gender</w:t>
            </w:r>
          </w:p>
          <w:p w:rsidR="001B71BB" w:rsidRDefault="009F3124">
            <w:pPr>
              <w:numPr>
                <w:ilvl w:val="0"/>
                <w:numId w:val="20"/>
              </w:numPr>
              <w:pBdr>
                <w:top w:val="nil"/>
                <w:left w:val="nil"/>
                <w:bottom w:val="nil"/>
                <w:right w:val="nil"/>
                <w:between w:val="nil"/>
              </w:pBdr>
              <w:spacing w:after="0" w:line="240" w:lineRule="auto"/>
            </w:pPr>
            <w:r>
              <w:rPr>
                <w:color w:val="000000"/>
              </w:rPr>
              <w:t>Race/Ethnicity</w:t>
            </w:r>
          </w:p>
          <w:p w:rsidR="001B71BB" w:rsidRDefault="009F3124">
            <w:pPr>
              <w:numPr>
                <w:ilvl w:val="0"/>
                <w:numId w:val="20"/>
              </w:numPr>
              <w:pBdr>
                <w:top w:val="nil"/>
                <w:left w:val="nil"/>
                <w:bottom w:val="nil"/>
                <w:right w:val="nil"/>
                <w:between w:val="nil"/>
              </w:pBdr>
              <w:spacing w:after="0" w:line="240" w:lineRule="auto"/>
            </w:pPr>
            <w:r>
              <w:rPr>
                <w:color w:val="000000"/>
              </w:rPr>
              <w:t>Occupation</w:t>
            </w:r>
          </w:p>
          <w:p w:rsidR="001B71BB" w:rsidRDefault="009F3124">
            <w:pPr>
              <w:numPr>
                <w:ilvl w:val="0"/>
                <w:numId w:val="20"/>
              </w:numPr>
              <w:pBdr>
                <w:top w:val="nil"/>
                <w:left w:val="nil"/>
                <w:bottom w:val="nil"/>
                <w:right w:val="nil"/>
                <w:between w:val="nil"/>
              </w:pBdr>
              <w:spacing w:after="0" w:line="240" w:lineRule="auto"/>
            </w:pPr>
            <w:r>
              <w:rPr>
                <w:color w:val="000000"/>
              </w:rPr>
              <w:t>Marital Status</w:t>
            </w:r>
          </w:p>
          <w:p w:rsidR="001B71BB" w:rsidRDefault="009F3124">
            <w:pPr>
              <w:numPr>
                <w:ilvl w:val="0"/>
                <w:numId w:val="20"/>
              </w:numPr>
              <w:pBdr>
                <w:top w:val="nil"/>
                <w:left w:val="nil"/>
                <w:bottom w:val="nil"/>
                <w:right w:val="nil"/>
                <w:between w:val="nil"/>
              </w:pBdr>
              <w:spacing w:after="0" w:line="240" w:lineRule="auto"/>
            </w:pPr>
            <w:r>
              <w:rPr>
                <w:color w:val="000000"/>
              </w:rPr>
              <w:t>Father of baby involvement</w:t>
            </w:r>
          </w:p>
          <w:p w:rsidR="001B71BB" w:rsidRDefault="009F3124">
            <w:pPr>
              <w:numPr>
                <w:ilvl w:val="0"/>
                <w:numId w:val="20"/>
              </w:numPr>
              <w:pBdr>
                <w:top w:val="nil"/>
                <w:left w:val="nil"/>
                <w:bottom w:val="nil"/>
                <w:right w:val="nil"/>
                <w:between w:val="nil"/>
              </w:pBdr>
              <w:spacing w:after="0" w:line="240" w:lineRule="auto"/>
            </w:pPr>
            <w:r>
              <w:rPr>
                <w:color w:val="000000"/>
              </w:rPr>
              <w:t>Allergies</w:t>
            </w:r>
          </w:p>
          <w:p w:rsidR="001B71BB" w:rsidRDefault="009F3124">
            <w:pPr>
              <w:numPr>
                <w:ilvl w:val="0"/>
                <w:numId w:val="20"/>
              </w:numPr>
              <w:pBdr>
                <w:top w:val="nil"/>
                <w:left w:val="nil"/>
                <w:bottom w:val="nil"/>
                <w:right w:val="nil"/>
                <w:between w:val="nil"/>
              </w:pBdr>
              <w:spacing w:after="0" w:line="240" w:lineRule="auto"/>
            </w:pPr>
            <w:r>
              <w:rPr>
                <w:color w:val="000000"/>
              </w:rPr>
              <w:t>Code Status</w:t>
            </w:r>
          </w:p>
          <w:p w:rsidR="001B71BB" w:rsidRDefault="009F3124">
            <w:pPr>
              <w:numPr>
                <w:ilvl w:val="0"/>
                <w:numId w:val="20"/>
              </w:numPr>
              <w:pBdr>
                <w:top w:val="nil"/>
                <w:left w:val="nil"/>
                <w:bottom w:val="nil"/>
                <w:right w:val="nil"/>
                <w:between w:val="nil"/>
              </w:pBdr>
              <w:tabs>
                <w:tab w:val="center" w:pos="2097"/>
              </w:tabs>
              <w:spacing w:after="0" w:line="240" w:lineRule="auto"/>
            </w:pPr>
            <w:r>
              <w:rPr>
                <w:color w:val="000000"/>
              </w:rPr>
              <w:t>Height</w:t>
            </w:r>
            <w:r>
              <w:rPr>
                <w:color w:val="000000"/>
              </w:rPr>
              <w:tab/>
            </w:r>
          </w:p>
          <w:p w:rsidR="001B71BB" w:rsidRDefault="009F3124">
            <w:pPr>
              <w:numPr>
                <w:ilvl w:val="0"/>
                <w:numId w:val="20"/>
              </w:numPr>
              <w:pBdr>
                <w:top w:val="nil"/>
                <w:left w:val="nil"/>
                <w:bottom w:val="nil"/>
                <w:right w:val="nil"/>
                <w:between w:val="nil"/>
              </w:pBdr>
              <w:spacing w:after="0" w:line="240" w:lineRule="auto"/>
            </w:pPr>
            <w:r>
              <w:rPr>
                <w:color w:val="000000"/>
              </w:rPr>
              <w:t>Weight</w:t>
            </w:r>
          </w:p>
        </w:tc>
        <w:tc>
          <w:tcPr>
            <w:tcW w:w="2213" w:type="dxa"/>
          </w:tcPr>
          <w:p w:rsidR="001B71BB" w:rsidRDefault="009F3124">
            <w:pPr>
              <w:jc w:val="center"/>
            </w:pPr>
            <w:r>
              <w:t>Includes complete information regarding the patient.  Each section is filled out appropriately with correct labeling.</w:t>
            </w:r>
          </w:p>
        </w:tc>
        <w:tc>
          <w:tcPr>
            <w:tcW w:w="2213" w:type="dxa"/>
          </w:tcPr>
          <w:p w:rsidR="001B71BB" w:rsidRDefault="009F3124">
            <w:pPr>
              <w:jc w:val="center"/>
              <w:rPr>
                <w:color w:val="FF0000"/>
              </w:rPr>
            </w:pPr>
            <w:r>
              <w:t>Two or more of the key components are not filled in correctly.</w:t>
            </w:r>
          </w:p>
        </w:tc>
        <w:tc>
          <w:tcPr>
            <w:tcW w:w="2213" w:type="dxa"/>
          </w:tcPr>
          <w:p w:rsidR="001B71BB" w:rsidRDefault="009F3124">
            <w:pPr>
              <w:jc w:val="center"/>
            </w:pPr>
            <w:r>
              <w:t>5 or more of the key components are not filled in correctly and therefore no points were awarded for this section</w:t>
            </w:r>
          </w:p>
        </w:tc>
        <w:tc>
          <w:tcPr>
            <w:tcW w:w="3229" w:type="dxa"/>
          </w:tcPr>
          <w:p w:rsidR="001B71BB" w:rsidRDefault="001B71BB">
            <w:pPr>
              <w:jc w:val="center"/>
            </w:pPr>
          </w:p>
        </w:tc>
      </w:tr>
      <w:tr w:rsidR="001B71BB">
        <w:trPr>
          <w:trHeight w:val="280"/>
        </w:trPr>
        <w:tc>
          <w:tcPr>
            <w:tcW w:w="4522" w:type="dxa"/>
            <w:shd w:val="clear" w:color="auto" w:fill="92D050"/>
            <w:vAlign w:val="center"/>
          </w:tcPr>
          <w:p w:rsidR="001B71BB" w:rsidRDefault="009F3124">
            <w:pPr>
              <w:jc w:val="center"/>
              <w:rPr>
                <w:b/>
              </w:rPr>
            </w:pPr>
            <w:r>
              <w:rPr>
                <w:b/>
              </w:rPr>
              <w:t>Medical History</w:t>
            </w:r>
          </w:p>
        </w:tc>
        <w:tc>
          <w:tcPr>
            <w:tcW w:w="2213" w:type="dxa"/>
            <w:shd w:val="clear" w:color="auto" w:fill="92D050"/>
            <w:vAlign w:val="center"/>
          </w:tcPr>
          <w:p w:rsidR="001B71BB" w:rsidRDefault="009F3124">
            <w:pPr>
              <w:jc w:val="center"/>
              <w:rPr>
                <w:b/>
              </w:rPr>
            </w:pPr>
            <w:r>
              <w:rPr>
                <w:b/>
              </w:rPr>
              <w:t>5 points</w:t>
            </w:r>
          </w:p>
        </w:tc>
        <w:tc>
          <w:tcPr>
            <w:tcW w:w="2213" w:type="dxa"/>
            <w:shd w:val="clear" w:color="auto" w:fill="92D050"/>
            <w:vAlign w:val="center"/>
          </w:tcPr>
          <w:p w:rsidR="001B71BB" w:rsidRDefault="009F3124">
            <w:pPr>
              <w:jc w:val="center"/>
              <w:rPr>
                <w:b/>
              </w:rPr>
            </w:pPr>
            <w:r>
              <w:rPr>
                <w:b/>
              </w:rPr>
              <w:t>2.5 points</w:t>
            </w:r>
          </w:p>
        </w:tc>
        <w:tc>
          <w:tcPr>
            <w:tcW w:w="2213" w:type="dxa"/>
            <w:shd w:val="clear" w:color="auto" w:fill="92D050"/>
            <w:vAlign w:val="center"/>
          </w:tcPr>
          <w:p w:rsidR="001B71BB" w:rsidRDefault="009F3124">
            <w:pPr>
              <w:jc w:val="center"/>
              <w:rPr>
                <w:b/>
              </w:rPr>
            </w:pPr>
            <w:r>
              <w:rPr>
                <w:b/>
              </w:rPr>
              <w:t>0 points</w:t>
            </w:r>
          </w:p>
        </w:tc>
        <w:tc>
          <w:tcPr>
            <w:tcW w:w="3229" w:type="dxa"/>
            <w:shd w:val="clear" w:color="auto" w:fill="92D050"/>
            <w:vAlign w:val="center"/>
          </w:tcPr>
          <w:p w:rsidR="001B71BB" w:rsidRDefault="009F3124">
            <w:pPr>
              <w:jc w:val="center"/>
              <w:rPr>
                <w:b/>
              </w:rPr>
            </w:pPr>
            <w:r>
              <w:rPr>
                <w:b/>
              </w:rPr>
              <w:t>Points</w:t>
            </w:r>
          </w:p>
        </w:tc>
      </w:tr>
      <w:tr w:rsidR="001B71BB">
        <w:trPr>
          <w:trHeight w:val="280"/>
        </w:trPr>
        <w:tc>
          <w:tcPr>
            <w:tcW w:w="4522" w:type="dxa"/>
          </w:tcPr>
          <w:p w:rsidR="001B71BB" w:rsidRDefault="009F3124">
            <w:pPr>
              <w:spacing w:after="0"/>
              <w:rPr>
                <w:b/>
              </w:rPr>
            </w:pPr>
            <w:r>
              <w:rPr>
                <w:b/>
              </w:rPr>
              <w:t>Prenatal History</w:t>
            </w:r>
          </w:p>
          <w:p w:rsidR="001B71BB" w:rsidRDefault="009F3124">
            <w:pPr>
              <w:spacing w:after="0"/>
              <w:rPr>
                <w:b/>
              </w:rPr>
            </w:pPr>
            <w:r>
              <w:rPr>
                <w:b/>
              </w:rPr>
              <w:t>Past Medical History</w:t>
            </w:r>
          </w:p>
          <w:p w:rsidR="001B71BB" w:rsidRDefault="009F3124">
            <w:pPr>
              <w:numPr>
                <w:ilvl w:val="0"/>
                <w:numId w:val="26"/>
              </w:numPr>
              <w:pBdr>
                <w:top w:val="nil"/>
                <w:left w:val="nil"/>
                <w:bottom w:val="nil"/>
                <w:right w:val="nil"/>
                <w:between w:val="nil"/>
              </w:pBdr>
              <w:spacing w:after="0" w:line="240" w:lineRule="auto"/>
            </w:pPr>
            <w:r>
              <w:rPr>
                <w:color w:val="000000"/>
              </w:rPr>
              <w:t>All previous medical diagnosis should be listed</w:t>
            </w:r>
          </w:p>
          <w:p w:rsidR="001B71BB" w:rsidRDefault="009F3124">
            <w:pPr>
              <w:spacing w:after="0"/>
              <w:rPr>
                <w:b/>
              </w:rPr>
            </w:pPr>
            <w:r>
              <w:rPr>
                <w:b/>
              </w:rPr>
              <w:t>Past Surgical History</w:t>
            </w:r>
          </w:p>
          <w:p w:rsidR="001B71BB" w:rsidRDefault="009F3124">
            <w:pPr>
              <w:numPr>
                <w:ilvl w:val="0"/>
                <w:numId w:val="26"/>
              </w:numPr>
              <w:pBdr>
                <w:top w:val="nil"/>
                <w:left w:val="nil"/>
                <w:bottom w:val="nil"/>
                <w:right w:val="nil"/>
                <w:between w:val="nil"/>
              </w:pBdr>
              <w:spacing w:after="0" w:line="240" w:lineRule="auto"/>
            </w:pPr>
            <w:r>
              <w:rPr>
                <w:color w:val="000000"/>
              </w:rPr>
              <w:t>All previous surgeries should be listed</w:t>
            </w:r>
          </w:p>
          <w:p w:rsidR="001B71BB" w:rsidRDefault="009F3124">
            <w:pPr>
              <w:spacing w:after="0"/>
              <w:rPr>
                <w:b/>
              </w:rPr>
            </w:pPr>
            <w:r>
              <w:rPr>
                <w:b/>
              </w:rPr>
              <w:t>Family History</w:t>
            </w:r>
          </w:p>
          <w:p w:rsidR="001B71BB" w:rsidRDefault="009F3124">
            <w:pPr>
              <w:numPr>
                <w:ilvl w:val="0"/>
                <w:numId w:val="26"/>
              </w:numPr>
              <w:pBdr>
                <w:top w:val="nil"/>
                <w:left w:val="nil"/>
                <w:bottom w:val="nil"/>
                <w:right w:val="nil"/>
                <w:between w:val="nil"/>
              </w:pBdr>
              <w:spacing w:after="0" w:line="240" w:lineRule="auto"/>
            </w:pPr>
            <w:r>
              <w:rPr>
                <w:color w:val="000000"/>
              </w:rPr>
              <w:t>Considering paternal and maternal</w:t>
            </w:r>
          </w:p>
          <w:p w:rsidR="001B71BB" w:rsidRDefault="009F3124">
            <w:pPr>
              <w:spacing w:after="0"/>
              <w:rPr>
                <w:b/>
              </w:rPr>
            </w:pPr>
            <w:r>
              <w:rPr>
                <w:b/>
              </w:rPr>
              <w:t>Social History</w:t>
            </w:r>
          </w:p>
          <w:p w:rsidR="001B71BB" w:rsidRDefault="009F3124">
            <w:pPr>
              <w:numPr>
                <w:ilvl w:val="0"/>
                <w:numId w:val="26"/>
              </w:numPr>
              <w:pBdr>
                <w:top w:val="nil"/>
                <w:left w:val="nil"/>
                <w:bottom w:val="nil"/>
                <w:right w:val="nil"/>
                <w:between w:val="nil"/>
              </w:pBdr>
              <w:spacing w:after="0" w:line="240" w:lineRule="auto"/>
            </w:pPr>
            <w:r>
              <w:rPr>
                <w:color w:val="000000"/>
              </w:rPr>
              <w:t>Smoking (packs per day, for how may year)</w:t>
            </w:r>
          </w:p>
          <w:p w:rsidR="001B71BB" w:rsidRDefault="009F3124">
            <w:pPr>
              <w:numPr>
                <w:ilvl w:val="0"/>
                <w:numId w:val="26"/>
              </w:numPr>
              <w:pBdr>
                <w:top w:val="nil"/>
                <w:left w:val="nil"/>
                <w:bottom w:val="nil"/>
                <w:right w:val="nil"/>
                <w:between w:val="nil"/>
              </w:pBdr>
              <w:spacing w:after="0" w:line="240" w:lineRule="auto"/>
            </w:pPr>
            <w:r>
              <w:rPr>
                <w:color w:val="000000"/>
              </w:rPr>
              <w:t>Alcohol (how much alcohol consumed and for how many years)</w:t>
            </w:r>
          </w:p>
          <w:p w:rsidR="001B71BB" w:rsidRDefault="009F3124">
            <w:pPr>
              <w:numPr>
                <w:ilvl w:val="0"/>
                <w:numId w:val="26"/>
              </w:numPr>
              <w:pBdr>
                <w:top w:val="nil"/>
                <w:left w:val="nil"/>
                <w:bottom w:val="nil"/>
                <w:right w:val="nil"/>
                <w:between w:val="nil"/>
              </w:pBdr>
              <w:spacing w:after="0" w:line="240" w:lineRule="auto"/>
            </w:pPr>
            <w:r>
              <w:rPr>
                <w:color w:val="000000"/>
              </w:rPr>
              <w:t>Drugs (how often and drug of choice)</w:t>
            </w:r>
          </w:p>
          <w:p w:rsidR="001B71BB" w:rsidRDefault="009F3124">
            <w:pPr>
              <w:spacing w:after="0"/>
              <w:rPr>
                <w:b/>
              </w:rPr>
            </w:pPr>
            <w:r>
              <w:rPr>
                <w:b/>
              </w:rPr>
              <w:t>Living situation</w:t>
            </w:r>
          </w:p>
          <w:p w:rsidR="001B71BB" w:rsidRDefault="009F3124">
            <w:pPr>
              <w:spacing w:after="0"/>
              <w:rPr>
                <w:b/>
              </w:rPr>
            </w:pPr>
            <w:r>
              <w:rPr>
                <w:b/>
              </w:rPr>
              <w:t>Education level</w:t>
            </w:r>
          </w:p>
          <w:p w:rsidR="001B71BB" w:rsidRDefault="009F3124">
            <w:pPr>
              <w:numPr>
                <w:ilvl w:val="0"/>
                <w:numId w:val="27"/>
              </w:numPr>
              <w:pBdr>
                <w:top w:val="nil"/>
                <w:left w:val="nil"/>
                <w:bottom w:val="nil"/>
                <w:right w:val="nil"/>
                <w:between w:val="nil"/>
              </w:pBdr>
              <w:spacing w:after="0" w:line="240" w:lineRule="auto"/>
            </w:pPr>
            <w:r>
              <w:rPr>
                <w:color w:val="000000"/>
              </w:rPr>
              <w:t>If applicable to learning barriers</w:t>
            </w:r>
          </w:p>
        </w:tc>
        <w:tc>
          <w:tcPr>
            <w:tcW w:w="2213" w:type="dxa"/>
          </w:tcPr>
          <w:p w:rsidR="001B71BB" w:rsidRDefault="009F3124">
            <w:pPr>
              <w:jc w:val="center"/>
            </w:pPr>
            <w:r>
              <w:t>Includes each section completed correctly with a detailed list of pertinent medical history, surgical history, family history and social history.  If p</w:t>
            </w:r>
            <w:r>
              <w:t>atient is unable to give a detailed history, look in the EMR and chart.</w:t>
            </w:r>
          </w:p>
        </w:tc>
        <w:tc>
          <w:tcPr>
            <w:tcW w:w="2213" w:type="dxa"/>
          </w:tcPr>
          <w:p w:rsidR="001B71BB" w:rsidRDefault="009F3124">
            <w:r>
              <w:t>1 or more</w:t>
            </w:r>
            <w:r>
              <w:rPr>
                <w:b/>
              </w:rPr>
              <w:t xml:space="preserve"> </w:t>
            </w:r>
            <w:r>
              <w:t>of the key components is missing detailed information.</w:t>
            </w:r>
          </w:p>
        </w:tc>
        <w:tc>
          <w:tcPr>
            <w:tcW w:w="2213" w:type="dxa"/>
          </w:tcPr>
          <w:p w:rsidR="001B71BB" w:rsidRDefault="009F3124">
            <w:pPr>
              <w:jc w:val="center"/>
            </w:pPr>
            <w:r>
              <w:t xml:space="preserve">More than two of the key components are not filled in correctly </w:t>
            </w:r>
          </w:p>
        </w:tc>
        <w:tc>
          <w:tcPr>
            <w:tcW w:w="3229" w:type="dxa"/>
          </w:tcPr>
          <w:p w:rsidR="001B71BB" w:rsidRDefault="001B71BB">
            <w:pPr>
              <w:jc w:val="center"/>
            </w:pPr>
          </w:p>
        </w:tc>
      </w:tr>
    </w:tbl>
    <w:p w:rsidR="001B71BB" w:rsidRDefault="001B71BB"/>
    <w:tbl>
      <w:tblPr>
        <w:tblStyle w:val="af"/>
        <w:tblW w:w="1446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2160"/>
        <w:gridCol w:w="2160"/>
        <w:gridCol w:w="2160"/>
        <w:gridCol w:w="2070"/>
        <w:gridCol w:w="1507"/>
      </w:tblGrid>
      <w:tr w:rsidR="001B71BB">
        <w:trPr>
          <w:gridAfter w:val="1"/>
          <w:wAfter w:w="1507" w:type="dxa"/>
          <w:trHeight w:val="280"/>
        </w:trPr>
        <w:tc>
          <w:tcPr>
            <w:tcW w:w="4410" w:type="dxa"/>
            <w:shd w:val="clear" w:color="auto" w:fill="92D050"/>
            <w:vAlign w:val="center"/>
          </w:tcPr>
          <w:p w:rsidR="001B71BB" w:rsidRDefault="009F3124">
            <w:pPr>
              <w:jc w:val="center"/>
              <w:rPr>
                <w:b/>
              </w:rPr>
            </w:pPr>
            <w:r>
              <w:rPr>
                <w:b/>
              </w:rPr>
              <w:t>Admission Assessment -Chief Complaint</w:t>
            </w:r>
          </w:p>
        </w:tc>
        <w:tc>
          <w:tcPr>
            <w:tcW w:w="2160" w:type="dxa"/>
            <w:shd w:val="clear" w:color="auto" w:fill="92D050"/>
            <w:vAlign w:val="center"/>
          </w:tcPr>
          <w:p w:rsidR="001B71BB" w:rsidRDefault="009F3124">
            <w:pPr>
              <w:jc w:val="center"/>
              <w:rPr>
                <w:b/>
              </w:rPr>
            </w:pPr>
            <w:r>
              <w:rPr>
                <w:b/>
              </w:rPr>
              <w:t>2 points</w:t>
            </w:r>
          </w:p>
        </w:tc>
        <w:tc>
          <w:tcPr>
            <w:tcW w:w="2160" w:type="dxa"/>
            <w:shd w:val="clear" w:color="auto" w:fill="92D050"/>
            <w:vAlign w:val="center"/>
          </w:tcPr>
          <w:p w:rsidR="001B71BB" w:rsidRDefault="009F3124">
            <w:pPr>
              <w:jc w:val="center"/>
              <w:rPr>
                <w:b/>
              </w:rPr>
            </w:pPr>
            <w:r>
              <w:rPr>
                <w:b/>
              </w:rPr>
              <w:t>1 point</w:t>
            </w:r>
          </w:p>
        </w:tc>
        <w:tc>
          <w:tcPr>
            <w:tcW w:w="2160" w:type="dxa"/>
            <w:shd w:val="clear" w:color="auto" w:fill="92D050"/>
            <w:vAlign w:val="center"/>
          </w:tcPr>
          <w:p w:rsidR="001B71BB" w:rsidRDefault="009F3124">
            <w:pPr>
              <w:jc w:val="center"/>
              <w:rPr>
                <w:b/>
              </w:rPr>
            </w:pPr>
            <w:r>
              <w:rPr>
                <w:b/>
              </w:rPr>
              <w:t>0 points</w:t>
            </w:r>
          </w:p>
        </w:tc>
        <w:tc>
          <w:tcPr>
            <w:tcW w:w="2070" w:type="dxa"/>
            <w:shd w:val="clear" w:color="auto" w:fill="92D050"/>
            <w:vAlign w:val="center"/>
          </w:tcPr>
          <w:p w:rsidR="001B71BB" w:rsidRDefault="009F3124">
            <w:pPr>
              <w:jc w:val="center"/>
              <w:rPr>
                <w:b/>
              </w:rPr>
            </w:pPr>
            <w:r>
              <w:rPr>
                <w:b/>
              </w:rPr>
              <w:t>Points</w:t>
            </w:r>
          </w:p>
        </w:tc>
      </w:tr>
      <w:tr w:rsidR="001B71BB">
        <w:trPr>
          <w:gridAfter w:val="1"/>
          <w:wAfter w:w="1507" w:type="dxa"/>
          <w:trHeight w:val="280"/>
        </w:trPr>
        <w:tc>
          <w:tcPr>
            <w:tcW w:w="4410" w:type="dxa"/>
            <w:shd w:val="clear" w:color="auto" w:fill="FFFFFF"/>
          </w:tcPr>
          <w:p w:rsidR="001B71BB" w:rsidRDefault="009F3124">
            <w:pPr>
              <w:spacing w:after="0"/>
              <w:rPr>
                <w:b/>
              </w:rPr>
            </w:pPr>
            <w:r>
              <w:rPr>
                <w:b/>
              </w:rPr>
              <w:t>Chief complaint</w:t>
            </w:r>
          </w:p>
          <w:p w:rsidR="001B71BB" w:rsidRDefault="009F3124">
            <w:pPr>
              <w:numPr>
                <w:ilvl w:val="0"/>
                <w:numId w:val="27"/>
              </w:numPr>
              <w:pBdr>
                <w:top w:val="nil"/>
                <w:left w:val="nil"/>
                <w:bottom w:val="nil"/>
                <w:right w:val="nil"/>
                <w:between w:val="nil"/>
              </w:pBdr>
              <w:spacing w:after="0" w:line="240" w:lineRule="auto"/>
            </w:pPr>
            <w:r>
              <w:rPr>
                <w:color w:val="000000"/>
              </w:rPr>
              <w:t>Identifiable with a couple words of what the patient came in complaining of</w:t>
            </w:r>
          </w:p>
          <w:p w:rsidR="001B71BB" w:rsidRDefault="001B71BB">
            <w:pPr>
              <w:spacing w:after="0" w:line="240" w:lineRule="auto"/>
            </w:pPr>
          </w:p>
        </w:tc>
        <w:tc>
          <w:tcPr>
            <w:tcW w:w="2160" w:type="dxa"/>
            <w:shd w:val="clear" w:color="auto" w:fill="FFFFFF"/>
          </w:tcPr>
          <w:p w:rsidR="001B71BB" w:rsidRDefault="009F3124">
            <w:pPr>
              <w:jc w:val="center"/>
            </w:pPr>
            <w:r>
              <w:t>Chief complaint is correctly identified.</w:t>
            </w:r>
          </w:p>
        </w:tc>
        <w:tc>
          <w:tcPr>
            <w:tcW w:w="2160" w:type="dxa"/>
            <w:shd w:val="clear" w:color="auto" w:fill="FFFFFF"/>
          </w:tcPr>
          <w:p w:rsidR="001B71BB" w:rsidRDefault="009F3124">
            <w:pPr>
              <w:jc w:val="center"/>
            </w:pPr>
            <w:r>
              <w:t>Chief complaint not completely understood.</w:t>
            </w:r>
          </w:p>
        </w:tc>
        <w:tc>
          <w:tcPr>
            <w:tcW w:w="2160" w:type="dxa"/>
            <w:shd w:val="clear" w:color="auto" w:fill="FFFFFF"/>
          </w:tcPr>
          <w:p w:rsidR="001B71BB" w:rsidRDefault="009F3124">
            <w:pPr>
              <w:jc w:val="center"/>
            </w:pPr>
            <w:r>
              <w:t>No chief complaint listed.</w:t>
            </w:r>
          </w:p>
        </w:tc>
        <w:tc>
          <w:tcPr>
            <w:tcW w:w="2070" w:type="dxa"/>
            <w:shd w:val="clear" w:color="auto" w:fill="FFFFFF"/>
          </w:tcPr>
          <w:p w:rsidR="001B71BB" w:rsidRDefault="001B71BB">
            <w:pPr>
              <w:jc w:val="center"/>
              <w:rPr>
                <w:b/>
              </w:rPr>
            </w:pPr>
          </w:p>
        </w:tc>
      </w:tr>
      <w:tr w:rsidR="001B71BB">
        <w:trPr>
          <w:gridAfter w:val="1"/>
          <w:wAfter w:w="1507" w:type="dxa"/>
          <w:trHeight w:val="280"/>
        </w:trPr>
        <w:tc>
          <w:tcPr>
            <w:tcW w:w="4410" w:type="dxa"/>
            <w:shd w:val="clear" w:color="auto" w:fill="92D050"/>
            <w:vAlign w:val="center"/>
          </w:tcPr>
          <w:p w:rsidR="001B71BB" w:rsidRDefault="009F3124">
            <w:pPr>
              <w:jc w:val="center"/>
              <w:rPr>
                <w:b/>
              </w:rPr>
            </w:pPr>
            <w:r>
              <w:rPr>
                <w:b/>
              </w:rPr>
              <w:t>Admission Assessment- History</w:t>
            </w:r>
          </w:p>
        </w:tc>
        <w:tc>
          <w:tcPr>
            <w:tcW w:w="2160" w:type="dxa"/>
            <w:shd w:val="clear" w:color="auto" w:fill="92D050"/>
            <w:vAlign w:val="center"/>
          </w:tcPr>
          <w:p w:rsidR="001B71BB" w:rsidRDefault="009F3124">
            <w:pPr>
              <w:jc w:val="center"/>
              <w:rPr>
                <w:b/>
              </w:rPr>
            </w:pPr>
            <w:r>
              <w:rPr>
                <w:b/>
              </w:rPr>
              <w:t>10 points</w:t>
            </w:r>
          </w:p>
        </w:tc>
        <w:tc>
          <w:tcPr>
            <w:tcW w:w="2160" w:type="dxa"/>
            <w:shd w:val="clear" w:color="auto" w:fill="92D050"/>
            <w:vAlign w:val="center"/>
          </w:tcPr>
          <w:p w:rsidR="001B71BB" w:rsidRDefault="009F3124">
            <w:pPr>
              <w:jc w:val="center"/>
              <w:rPr>
                <w:b/>
              </w:rPr>
            </w:pPr>
            <w:r>
              <w:rPr>
                <w:b/>
              </w:rPr>
              <w:t>6-10 points</w:t>
            </w:r>
          </w:p>
        </w:tc>
        <w:tc>
          <w:tcPr>
            <w:tcW w:w="2160" w:type="dxa"/>
            <w:shd w:val="clear" w:color="auto" w:fill="92D050"/>
            <w:vAlign w:val="center"/>
          </w:tcPr>
          <w:p w:rsidR="001B71BB" w:rsidRDefault="009F3124">
            <w:pPr>
              <w:jc w:val="center"/>
              <w:rPr>
                <w:b/>
              </w:rPr>
            </w:pPr>
            <w:r>
              <w:rPr>
                <w:b/>
              </w:rPr>
              <w:t>0-5 points</w:t>
            </w:r>
          </w:p>
        </w:tc>
        <w:tc>
          <w:tcPr>
            <w:tcW w:w="2070" w:type="dxa"/>
            <w:shd w:val="clear" w:color="auto" w:fill="92D050"/>
            <w:vAlign w:val="center"/>
          </w:tcPr>
          <w:p w:rsidR="001B71BB" w:rsidRDefault="009F3124">
            <w:pPr>
              <w:jc w:val="center"/>
              <w:rPr>
                <w:b/>
              </w:rPr>
            </w:pPr>
            <w:r>
              <w:rPr>
                <w:b/>
              </w:rPr>
              <w:t>Points</w:t>
            </w:r>
          </w:p>
        </w:tc>
      </w:tr>
      <w:tr w:rsidR="001B71BB">
        <w:trPr>
          <w:gridAfter w:val="1"/>
          <w:wAfter w:w="1507" w:type="dxa"/>
          <w:trHeight w:val="280"/>
        </w:trPr>
        <w:tc>
          <w:tcPr>
            <w:tcW w:w="4410" w:type="dxa"/>
          </w:tcPr>
          <w:p w:rsidR="001B71BB" w:rsidRDefault="009F3124">
            <w:pPr>
              <w:spacing w:after="0"/>
              <w:rPr>
                <w:b/>
              </w:rPr>
            </w:pPr>
            <w:r>
              <w:rPr>
                <w:b/>
              </w:rPr>
              <w:t>Presentation to Labor &amp; Delivery</w:t>
            </w:r>
          </w:p>
          <w:p w:rsidR="001B71BB" w:rsidRDefault="009F3124">
            <w:pPr>
              <w:numPr>
                <w:ilvl w:val="0"/>
                <w:numId w:val="27"/>
              </w:numPr>
              <w:pBdr>
                <w:top w:val="nil"/>
                <w:left w:val="nil"/>
                <w:bottom w:val="nil"/>
                <w:right w:val="nil"/>
                <w:between w:val="nil"/>
              </w:pBdr>
              <w:spacing w:after="0" w:line="240" w:lineRule="auto"/>
            </w:pPr>
            <w:r>
              <w:rPr>
                <w:color w:val="000000"/>
              </w:rPr>
              <w:t>Information is identified in regards to why the patient came to the hospital</w:t>
            </w:r>
          </w:p>
          <w:p w:rsidR="001B71BB" w:rsidRDefault="009F3124">
            <w:pPr>
              <w:numPr>
                <w:ilvl w:val="0"/>
                <w:numId w:val="27"/>
              </w:numPr>
              <w:pBdr>
                <w:top w:val="nil"/>
                <w:left w:val="nil"/>
                <w:bottom w:val="nil"/>
                <w:right w:val="nil"/>
                <w:between w:val="nil"/>
              </w:pBdr>
              <w:spacing w:after="0" w:line="240" w:lineRule="auto"/>
            </w:pPr>
            <w:r>
              <w:rPr>
                <w:color w:val="000000"/>
              </w:rPr>
              <w:lastRenderedPageBreak/>
              <w:t>Utilization of OLD CARTS as appropriate</w:t>
            </w:r>
          </w:p>
          <w:p w:rsidR="001B71BB" w:rsidRDefault="009F3124">
            <w:pPr>
              <w:numPr>
                <w:ilvl w:val="0"/>
                <w:numId w:val="27"/>
              </w:numPr>
              <w:pBdr>
                <w:top w:val="nil"/>
                <w:left w:val="nil"/>
                <w:bottom w:val="nil"/>
                <w:right w:val="nil"/>
                <w:between w:val="nil"/>
              </w:pBdr>
              <w:spacing w:after="0" w:line="240" w:lineRule="auto"/>
            </w:pPr>
            <w:r>
              <w:rPr>
                <w:color w:val="000000"/>
              </w:rPr>
              <w:t>Written in a paragraph form with no less than 5 sentences</w:t>
            </w:r>
          </w:p>
          <w:p w:rsidR="001B71BB" w:rsidRDefault="009F3124">
            <w:pPr>
              <w:numPr>
                <w:ilvl w:val="0"/>
                <w:numId w:val="27"/>
              </w:numPr>
              <w:pBdr>
                <w:top w:val="nil"/>
                <w:left w:val="nil"/>
                <w:bottom w:val="nil"/>
                <w:right w:val="nil"/>
                <w:between w:val="nil"/>
              </w:pBdr>
              <w:spacing w:after="0" w:line="240" w:lineRule="auto"/>
            </w:pPr>
            <w:r>
              <w:rPr>
                <w:color w:val="000000"/>
              </w:rPr>
              <w:t>Information was not copied directly from the chart and no evidence of plagiarism</w:t>
            </w:r>
          </w:p>
          <w:p w:rsidR="001B71BB" w:rsidRDefault="009F3124">
            <w:pPr>
              <w:numPr>
                <w:ilvl w:val="0"/>
                <w:numId w:val="27"/>
              </w:numPr>
              <w:pBdr>
                <w:top w:val="nil"/>
                <w:left w:val="nil"/>
                <w:bottom w:val="nil"/>
                <w:right w:val="nil"/>
                <w:between w:val="nil"/>
              </w:pBdr>
              <w:spacing w:after="0" w:line="240" w:lineRule="auto"/>
            </w:pPr>
            <w:r>
              <w:rPr>
                <w:color w:val="000000"/>
              </w:rPr>
              <w:t>Information specifically stated by the patient using their own words is in quotations</w:t>
            </w:r>
          </w:p>
          <w:p w:rsidR="001B71BB" w:rsidRDefault="009F3124">
            <w:pPr>
              <w:numPr>
                <w:ilvl w:val="0"/>
                <w:numId w:val="27"/>
              </w:numPr>
              <w:pBdr>
                <w:top w:val="nil"/>
                <w:left w:val="nil"/>
                <w:bottom w:val="nil"/>
                <w:right w:val="nil"/>
                <w:between w:val="nil"/>
              </w:pBdr>
              <w:spacing w:after="0" w:line="240" w:lineRule="auto"/>
            </w:pPr>
            <w:r>
              <w:rPr>
                <w:color w:val="000000"/>
              </w:rPr>
              <w:t>Plagiarism will receive a 0</w:t>
            </w:r>
          </w:p>
          <w:p w:rsidR="001B71BB" w:rsidRDefault="001B71BB"/>
        </w:tc>
        <w:tc>
          <w:tcPr>
            <w:tcW w:w="2160" w:type="dxa"/>
          </w:tcPr>
          <w:p w:rsidR="001B71BB" w:rsidRDefault="009F3124">
            <w:pPr>
              <w:jc w:val="center"/>
            </w:pPr>
            <w:r>
              <w:lastRenderedPageBreak/>
              <w:t xml:space="preserve">Every key component of the admission history is </w:t>
            </w:r>
            <w:r>
              <w:lastRenderedPageBreak/>
              <w:t xml:space="preserve">filled in correctly with information. It is written in a paragraph form, in the student’s own words. There is no evidence of plagiarism identified. This is developed in a paragraph format with no less than 5 </w:t>
            </w:r>
            <w:r>
              <w:t xml:space="preserve">sentences. </w:t>
            </w:r>
          </w:p>
        </w:tc>
        <w:tc>
          <w:tcPr>
            <w:tcW w:w="2160" w:type="dxa"/>
          </w:tcPr>
          <w:p w:rsidR="001B71BB" w:rsidRDefault="009F3124">
            <w:pPr>
              <w:jc w:val="center"/>
            </w:pPr>
            <w:r>
              <w:lastRenderedPageBreak/>
              <w:t xml:space="preserve">Two or more of the key components are missing in the </w:t>
            </w:r>
            <w:r>
              <w:lastRenderedPageBreak/>
              <w:t>admission history.  The admission history is lacking important information to help determine what has happened to the patient.</w:t>
            </w:r>
          </w:p>
        </w:tc>
        <w:tc>
          <w:tcPr>
            <w:tcW w:w="2160" w:type="dxa"/>
          </w:tcPr>
          <w:p w:rsidR="001B71BB" w:rsidRDefault="009F3124">
            <w:pPr>
              <w:jc w:val="center"/>
            </w:pPr>
            <w:r>
              <w:lastRenderedPageBreak/>
              <w:t xml:space="preserve">4 or more components are missing in the </w:t>
            </w:r>
            <w:r>
              <w:lastRenderedPageBreak/>
              <w:t>admission history. Parag</w:t>
            </w:r>
            <w:r>
              <w:t>raph is not well developed and it is difficult to understand what the patient is seeking care for.  There is evidence of plagiarism noted in the HPI.</w:t>
            </w:r>
          </w:p>
        </w:tc>
        <w:tc>
          <w:tcPr>
            <w:tcW w:w="2070" w:type="dxa"/>
          </w:tcPr>
          <w:p w:rsidR="001B71BB" w:rsidRDefault="001B71BB">
            <w:pPr>
              <w:jc w:val="center"/>
            </w:pPr>
          </w:p>
        </w:tc>
      </w:tr>
      <w:tr w:rsidR="001B71BB">
        <w:trPr>
          <w:gridAfter w:val="1"/>
          <w:wAfter w:w="1507" w:type="dxa"/>
          <w:trHeight w:val="280"/>
        </w:trPr>
        <w:tc>
          <w:tcPr>
            <w:tcW w:w="4410" w:type="dxa"/>
            <w:shd w:val="clear" w:color="auto" w:fill="92D050"/>
            <w:vAlign w:val="center"/>
          </w:tcPr>
          <w:p w:rsidR="001B71BB" w:rsidRDefault="009F3124">
            <w:pPr>
              <w:jc w:val="center"/>
              <w:rPr>
                <w:b/>
              </w:rPr>
            </w:pPr>
            <w:r>
              <w:rPr>
                <w:b/>
              </w:rPr>
              <w:t>Primary Diagnosis</w:t>
            </w:r>
          </w:p>
        </w:tc>
        <w:tc>
          <w:tcPr>
            <w:tcW w:w="2160" w:type="dxa"/>
            <w:shd w:val="clear" w:color="auto" w:fill="92D050"/>
            <w:vAlign w:val="center"/>
          </w:tcPr>
          <w:p w:rsidR="001B71BB" w:rsidRDefault="009F3124">
            <w:pPr>
              <w:jc w:val="center"/>
              <w:rPr>
                <w:b/>
              </w:rPr>
            </w:pPr>
            <w:r>
              <w:rPr>
                <w:b/>
              </w:rPr>
              <w:t>2 points</w:t>
            </w:r>
          </w:p>
        </w:tc>
        <w:tc>
          <w:tcPr>
            <w:tcW w:w="2160" w:type="dxa"/>
            <w:shd w:val="clear" w:color="auto" w:fill="92D050"/>
            <w:vAlign w:val="center"/>
          </w:tcPr>
          <w:p w:rsidR="001B71BB" w:rsidRDefault="009F3124">
            <w:pPr>
              <w:jc w:val="center"/>
              <w:rPr>
                <w:b/>
              </w:rPr>
            </w:pPr>
            <w:r>
              <w:rPr>
                <w:b/>
              </w:rPr>
              <w:t>1 points</w:t>
            </w:r>
          </w:p>
        </w:tc>
        <w:tc>
          <w:tcPr>
            <w:tcW w:w="2160" w:type="dxa"/>
            <w:shd w:val="clear" w:color="auto" w:fill="92D050"/>
            <w:vAlign w:val="center"/>
          </w:tcPr>
          <w:p w:rsidR="001B71BB" w:rsidRDefault="009F3124">
            <w:pPr>
              <w:jc w:val="center"/>
              <w:rPr>
                <w:b/>
              </w:rPr>
            </w:pPr>
            <w:r>
              <w:rPr>
                <w:b/>
              </w:rPr>
              <w:t>0 points</w:t>
            </w:r>
          </w:p>
        </w:tc>
        <w:tc>
          <w:tcPr>
            <w:tcW w:w="2070" w:type="dxa"/>
            <w:shd w:val="clear" w:color="auto" w:fill="92D050"/>
            <w:vAlign w:val="center"/>
          </w:tcPr>
          <w:p w:rsidR="001B71BB" w:rsidRDefault="009F3124">
            <w:pPr>
              <w:jc w:val="center"/>
              <w:rPr>
                <w:b/>
              </w:rPr>
            </w:pPr>
            <w:r>
              <w:rPr>
                <w:b/>
              </w:rPr>
              <w:t>Points</w:t>
            </w:r>
          </w:p>
        </w:tc>
      </w:tr>
      <w:tr w:rsidR="001B71BB">
        <w:trPr>
          <w:gridAfter w:val="1"/>
          <w:wAfter w:w="1507" w:type="dxa"/>
          <w:trHeight w:val="280"/>
        </w:trPr>
        <w:tc>
          <w:tcPr>
            <w:tcW w:w="4410" w:type="dxa"/>
            <w:shd w:val="clear" w:color="auto" w:fill="FFFFFF"/>
          </w:tcPr>
          <w:p w:rsidR="001B71BB" w:rsidRDefault="009F3124">
            <w:pPr>
              <w:spacing w:after="0"/>
              <w:rPr>
                <w:b/>
              </w:rPr>
            </w:pPr>
            <w:r>
              <w:rPr>
                <w:b/>
              </w:rPr>
              <w:t>Primary Diagnosis</w:t>
            </w:r>
          </w:p>
          <w:p w:rsidR="001B71BB" w:rsidRDefault="009F3124">
            <w:pPr>
              <w:numPr>
                <w:ilvl w:val="0"/>
                <w:numId w:val="18"/>
              </w:numPr>
              <w:pBdr>
                <w:top w:val="nil"/>
                <w:left w:val="nil"/>
                <w:bottom w:val="nil"/>
                <w:right w:val="nil"/>
                <w:between w:val="nil"/>
              </w:pBdr>
              <w:spacing w:after="0" w:line="240" w:lineRule="auto"/>
            </w:pPr>
            <w:r>
              <w:rPr>
                <w:color w:val="000000"/>
              </w:rPr>
              <w:t>The main reason the patient was admitted</w:t>
            </w:r>
          </w:p>
          <w:p w:rsidR="001B71BB" w:rsidRDefault="009F3124">
            <w:pPr>
              <w:spacing w:after="0"/>
              <w:rPr>
                <w:b/>
              </w:rPr>
            </w:pPr>
            <w:r>
              <w:rPr>
                <w:b/>
              </w:rPr>
              <w:t>Secondary Diagnosis</w:t>
            </w:r>
          </w:p>
          <w:p w:rsidR="001B71BB" w:rsidRDefault="009F3124">
            <w:pPr>
              <w:numPr>
                <w:ilvl w:val="0"/>
                <w:numId w:val="18"/>
              </w:numPr>
              <w:pBdr>
                <w:top w:val="nil"/>
                <w:left w:val="nil"/>
                <w:bottom w:val="nil"/>
                <w:right w:val="nil"/>
                <w:between w:val="nil"/>
              </w:pBdr>
              <w:spacing w:after="0" w:line="240" w:lineRule="auto"/>
            </w:pPr>
            <w:r>
              <w:rPr>
                <w:color w:val="000000"/>
              </w:rPr>
              <w:t>If the patient has more than one reason they are being admitted</w:t>
            </w:r>
          </w:p>
          <w:p w:rsidR="001B71BB" w:rsidRDefault="001B71BB">
            <w:pPr>
              <w:rPr>
                <w:b/>
              </w:rPr>
            </w:pPr>
          </w:p>
          <w:p w:rsidR="001B71BB" w:rsidRDefault="001B71BB"/>
        </w:tc>
        <w:tc>
          <w:tcPr>
            <w:tcW w:w="2160" w:type="dxa"/>
          </w:tcPr>
          <w:p w:rsidR="001B71BB" w:rsidRDefault="009F3124">
            <w:pPr>
              <w:jc w:val="center"/>
            </w:pPr>
            <w:r>
              <w:t>All key components are filled in correctly. The student was able to identify the correct primary diagnosis and listed the appropriate secondary diagnosis if applicable.</w:t>
            </w:r>
          </w:p>
        </w:tc>
        <w:tc>
          <w:tcPr>
            <w:tcW w:w="2160" w:type="dxa"/>
          </w:tcPr>
          <w:p w:rsidR="001B71BB" w:rsidRDefault="009F3124">
            <w:pPr>
              <w:jc w:val="center"/>
            </w:pPr>
            <w:r>
              <w:t>One of the key components is missing or not understood correctly.</w:t>
            </w:r>
          </w:p>
        </w:tc>
        <w:tc>
          <w:tcPr>
            <w:tcW w:w="2160" w:type="dxa"/>
          </w:tcPr>
          <w:p w:rsidR="001B71BB" w:rsidRDefault="009F3124">
            <w:pPr>
              <w:jc w:val="center"/>
            </w:pPr>
            <w:r>
              <w:t>Student did not compl</w:t>
            </w:r>
            <w:r>
              <w:t>ete this section and there is concern for lack of understanding the diagnosis.</w:t>
            </w:r>
          </w:p>
        </w:tc>
        <w:tc>
          <w:tcPr>
            <w:tcW w:w="2070" w:type="dxa"/>
          </w:tcPr>
          <w:p w:rsidR="001B71BB" w:rsidRDefault="001B71BB">
            <w:pPr>
              <w:jc w:val="center"/>
            </w:pPr>
          </w:p>
        </w:tc>
      </w:tr>
      <w:tr w:rsidR="001B71BB">
        <w:trPr>
          <w:trHeight w:val="280"/>
        </w:trPr>
        <w:tc>
          <w:tcPr>
            <w:tcW w:w="4410" w:type="dxa"/>
            <w:shd w:val="clear" w:color="auto" w:fill="92D050"/>
            <w:vAlign w:val="center"/>
          </w:tcPr>
          <w:p w:rsidR="001B71BB" w:rsidRDefault="009F3124">
            <w:pPr>
              <w:jc w:val="center"/>
              <w:rPr>
                <w:b/>
              </w:rPr>
            </w:pPr>
            <w:r>
              <w:rPr>
                <w:b/>
              </w:rPr>
              <w:t>Stage of Labor</w:t>
            </w:r>
          </w:p>
        </w:tc>
        <w:tc>
          <w:tcPr>
            <w:tcW w:w="2160" w:type="dxa"/>
            <w:shd w:val="clear" w:color="auto" w:fill="92D050"/>
            <w:vAlign w:val="center"/>
          </w:tcPr>
          <w:p w:rsidR="001B71BB" w:rsidRDefault="009F3124">
            <w:pPr>
              <w:jc w:val="center"/>
              <w:rPr>
                <w:b/>
              </w:rPr>
            </w:pPr>
            <w:r>
              <w:rPr>
                <w:b/>
              </w:rPr>
              <w:t>20 points</w:t>
            </w:r>
          </w:p>
        </w:tc>
        <w:tc>
          <w:tcPr>
            <w:tcW w:w="2160" w:type="dxa"/>
            <w:shd w:val="clear" w:color="auto" w:fill="92D050"/>
            <w:vAlign w:val="center"/>
          </w:tcPr>
          <w:p w:rsidR="001B71BB" w:rsidRDefault="009F3124">
            <w:pPr>
              <w:jc w:val="center"/>
              <w:rPr>
                <w:b/>
              </w:rPr>
            </w:pPr>
            <w:r>
              <w:rPr>
                <w:b/>
              </w:rPr>
              <w:t>14-10 points</w:t>
            </w:r>
          </w:p>
        </w:tc>
        <w:tc>
          <w:tcPr>
            <w:tcW w:w="2160" w:type="dxa"/>
            <w:shd w:val="clear" w:color="auto" w:fill="92D050"/>
            <w:vAlign w:val="center"/>
          </w:tcPr>
          <w:p w:rsidR="001B71BB" w:rsidRDefault="009F3124">
            <w:pPr>
              <w:jc w:val="center"/>
              <w:rPr>
                <w:b/>
              </w:rPr>
            </w:pPr>
            <w:r>
              <w:rPr>
                <w:b/>
              </w:rPr>
              <w:t>9-5 points</w:t>
            </w:r>
          </w:p>
        </w:tc>
        <w:tc>
          <w:tcPr>
            <w:tcW w:w="2070" w:type="dxa"/>
            <w:shd w:val="clear" w:color="auto" w:fill="92D050"/>
            <w:vAlign w:val="center"/>
          </w:tcPr>
          <w:p w:rsidR="001B71BB" w:rsidRDefault="009F3124">
            <w:pPr>
              <w:jc w:val="center"/>
              <w:rPr>
                <w:b/>
              </w:rPr>
            </w:pPr>
            <w:r>
              <w:rPr>
                <w:b/>
              </w:rPr>
              <w:t>4-0 points</w:t>
            </w:r>
          </w:p>
        </w:tc>
        <w:tc>
          <w:tcPr>
            <w:tcW w:w="1507" w:type="dxa"/>
            <w:shd w:val="clear" w:color="auto" w:fill="92D050"/>
            <w:vAlign w:val="center"/>
          </w:tcPr>
          <w:p w:rsidR="001B71BB" w:rsidRDefault="009F3124">
            <w:pPr>
              <w:jc w:val="center"/>
              <w:rPr>
                <w:b/>
              </w:rPr>
            </w:pPr>
            <w:r>
              <w:rPr>
                <w:b/>
              </w:rPr>
              <w:t>Points</w:t>
            </w:r>
          </w:p>
        </w:tc>
      </w:tr>
      <w:tr w:rsidR="001B71BB">
        <w:trPr>
          <w:trHeight w:val="280"/>
        </w:trPr>
        <w:tc>
          <w:tcPr>
            <w:tcW w:w="4410" w:type="dxa"/>
            <w:shd w:val="clear" w:color="auto" w:fill="FFFFFF"/>
          </w:tcPr>
          <w:p w:rsidR="001B71BB" w:rsidRDefault="009F3124">
            <w:pPr>
              <w:spacing w:after="0"/>
              <w:rPr>
                <w:b/>
              </w:rPr>
            </w:pPr>
            <w:r>
              <w:rPr>
                <w:b/>
              </w:rPr>
              <w:t>Stage of Labor</w:t>
            </w:r>
          </w:p>
          <w:p w:rsidR="001B71BB" w:rsidRDefault="009F3124">
            <w:pPr>
              <w:numPr>
                <w:ilvl w:val="0"/>
                <w:numId w:val="1"/>
              </w:numPr>
              <w:pBdr>
                <w:top w:val="nil"/>
                <w:left w:val="nil"/>
                <w:bottom w:val="nil"/>
                <w:right w:val="nil"/>
                <w:between w:val="nil"/>
              </w:pBdr>
              <w:spacing w:after="0" w:line="240" w:lineRule="auto"/>
            </w:pPr>
            <w:r>
              <w:rPr>
                <w:color w:val="000000"/>
              </w:rPr>
              <w:t>Professionally written essay in APA format outlined all aspects of the stage of labor the client is in during the student’s care</w:t>
            </w:r>
          </w:p>
          <w:p w:rsidR="001B71BB" w:rsidRDefault="009F3124">
            <w:pPr>
              <w:numPr>
                <w:ilvl w:val="0"/>
                <w:numId w:val="1"/>
              </w:numPr>
              <w:pBdr>
                <w:top w:val="nil"/>
                <w:left w:val="nil"/>
                <w:bottom w:val="nil"/>
                <w:right w:val="nil"/>
                <w:between w:val="nil"/>
              </w:pBdr>
              <w:spacing w:after="0" w:line="240" w:lineRule="auto"/>
            </w:pPr>
            <w:r>
              <w:rPr>
                <w:color w:val="000000"/>
              </w:rPr>
              <w:t>information is well written and no less than 1 page</w:t>
            </w:r>
          </w:p>
          <w:p w:rsidR="001B71BB" w:rsidRDefault="009F3124">
            <w:pPr>
              <w:numPr>
                <w:ilvl w:val="0"/>
                <w:numId w:val="14"/>
              </w:numPr>
              <w:pBdr>
                <w:top w:val="nil"/>
                <w:left w:val="nil"/>
                <w:bottom w:val="nil"/>
                <w:right w:val="nil"/>
                <w:between w:val="nil"/>
              </w:pBdr>
              <w:spacing w:after="0" w:line="240" w:lineRule="auto"/>
            </w:pPr>
            <w:r>
              <w:rPr>
                <w:color w:val="000000"/>
              </w:rPr>
              <w:t>Signs/symptoms of the stage</w:t>
            </w:r>
          </w:p>
          <w:p w:rsidR="001B71BB" w:rsidRDefault="009F3124">
            <w:pPr>
              <w:numPr>
                <w:ilvl w:val="0"/>
                <w:numId w:val="14"/>
              </w:numPr>
              <w:pBdr>
                <w:top w:val="nil"/>
                <w:left w:val="nil"/>
                <w:bottom w:val="nil"/>
                <w:right w:val="nil"/>
                <w:between w:val="nil"/>
              </w:pBdr>
              <w:spacing w:after="0" w:line="240" w:lineRule="auto"/>
            </w:pPr>
            <w:r>
              <w:rPr>
                <w:color w:val="000000"/>
              </w:rPr>
              <w:t>Expected findings related to the stage such as vital signs and laboratory findings</w:t>
            </w:r>
          </w:p>
          <w:p w:rsidR="001B71BB" w:rsidRDefault="009F3124">
            <w:pPr>
              <w:numPr>
                <w:ilvl w:val="0"/>
                <w:numId w:val="14"/>
              </w:numPr>
              <w:pBdr>
                <w:top w:val="nil"/>
                <w:left w:val="nil"/>
                <w:bottom w:val="nil"/>
                <w:right w:val="nil"/>
                <w:between w:val="nil"/>
              </w:pBdr>
              <w:spacing w:after="0" w:line="240" w:lineRule="auto"/>
            </w:pPr>
            <w:r>
              <w:rPr>
                <w:color w:val="000000"/>
              </w:rPr>
              <w:t>How the stage of labor is identified</w:t>
            </w:r>
          </w:p>
          <w:p w:rsidR="001B71BB" w:rsidRDefault="009F3124">
            <w:pPr>
              <w:numPr>
                <w:ilvl w:val="0"/>
                <w:numId w:val="14"/>
              </w:numPr>
              <w:pBdr>
                <w:top w:val="nil"/>
                <w:left w:val="nil"/>
                <w:bottom w:val="nil"/>
                <w:right w:val="nil"/>
                <w:between w:val="nil"/>
              </w:pBdr>
              <w:spacing w:after="0" w:line="240" w:lineRule="auto"/>
            </w:pPr>
            <w:r>
              <w:rPr>
                <w:color w:val="000000"/>
              </w:rPr>
              <w:t>Typical nursing interventions and treatments for the stage of labor</w:t>
            </w:r>
          </w:p>
          <w:p w:rsidR="001B71BB" w:rsidRDefault="009F3124">
            <w:pPr>
              <w:numPr>
                <w:ilvl w:val="0"/>
                <w:numId w:val="14"/>
              </w:numPr>
              <w:pBdr>
                <w:top w:val="nil"/>
                <w:left w:val="nil"/>
                <w:bottom w:val="nil"/>
                <w:right w:val="nil"/>
                <w:between w:val="nil"/>
              </w:pBdr>
              <w:spacing w:after="0" w:line="240" w:lineRule="auto"/>
            </w:pPr>
            <w:r>
              <w:rPr>
                <w:color w:val="000000"/>
              </w:rPr>
              <w:t xml:space="preserve">Assessment findings that would suggest the client is progressing to </w:t>
            </w:r>
            <w:r>
              <w:rPr>
                <w:color w:val="000000"/>
              </w:rPr>
              <w:t>another stage</w:t>
            </w:r>
          </w:p>
          <w:p w:rsidR="001B71BB" w:rsidRDefault="009F3124">
            <w:pPr>
              <w:numPr>
                <w:ilvl w:val="0"/>
                <w:numId w:val="14"/>
              </w:numPr>
              <w:pBdr>
                <w:top w:val="nil"/>
                <w:left w:val="nil"/>
                <w:bottom w:val="nil"/>
                <w:right w:val="nil"/>
                <w:between w:val="nil"/>
              </w:pBdr>
              <w:spacing w:after="0" w:line="240" w:lineRule="auto"/>
            </w:pPr>
            <w:r>
              <w:rPr>
                <w:color w:val="000000"/>
              </w:rPr>
              <w:t>Listed clinical data that correlates to this particular client</w:t>
            </w:r>
          </w:p>
          <w:p w:rsidR="001B71BB" w:rsidRDefault="009F3124">
            <w:pPr>
              <w:numPr>
                <w:ilvl w:val="0"/>
                <w:numId w:val="14"/>
              </w:numPr>
              <w:pBdr>
                <w:top w:val="nil"/>
                <w:left w:val="nil"/>
                <w:bottom w:val="nil"/>
                <w:right w:val="nil"/>
                <w:between w:val="nil"/>
              </w:pBdr>
              <w:spacing w:after="0" w:line="240" w:lineRule="auto"/>
            </w:pPr>
            <w:r>
              <w:rPr>
                <w:color w:val="000000"/>
              </w:rPr>
              <w:lastRenderedPageBreak/>
              <w:t>Plagiarism results in a zero in this section</w:t>
            </w:r>
          </w:p>
          <w:p w:rsidR="001B71BB" w:rsidRDefault="009F3124">
            <w:pPr>
              <w:numPr>
                <w:ilvl w:val="0"/>
                <w:numId w:val="14"/>
              </w:numPr>
              <w:pBdr>
                <w:top w:val="nil"/>
                <w:left w:val="nil"/>
                <w:bottom w:val="nil"/>
                <w:right w:val="nil"/>
                <w:between w:val="nil"/>
              </w:pBdr>
              <w:spacing w:after="0" w:line="240" w:lineRule="auto"/>
            </w:pPr>
            <w:r>
              <w:rPr>
                <w:color w:val="000000"/>
              </w:rPr>
              <w:t>2 APA references, essay is written in correct APA format.</w:t>
            </w:r>
          </w:p>
        </w:tc>
        <w:tc>
          <w:tcPr>
            <w:tcW w:w="2160" w:type="dxa"/>
            <w:shd w:val="clear" w:color="auto" w:fill="FFFFFF"/>
          </w:tcPr>
          <w:p w:rsidR="001B71BB" w:rsidRDefault="009F3124">
            <w:pPr>
              <w:jc w:val="center"/>
            </w:pPr>
            <w:r>
              <w:lastRenderedPageBreak/>
              <w:t>All key components were addressed and student had a good understanding of th</w:t>
            </w:r>
            <w:r>
              <w:t>e expectations listed. Stage of labor was thorough with a direct correlation of how this related to the client and their stage of labor was performed.</w:t>
            </w:r>
          </w:p>
        </w:tc>
        <w:tc>
          <w:tcPr>
            <w:tcW w:w="2160" w:type="dxa"/>
            <w:shd w:val="clear" w:color="auto" w:fill="FFFFFF"/>
          </w:tcPr>
          <w:p w:rsidR="001B71BB" w:rsidRDefault="009F3124">
            <w:pPr>
              <w:jc w:val="center"/>
            </w:pPr>
            <w:r>
              <w:t>One or two key components were missing such as signs and symptoms, expected findings, correlation and tre</w:t>
            </w:r>
            <w:r>
              <w:t>atment.  Student was able to describe the stage of labor.</w:t>
            </w:r>
          </w:p>
        </w:tc>
        <w:tc>
          <w:tcPr>
            <w:tcW w:w="2160" w:type="dxa"/>
            <w:shd w:val="clear" w:color="auto" w:fill="FFFFFF"/>
          </w:tcPr>
          <w:p w:rsidR="001B71BB" w:rsidRDefault="009F3124">
            <w:pPr>
              <w:jc w:val="center"/>
            </w:pPr>
            <w:r>
              <w:t>Three or more components were missing throughout the paper.  Unable to determine if the student had a good understanding of the stage of labor and the direct correlation to the client</w:t>
            </w:r>
          </w:p>
        </w:tc>
        <w:tc>
          <w:tcPr>
            <w:tcW w:w="2070" w:type="dxa"/>
            <w:shd w:val="clear" w:color="auto" w:fill="FFFFFF"/>
          </w:tcPr>
          <w:p w:rsidR="001B71BB" w:rsidRDefault="009F3124">
            <w:pPr>
              <w:jc w:val="center"/>
            </w:pPr>
            <w:r>
              <w:t>Section is inc</w:t>
            </w:r>
            <w:r>
              <w:t>omplete with several key factors missing.  Student did not have a good understanding of the stage of labor and how it correlated to the client.</w:t>
            </w:r>
          </w:p>
          <w:p w:rsidR="001B71BB" w:rsidRDefault="009F3124">
            <w:pPr>
              <w:jc w:val="center"/>
            </w:pPr>
            <w:r>
              <w:t>Section was not in APA format with minimum of 2 references (0 points will be given)</w:t>
            </w:r>
          </w:p>
        </w:tc>
        <w:tc>
          <w:tcPr>
            <w:tcW w:w="1507" w:type="dxa"/>
            <w:shd w:val="clear" w:color="auto" w:fill="FFFFFF"/>
          </w:tcPr>
          <w:p w:rsidR="001B71BB" w:rsidRDefault="001B71BB">
            <w:pPr>
              <w:jc w:val="center"/>
              <w:rPr>
                <w:b/>
              </w:rPr>
            </w:pPr>
          </w:p>
        </w:tc>
      </w:tr>
    </w:tbl>
    <w:p w:rsidR="001B71BB" w:rsidRDefault="001B71BB"/>
    <w:p w:rsidR="001B71BB" w:rsidRDefault="001B71BB"/>
    <w:p w:rsidR="001B71BB" w:rsidRDefault="001B71BB"/>
    <w:tbl>
      <w:tblPr>
        <w:tblStyle w:val="af0"/>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2160"/>
        <w:gridCol w:w="1957"/>
        <w:gridCol w:w="2363"/>
        <w:gridCol w:w="1980"/>
        <w:gridCol w:w="1080"/>
      </w:tblGrid>
      <w:tr w:rsidR="001B71BB">
        <w:trPr>
          <w:gridAfter w:val="1"/>
          <w:wAfter w:w="1080" w:type="dxa"/>
          <w:trHeight w:val="280"/>
        </w:trPr>
        <w:tc>
          <w:tcPr>
            <w:tcW w:w="4410" w:type="dxa"/>
            <w:shd w:val="clear" w:color="auto" w:fill="92D050"/>
            <w:vAlign w:val="center"/>
          </w:tcPr>
          <w:p w:rsidR="001B71BB" w:rsidRDefault="009F3124">
            <w:pPr>
              <w:jc w:val="center"/>
              <w:rPr>
                <w:b/>
              </w:rPr>
            </w:pPr>
            <w:r>
              <w:rPr>
                <w:b/>
              </w:rPr>
              <w:t>Laboratory Data</w:t>
            </w:r>
          </w:p>
        </w:tc>
        <w:tc>
          <w:tcPr>
            <w:tcW w:w="2160" w:type="dxa"/>
            <w:shd w:val="clear" w:color="auto" w:fill="92D050"/>
            <w:vAlign w:val="center"/>
          </w:tcPr>
          <w:p w:rsidR="001B71BB" w:rsidRDefault="009F3124">
            <w:pPr>
              <w:jc w:val="center"/>
              <w:rPr>
                <w:b/>
              </w:rPr>
            </w:pPr>
            <w:r>
              <w:rPr>
                <w:b/>
              </w:rPr>
              <w:t>15 points</w:t>
            </w:r>
          </w:p>
        </w:tc>
        <w:tc>
          <w:tcPr>
            <w:tcW w:w="1957" w:type="dxa"/>
            <w:shd w:val="clear" w:color="auto" w:fill="92D050"/>
            <w:vAlign w:val="center"/>
          </w:tcPr>
          <w:p w:rsidR="001B71BB" w:rsidRDefault="009F3124">
            <w:pPr>
              <w:jc w:val="center"/>
              <w:rPr>
                <w:b/>
              </w:rPr>
            </w:pPr>
            <w:r>
              <w:rPr>
                <w:b/>
              </w:rPr>
              <w:t>5-14 points</w:t>
            </w:r>
          </w:p>
        </w:tc>
        <w:tc>
          <w:tcPr>
            <w:tcW w:w="2363" w:type="dxa"/>
            <w:shd w:val="clear" w:color="auto" w:fill="92D050"/>
            <w:vAlign w:val="center"/>
          </w:tcPr>
          <w:p w:rsidR="001B71BB" w:rsidRDefault="009F3124">
            <w:pPr>
              <w:jc w:val="center"/>
              <w:rPr>
                <w:b/>
              </w:rPr>
            </w:pPr>
            <w:r>
              <w:rPr>
                <w:b/>
              </w:rPr>
              <w:t>4-0 points</w:t>
            </w:r>
          </w:p>
        </w:tc>
        <w:tc>
          <w:tcPr>
            <w:tcW w:w="1980" w:type="dxa"/>
            <w:shd w:val="clear" w:color="auto" w:fill="92D050"/>
            <w:vAlign w:val="center"/>
          </w:tcPr>
          <w:p w:rsidR="001B71BB" w:rsidRDefault="009F3124">
            <w:pPr>
              <w:jc w:val="center"/>
              <w:rPr>
                <w:b/>
              </w:rPr>
            </w:pPr>
            <w:r>
              <w:rPr>
                <w:b/>
              </w:rPr>
              <w:t>Points</w:t>
            </w:r>
          </w:p>
        </w:tc>
      </w:tr>
      <w:tr w:rsidR="001B71BB">
        <w:trPr>
          <w:gridAfter w:val="1"/>
          <w:wAfter w:w="1080" w:type="dxa"/>
          <w:trHeight w:val="280"/>
        </w:trPr>
        <w:tc>
          <w:tcPr>
            <w:tcW w:w="4410" w:type="dxa"/>
          </w:tcPr>
          <w:p w:rsidR="001B71BB" w:rsidRDefault="009F3124">
            <w:pPr>
              <w:spacing w:after="0"/>
              <w:rPr>
                <w:b/>
              </w:rPr>
            </w:pPr>
            <w:r>
              <w:rPr>
                <w:b/>
              </w:rPr>
              <w:t>Normal Values</w:t>
            </w:r>
          </w:p>
          <w:p w:rsidR="001B71BB" w:rsidRDefault="009F3124">
            <w:pPr>
              <w:numPr>
                <w:ilvl w:val="0"/>
                <w:numId w:val="3"/>
              </w:numPr>
              <w:pBdr>
                <w:top w:val="nil"/>
                <w:left w:val="nil"/>
                <w:bottom w:val="nil"/>
                <w:right w:val="nil"/>
                <w:between w:val="nil"/>
              </w:pBdr>
              <w:spacing w:after="0" w:line="240" w:lineRule="auto"/>
            </w:pPr>
            <w:r>
              <w:rPr>
                <w:color w:val="000000"/>
              </w:rPr>
              <w:t>Should be obtained from the chart when possible as labs vary some. If not possible use laboratory guide.</w:t>
            </w:r>
          </w:p>
          <w:p w:rsidR="001B71BB" w:rsidRDefault="009F3124">
            <w:pPr>
              <w:numPr>
                <w:ilvl w:val="0"/>
                <w:numId w:val="3"/>
              </w:numPr>
              <w:pBdr>
                <w:top w:val="nil"/>
                <w:left w:val="nil"/>
                <w:bottom w:val="nil"/>
                <w:right w:val="nil"/>
                <w:between w:val="nil"/>
              </w:pBdr>
              <w:spacing w:after="0" w:line="240" w:lineRule="auto"/>
            </w:pPr>
            <w:r>
              <w:rPr>
                <w:color w:val="000000"/>
              </w:rPr>
              <w:t>Normal values should be listed for all laboratory data.</w:t>
            </w:r>
          </w:p>
          <w:p w:rsidR="001B71BB" w:rsidRDefault="009F3124">
            <w:pPr>
              <w:spacing w:after="0"/>
              <w:rPr>
                <w:b/>
              </w:rPr>
            </w:pPr>
            <w:r>
              <w:rPr>
                <w:b/>
              </w:rPr>
              <w:t>Laboratory Data</w:t>
            </w:r>
          </w:p>
          <w:p w:rsidR="001B71BB" w:rsidRDefault="009F3124">
            <w:pPr>
              <w:numPr>
                <w:ilvl w:val="0"/>
                <w:numId w:val="3"/>
              </w:numPr>
              <w:pBdr>
                <w:top w:val="nil"/>
                <w:left w:val="nil"/>
                <w:bottom w:val="nil"/>
                <w:right w:val="nil"/>
                <w:between w:val="nil"/>
              </w:pBdr>
              <w:spacing w:after="0" w:line="240" w:lineRule="auto"/>
            </w:pPr>
            <w:r>
              <w:rPr>
                <w:color w:val="000000"/>
              </w:rPr>
              <w:t>Admission Values</w:t>
            </w:r>
          </w:p>
          <w:p w:rsidR="001B71BB" w:rsidRDefault="009F3124">
            <w:pPr>
              <w:numPr>
                <w:ilvl w:val="0"/>
                <w:numId w:val="3"/>
              </w:numPr>
              <w:pBdr>
                <w:top w:val="nil"/>
                <w:left w:val="nil"/>
                <w:bottom w:val="nil"/>
                <w:right w:val="nil"/>
                <w:between w:val="nil"/>
              </w:pBdr>
              <w:spacing w:after="0" w:line="240" w:lineRule="auto"/>
            </w:pPr>
            <w:r>
              <w:rPr>
                <w:color w:val="000000"/>
              </w:rPr>
              <w:t>Most recent Values (the day you saw the patient)</w:t>
            </w:r>
          </w:p>
          <w:p w:rsidR="001B71BB" w:rsidRDefault="009F3124">
            <w:pPr>
              <w:numPr>
                <w:ilvl w:val="0"/>
                <w:numId w:val="3"/>
              </w:numPr>
              <w:pBdr>
                <w:top w:val="nil"/>
                <w:left w:val="nil"/>
                <w:bottom w:val="nil"/>
                <w:right w:val="nil"/>
                <w:between w:val="nil"/>
              </w:pBdr>
              <w:spacing w:after="0" w:line="240" w:lineRule="auto"/>
            </w:pPr>
            <w:r>
              <w:rPr>
                <w:color w:val="000000"/>
              </w:rPr>
              <w:t>Prenatal Values</w:t>
            </w:r>
          </w:p>
          <w:p w:rsidR="001B71BB" w:rsidRDefault="009F3124">
            <w:pPr>
              <w:spacing w:after="0"/>
              <w:rPr>
                <w:b/>
                <w:color w:val="FF0000"/>
              </w:rPr>
            </w:pPr>
            <w:r>
              <w:rPr>
                <w:b/>
              </w:rPr>
              <w:t>Rational for abnormal values</w:t>
            </w:r>
          </w:p>
          <w:p w:rsidR="001B71BB" w:rsidRDefault="009F3124">
            <w:pPr>
              <w:numPr>
                <w:ilvl w:val="0"/>
                <w:numId w:val="4"/>
              </w:numPr>
              <w:pBdr>
                <w:top w:val="nil"/>
                <w:left w:val="nil"/>
                <w:bottom w:val="nil"/>
                <w:right w:val="nil"/>
                <w:between w:val="nil"/>
              </w:pBdr>
              <w:spacing w:after="0" w:line="240" w:lineRule="auto"/>
            </w:pPr>
            <w:r>
              <w:rPr>
                <w:color w:val="000000"/>
              </w:rPr>
              <w:t>Written in complete sentences with APA citations</w:t>
            </w:r>
          </w:p>
          <w:p w:rsidR="001B71BB" w:rsidRDefault="009F3124">
            <w:pPr>
              <w:numPr>
                <w:ilvl w:val="0"/>
                <w:numId w:val="4"/>
              </w:numPr>
              <w:pBdr>
                <w:top w:val="nil"/>
                <w:left w:val="nil"/>
                <w:bottom w:val="nil"/>
                <w:right w:val="nil"/>
                <w:between w:val="nil"/>
              </w:pBdr>
              <w:spacing w:after="0" w:line="240" w:lineRule="auto"/>
            </w:pPr>
            <w:r>
              <w:rPr>
                <w:color w:val="000000"/>
              </w:rPr>
              <w:t>Explanation of the laboratory abnormality in this client</w:t>
            </w:r>
          </w:p>
          <w:p w:rsidR="001B71BB" w:rsidRDefault="009F3124">
            <w:pPr>
              <w:numPr>
                <w:ilvl w:val="0"/>
                <w:numId w:val="4"/>
              </w:numPr>
              <w:pBdr>
                <w:top w:val="nil"/>
                <w:left w:val="nil"/>
                <w:bottom w:val="nil"/>
                <w:right w:val="nil"/>
                <w:between w:val="nil"/>
              </w:pBdr>
              <w:spacing w:after="0" w:line="240" w:lineRule="auto"/>
            </w:pPr>
            <w:r>
              <w:rPr>
                <w:color w:val="000000"/>
              </w:rPr>
              <w:t>For example, elevated WBC in patient with pneumonia is on antibiotics.</w:t>
            </w:r>
          </w:p>
          <w:p w:rsidR="001B71BB" w:rsidRDefault="009F3124">
            <w:pPr>
              <w:numPr>
                <w:ilvl w:val="0"/>
                <w:numId w:val="4"/>
              </w:numPr>
              <w:pBdr>
                <w:top w:val="nil"/>
                <w:left w:val="nil"/>
                <w:bottom w:val="nil"/>
                <w:right w:val="nil"/>
                <w:between w:val="nil"/>
              </w:pBdr>
              <w:spacing w:after="0" w:line="240" w:lineRule="auto"/>
            </w:pPr>
            <w:r>
              <w:rPr>
                <w:color w:val="000000"/>
              </w:rPr>
              <w:t>Minimum of 1 APA reference, no reference will result in zero points for this section</w:t>
            </w:r>
          </w:p>
        </w:tc>
        <w:tc>
          <w:tcPr>
            <w:tcW w:w="2160" w:type="dxa"/>
          </w:tcPr>
          <w:p w:rsidR="001B71BB" w:rsidRDefault="009F3124">
            <w:pPr>
              <w:jc w:val="center"/>
            </w:pPr>
            <w:r>
              <w:t>All key components have been addressed and the student shows an understanding of the laboratory norm</w:t>
            </w:r>
            <w:r>
              <w:t>s and abnormalities.  Student had 1 reference listed and is able to correlate abnormal laboratory findings to the client’s particular disease process.</w:t>
            </w:r>
          </w:p>
        </w:tc>
        <w:tc>
          <w:tcPr>
            <w:tcW w:w="1957" w:type="dxa"/>
          </w:tcPr>
          <w:p w:rsidR="001B71BB" w:rsidRDefault="009F3124">
            <w:pPr>
              <w:jc w:val="center"/>
            </w:pPr>
            <w:r>
              <w:t>1 or more of the client’s labs were not reported completely with normal values or patient results. Lab co</w:t>
            </w:r>
            <w:r>
              <w:t xml:space="preserve">rrelation did not completely demonstrate student’s understanding of correlation. </w:t>
            </w:r>
          </w:p>
        </w:tc>
        <w:tc>
          <w:tcPr>
            <w:tcW w:w="2363" w:type="dxa"/>
          </w:tcPr>
          <w:p w:rsidR="001B71BB" w:rsidRDefault="009F3124">
            <w:pPr>
              <w:jc w:val="center"/>
            </w:pPr>
            <w:r>
              <w:t>Student did not have an understanding of laboratory values and the abnormalities. More than 2 labs were excluded.  Student did not discuss the abnormal findings in APA format</w:t>
            </w:r>
            <w:r>
              <w:t xml:space="preserve"> with a minimum of 1 reference.</w:t>
            </w:r>
          </w:p>
        </w:tc>
        <w:tc>
          <w:tcPr>
            <w:tcW w:w="1980" w:type="dxa"/>
          </w:tcPr>
          <w:p w:rsidR="001B71BB" w:rsidRDefault="001B71BB">
            <w:pPr>
              <w:jc w:val="center"/>
            </w:pPr>
          </w:p>
        </w:tc>
      </w:tr>
      <w:tr w:rsidR="001B71BB">
        <w:trPr>
          <w:gridAfter w:val="1"/>
          <w:wAfter w:w="1080" w:type="dxa"/>
          <w:trHeight w:val="280"/>
        </w:trPr>
        <w:tc>
          <w:tcPr>
            <w:tcW w:w="4410" w:type="dxa"/>
            <w:shd w:val="clear" w:color="auto" w:fill="92D050"/>
            <w:vAlign w:val="center"/>
          </w:tcPr>
          <w:p w:rsidR="001B71BB" w:rsidRDefault="009F3124">
            <w:pPr>
              <w:jc w:val="center"/>
              <w:rPr>
                <w:b/>
              </w:rPr>
            </w:pPr>
            <w:r>
              <w:rPr>
                <w:b/>
              </w:rPr>
              <w:t>Electronic Fetal Heart Monitoring</w:t>
            </w:r>
          </w:p>
        </w:tc>
        <w:tc>
          <w:tcPr>
            <w:tcW w:w="2160" w:type="dxa"/>
            <w:shd w:val="clear" w:color="auto" w:fill="92D050"/>
            <w:vAlign w:val="center"/>
          </w:tcPr>
          <w:p w:rsidR="001B71BB" w:rsidRDefault="009F3124">
            <w:pPr>
              <w:jc w:val="center"/>
              <w:rPr>
                <w:b/>
              </w:rPr>
            </w:pPr>
            <w:r>
              <w:rPr>
                <w:b/>
              </w:rPr>
              <w:t>20 points</w:t>
            </w:r>
          </w:p>
        </w:tc>
        <w:tc>
          <w:tcPr>
            <w:tcW w:w="1957" w:type="dxa"/>
            <w:shd w:val="clear" w:color="auto" w:fill="92D050"/>
            <w:vAlign w:val="center"/>
          </w:tcPr>
          <w:p w:rsidR="001B71BB" w:rsidRDefault="009F3124">
            <w:pPr>
              <w:jc w:val="center"/>
              <w:rPr>
                <w:b/>
              </w:rPr>
            </w:pPr>
            <w:r>
              <w:rPr>
                <w:b/>
              </w:rPr>
              <w:t>19-10 points</w:t>
            </w:r>
          </w:p>
        </w:tc>
        <w:tc>
          <w:tcPr>
            <w:tcW w:w="2363" w:type="dxa"/>
            <w:shd w:val="clear" w:color="auto" w:fill="92D050"/>
            <w:vAlign w:val="center"/>
          </w:tcPr>
          <w:p w:rsidR="001B71BB" w:rsidRDefault="009F3124">
            <w:pPr>
              <w:jc w:val="center"/>
              <w:rPr>
                <w:b/>
              </w:rPr>
            </w:pPr>
            <w:r>
              <w:rPr>
                <w:b/>
              </w:rPr>
              <w:t>0-10 points</w:t>
            </w:r>
          </w:p>
        </w:tc>
        <w:tc>
          <w:tcPr>
            <w:tcW w:w="1980" w:type="dxa"/>
            <w:shd w:val="clear" w:color="auto" w:fill="92D050"/>
            <w:vAlign w:val="center"/>
          </w:tcPr>
          <w:p w:rsidR="001B71BB" w:rsidRDefault="009F3124">
            <w:pPr>
              <w:jc w:val="center"/>
              <w:rPr>
                <w:b/>
              </w:rPr>
            </w:pPr>
            <w:r>
              <w:rPr>
                <w:b/>
              </w:rPr>
              <w:t>Points</w:t>
            </w:r>
          </w:p>
        </w:tc>
      </w:tr>
      <w:tr w:rsidR="001B71BB">
        <w:trPr>
          <w:gridAfter w:val="1"/>
          <w:wAfter w:w="1080" w:type="dxa"/>
          <w:trHeight w:val="1440"/>
        </w:trPr>
        <w:tc>
          <w:tcPr>
            <w:tcW w:w="4410" w:type="dxa"/>
          </w:tcPr>
          <w:p w:rsidR="001B71BB" w:rsidRDefault="009F3124">
            <w:pPr>
              <w:spacing w:after="0"/>
              <w:rPr>
                <w:b/>
              </w:rPr>
            </w:pPr>
            <w:r>
              <w:rPr>
                <w:b/>
              </w:rPr>
              <w:t>Components of EFHM:</w:t>
            </w:r>
          </w:p>
          <w:p w:rsidR="001B71BB" w:rsidRDefault="009F3124">
            <w:pPr>
              <w:numPr>
                <w:ilvl w:val="0"/>
                <w:numId w:val="5"/>
              </w:numPr>
              <w:pBdr>
                <w:top w:val="nil"/>
                <w:left w:val="nil"/>
                <w:bottom w:val="nil"/>
                <w:right w:val="nil"/>
                <w:between w:val="nil"/>
              </w:pBdr>
              <w:spacing w:after="0" w:line="240" w:lineRule="auto"/>
            </w:pPr>
            <w:r>
              <w:rPr>
                <w:color w:val="000000"/>
              </w:rPr>
              <w:t>Baseline</w:t>
            </w:r>
          </w:p>
          <w:p w:rsidR="001B71BB" w:rsidRDefault="009F3124">
            <w:pPr>
              <w:numPr>
                <w:ilvl w:val="0"/>
                <w:numId w:val="5"/>
              </w:numPr>
              <w:pBdr>
                <w:top w:val="nil"/>
                <w:left w:val="nil"/>
                <w:bottom w:val="nil"/>
                <w:right w:val="nil"/>
                <w:between w:val="nil"/>
              </w:pBdr>
              <w:spacing w:after="0" w:line="240" w:lineRule="auto"/>
            </w:pPr>
            <w:r>
              <w:rPr>
                <w:color w:val="000000"/>
              </w:rPr>
              <w:t>Accelerations</w:t>
            </w:r>
          </w:p>
          <w:p w:rsidR="001B71BB" w:rsidRDefault="009F3124">
            <w:pPr>
              <w:numPr>
                <w:ilvl w:val="0"/>
                <w:numId w:val="5"/>
              </w:numPr>
              <w:pBdr>
                <w:top w:val="nil"/>
                <w:left w:val="nil"/>
                <w:bottom w:val="nil"/>
                <w:right w:val="nil"/>
                <w:between w:val="nil"/>
              </w:pBdr>
              <w:spacing w:after="0" w:line="240" w:lineRule="auto"/>
            </w:pPr>
            <w:r>
              <w:rPr>
                <w:color w:val="000000"/>
              </w:rPr>
              <w:t>Variability</w:t>
            </w:r>
          </w:p>
          <w:p w:rsidR="001B71BB" w:rsidRDefault="009F3124">
            <w:pPr>
              <w:numPr>
                <w:ilvl w:val="0"/>
                <w:numId w:val="5"/>
              </w:numPr>
              <w:pBdr>
                <w:top w:val="nil"/>
                <w:left w:val="nil"/>
                <w:bottom w:val="nil"/>
                <w:right w:val="nil"/>
                <w:between w:val="nil"/>
              </w:pBdr>
              <w:spacing w:after="0" w:line="240" w:lineRule="auto"/>
            </w:pPr>
            <w:r>
              <w:rPr>
                <w:color w:val="000000"/>
              </w:rPr>
              <w:t>Decelerations</w:t>
            </w:r>
          </w:p>
          <w:p w:rsidR="001B71BB" w:rsidRDefault="009F3124">
            <w:pPr>
              <w:numPr>
                <w:ilvl w:val="0"/>
                <w:numId w:val="5"/>
              </w:numPr>
              <w:pBdr>
                <w:top w:val="nil"/>
                <w:left w:val="nil"/>
                <w:bottom w:val="nil"/>
                <w:right w:val="nil"/>
                <w:between w:val="nil"/>
              </w:pBdr>
              <w:spacing w:after="0" w:line="240" w:lineRule="auto"/>
            </w:pPr>
            <w:r>
              <w:rPr>
                <w:color w:val="000000"/>
              </w:rPr>
              <w:t>Contractions: frequency, duration, intensity</w:t>
            </w:r>
          </w:p>
          <w:p w:rsidR="001B71BB" w:rsidRDefault="009F3124">
            <w:pPr>
              <w:numPr>
                <w:ilvl w:val="0"/>
                <w:numId w:val="5"/>
              </w:numPr>
              <w:pBdr>
                <w:top w:val="nil"/>
                <w:left w:val="nil"/>
                <w:bottom w:val="nil"/>
                <w:right w:val="nil"/>
                <w:between w:val="nil"/>
              </w:pBdr>
              <w:spacing w:after="0" w:line="240" w:lineRule="auto"/>
            </w:pPr>
            <w:r>
              <w:rPr>
                <w:color w:val="000000"/>
              </w:rPr>
              <w:t xml:space="preserve">Correlation of EFHM to the client’s diagnosis and condition. </w:t>
            </w:r>
          </w:p>
          <w:p w:rsidR="001B71BB" w:rsidRDefault="009F3124">
            <w:pPr>
              <w:numPr>
                <w:ilvl w:val="0"/>
                <w:numId w:val="5"/>
              </w:numPr>
              <w:pBdr>
                <w:top w:val="nil"/>
                <w:left w:val="nil"/>
                <w:bottom w:val="nil"/>
                <w:right w:val="nil"/>
                <w:between w:val="nil"/>
              </w:pBdr>
              <w:spacing w:after="0" w:line="240" w:lineRule="auto"/>
            </w:pPr>
            <w:r>
              <w:rPr>
                <w:color w:val="000000"/>
              </w:rPr>
              <w:t>Interventions performed</w:t>
            </w:r>
          </w:p>
          <w:p w:rsidR="001B71BB" w:rsidRDefault="009F3124">
            <w:pPr>
              <w:numPr>
                <w:ilvl w:val="0"/>
                <w:numId w:val="5"/>
              </w:numPr>
              <w:pBdr>
                <w:top w:val="nil"/>
                <w:left w:val="nil"/>
                <w:bottom w:val="nil"/>
                <w:right w:val="nil"/>
                <w:between w:val="nil"/>
              </w:pBdr>
              <w:spacing w:after="0" w:line="240" w:lineRule="auto"/>
            </w:pPr>
            <w:r>
              <w:rPr>
                <w:color w:val="000000"/>
              </w:rPr>
              <w:t>Normal values/expected values are listed</w:t>
            </w:r>
          </w:p>
          <w:p w:rsidR="001B71BB" w:rsidRDefault="009F3124">
            <w:pPr>
              <w:numPr>
                <w:ilvl w:val="0"/>
                <w:numId w:val="5"/>
              </w:numPr>
              <w:pBdr>
                <w:top w:val="nil"/>
                <w:left w:val="nil"/>
                <w:bottom w:val="nil"/>
                <w:right w:val="nil"/>
                <w:between w:val="nil"/>
              </w:pBdr>
              <w:spacing w:after="0" w:line="240" w:lineRule="auto"/>
            </w:pPr>
            <w:r>
              <w:rPr>
                <w:color w:val="000000"/>
              </w:rPr>
              <w:t>Minimum of 1 APA reference, no reference will result in zero points for this section</w:t>
            </w:r>
          </w:p>
        </w:tc>
        <w:tc>
          <w:tcPr>
            <w:tcW w:w="2160" w:type="dxa"/>
          </w:tcPr>
          <w:p w:rsidR="001B71BB" w:rsidRDefault="009F3124">
            <w:pPr>
              <w:jc w:val="center"/>
            </w:pPr>
            <w:r>
              <w:t>All key components have been addressed and t</w:t>
            </w:r>
            <w:r>
              <w:t xml:space="preserve">he student shows an understanding of the norms and abnormalities.  Student had 1 reference listed and is able to correlate abnormal findings to the client’s </w:t>
            </w:r>
            <w:r>
              <w:lastRenderedPageBreak/>
              <w:t>particular disease process.</w:t>
            </w:r>
          </w:p>
        </w:tc>
        <w:tc>
          <w:tcPr>
            <w:tcW w:w="1957" w:type="dxa"/>
          </w:tcPr>
          <w:p w:rsidR="001B71BB" w:rsidRDefault="009F3124">
            <w:pPr>
              <w:jc w:val="center"/>
            </w:pPr>
            <w:r>
              <w:lastRenderedPageBreak/>
              <w:t>One or more of the key components is missing, yet the student is able t</w:t>
            </w:r>
            <w:r>
              <w:t>o demonstrate an understanding of the diagnostic testing and is able to correlate the abnormal findings to the disease process.</w:t>
            </w:r>
          </w:p>
        </w:tc>
        <w:tc>
          <w:tcPr>
            <w:tcW w:w="2363" w:type="dxa"/>
          </w:tcPr>
          <w:p w:rsidR="001B71BB" w:rsidRDefault="009F3124">
            <w:pPr>
              <w:jc w:val="center"/>
            </w:pPr>
            <w:r>
              <w:t xml:space="preserve">Student did not have an understanding of EFHM  and the abnormalities.  </w:t>
            </w:r>
          </w:p>
          <w:p w:rsidR="001B71BB" w:rsidRDefault="009F3124">
            <w:pPr>
              <w:jc w:val="center"/>
            </w:pPr>
            <w:r>
              <w:t>Student did not have an APA reference listed.</w:t>
            </w:r>
          </w:p>
        </w:tc>
        <w:tc>
          <w:tcPr>
            <w:tcW w:w="1980" w:type="dxa"/>
          </w:tcPr>
          <w:p w:rsidR="001B71BB" w:rsidRDefault="001B71BB">
            <w:pPr>
              <w:jc w:val="center"/>
            </w:pPr>
          </w:p>
        </w:tc>
      </w:tr>
      <w:tr w:rsidR="001B71BB">
        <w:trPr>
          <w:gridAfter w:val="1"/>
          <w:wAfter w:w="1080" w:type="dxa"/>
          <w:trHeight w:val="280"/>
        </w:trPr>
        <w:tc>
          <w:tcPr>
            <w:tcW w:w="4410" w:type="dxa"/>
            <w:shd w:val="clear" w:color="auto" w:fill="92D050"/>
            <w:vAlign w:val="center"/>
          </w:tcPr>
          <w:p w:rsidR="001B71BB" w:rsidRDefault="009F3124">
            <w:pPr>
              <w:jc w:val="center"/>
              <w:rPr>
                <w:b/>
              </w:rPr>
            </w:pPr>
            <w:r>
              <w:rPr>
                <w:b/>
              </w:rPr>
              <w:t>Current Medications</w:t>
            </w:r>
          </w:p>
        </w:tc>
        <w:tc>
          <w:tcPr>
            <w:tcW w:w="2160" w:type="dxa"/>
            <w:shd w:val="clear" w:color="auto" w:fill="92D050"/>
            <w:vAlign w:val="center"/>
          </w:tcPr>
          <w:p w:rsidR="001B71BB" w:rsidRDefault="009F3124">
            <w:pPr>
              <w:jc w:val="center"/>
              <w:rPr>
                <w:b/>
              </w:rPr>
            </w:pPr>
            <w:r>
              <w:rPr>
                <w:b/>
              </w:rPr>
              <w:t>10 points</w:t>
            </w:r>
          </w:p>
        </w:tc>
        <w:tc>
          <w:tcPr>
            <w:tcW w:w="1957" w:type="dxa"/>
            <w:shd w:val="clear" w:color="auto" w:fill="92D050"/>
            <w:vAlign w:val="center"/>
          </w:tcPr>
          <w:p w:rsidR="001B71BB" w:rsidRDefault="009F3124">
            <w:pPr>
              <w:jc w:val="center"/>
              <w:rPr>
                <w:b/>
              </w:rPr>
            </w:pPr>
            <w:r>
              <w:rPr>
                <w:b/>
              </w:rPr>
              <w:t>1-9 points</w:t>
            </w:r>
          </w:p>
        </w:tc>
        <w:tc>
          <w:tcPr>
            <w:tcW w:w="2363" w:type="dxa"/>
            <w:shd w:val="clear" w:color="auto" w:fill="92D050"/>
            <w:vAlign w:val="center"/>
          </w:tcPr>
          <w:p w:rsidR="001B71BB" w:rsidRDefault="009F3124">
            <w:pPr>
              <w:jc w:val="center"/>
              <w:rPr>
                <w:b/>
              </w:rPr>
            </w:pPr>
            <w:r>
              <w:rPr>
                <w:b/>
              </w:rPr>
              <w:t>0 points</w:t>
            </w:r>
          </w:p>
        </w:tc>
        <w:tc>
          <w:tcPr>
            <w:tcW w:w="1980" w:type="dxa"/>
            <w:shd w:val="clear" w:color="auto" w:fill="92D050"/>
            <w:vAlign w:val="center"/>
          </w:tcPr>
          <w:p w:rsidR="001B71BB" w:rsidRDefault="009F3124">
            <w:pPr>
              <w:jc w:val="center"/>
              <w:rPr>
                <w:b/>
              </w:rPr>
            </w:pPr>
            <w:r>
              <w:rPr>
                <w:b/>
              </w:rPr>
              <w:t>Points</w:t>
            </w:r>
          </w:p>
        </w:tc>
      </w:tr>
      <w:tr w:rsidR="001B71BB">
        <w:trPr>
          <w:gridAfter w:val="1"/>
          <w:wAfter w:w="1080" w:type="dxa"/>
          <w:trHeight w:val="280"/>
        </w:trPr>
        <w:tc>
          <w:tcPr>
            <w:tcW w:w="4410" w:type="dxa"/>
          </w:tcPr>
          <w:p w:rsidR="001B71BB" w:rsidRDefault="009F3124">
            <w:pPr>
              <w:spacing w:after="0"/>
              <w:rPr>
                <w:b/>
              </w:rPr>
            </w:pPr>
            <w:r>
              <w:rPr>
                <w:b/>
              </w:rPr>
              <w:t>Current Medications</w:t>
            </w:r>
          </w:p>
          <w:p w:rsidR="001B71BB" w:rsidRDefault="009F3124">
            <w:pPr>
              <w:numPr>
                <w:ilvl w:val="0"/>
                <w:numId w:val="7"/>
              </w:numPr>
              <w:pBdr>
                <w:top w:val="nil"/>
                <w:left w:val="nil"/>
                <w:bottom w:val="nil"/>
                <w:right w:val="nil"/>
                <w:between w:val="nil"/>
              </w:pBdr>
              <w:spacing w:after="0" w:line="240" w:lineRule="auto"/>
            </w:pPr>
            <w:r>
              <w:rPr>
                <w:color w:val="000000"/>
              </w:rPr>
              <w:t>Requirements of 5 inpatient hospital medications and 2 home medications—these must be 7 DIFFERENT medications</w:t>
            </w:r>
          </w:p>
          <w:p w:rsidR="001B71BB" w:rsidRDefault="009F3124">
            <w:pPr>
              <w:numPr>
                <w:ilvl w:val="0"/>
                <w:numId w:val="7"/>
              </w:numPr>
              <w:pBdr>
                <w:top w:val="nil"/>
                <w:left w:val="nil"/>
                <w:bottom w:val="nil"/>
                <w:right w:val="nil"/>
                <w:between w:val="nil"/>
              </w:pBdr>
              <w:spacing w:after="0" w:line="240" w:lineRule="auto"/>
            </w:pPr>
            <w:r>
              <w:rPr>
                <w:color w:val="000000"/>
              </w:rPr>
              <w:t>Each medication must have brand/generic name</w:t>
            </w:r>
          </w:p>
          <w:p w:rsidR="001B71BB" w:rsidRDefault="009F3124">
            <w:pPr>
              <w:numPr>
                <w:ilvl w:val="0"/>
                <w:numId w:val="7"/>
              </w:numPr>
              <w:pBdr>
                <w:top w:val="nil"/>
                <w:left w:val="nil"/>
                <w:bottom w:val="nil"/>
                <w:right w:val="nil"/>
                <w:between w:val="nil"/>
              </w:pBdr>
              <w:spacing w:after="0" w:line="240" w:lineRule="auto"/>
            </w:pPr>
            <w:r>
              <w:rPr>
                <w:color w:val="000000"/>
              </w:rPr>
              <w:t>Dosage, frequency, route given, class of drug and the action of the drug</w:t>
            </w:r>
          </w:p>
          <w:p w:rsidR="001B71BB" w:rsidRDefault="009F3124">
            <w:pPr>
              <w:numPr>
                <w:ilvl w:val="0"/>
                <w:numId w:val="7"/>
              </w:numPr>
              <w:pBdr>
                <w:top w:val="nil"/>
                <w:left w:val="nil"/>
                <w:bottom w:val="nil"/>
                <w:right w:val="nil"/>
                <w:between w:val="nil"/>
              </w:pBdr>
              <w:spacing w:after="0" w:line="240" w:lineRule="auto"/>
            </w:pPr>
            <w:r>
              <w:rPr>
                <w:color w:val="000000"/>
              </w:rPr>
              <w:t>Reason client taking</w:t>
            </w:r>
          </w:p>
          <w:p w:rsidR="001B71BB" w:rsidRDefault="009F3124">
            <w:pPr>
              <w:numPr>
                <w:ilvl w:val="0"/>
                <w:numId w:val="7"/>
              </w:numPr>
              <w:pBdr>
                <w:top w:val="nil"/>
                <w:left w:val="nil"/>
                <w:bottom w:val="nil"/>
                <w:right w:val="nil"/>
                <w:between w:val="nil"/>
              </w:pBdr>
              <w:spacing w:after="0" w:line="240" w:lineRule="auto"/>
            </w:pPr>
            <w:r>
              <w:rPr>
                <w:color w:val="000000"/>
              </w:rPr>
              <w:t>2 contraindications must be listed</w:t>
            </w:r>
          </w:p>
          <w:p w:rsidR="001B71BB" w:rsidRDefault="009F3124">
            <w:pPr>
              <w:numPr>
                <w:ilvl w:val="1"/>
                <w:numId w:val="7"/>
              </w:numPr>
              <w:pBdr>
                <w:top w:val="nil"/>
                <w:left w:val="nil"/>
                <w:bottom w:val="nil"/>
                <w:right w:val="nil"/>
                <w:between w:val="nil"/>
              </w:pBdr>
              <w:spacing w:after="0" w:line="240" w:lineRule="auto"/>
            </w:pPr>
            <w:r>
              <w:rPr>
                <w:color w:val="000000"/>
              </w:rPr>
              <w:t>Must be pertinent to your patient</w:t>
            </w:r>
          </w:p>
          <w:p w:rsidR="001B71BB" w:rsidRDefault="009F3124">
            <w:pPr>
              <w:numPr>
                <w:ilvl w:val="0"/>
                <w:numId w:val="7"/>
              </w:numPr>
              <w:pBdr>
                <w:top w:val="nil"/>
                <w:left w:val="nil"/>
                <w:bottom w:val="nil"/>
                <w:right w:val="nil"/>
                <w:between w:val="nil"/>
              </w:pBdr>
              <w:spacing w:after="0" w:line="240" w:lineRule="auto"/>
            </w:pPr>
            <w:r>
              <w:rPr>
                <w:color w:val="000000"/>
              </w:rPr>
              <w:t>2 side effects or adverse effects</w:t>
            </w:r>
          </w:p>
          <w:p w:rsidR="001B71BB" w:rsidRDefault="009F3124">
            <w:pPr>
              <w:numPr>
                <w:ilvl w:val="0"/>
                <w:numId w:val="7"/>
              </w:numPr>
              <w:pBdr>
                <w:top w:val="nil"/>
                <w:left w:val="nil"/>
                <w:bottom w:val="nil"/>
                <w:right w:val="nil"/>
                <w:between w:val="nil"/>
              </w:pBdr>
              <w:spacing w:after="0" w:line="240" w:lineRule="auto"/>
            </w:pPr>
            <w:r>
              <w:rPr>
                <w:color w:val="000000"/>
              </w:rPr>
              <w:t>2 nursing considerations</w:t>
            </w:r>
          </w:p>
          <w:p w:rsidR="001B71BB" w:rsidRDefault="009F3124">
            <w:pPr>
              <w:numPr>
                <w:ilvl w:val="0"/>
                <w:numId w:val="7"/>
              </w:numPr>
              <w:pBdr>
                <w:top w:val="nil"/>
                <w:left w:val="nil"/>
                <w:bottom w:val="nil"/>
                <w:right w:val="nil"/>
                <w:between w:val="nil"/>
              </w:pBdr>
              <w:spacing w:after="0" w:line="240" w:lineRule="auto"/>
            </w:pPr>
            <w:r>
              <w:rPr>
                <w:color w:val="000000"/>
              </w:rPr>
              <w:t>Key nursing assessment(s)/lab(s) p</w:t>
            </w:r>
            <w:r>
              <w:rPr>
                <w:color w:val="000000"/>
              </w:rPr>
              <w:t>rior to administration</w:t>
            </w:r>
          </w:p>
          <w:p w:rsidR="001B71BB" w:rsidRDefault="009F3124">
            <w:pPr>
              <w:numPr>
                <w:ilvl w:val="1"/>
                <w:numId w:val="7"/>
              </w:numPr>
              <w:pBdr>
                <w:top w:val="nil"/>
                <w:left w:val="nil"/>
                <w:bottom w:val="nil"/>
                <w:right w:val="nil"/>
                <w:between w:val="nil"/>
              </w:pBdr>
              <w:spacing w:after="0" w:line="240" w:lineRule="auto"/>
            </w:pPr>
            <w:r>
              <w:rPr>
                <w:color w:val="000000"/>
              </w:rPr>
              <w:t>Example: Assessing client’s HR prior to administering a beta-blocker</w:t>
            </w:r>
          </w:p>
          <w:p w:rsidR="001B71BB" w:rsidRDefault="009F3124">
            <w:pPr>
              <w:numPr>
                <w:ilvl w:val="1"/>
                <w:numId w:val="7"/>
              </w:numPr>
              <w:pBdr>
                <w:top w:val="nil"/>
                <w:left w:val="nil"/>
                <w:bottom w:val="nil"/>
                <w:right w:val="nil"/>
                <w:between w:val="nil"/>
              </w:pBdr>
              <w:spacing w:after="0" w:line="240" w:lineRule="auto"/>
            </w:pPr>
            <w:r>
              <w:rPr>
                <w:color w:val="000000"/>
              </w:rPr>
              <w:t>Example: Reviewing client’s PLT count prior to administering a low-molecular weight heparin</w:t>
            </w:r>
          </w:p>
          <w:p w:rsidR="001B71BB" w:rsidRDefault="009F3124">
            <w:pPr>
              <w:numPr>
                <w:ilvl w:val="0"/>
                <w:numId w:val="7"/>
              </w:numPr>
              <w:pBdr>
                <w:top w:val="nil"/>
                <w:left w:val="nil"/>
                <w:bottom w:val="nil"/>
                <w:right w:val="nil"/>
                <w:between w:val="nil"/>
              </w:pBdr>
              <w:spacing w:after="0" w:line="240" w:lineRule="auto"/>
            </w:pPr>
            <w:r>
              <w:rPr>
                <w:color w:val="000000"/>
              </w:rPr>
              <w:t>2 client teaching needs</w:t>
            </w:r>
          </w:p>
          <w:p w:rsidR="001B71BB" w:rsidRDefault="009F3124">
            <w:pPr>
              <w:numPr>
                <w:ilvl w:val="0"/>
                <w:numId w:val="7"/>
              </w:numPr>
              <w:pBdr>
                <w:top w:val="nil"/>
                <w:left w:val="nil"/>
                <w:bottom w:val="nil"/>
                <w:right w:val="nil"/>
                <w:between w:val="nil"/>
              </w:pBdr>
              <w:spacing w:after="0" w:line="240" w:lineRule="auto"/>
            </w:pPr>
            <w:r>
              <w:rPr>
                <w:color w:val="000000"/>
              </w:rPr>
              <w:t>Minimum of 1 APA citation, no citation will resu</w:t>
            </w:r>
            <w:r>
              <w:rPr>
                <w:color w:val="000000"/>
              </w:rPr>
              <w:t>lt in loss of all points in the section</w:t>
            </w:r>
          </w:p>
          <w:p w:rsidR="001B71BB" w:rsidRDefault="001B71BB">
            <w:pPr>
              <w:spacing w:after="0" w:line="240" w:lineRule="auto"/>
            </w:pPr>
          </w:p>
          <w:p w:rsidR="001B71BB" w:rsidRDefault="001B71BB">
            <w:pPr>
              <w:pBdr>
                <w:top w:val="nil"/>
                <w:left w:val="nil"/>
                <w:bottom w:val="nil"/>
                <w:right w:val="nil"/>
                <w:between w:val="nil"/>
              </w:pBdr>
              <w:spacing w:after="0" w:line="240" w:lineRule="auto"/>
              <w:ind w:left="720" w:hanging="720"/>
              <w:rPr>
                <w:color w:val="000000"/>
              </w:rPr>
            </w:pPr>
          </w:p>
          <w:p w:rsidR="001B71BB" w:rsidRDefault="001B71BB">
            <w:pPr>
              <w:spacing w:after="0" w:line="240" w:lineRule="auto"/>
            </w:pPr>
          </w:p>
        </w:tc>
        <w:tc>
          <w:tcPr>
            <w:tcW w:w="2160" w:type="dxa"/>
          </w:tcPr>
          <w:p w:rsidR="001B71BB" w:rsidRDefault="009F3124">
            <w:pPr>
              <w:jc w:val="center"/>
            </w:pPr>
            <w:r>
              <w:t>All key components were listed for each of the 7 medications, along with the most common side effects, contraindications and client teachings.</w:t>
            </w:r>
          </w:p>
          <w:p w:rsidR="001B71BB" w:rsidRDefault="009F3124">
            <w:pPr>
              <w:jc w:val="center"/>
            </w:pPr>
            <w:r>
              <w:t xml:space="preserve">  Student had 1 APA citation listed.</w:t>
            </w:r>
          </w:p>
        </w:tc>
        <w:tc>
          <w:tcPr>
            <w:tcW w:w="1957" w:type="dxa"/>
          </w:tcPr>
          <w:p w:rsidR="001B71BB" w:rsidRDefault="009F3124">
            <w:pPr>
              <w:jc w:val="center"/>
            </w:pPr>
            <w:r>
              <w:t>1 point will be lost for each medication with incomplete information.</w:t>
            </w:r>
          </w:p>
        </w:tc>
        <w:tc>
          <w:tcPr>
            <w:tcW w:w="2363" w:type="dxa"/>
          </w:tcPr>
          <w:p w:rsidR="001B71BB" w:rsidRDefault="009F3124">
            <w:pPr>
              <w:jc w:val="center"/>
            </w:pPr>
            <w:r>
              <w:t>There was noted lack of effort on the student’s part to complete this section or there was no APA citation listed.</w:t>
            </w:r>
          </w:p>
        </w:tc>
        <w:tc>
          <w:tcPr>
            <w:tcW w:w="1980" w:type="dxa"/>
          </w:tcPr>
          <w:p w:rsidR="001B71BB" w:rsidRDefault="001B71BB">
            <w:pPr>
              <w:jc w:val="center"/>
            </w:pPr>
          </w:p>
        </w:tc>
      </w:tr>
      <w:tr w:rsidR="001B71BB">
        <w:trPr>
          <w:gridAfter w:val="1"/>
          <w:wAfter w:w="1080" w:type="dxa"/>
          <w:trHeight w:val="280"/>
        </w:trPr>
        <w:tc>
          <w:tcPr>
            <w:tcW w:w="4410" w:type="dxa"/>
            <w:shd w:val="clear" w:color="auto" w:fill="92D050"/>
            <w:vAlign w:val="center"/>
          </w:tcPr>
          <w:p w:rsidR="001B71BB" w:rsidRDefault="009F3124">
            <w:pPr>
              <w:jc w:val="center"/>
              <w:rPr>
                <w:b/>
              </w:rPr>
            </w:pPr>
            <w:r>
              <w:rPr>
                <w:b/>
              </w:rPr>
              <w:t>Physical Assessment</w:t>
            </w:r>
          </w:p>
        </w:tc>
        <w:tc>
          <w:tcPr>
            <w:tcW w:w="2160" w:type="dxa"/>
            <w:shd w:val="clear" w:color="auto" w:fill="92D050"/>
            <w:vAlign w:val="center"/>
          </w:tcPr>
          <w:p w:rsidR="001B71BB" w:rsidRDefault="009F3124">
            <w:pPr>
              <w:jc w:val="center"/>
              <w:rPr>
                <w:b/>
              </w:rPr>
            </w:pPr>
            <w:r>
              <w:rPr>
                <w:b/>
              </w:rPr>
              <w:t>20 points</w:t>
            </w:r>
          </w:p>
        </w:tc>
        <w:tc>
          <w:tcPr>
            <w:tcW w:w="1957" w:type="dxa"/>
            <w:shd w:val="clear" w:color="auto" w:fill="92D050"/>
            <w:vAlign w:val="center"/>
          </w:tcPr>
          <w:p w:rsidR="001B71BB" w:rsidRDefault="009F3124">
            <w:pPr>
              <w:jc w:val="center"/>
              <w:rPr>
                <w:b/>
              </w:rPr>
            </w:pPr>
            <w:r>
              <w:rPr>
                <w:b/>
              </w:rPr>
              <w:t>1-18  points</w:t>
            </w:r>
          </w:p>
        </w:tc>
        <w:tc>
          <w:tcPr>
            <w:tcW w:w="2363" w:type="dxa"/>
            <w:shd w:val="clear" w:color="auto" w:fill="92D050"/>
            <w:vAlign w:val="center"/>
          </w:tcPr>
          <w:p w:rsidR="001B71BB" w:rsidRDefault="009F3124">
            <w:pPr>
              <w:jc w:val="center"/>
              <w:rPr>
                <w:b/>
              </w:rPr>
            </w:pPr>
            <w:r>
              <w:rPr>
                <w:b/>
              </w:rPr>
              <w:t>0 points</w:t>
            </w:r>
          </w:p>
        </w:tc>
        <w:tc>
          <w:tcPr>
            <w:tcW w:w="1980" w:type="dxa"/>
            <w:shd w:val="clear" w:color="auto" w:fill="92D050"/>
            <w:vAlign w:val="center"/>
          </w:tcPr>
          <w:p w:rsidR="001B71BB" w:rsidRDefault="009F3124">
            <w:pPr>
              <w:jc w:val="center"/>
              <w:rPr>
                <w:b/>
              </w:rPr>
            </w:pPr>
            <w:r>
              <w:rPr>
                <w:b/>
              </w:rPr>
              <w:t>Points</w:t>
            </w:r>
          </w:p>
        </w:tc>
      </w:tr>
      <w:tr w:rsidR="001B71BB">
        <w:trPr>
          <w:gridAfter w:val="1"/>
          <w:wAfter w:w="1080" w:type="dxa"/>
          <w:trHeight w:val="280"/>
        </w:trPr>
        <w:tc>
          <w:tcPr>
            <w:tcW w:w="4410" w:type="dxa"/>
            <w:shd w:val="clear" w:color="auto" w:fill="FFFFFF"/>
          </w:tcPr>
          <w:p w:rsidR="001B71BB" w:rsidRDefault="009F3124">
            <w:pPr>
              <w:numPr>
                <w:ilvl w:val="0"/>
                <w:numId w:val="19"/>
              </w:numPr>
              <w:pBdr>
                <w:top w:val="nil"/>
                <w:left w:val="nil"/>
                <w:bottom w:val="nil"/>
                <w:right w:val="nil"/>
                <w:between w:val="nil"/>
              </w:pBdr>
              <w:spacing w:after="0" w:line="240" w:lineRule="auto"/>
              <w:ind w:left="679" w:hanging="270"/>
            </w:pPr>
            <w:r>
              <w:rPr>
                <w:color w:val="000000"/>
              </w:rPr>
              <w:t>Completion of a head to toe assessment done on the students own and not copied from the client’s chart</w:t>
            </w:r>
          </w:p>
          <w:p w:rsidR="001B71BB" w:rsidRDefault="009F3124">
            <w:pPr>
              <w:numPr>
                <w:ilvl w:val="0"/>
                <w:numId w:val="6"/>
              </w:numPr>
              <w:pBdr>
                <w:top w:val="nil"/>
                <w:left w:val="nil"/>
                <w:bottom w:val="nil"/>
                <w:right w:val="nil"/>
                <w:between w:val="nil"/>
              </w:pBdr>
              <w:spacing w:after="0" w:line="240" w:lineRule="auto"/>
            </w:pPr>
            <w:r>
              <w:rPr>
                <w:color w:val="000000"/>
              </w:rPr>
              <w:t>Fall risk assessment</w:t>
            </w:r>
          </w:p>
          <w:p w:rsidR="001B71BB" w:rsidRDefault="009F3124">
            <w:pPr>
              <w:numPr>
                <w:ilvl w:val="0"/>
                <w:numId w:val="6"/>
              </w:numPr>
              <w:pBdr>
                <w:top w:val="nil"/>
                <w:left w:val="nil"/>
                <w:bottom w:val="nil"/>
                <w:right w:val="nil"/>
                <w:between w:val="nil"/>
              </w:pBdr>
              <w:spacing w:after="0" w:line="240" w:lineRule="auto"/>
              <w:rPr>
                <w:b/>
                <w:color w:val="000000"/>
              </w:rPr>
            </w:pPr>
            <w:r>
              <w:rPr>
                <w:color w:val="000000"/>
              </w:rPr>
              <w:t>Braden skin assessment</w:t>
            </w:r>
          </w:p>
          <w:p w:rsidR="001B71BB" w:rsidRDefault="009F3124">
            <w:pPr>
              <w:numPr>
                <w:ilvl w:val="0"/>
                <w:numId w:val="6"/>
              </w:numPr>
              <w:pBdr>
                <w:top w:val="nil"/>
                <w:left w:val="nil"/>
                <w:bottom w:val="nil"/>
                <w:right w:val="nil"/>
                <w:between w:val="nil"/>
              </w:pBdr>
              <w:spacing w:after="0" w:line="240" w:lineRule="auto"/>
              <w:rPr>
                <w:b/>
                <w:color w:val="000000"/>
              </w:rPr>
            </w:pPr>
            <w:r>
              <w:rPr>
                <w:b/>
                <w:color w:val="000000"/>
              </w:rPr>
              <w:t>No fall risk or Braden scale will result in a zero for the section</w:t>
            </w:r>
          </w:p>
        </w:tc>
        <w:tc>
          <w:tcPr>
            <w:tcW w:w="2160" w:type="dxa"/>
            <w:shd w:val="clear" w:color="auto" w:fill="FFFFFF"/>
          </w:tcPr>
          <w:p w:rsidR="001B71BB" w:rsidRDefault="009F3124">
            <w:pPr>
              <w:jc w:val="center"/>
            </w:pPr>
            <w:r>
              <w:t>All key components are met including a complete head to toe assessment, fall risk and Braden score.</w:t>
            </w:r>
          </w:p>
        </w:tc>
        <w:tc>
          <w:tcPr>
            <w:tcW w:w="1957" w:type="dxa"/>
            <w:shd w:val="clear" w:color="auto" w:fill="FFFFFF"/>
          </w:tcPr>
          <w:p w:rsidR="001B71BB" w:rsidRDefault="009F3124">
            <w:pPr>
              <w:jc w:val="center"/>
            </w:pPr>
            <w:r>
              <w:t xml:space="preserve">One or more of the key components is missing from a given section. Each body system is worth points as listed on care plan </w:t>
            </w:r>
          </w:p>
        </w:tc>
        <w:tc>
          <w:tcPr>
            <w:tcW w:w="2363" w:type="dxa"/>
            <w:shd w:val="clear" w:color="auto" w:fill="FFFFFF"/>
          </w:tcPr>
          <w:p w:rsidR="001B71BB" w:rsidRDefault="009F3124">
            <w:pPr>
              <w:jc w:val="center"/>
            </w:pPr>
            <w:r>
              <w:t>More than half of the key compon</w:t>
            </w:r>
            <w:r>
              <w:t>ents are missing.  Therefore, it is presumed that the student does not have a good understanding of the head to toe assessment process.</w:t>
            </w:r>
          </w:p>
        </w:tc>
        <w:tc>
          <w:tcPr>
            <w:tcW w:w="1980" w:type="dxa"/>
            <w:shd w:val="clear" w:color="auto" w:fill="FFFFFF"/>
          </w:tcPr>
          <w:p w:rsidR="001B71BB" w:rsidRDefault="001B71BB">
            <w:pPr>
              <w:jc w:val="center"/>
              <w:rPr>
                <w:b/>
              </w:rPr>
            </w:pPr>
          </w:p>
        </w:tc>
      </w:tr>
      <w:tr w:rsidR="001B71BB">
        <w:trPr>
          <w:trHeight w:val="280"/>
        </w:trPr>
        <w:tc>
          <w:tcPr>
            <w:tcW w:w="4410" w:type="dxa"/>
            <w:shd w:val="clear" w:color="auto" w:fill="92D050"/>
            <w:vAlign w:val="center"/>
          </w:tcPr>
          <w:p w:rsidR="001B71BB" w:rsidRDefault="009F3124">
            <w:pPr>
              <w:jc w:val="center"/>
              <w:rPr>
                <w:b/>
                <w:highlight w:val="yellow"/>
              </w:rPr>
            </w:pPr>
            <w:r>
              <w:rPr>
                <w:b/>
              </w:rPr>
              <w:lastRenderedPageBreak/>
              <w:t>Vital Signs</w:t>
            </w:r>
          </w:p>
        </w:tc>
        <w:tc>
          <w:tcPr>
            <w:tcW w:w="4117" w:type="dxa"/>
            <w:gridSpan w:val="2"/>
            <w:shd w:val="clear" w:color="auto" w:fill="92D050"/>
            <w:vAlign w:val="center"/>
          </w:tcPr>
          <w:p w:rsidR="001B71BB" w:rsidRDefault="009F3124">
            <w:pPr>
              <w:jc w:val="center"/>
              <w:rPr>
                <w:b/>
              </w:rPr>
            </w:pPr>
            <w:r>
              <w:rPr>
                <w:b/>
              </w:rPr>
              <w:t>5 points</w:t>
            </w:r>
          </w:p>
        </w:tc>
        <w:tc>
          <w:tcPr>
            <w:tcW w:w="2363" w:type="dxa"/>
            <w:shd w:val="clear" w:color="auto" w:fill="92D050"/>
            <w:vAlign w:val="center"/>
          </w:tcPr>
          <w:p w:rsidR="001B71BB" w:rsidRDefault="009F3124">
            <w:pPr>
              <w:jc w:val="center"/>
              <w:rPr>
                <w:b/>
              </w:rPr>
            </w:pPr>
            <w:r>
              <w:rPr>
                <w:b/>
              </w:rPr>
              <w:t>2.5 points</w:t>
            </w:r>
          </w:p>
        </w:tc>
        <w:tc>
          <w:tcPr>
            <w:tcW w:w="1980" w:type="dxa"/>
            <w:shd w:val="clear" w:color="auto" w:fill="92D050"/>
            <w:vAlign w:val="center"/>
          </w:tcPr>
          <w:p w:rsidR="001B71BB" w:rsidRDefault="009F3124">
            <w:pPr>
              <w:jc w:val="center"/>
              <w:rPr>
                <w:b/>
              </w:rPr>
            </w:pPr>
            <w:r>
              <w:rPr>
                <w:b/>
              </w:rPr>
              <w:t>0 points</w:t>
            </w:r>
          </w:p>
        </w:tc>
        <w:tc>
          <w:tcPr>
            <w:tcW w:w="1080" w:type="dxa"/>
            <w:shd w:val="clear" w:color="auto" w:fill="92D050"/>
            <w:vAlign w:val="center"/>
          </w:tcPr>
          <w:p w:rsidR="001B71BB" w:rsidRDefault="009F3124">
            <w:pPr>
              <w:jc w:val="center"/>
              <w:rPr>
                <w:b/>
              </w:rPr>
            </w:pPr>
            <w:r>
              <w:rPr>
                <w:b/>
              </w:rPr>
              <w:t>Points</w:t>
            </w:r>
          </w:p>
        </w:tc>
      </w:tr>
      <w:tr w:rsidR="001B71BB">
        <w:trPr>
          <w:trHeight w:val="280"/>
        </w:trPr>
        <w:tc>
          <w:tcPr>
            <w:tcW w:w="4410" w:type="dxa"/>
          </w:tcPr>
          <w:p w:rsidR="001B71BB" w:rsidRDefault="009F3124">
            <w:pPr>
              <w:spacing w:after="0"/>
              <w:rPr>
                <w:b/>
              </w:rPr>
            </w:pPr>
            <w:r>
              <w:rPr>
                <w:b/>
              </w:rPr>
              <w:t>Vital signs</w:t>
            </w:r>
          </w:p>
          <w:p w:rsidR="001B71BB" w:rsidRDefault="009F3124">
            <w:pPr>
              <w:numPr>
                <w:ilvl w:val="0"/>
                <w:numId w:val="8"/>
              </w:numPr>
              <w:pBdr>
                <w:top w:val="nil"/>
                <w:left w:val="nil"/>
                <w:bottom w:val="nil"/>
                <w:right w:val="nil"/>
                <w:between w:val="nil"/>
              </w:pBdr>
              <w:spacing w:after="0" w:line="240" w:lineRule="auto"/>
            </w:pPr>
            <w:r>
              <w:rPr>
                <w:color w:val="000000"/>
              </w:rPr>
              <w:t>3 sets of vital signs are recorded with the appropriate labels attached</w:t>
            </w:r>
          </w:p>
          <w:p w:rsidR="001B71BB" w:rsidRDefault="009F3124">
            <w:pPr>
              <w:numPr>
                <w:ilvl w:val="0"/>
                <w:numId w:val="8"/>
              </w:numPr>
              <w:pBdr>
                <w:top w:val="nil"/>
                <w:left w:val="nil"/>
                <w:bottom w:val="nil"/>
                <w:right w:val="nil"/>
                <w:between w:val="nil"/>
              </w:pBdr>
              <w:spacing w:after="0" w:line="240" w:lineRule="auto"/>
            </w:pPr>
            <w:r>
              <w:rPr>
                <w:color w:val="000000"/>
              </w:rPr>
              <w:t>Includes a prenatal set, labor/delivery set, and postpartum set</w:t>
            </w:r>
          </w:p>
          <w:p w:rsidR="001B71BB" w:rsidRDefault="009F3124">
            <w:pPr>
              <w:numPr>
                <w:ilvl w:val="0"/>
                <w:numId w:val="8"/>
              </w:numPr>
              <w:pBdr>
                <w:top w:val="nil"/>
                <w:left w:val="nil"/>
                <w:bottom w:val="nil"/>
                <w:right w:val="nil"/>
                <w:between w:val="nil"/>
              </w:pBdr>
              <w:spacing w:after="0" w:line="240" w:lineRule="auto"/>
            </w:pPr>
            <w:r>
              <w:rPr>
                <w:i/>
                <w:color w:val="000000"/>
              </w:rPr>
              <w:t>If client has not delivered for a postpartum set, student is to list TWO vitals from labor and delivery</w:t>
            </w:r>
          </w:p>
          <w:p w:rsidR="001B71BB" w:rsidRDefault="009F3124">
            <w:pPr>
              <w:numPr>
                <w:ilvl w:val="0"/>
                <w:numId w:val="8"/>
              </w:numPr>
              <w:pBdr>
                <w:top w:val="nil"/>
                <w:left w:val="nil"/>
                <w:bottom w:val="nil"/>
                <w:right w:val="nil"/>
                <w:between w:val="nil"/>
              </w:pBdr>
              <w:spacing w:after="0" w:line="240" w:lineRule="auto"/>
            </w:pPr>
            <w:r>
              <w:rPr>
                <w:color w:val="000000"/>
              </w:rPr>
              <w:t>Student highlighted the abnormal vital signs</w:t>
            </w:r>
          </w:p>
          <w:p w:rsidR="001B71BB" w:rsidRDefault="009F3124">
            <w:pPr>
              <w:numPr>
                <w:ilvl w:val="0"/>
                <w:numId w:val="8"/>
              </w:numPr>
              <w:pBdr>
                <w:top w:val="nil"/>
                <w:left w:val="nil"/>
                <w:bottom w:val="nil"/>
                <w:right w:val="nil"/>
                <w:between w:val="nil"/>
              </w:pBdr>
              <w:spacing w:after="0" w:line="240" w:lineRule="auto"/>
            </w:pPr>
            <w:r>
              <w:rPr>
                <w:color w:val="000000"/>
              </w:rPr>
              <w:t>Student wrote a summary of the vital sign trends</w:t>
            </w:r>
          </w:p>
        </w:tc>
        <w:tc>
          <w:tcPr>
            <w:tcW w:w="4117" w:type="dxa"/>
            <w:gridSpan w:val="2"/>
          </w:tcPr>
          <w:p w:rsidR="001B71BB" w:rsidRDefault="009F3124">
            <w:pPr>
              <w:jc w:val="center"/>
            </w:pPr>
            <w:r>
              <w:t>All the key components were met for this section (with 2 sets of vital signs) and student has a good understanding of abnormal vital signs.</w:t>
            </w:r>
          </w:p>
        </w:tc>
        <w:tc>
          <w:tcPr>
            <w:tcW w:w="2363" w:type="dxa"/>
          </w:tcPr>
          <w:p w:rsidR="001B71BB" w:rsidRDefault="009F3124">
            <w:pPr>
              <w:jc w:val="center"/>
            </w:pPr>
            <w:r>
              <w:t xml:space="preserve">Only one set of vital </w:t>
            </w:r>
            <w:r>
              <w:t>signs were completely recorded and one of the key components were missing.</w:t>
            </w:r>
          </w:p>
        </w:tc>
        <w:tc>
          <w:tcPr>
            <w:tcW w:w="1980" w:type="dxa"/>
          </w:tcPr>
          <w:p w:rsidR="001B71BB" w:rsidRDefault="009F3124">
            <w:pPr>
              <w:jc w:val="center"/>
            </w:pPr>
            <w:r>
              <w:t>Student did not complete this section</w:t>
            </w:r>
          </w:p>
        </w:tc>
        <w:tc>
          <w:tcPr>
            <w:tcW w:w="1080" w:type="dxa"/>
          </w:tcPr>
          <w:p w:rsidR="001B71BB" w:rsidRDefault="001B71BB">
            <w:pPr>
              <w:jc w:val="center"/>
            </w:pPr>
          </w:p>
        </w:tc>
      </w:tr>
      <w:tr w:rsidR="001B71BB">
        <w:trPr>
          <w:trHeight w:val="280"/>
        </w:trPr>
        <w:tc>
          <w:tcPr>
            <w:tcW w:w="4410" w:type="dxa"/>
            <w:shd w:val="clear" w:color="auto" w:fill="92D050"/>
            <w:vAlign w:val="center"/>
          </w:tcPr>
          <w:p w:rsidR="001B71BB" w:rsidRDefault="009F3124">
            <w:pPr>
              <w:jc w:val="center"/>
              <w:rPr>
                <w:b/>
              </w:rPr>
            </w:pPr>
            <w:r>
              <w:rPr>
                <w:b/>
              </w:rPr>
              <w:t>Pain Assessment</w:t>
            </w:r>
          </w:p>
        </w:tc>
        <w:tc>
          <w:tcPr>
            <w:tcW w:w="4117" w:type="dxa"/>
            <w:gridSpan w:val="2"/>
            <w:shd w:val="clear" w:color="auto" w:fill="92D050"/>
            <w:vAlign w:val="center"/>
          </w:tcPr>
          <w:p w:rsidR="001B71BB" w:rsidRDefault="009F3124">
            <w:pPr>
              <w:jc w:val="center"/>
              <w:rPr>
                <w:b/>
              </w:rPr>
            </w:pPr>
            <w:r>
              <w:rPr>
                <w:b/>
              </w:rPr>
              <w:t>2 points</w:t>
            </w:r>
          </w:p>
        </w:tc>
        <w:tc>
          <w:tcPr>
            <w:tcW w:w="2363" w:type="dxa"/>
            <w:shd w:val="clear" w:color="auto" w:fill="92D050"/>
            <w:vAlign w:val="center"/>
          </w:tcPr>
          <w:p w:rsidR="001B71BB" w:rsidRDefault="009F3124">
            <w:pPr>
              <w:jc w:val="center"/>
              <w:rPr>
                <w:b/>
              </w:rPr>
            </w:pPr>
            <w:r>
              <w:rPr>
                <w:b/>
              </w:rPr>
              <w:t>1 point</w:t>
            </w:r>
          </w:p>
        </w:tc>
        <w:tc>
          <w:tcPr>
            <w:tcW w:w="1980" w:type="dxa"/>
            <w:shd w:val="clear" w:color="auto" w:fill="92D050"/>
            <w:vAlign w:val="center"/>
          </w:tcPr>
          <w:p w:rsidR="001B71BB" w:rsidRDefault="009F3124">
            <w:pPr>
              <w:jc w:val="center"/>
              <w:rPr>
                <w:b/>
              </w:rPr>
            </w:pPr>
            <w:r>
              <w:rPr>
                <w:b/>
              </w:rPr>
              <w:t>0 points</w:t>
            </w:r>
          </w:p>
        </w:tc>
        <w:tc>
          <w:tcPr>
            <w:tcW w:w="1080" w:type="dxa"/>
            <w:shd w:val="clear" w:color="auto" w:fill="92D050"/>
            <w:vAlign w:val="center"/>
          </w:tcPr>
          <w:p w:rsidR="001B71BB" w:rsidRDefault="009F3124">
            <w:pPr>
              <w:jc w:val="center"/>
              <w:rPr>
                <w:b/>
              </w:rPr>
            </w:pPr>
            <w:r>
              <w:rPr>
                <w:b/>
              </w:rPr>
              <w:t>Points</w:t>
            </w:r>
          </w:p>
        </w:tc>
      </w:tr>
      <w:tr w:rsidR="001B71BB">
        <w:trPr>
          <w:trHeight w:val="280"/>
        </w:trPr>
        <w:tc>
          <w:tcPr>
            <w:tcW w:w="4410" w:type="dxa"/>
          </w:tcPr>
          <w:p w:rsidR="001B71BB" w:rsidRDefault="009F3124">
            <w:pPr>
              <w:spacing w:after="0"/>
              <w:rPr>
                <w:b/>
              </w:rPr>
            </w:pPr>
            <w:r>
              <w:rPr>
                <w:b/>
              </w:rPr>
              <w:t>Pain assessment</w:t>
            </w:r>
          </w:p>
          <w:p w:rsidR="001B71BB" w:rsidRDefault="009F3124">
            <w:pPr>
              <w:numPr>
                <w:ilvl w:val="0"/>
                <w:numId w:val="23"/>
              </w:numPr>
              <w:pBdr>
                <w:top w:val="nil"/>
                <w:left w:val="nil"/>
                <w:bottom w:val="nil"/>
                <w:right w:val="nil"/>
                <w:between w:val="nil"/>
              </w:pBdr>
              <w:spacing w:after="0" w:line="240" w:lineRule="auto"/>
              <w:jc w:val="both"/>
            </w:pPr>
            <w:r>
              <w:rPr>
                <w:color w:val="000000"/>
              </w:rPr>
              <w:t>Pain assessment was addressed and recorded twice throughout the care of this client</w:t>
            </w:r>
          </w:p>
          <w:p w:rsidR="001B71BB" w:rsidRDefault="009F3124">
            <w:pPr>
              <w:numPr>
                <w:ilvl w:val="0"/>
                <w:numId w:val="23"/>
              </w:numPr>
              <w:pBdr>
                <w:top w:val="nil"/>
                <w:left w:val="nil"/>
                <w:bottom w:val="nil"/>
                <w:right w:val="nil"/>
                <w:between w:val="nil"/>
              </w:pBdr>
              <w:spacing w:after="0" w:line="240" w:lineRule="auto"/>
            </w:pPr>
            <w:r>
              <w:rPr>
                <w:color w:val="000000"/>
              </w:rPr>
              <w:t>It was recorded appropriately and stated what pain scale was used</w:t>
            </w:r>
          </w:p>
        </w:tc>
        <w:tc>
          <w:tcPr>
            <w:tcW w:w="4117" w:type="dxa"/>
            <w:gridSpan w:val="2"/>
          </w:tcPr>
          <w:p w:rsidR="001B71BB" w:rsidRDefault="009F3124">
            <w:pPr>
              <w:jc w:val="center"/>
              <w:rPr>
                <w:b/>
              </w:rPr>
            </w:pPr>
            <w:r>
              <w:t>All the key components were met (2 pain assessments) for this section and student has a good understanding of the pain assessment.</w:t>
            </w:r>
          </w:p>
        </w:tc>
        <w:tc>
          <w:tcPr>
            <w:tcW w:w="2363" w:type="dxa"/>
          </w:tcPr>
          <w:p w:rsidR="001B71BB" w:rsidRDefault="009F3124">
            <w:pPr>
              <w:jc w:val="center"/>
            </w:pPr>
            <w:r>
              <w:t>One assessment is incomplete.</w:t>
            </w:r>
          </w:p>
        </w:tc>
        <w:tc>
          <w:tcPr>
            <w:tcW w:w="1980" w:type="dxa"/>
          </w:tcPr>
          <w:p w:rsidR="001B71BB" w:rsidRDefault="009F3124">
            <w:pPr>
              <w:jc w:val="center"/>
            </w:pPr>
            <w:r>
              <w:t>Student did not complete this section</w:t>
            </w:r>
          </w:p>
        </w:tc>
        <w:tc>
          <w:tcPr>
            <w:tcW w:w="1080" w:type="dxa"/>
          </w:tcPr>
          <w:p w:rsidR="001B71BB" w:rsidRDefault="001B71BB"/>
        </w:tc>
      </w:tr>
    </w:tbl>
    <w:p w:rsidR="001B71BB" w:rsidRDefault="001B71BB"/>
    <w:p w:rsidR="001B71BB" w:rsidRDefault="001B71BB"/>
    <w:p w:rsidR="001B71BB" w:rsidRDefault="001B71BB"/>
    <w:p w:rsidR="001B71BB" w:rsidRDefault="001B71BB"/>
    <w:tbl>
      <w:tblPr>
        <w:tblStyle w:val="af1"/>
        <w:tblW w:w="1397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2"/>
        <w:gridCol w:w="2127"/>
        <w:gridCol w:w="2127"/>
        <w:gridCol w:w="2105"/>
        <w:gridCol w:w="236"/>
        <w:gridCol w:w="1420"/>
        <w:gridCol w:w="1596"/>
      </w:tblGrid>
      <w:tr w:rsidR="001B71BB">
        <w:trPr>
          <w:trHeight w:val="280"/>
        </w:trPr>
        <w:tc>
          <w:tcPr>
            <w:tcW w:w="4433" w:type="dxa"/>
            <w:shd w:val="clear" w:color="auto" w:fill="92D050"/>
            <w:vAlign w:val="center"/>
          </w:tcPr>
          <w:p w:rsidR="001B71BB" w:rsidRDefault="009F3124">
            <w:pPr>
              <w:jc w:val="center"/>
              <w:rPr>
                <w:b/>
              </w:rPr>
            </w:pPr>
            <w:r>
              <w:rPr>
                <w:b/>
              </w:rPr>
              <w:t>IV Assessment</w:t>
            </w:r>
          </w:p>
        </w:tc>
        <w:tc>
          <w:tcPr>
            <w:tcW w:w="4320" w:type="dxa"/>
            <w:gridSpan w:val="2"/>
            <w:shd w:val="clear" w:color="auto" w:fill="92D050"/>
            <w:vAlign w:val="center"/>
          </w:tcPr>
          <w:p w:rsidR="001B71BB" w:rsidRDefault="009F3124">
            <w:pPr>
              <w:jc w:val="center"/>
              <w:rPr>
                <w:b/>
              </w:rPr>
            </w:pPr>
            <w:r>
              <w:rPr>
                <w:b/>
              </w:rPr>
              <w:t>2 points</w:t>
            </w:r>
          </w:p>
        </w:tc>
        <w:tc>
          <w:tcPr>
            <w:tcW w:w="2160" w:type="dxa"/>
            <w:gridSpan w:val="2"/>
            <w:shd w:val="clear" w:color="auto" w:fill="92D050"/>
            <w:vAlign w:val="center"/>
          </w:tcPr>
          <w:p w:rsidR="001B71BB" w:rsidRDefault="009F3124">
            <w:pPr>
              <w:jc w:val="center"/>
              <w:rPr>
                <w:b/>
              </w:rPr>
            </w:pPr>
            <w:r>
              <w:rPr>
                <w:b/>
              </w:rPr>
              <w:t>1 point</w:t>
            </w:r>
          </w:p>
        </w:tc>
        <w:tc>
          <w:tcPr>
            <w:tcW w:w="1440" w:type="dxa"/>
            <w:shd w:val="clear" w:color="auto" w:fill="92D050"/>
            <w:vAlign w:val="center"/>
          </w:tcPr>
          <w:p w:rsidR="001B71BB" w:rsidRDefault="009F3124">
            <w:pPr>
              <w:jc w:val="center"/>
              <w:rPr>
                <w:b/>
              </w:rPr>
            </w:pPr>
            <w:r>
              <w:rPr>
                <w:b/>
              </w:rPr>
              <w:t>0 points</w:t>
            </w:r>
          </w:p>
        </w:tc>
        <w:tc>
          <w:tcPr>
            <w:tcW w:w="1620" w:type="dxa"/>
            <w:shd w:val="clear" w:color="auto" w:fill="92D050"/>
            <w:vAlign w:val="center"/>
          </w:tcPr>
          <w:p w:rsidR="001B71BB" w:rsidRDefault="009F3124">
            <w:pPr>
              <w:jc w:val="center"/>
              <w:rPr>
                <w:b/>
              </w:rPr>
            </w:pPr>
            <w:r>
              <w:rPr>
                <w:b/>
              </w:rPr>
              <w:t>Points</w:t>
            </w:r>
          </w:p>
        </w:tc>
      </w:tr>
      <w:tr w:rsidR="001B71BB">
        <w:trPr>
          <w:trHeight w:val="280"/>
        </w:trPr>
        <w:tc>
          <w:tcPr>
            <w:tcW w:w="4433" w:type="dxa"/>
            <w:shd w:val="clear" w:color="auto" w:fill="FFFFFF"/>
          </w:tcPr>
          <w:p w:rsidR="001B71BB" w:rsidRDefault="009F3124">
            <w:pPr>
              <w:spacing w:after="0"/>
              <w:jc w:val="both"/>
              <w:rPr>
                <w:b/>
              </w:rPr>
            </w:pPr>
            <w:r>
              <w:rPr>
                <w:b/>
              </w:rPr>
              <w:t>IV assessment</w:t>
            </w:r>
          </w:p>
          <w:p w:rsidR="001B71BB" w:rsidRDefault="009F3124">
            <w:pPr>
              <w:numPr>
                <w:ilvl w:val="0"/>
                <w:numId w:val="9"/>
              </w:numPr>
              <w:pBdr>
                <w:top w:val="nil"/>
                <w:left w:val="nil"/>
                <w:bottom w:val="nil"/>
                <w:right w:val="nil"/>
                <w:between w:val="nil"/>
              </w:pBdr>
              <w:spacing w:after="0" w:line="240" w:lineRule="auto"/>
            </w:pPr>
            <w:r>
              <w:rPr>
                <w:color w:val="000000"/>
              </w:rPr>
              <w:t>IV assessment performed and it is charted including what size of IV and location of the IV</w:t>
            </w:r>
          </w:p>
          <w:p w:rsidR="001B71BB" w:rsidRDefault="009F3124">
            <w:pPr>
              <w:numPr>
                <w:ilvl w:val="0"/>
                <w:numId w:val="9"/>
              </w:numPr>
              <w:pBdr>
                <w:top w:val="nil"/>
                <w:left w:val="nil"/>
                <w:bottom w:val="nil"/>
                <w:right w:val="nil"/>
                <w:between w:val="nil"/>
              </w:pBdr>
              <w:spacing w:after="0" w:line="240" w:lineRule="auto"/>
            </w:pPr>
            <w:r>
              <w:rPr>
                <w:color w:val="000000"/>
              </w:rPr>
              <w:t>Noted when the IV was placed</w:t>
            </w:r>
          </w:p>
          <w:p w:rsidR="001B71BB" w:rsidRDefault="009F3124">
            <w:pPr>
              <w:numPr>
                <w:ilvl w:val="0"/>
                <w:numId w:val="9"/>
              </w:numPr>
              <w:pBdr>
                <w:top w:val="nil"/>
                <w:left w:val="nil"/>
                <w:bottom w:val="nil"/>
                <w:right w:val="nil"/>
                <w:between w:val="nil"/>
              </w:pBdr>
              <w:spacing w:after="0" w:line="240" w:lineRule="auto"/>
            </w:pPr>
            <w:r>
              <w:rPr>
                <w:color w:val="000000"/>
              </w:rPr>
              <w:t>Noting any signs of erythema or drainage</w:t>
            </w:r>
          </w:p>
          <w:p w:rsidR="001B71BB" w:rsidRDefault="009F3124">
            <w:pPr>
              <w:numPr>
                <w:ilvl w:val="0"/>
                <w:numId w:val="9"/>
              </w:numPr>
              <w:pBdr>
                <w:top w:val="nil"/>
                <w:left w:val="nil"/>
                <w:bottom w:val="nil"/>
                <w:right w:val="nil"/>
                <w:between w:val="nil"/>
              </w:pBdr>
              <w:spacing w:after="0" w:line="240" w:lineRule="auto"/>
            </w:pPr>
            <w:r>
              <w:rPr>
                <w:color w:val="000000"/>
              </w:rPr>
              <w:t>Patency is verified and recorded</w:t>
            </w:r>
          </w:p>
          <w:p w:rsidR="001B71BB" w:rsidRDefault="009F3124">
            <w:pPr>
              <w:numPr>
                <w:ilvl w:val="0"/>
                <w:numId w:val="9"/>
              </w:numPr>
              <w:pBdr>
                <w:top w:val="nil"/>
                <w:left w:val="nil"/>
                <w:bottom w:val="nil"/>
                <w:right w:val="nil"/>
                <w:between w:val="nil"/>
              </w:pBdr>
              <w:spacing w:after="0" w:line="240" w:lineRule="auto"/>
            </w:pPr>
            <w:r>
              <w:rPr>
                <w:color w:val="000000"/>
              </w:rPr>
              <w:t>Fluid type and rate is recorded or Saline lock is noted.</w:t>
            </w:r>
          </w:p>
          <w:p w:rsidR="001B71BB" w:rsidRDefault="009F3124">
            <w:pPr>
              <w:numPr>
                <w:ilvl w:val="0"/>
                <w:numId w:val="9"/>
              </w:numPr>
              <w:pBdr>
                <w:top w:val="nil"/>
                <w:left w:val="nil"/>
                <w:bottom w:val="nil"/>
                <w:right w:val="nil"/>
                <w:between w:val="nil"/>
              </w:pBdr>
              <w:spacing w:after="0" w:line="240" w:lineRule="auto"/>
            </w:pPr>
            <w:r>
              <w:rPr>
                <w:color w:val="000000"/>
              </w:rPr>
              <w:t>IV dressing assessment is recorded (clean, dry and intact)</w:t>
            </w:r>
          </w:p>
          <w:p w:rsidR="001B71BB" w:rsidRDefault="001B71BB">
            <w:pPr>
              <w:spacing w:after="0" w:line="240" w:lineRule="auto"/>
            </w:pPr>
          </w:p>
          <w:p w:rsidR="001B71BB" w:rsidRDefault="001B71BB">
            <w:pPr>
              <w:spacing w:after="0" w:line="240" w:lineRule="auto"/>
            </w:pPr>
          </w:p>
          <w:p w:rsidR="001B71BB" w:rsidRDefault="001B71BB">
            <w:pPr>
              <w:spacing w:after="0" w:line="240" w:lineRule="auto"/>
            </w:pPr>
          </w:p>
          <w:p w:rsidR="001B71BB" w:rsidRDefault="001B71BB">
            <w:pPr>
              <w:spacing w:after="0" w:line="240" w:lineRule="auto"/>
            </w:pPr>
          </w:p>
          <w:p w:rsidR="001B71BB" w:rsidRDefault="001B71BB">
            <w:pPr>
              <w:spacing w:after="0" w:line="240" w:lineRule="auto"/>
            </w:pPr>
          </w:p>
          <w:p w:rsidR="001B71BB" w:rsidRDefault="001B71BB">
            <w:pPr>
              <w:spacing w:after="0" w:line="240" w:lineRule="auto"/>
            </w:pPr>
          </w:p>
        </w:tc>
        <w:tc>
          <w:tcPr>
            <w:tcW w:w="4320" w:type="dxa"/>
            <w:gridSpan w:val="2"/>
            <w:shd w:val="clear" w:color="auto" w:fill="FFFFFF"/>
          </w:tcPr>
          <w:p w:rsidR="001B71BB" w:rsidRDefault="009F3124">
            <w:pPr>
              <w:jc w:val="center"/>
            </w:pPr>
            <w:r>
              <w:t>All of the key components were addressed.  Student demonstrates an understanding of an IV assessment.</w:t>
            </w:r>
          </w:p>
        </w:tc>
        <w:tc>
          <w:tcPr>
            <w:tcW w:w="2160" w:type="dxa"/>
            <w:gridSpan w:val="2"/>
            <w:shd w:val="clear" w:color="auto" w:fill="FFFFFF"/>
          </w:tcPr>
          <w:p w:rsidR="001B71BB" w:rsidRDefault="009F3124">
            <w:pPr>
              <w:jc w:val="center"/>
            </w:pPr>
            <w:r>
              <w:t>One of the key components is mis</w:t>
            </w:r>
            <w:r>
              <w:t>sing.</w:t>
            </w:r>
          </w:p>
        </w:tc>
        <w:tc>
          <w:tcPr>
            <w:tcW w:w="1440" w:type="dxa"/>
            <w:shd w:val="clear" w:color="auto" w:fill="FFFFFF"/>
          </w:tcPr>
          <w:p w:rsidR="001B71BB" w:rsidRDefault="009F3124">
            <w:pPr>
              <w:jc w:val="center"/>
            </w:pPr>
            <w:r>
              <w:t>More than 1 aspect of the IV assessment is missing or student did not complete this section.</w:t>
            </w:r>
          </w:p>
        </w:tc>
        <w:tc>
          <w:tcPr>
            <w:tcW w:w="1620" w:type="dxa"/>
            <w:shd w:val="clear" w:color="auto" w:fill="FFFFFF"/>
          </w:tcPr>
          <w:p w:rsidR="001B71BB" w:rsidRDefault="001B71BB">
            <w:pPr>
              <w:jc w:val="center"/>
              <w:rPr>
                <w:b/>
              </w:rPr>
            </w:pPr>
          </w:p>
        </w:tc>
      </w:tr>
      <w:tr w:rsidR="001B71BB">
        <w:trPr>
          <w:trHeight w:val="280"/>
        </w:trPr>
        <w:tc>
          <w:tcPr>
            <w:tcW w:w="4433" w:type="dxa"/>
            <w:shd w:val="clear" w:color="auto" w:fill="92D050"/>
            <w:vAlign w:val="center"/>
          </w:tcPr>
          <w:p w:rsidR="001B71BB" w:rsidRDefault="009F3124">
            <w:pPr>
              <w:jc w:val="center"/>
              <w:rPr>
                <w:b/>
              </w:rPr>
            </w:pPr>
            <w:r>
              <w:rPr>
                <w:b/>
              </w:rPr>
              <w:lastRenderedPageBreak/>
              <w:t>Intake and Output</w:t>
            </w:r>
          </w:p>
        </w:tc>
        <w:tc>
          <w:tcPr>
            <w:tcW w:w="4320" w:type="dxa"/>
            <w:gridSpan w:val="2"/>
            <w:shd w:val="clear" w:color="auto" w:fill="92D050"/>
            <w:vAlign w:val="center"/>
          </w:tcPr>
          <w:p w:rsidR="001B71BB" w:rsidRDefault="009F3124">
            <w:pPr>
              <w:jc w:val="center"/>
              <w:rPr>
                <w:b/>
              </w:rPr>
            </w:pPr>
            <w:r>
              <w:rPr>
                <w:b/>
              </w:rPr>
              <w:t>2 points</w:t>
            </w:r>
          </w:p>
        </w:tc>
        <w:tc>
          <w:tcPr>
            <w:tcW w:w="3600" w:type="dxa"/>
            <w:gridSpan w:val="3"/>
            <w:shd w:val="clear" w:color="auto" w:fill="92D050"/>
            <w:vAlign w:val="center"/>
          </w:tcPr>
          <w:p w:rsidR="001B71BB" w:rsidRDefault="009F3124">
            <w:pPr>
              <w:jc w:val="center"/>
              <w:rPr>
                <w:b/>
              </w:rPr>
            </w:pPr>
            <w:r>
              <w:rPr>
                <w:b/>
              </w:rPr>
              <w:t>1-0 points</w:t>
            </w:r>
          </w:p>
        </w:tc>
        <w:tc>
          <w:tcPr>
            <w:tcW w:w="1620" w:type="dxa"/>
            <w:shd w:val="clear" w:color="auto" w:fill="92D050"/>
            <w:vAlign w:val="center"/>
          </w:tcPr>
          <w:p w:rsidR="001B71BB" w:rsidRDefault="009F3124">
            <w:pPr>
              <w:jc w:val="center"/>
              <w:rPr>
                <w:b/>
              </w:rPr>
            </w:pPr>
            <w:r>
              <w:rPr>
                <w:b/>
              </w:rPr>
              <w:t>Points</w:t>
            </w:r>
          </w:p>
        </w:tc>
      </w:tr>
      <w:tr w:rsidR="001B71BB">
        <w:trPr>
          <w:trHeight w:val="280"/>
        </w:trPr>
        <w:tc>
          <w:tcPr>
            <w:tcW w:w="4433" w:type="dxa"/>
            <w:shd w:val="clear" w:color="auto" w:fill="FFFFFF"/>
          </w:tcPr>
          <w:p w:rsidR="001B71BB" w:rsidRDefault="009F3124">
            <w:pPr>
              <w:spacing w:after="0" w:line="240" w:lineRule="auto"/>
              <w:rPr>
                <w:b/>
              </w:rPr>
            </w:pPr>
            <w:r>
              <w:rPr>
                <w:b/>
              </w:rPr>
              <w:t>Intake</w:t>
            </w:r>
          </w:p>
          <w:p w:rsidR="001B71BB" w:rsidRDefault="009F3124">
            <w:pPr>
              <w:numPr>
                <w:ilvl w:val="0"/>
                <w:numId w:val="21"/>
              </w:numPr>
              <w:pBdr>
                <w:top w:val="nil"/>
                <w:left w:val="nil"/>
                <w:bottom w:val="nil"/>
                <w:right w:val="nil"/>
                <w:between w:val="nil"/>
              </w:pBdr>
              <w:spacing w:after="0" w:line="240" w:lineRule="auto"/>
            </w:pPr>
            <w:r>
              <w:rPr>
                <w:color w:val="000000"/>
              </w:rPr>
              <w:t>Measured and recorded appropriately—what the patient takes IN</w:t>
            </w:r>
          </w:p>
          <w:p w:rsidR="001B71BB" w:rsidRDefault="009F3124">
            <w:pPr>
              <w:numPr>
                <w:ilvl w:val="0"/>
                <w:numId w:val="21"/>
              </w:numPr>
              <w:pBdr>
                <w:top w:val="nil"/>
                <w:left w:val="nil"/>
                <w:bottom w:val="nil"/>
                <w:right w:val="nil"/>
                <w:between w:val="nil"/>
              </w:pBdr>
              <w:spacing w:after="0" w:line="240" w:lineRule="auto"/>
            </w:pPr>
            <w:r>
              <w:rPr>
                <w:color w:val="000000"/>
              </w:rPr>
              <w:t>Includes: oral intake, IV fluid intake, etc.</w:t>
            </w:r>
          </w:p>
          <w:p w:rsidR="001B71BB" w:rsidRDefault="009F3124">
            <w:pPr>
              <w:spacing w:after="0" w:line="240" w:lineRule="auto"/>
              <w:rPr>
                <w:b/>
              </w:rPr>
            </w:pPr>
            <w:r>
              <w:rPr>
                <w:b/>
              </w:rPr>
              <w:t>Output</w:t>
            </w:r>
          </w:p>
          <w:p w:rsidR="001B71BB" w:rsidRDefault="009F3124">
            <w:pPr>
              <w:numPr>
                <w:ilvl w:val="0"/>
                <w:numId w:val="22"/>
              </w:numPr>
              <w:pBdr>
                <w:top w:val="nil"/>
                <w:left w:val="nil"/>
                <w:bottom w:val="nil"/>
                <w:right w:val="nil"/>
                <w:between w:val="nil"/>
              </w:pBdr>
              <w:spacing w:after="0" w:line="240" w:lineRule="auto"/>
            </w:pPr>
            <w:r>
              <w:rPr>
                <w:color w:val="000000"/>
              </w:rPr>
              <w:t>Measured and recorded appropriately—what the client puts OUT</w:t>
            </w:r>
          </w:p>
          <w:p w:rsidR="001B71BB" w:rsidRDefault="009F3124">
            <w:pPr>
              <w:numPr>
                <w:ilvl w:val="0"/>
                <w:numId w:val="22"/>
              </w:numPr>
              <w:pBdr>
                <w:top w:val="nil"/>
                <w:left w:val="nil"/>
                <w:bottom w:val="nil"/>
                <w:right w:val="nil"/>
                <w:between w:val="nil"/>
              </w:pBdr>
              <w:spacing w:after="0" w:line="240" w:lineRule="auto"/>
            </w:pPr>
            <w:r>
              <w:rPr>
                <w:color w:val="000000"/>
              </w:rPr>
              <w:t>Includes: urine, stool, drains/tubes, emesis, etc.</w:t>
            </w:r>
          </w:p>
          <w:p w:rsidR="001B71BB" w:rsidRDefault="001B71BB">
            <w:pPr>
              <w:spacing w:after="0" w:line="240" w:lineRule="auto"/>
            </w:pPr>
          </w:p>
        </w:tc>
        <w:tc>
          <w:tcPr>
            <w:tcW w:w="4320" w:type="dxa"/>
            <w:gridSpan w:val="2"/>
            <w:shd w:val="clear" w:color="auto" w:fill="FFFFFF"/>
          </w:tcPr>
          <w:p w:rsidR="001B71BB" w:rsidRDefault="009F3124">
            <w:pPr>
              <w:jc w:val="center"/>
            </w:pPr>
            <w:r>
              <w:t>All of the key components of the intake and output were addressed. Student demonstrates an understanding of intake and output.</w:t>
            </w:r>
          </w:p>
        </w:tc>
        <w:tc>
          <w:tcPr>
            <w:tcW w:w="3600" w:type="dxa"/>
            <w:gridSpan w:val="3"/>
            <w:shd w:val="clear" w:color="auto" w:fill="FFFFFF"/>
          </w:tcPr>
          <w:p w:rsidR="001B71BB" w:rsidRDefault="009F3124">
            <w:pPr>
              <w:jc w:val="center"/>
            </w:pPr>
            <w:r>
              <w:t>One of the key components of the intake and output is missing. Difficult to determine if the student has a thorough understanding</w:t>
            </w:r>
            <w:r>
              <w:t xml:space="preserve"> of the intake and output.</w:t>
            </w:r>
          </w:p>
        </w:tc>
        <w:tc>
          <w:tcPr>
            <w:tcW w:w="1620" w:type="dxa"/>
            <w:shd w:val="clear" w:color="auto" w:fill="FFFFFF"/>
          </w:tcPr>
          <w:p w:rsidR="001B71BB" w:rsidRDefault="001B71BB">
            <w:pPr>
              <w:jc w:val="center"/>
              <w:rPr>
                <w:b/>
              </w:rPr>
            </w:pPr>
          </w:p>
        </w:tc>
      </w:tr>
      <w:tr w:rsidR="001B71BB">
        <w:trPr>
          <w:trHeight w:val="280"/>
        </w:trPr>
        <w:tc>
          <w:tcPr>
            <w:tcW w:w="4433" w:type="dxa"/>
            <w:shd w:val="clear" w:color="auto" w:fill="92D050"/>
            <w:vAlign w:val="center"/>
          </w:tcPr>
          <w:p w:rsidR="001B71BB" w:rsidRDefault="009F3124">
            <w:pPr>
              <w:jc w:val="center"/>
              <w:rPr>
                <w:b/>
              </w:rPr>
            </w:pPr>
            <w:r>
              <w:rPr>
                <w:b/>
              </w:rPr>
              <w:t>Nursing Care/Interventions</w:t>
            </w:r>
          </w:p>
        </w:tc>
        <w:tc>
          <w:tcPr>
            <w:tcW w:w="4320" w:type="dxa"/>
            <w:gridSpan w:val="2"/>
            <w:shd w:val="clear" w:color="auto" w:fill="92D050"/>
            <w:vAlign w:val="center"/>
          </w:tcPr>
          <w:p w:rsidR="001B71BB" w:rsidRDefault="009F3124">
            <w:pPr>
              <w:jc w:val="center"/>
              <w:rPr>
                <w:b/>
              </w:rPr>
            </w:pPr>
            <w:r>
              <w:rPr>
                <w:b/>
              </w:rPr>
              <w:t>12  points</w:t>
            </w:r>
          </w:p>
        </w:tc>
        <w:tc>
          <w:tcPr>
            <w:tcW w:w="3600" w:type="dxa"/>
            <w:gridSpan w:val="3"/>
            <w:shd w:val="clear" w:color="auto" w:fill="92D050"/>
            <w:vAlign w:val="center"/>
          </w:tcPr>
          <w:p w:rsidR="001B71BB" w:rsidRDefault="009F3124">
            <w:pPr>
              <w:jc w:val="center"/>
              <w:rPr>
                <w:b/>
              </w:rPr>
            </w:pPr>
            <w:r>
              <w:rPr>
                <w:b/>
              </w:rPr>
              <w:t>2-0 points</w:t>
            </w:r>
          </w:p>
        </w:tc>
        <w:tc>
          <w:tcPr>
            <w:tcW w:w="1620" w:type="dxa"/>
            <w:shd w:val="clear" w:color="auto" w:fill="92D050"/>
            <w:vAlign w:val="center"/>
          </w:tcPr>
          <w:p w:rsidR="001B71BB" w:rsidRDefault="009F3124">
            <w:pPr>
              <w:jc w:val="center"/>
              <w:rPr>
                <w:b/>
              </w:rPr>
            </w:pPr>
            <w:r>
              <w:rPr>
                <w:b/>
              </w:rPr>
              <w:t>Points</w:t>
            </w:r>
          </w:p>
        </w:tc>
      </w:tr>
      <w:tr w:rsidR="001B71BB">
        <w:trPr>
          <w:trHeight w:val="280"/>
        </w:trPr>
        <w:tc>
          <w:tcPr>
            <w:tcW w:w="4433" w:type="dxa"/>
          </w:tcPr>
          <w:p w:rsidR="001B71BB" w:rsidRDefault="009F3124">
            <w:pPr>
              <w:spacing w:after="0"/>
              <w:rPr>
                <w:b/>
              </w:rPr>
            </w:pPr>
            <w:r>
              <w:rPr>
                <w:b/>
              </w:rPr>
              <w:t xml:space="preserve">Nursing Interventions </w:t>
            </w:r>
          </w:p>
          <w:p w:rsidR="001B71BB" w:rsidRDefault="009F3124">
            <w:pPr>
              <w:numPr>
                <w:ilvl w:val="0"/>
                <w:numId w:val="11"/>
              </w:numPr>
              <w:pBdr>
                <w:top w:val="nil"/>
                <w:left w:val="nil"/>
                <w:bottom w:val="nil"/>
                <w:right w:val="nil"/>
                <w:between w:val="nil"/>
              </w:pBdr>
              <w:spacing w:after="0" w:line="240" w:lineRule="auto"/>
            </w:pPr>
            <w:r>
              <w:rPr>
                <w:color w:val="000000"/>
              </w:rPr>
              <w:t>List the nursing interventions utilized with your client</w:t>
            </w:r>
          </w:p>
          <w:p w:rsidR="001B71BB" w:rsidRDefault="009F3124">
            <w:pPr>
              <w:numPr>
                <w:ilvl w:val="0"/>
                <w:numId w:val="11"/>
              </w:numPr>
              <w:pBdr>
                <w:top w:val="nil"/>
                <w:left w:val="nil"/>
                <w:bottom w:val="nil"/>
                <w:right w:val="nil"/>
                <w:between w:val="nil"/>
              </w:pBdr>
              <w:spacing w:after="0" w:line="240" w:lineRule="auto"/>
            </w:pPr>
            <w:r>
              <w:rPr>
                <w:color w:val="000000"/>
              </w:rPr>
              <w:t xml:space="preserve">Includes a rationale as to why the intervention is carried out or should be carried out for the client </w:t>
            </w:r>
          </w:p>
          <w:p w:rsidR="001B71BB" w:rsidRDefault="009F3124">
            <w:pPr>
              <w:spacing w:after="0"/>
              <w:rPr>
                <w:b/>
              </w:rPr>
            </w:pPr>
            <w:r>
              <w:rPr>
                <w:b/>
              </w:rPr>
              <w:t>Teaching topics</w:t>
            </w:r>
          </w:p>
          <w:p w:rsidR="001B71BB" w:rsidRDefault="009F3124">
            <w:pPr>
              <w:numPr>
                <w:ilvl w:val="0"/>
                <w:numId w:val="24"/>
              </w:numPr>
              <w:pBdr>
                <w:top w:val="nil"/>
                <w:left w:val="nil"/>
                <w:bottom w:val="nil"/>
                <w:right w:val="nil"/>
                <w:between w:val="nil"/>
              </w:pBdr>
              <w:spacing w:after="0" w:line="240" w:lineRule="auto"/>
            </w:pPr>
            <w:r>
              <w:rPr>
                <w:color w:val="000000"/>
              </w:rPr>
              <w:t>List 2 priority teaching items</w:t>
            </w:r>
          </w:p>
          <w:p w:rsidR="001B71BB" w:rsidRDefault="009F3124">
            <w:pPr>
              <w:numPr>
                <w:ilvl w:val="0"/>
                <w:numId w:val="24"/>
              </w:numPr>
              <w:pBdr>
                <w:top w:val="nil"/>
                <w:left w:val="nil"/>
                <w:bottom w:val="nil"/>
                <w:right w:val="nil"/>
                <w:between w:val="nil"/>
              </w:pBdr>
              <w:spacing w:after="0" w:line="240" w:lineRule="auto"/>
            </w:pPr>
            <w:r>
              <w:rPr>
                <w:color w:val="000000"/>
              </w:rPr>
              <w:t>Includes 1 expected outcome for each teaching topic</w:t>
            </w:r>
          </w:p>
          <w:p w:rsidR="001B71BB" w:rsidRDefault="001B71BB">
            <w:pPr>
              <w:spacing w:after="0" w:line="240" w:lineRule="auto"/>
            </w:pPr>
          </w:p>
          <w:p w:rsidR="001B71BB" w:rsidRDefault="001B71BB">
            <w:pPr>
              <w:spacing w:after="0" w:line="240" w:lineRule="auto"/>
            </w:pPr>
          </w:p>
          <w:p w:rsidR="001B71BB" w:rsidRDefault="001B71BB">
            <w:pPr>
              <w:spacing w:after="0" w:line="240" w:lineRule="auto"/>
            </w:pPr>
          </w:p>
          <w:p w:rsidR="001B71BB" w:rsidRDefault="001B71BB">
            <w:pPr>
              <w:spacing w:after="0" w:line="240" w:lineRule="auto"/>
            </w:pPr>
          </w:p>
          <w:p w:rsidR="001B71BB" w:rsidRDefault="001B71BB">
            <w:pPr>
              <w:spacing w:after="0" w:line="240" w:lineRule="auto"/>
            </w:pPr>
          </w:p>
          <w:p w:rsidR="001B71BB" w:rsidRDefault="001B71BB">
            <w:pPr>
              <w:spacing w:after="0" w:line="240" w:lineRule="auto"/>
            </w:pPr>
          </w:p>
        </w:tc>
        <w:tc>
          <w:tcPr>
            <w:tcW w:w="4320" w:type="dxa"/>
            <w:gridSpan w:val="2"/>
          </w:tcPr>
          <w:p w:rsidR="001B71BB" w:rsidRDefault="009F3124">
            <w:pPr>
              <w:jc w:val="center"/>
              <w:rPr>
                <w:b/>
                <w:color w:val="FF0000"/>
              </w:rPr>
            </w:pPr>
            <w:r>
              <w:t>All the key components of the summary of care (2 points) and discharge summary (2 points) were addressed.  Student demonstrated an understanding of the nursing care.</w:t>
            </w:r>
          </w:p>
          <w:p w:rsidR="001B71BB" w:rsidRDefault="001B71BB">
            <w:pPr>
              <w:rPr>
                <w:b/>
              </w:rPr>
            </w:pPr>
          </w:p>
        </w:tc>
        <w:tc>
          <w:tcPr>
            <w:tcW w:w="3600" w:type="dxa"/>
            <w:gridSpan w:val="3"/>
          </w:tcPr>
          <w:p w:rsidR="001B71BB" w:rsidRDefault="009F3124">
            <w:pPr>
              <w:jc w:val="center"/>
            </w:pPr>
            <w:r>
              <w:t>One or more of the key components of the nursing care was missing, therefore it was diffi</w:t>
            </w:r>
            <w:r>
              <w:t>cult to determine if the student had a thorough understanding of the nursing care.</w:t>
            </w:r>
          </w:p>
        </w:tc>
        <w:tc>
          <w:tcPr>
            <w:tcW w:w="1620" w:type="dxa"/>
          </w:tcPr>
          <w:p w:rsidR="001B71BB" w:rsidRDefault="001B71BB"/>
        </w:tc>
      </w:tr>
      <w:tr w:rsidR="001B71BB">
        <w:trPr>
          <w:gridAfter w:val="1"/>
          <w:wAfter w:w="1620" w:type="dxa"/>
          <w:trHeight w:val="280"/>
        </w:trPr>
        <w:tc>
          <w:tcPr>
            <w:tcW w:w="4433" w:type="dxa"/>
            <w:shd w:val="clear" w:color="auto" w:fill="92D050"/>
            <w:vAlign w:val="center"/>
          </w:tcPr>
          <w:p w:rsidR="001B71BB" w:rsidRDefault="009F3124">
            <w:pPr>
              <w:jc w:val="center"/>
              <w:rPr>
                <w:b/>
              </w:rPr>
            </w:pPr>
            <w:r>
              <w:rPr>
                <w:b/>
              </w:rPr>
              <w:t>Nursing Diagnosis</w:t>
            </w:r>
          </w:p>
        </w:tc>
        <w:tc>
          <w:tcPr>
            <w:tcW w:w="2160" w:type="dxa"/>
            <w:shd w:val="clear" w:color="auto" w:fill="92D050"/>
            <w:vAlign w:val="center"/>
          </w:tcPr>
          <w:p w:rsidR="001B71BB" w:rsidRDefault="009F3124">
            <w:pPr>
              <w:jc w:val="center"/>
              <w:rPr>
                <w:b/>
              </w:rPr>
            </w:pPr>
            <w:r>
              <w:rPr>
                <w:b/>
              </w:rPr>
              <w:t>15 points</w:t>
            </w:r>
          </w:p>
        </w:tc>
        <w:tc>
          <w:tcPr>
            <w:tcW w:w="2160" w:type="dxa"/>
            <w:shd w:val="clear" w:color="auto" w:fill="92D050"/>
            <w:vAlign w:val="center"/>
          </w:tcPr>
          <w:p w:rsidR="001B71BB" w:rsidRDefault="009F3124">
            <w:pPr>
              <w:jc w:val="center"/>
              <w:rPr>
                <w:b/>
              </w:rPr>
            </w:pPr>
            <w:r>
              <w:rPr>
                <w:b/>
              </w:rPr>
              <w:t>5-14 points</w:t>
            </w:r>
          </w:p>
        </w:tc>
        <w:tc>
          <w:tcPr>
            <w:tcW w:w="2160" w:type="dxa"/>
            <w:gridSpan w:val="2"/>
            <w:shd w:val="clear" w:color="auto" w:fill="92D050"/>
            <w:vAlign w:val="center"/>
          </w:tcPr>
          <w:p w:rsidR="001B71BB" w:rsidRDefault="009F3124">
            <w:pPr>
              <w:jc w:val="center"/>
              <w:rPr>
                <w:b/>
              </w:rPr>
            </w:pPr>
            <w:r>
              <w:rPr>
                <w:b/>
              </w:rPr>
              <w:t>4-0 points</w:t>
            </w:r>
          </w:p>
        </w:tc>
        <w:tc>
          <w:tcPr>
            <w:tcW w:w="1440" w:type="dxa"/>
            <w:shd w:val="clear" w:color="auto" w:fill="92D050"/>
            <w:vAlign w:val="center"/>
          </w:tcPr>
          <w:p w:rsidR="001B71BB" w:rsidRDefault="009F3124">
            <w:pPr>
              <w:jc w:val="center"/>
              <w:rPr>
                <w:b/>
              </w:rPr>
            </w:pPr>
            <w:r>
              <w:rPr>
                <w:b/>
              </w:rPr>
              <w:t>Points</w:t>
            </w:r>
          </w:p>
        </w:tc>
      </w:tr>
      <w:tr w:rsidR="001B71BB">
        <w:trPr>
          <w:gridAfter w:val="1"/>
          <w:wAfter w:w="1620" w:type="dxa"/>
          <w:trHeight w:val="280"/>
        </w:trPr>
        <w:tc>
          <w:tcPr>
            <w:tcW w:w="4433" w:type="dxa"/>
            <w:tcBorders>
              <w:bottom w:val="single" w:sz="4" w:space="0" w:color="000000"/>
            </w:tcBorders>
          </w:tcPr>
          <w:p w:rsidR="001B71BB" w:rsidRDefault="009F3124">
            <w:pPr>
              <w:spacing w:after="0"/>
              <w:rPr>
                <w:b/>
              </w:rPr>
            </w:pPr>
            <w:r>
              <w:rPr>
                <w:b/>
              </w:rPr>
              <w:t>Nursing Diagnosis</w:t>
            </w:r>
          </w:p>
          <w:p w:rsidR="001B71BB" w:rsidRDefault="009F3124">
            <w:pPr>
              <w:numPr>
                <w:ilvl w:val="0"/>
                <w:numId w:val="13"/>
              </w:numPr>
              <w:pBdr>
                <w:top w:val="nil"/>
                <w:left w:val="nil"/>
                <w:bottom w:val="nil"/>
                <w:right w:val="nil"/>
                <w:between w:val="nil"/>
              </w:pBdr>
              <w:spacing w:after="0" w:line="240" w:lineRule="auto"/>
            </w:pPr>
            <w:r>
              <w:rPr>
                <w:color w:val="000000"/>
              </w:rPr>
              <w:t>List 2 nursing diagnosis</w:t>
            </w:r>
          </w:p>
          <w:p w:rsidR="001B71BB" w:rsidRDefault="009F3124">
            <w:pPr>
              <w:numPr>
                <w:ilvl w:val="1"/>
                <w:numId w:val="13"/>
              </w:numPr>
              <w:pBdr>
                <w:top w:val="nil"/>
                <w:left w:val="nil"/>
                <w:bottom w:val="nil"/>
                <w:right w:val="nil"/>
                <w:between w:val="nil"/>
              </w:pBdr>
              <w:spacing w:after="0" w:line="240" w:lineRule="auto"/>
            </w:pPr>
            <w:r>
              <w:rPr>
                <w:color w:val="000000"/>
              </w:rPr>
              <w:t>Include full nursing diagnosis with “related to” and “as evidenced by” components</w:t>
            </w:r>
          </w:p>
          <w:p w:rsidR="001B71BB" w:rsidRDefault="009F3124">
            <w:pPr>
              <w:numPr>
                <w:ilvl w:val="0"/>
                <w:numId w:val="13"/>
              </w:numPr>
              <w:pBdr>
                <w:top w:val="nil"/>
                <w:left w:val="nil"/>
                <w:bottom w:val="nil"/>
                <w:right w:val="nil"/>
                <w:between w:val="nil"/>
              </w:pBdr>
              <w:spacing w:after="0" w:line="240" w:lineRule="auto"/>
            </w:pPr>
            <w:r>
              <w:rPr>
                <w:color w:val="000000"/>
              </w:rPr>
              <w:t>Appropriate nursing diagnosis</w:t>
            </w:r>
          </w:p>
          <w:p w:rsidR="001B71BB" w:rsidRDefault="009F3124">
            <w:pPr>
              <w:numPr>
                <w:ilvl w:val="0"/>
                <w:numId w:val="13"/>
              </w:numPr>
              <w:pBdr>
                <w:top w:val="nil"/>
                <w:left w:val="nil"/>
                <w:bottom w:val="nil"/>
                <w:right w:val="nil"/>
                <w:between w:val="nil"/>
              </w:pBdr>
              <w:spacing w:after="0" w:line="240" w:lineRule="auto"/>
            </w:pPr>
            <w:r>
              <w:rPr>
                <w:color w:val="000000"/>
              </w:rPr>
              <w:t xml:space="preserve">Appropriate rationale for each diagnosis </w:t>
            </w:r>
          </w:p>
          <w:p w:rsidR="001B71BB" w:rsidRDefault="009F3124">
            <w:pPr>
              <w:numPr>
                <w:ilvl w:val="1"/>
                <w:numId w:val="13"/>
              </w:numPr>
              <w:pBdr>
                <w:top w:val="nil"/>
                <w:left w:val="nil"/>
                <w:bottom w:val="nil"/>
                <w:right w:val="nil"/>
                <w:between w:val="nil"/>
              </w:pBdr>
              <w:spacing w:after="0" w:line="240" w:lineRule="auto"/>
            </w:pPr>
            <w:r>
              <w:rPr>
                <w:color w:val="000000"/>
              </w:rPr>
              <w:t>Explain why the nursing diagnosis was chosen</w:t>
            </w:r>
          </w:p>
          <w:p w:rsidR="001B71BB" w:rsidRDefault="009F3124">
            <w:pPr>
              <w:numPr>
                <w:ilvl w:val="0"/>
                <w:numId w:val="13"/>
              </w:numPr>
              <w:pBdr>
                <w:top w:val="nil"/>
                <w:left w:val="nil"/>
                <w:bottom w:val="nil"/>
                <w:right w:val="nil"/>
                <w:between w:val="nil"/>
              </w:pBdr>
              <w:spacing w:after="0" w:line="240" w:lineRule="auto"/>
            </w:pPr>
            <w:r>
              <w:rPr>
                <w:color w:val="000000"/>
              </w:rPr>
              <w:t>Minimum of 2 interventions for each diagnosis</w:t>
            </w:r>
          </w:p>
          <w:p w:rsidR="001B71BB" w:rsidRDefault="009F3124">
            <w:pPr>
              <w:numPr>
                <w:ilvl w:val="0"/>
                <w:numId w:val="13"/>
              </w:numPr>
              <w:pBdr>
                <w:top w:val="nil"/>
                <w:left w:val="nil"/>
                <w:bottom w:val="nil"/>
                <w:right w:val="nil"/>
                <w:between w:val="nil"/>
              </w:pBdr>
              <w:spacing w:after="0" w:line="240" w:lineRule="auto"/>
            </w:pPr>
            <w:r>
              <w:rPr>
                <w:color w:val="000000"/>
              </w:rPr>
              <w:t>Rationale for each intervention is required</w:t>
            </w:r>
          </w:p>
          <w:p w:rsidR="001B71BB" w:rsidRDefault="009F3124">
            <w:pPr>
              <w:numPr>
                <w:ilvl w:val="0"/>
                <w:numId w:val="13"/>
              </w:numPr>
              <w:pBdr>
                <w:top w:val="nil"/>
                <w:left w:val="nil"/>
                <w:bottom w:val="nil"/>
                <w:right w:val="nil"/>
                <w:between w:val="nil"/>
              </w:pBdr>
              <w:spacing w:after="0" w:line="240" w:lineRule="auto"/>
            </w:pPr>
            <w:r>
              <w:rPr>
                <w:color w:val="000000"/>
              </w:rPr>
              <w:t>Correct priority of the nursing diagnosis</w:t>
            </w:r>
          </w:p>
          <w:p w:rsidR="001B71BB" w:rsidRDefault="009F3124">
            <w:pPr>
              <w:numPr>
                <w:ilvl w:val="0"/>
                <w:numId w:val="13"/>
              </w:numPr>
              <w:pBdr>
                <w:top w:val="nil"/>
                <w:left w:val="nil"/>
                <w:bottom w:val="nil"/>
                <w:right w:val="nil"/>
                <w:between w:val="nil"/>
              </w:pBdr>
              <w:spacing w:after="0" w:line="240" w:lineRule="auto"/>
            </w:pPr>
            <w:r>
              <w:rPr>
                <w:color w:val="000000"/>
              </w:rPr>
              <w:lastRenderedPageBreak/>
              <w:t>Appropriate evaluation</w:t>
            </w:r>
          </w:p>
        </w:tc>
        <w:tc>
          <w:tcPr>
            <w:tcW w:w="2160" w:type="dxa"/>
            <w:tcBorders>
              <w:bottom w:val="single" w:sz="4" w:space="0" w:color="000000"/>
            </w:tcBorders>
          </w:tcPr>
          <w:p w:rsidR="001B71BB" w:rsidRDefault="009F3124">
            <w:pPr>
              <w:jc w:val="center"/>
            </w:pPr>
            <w:r>
              <w:lastRenderedPageBreak/>
              <w:t>All key components were addressed.  The student demonstrated an appropriate understanding of nursing diagnoses, rationales, interventions and liste</w:t>
            </w:r>
            <w:r>
              <w:t>d diagnosis in correct priority.</w:t>
            </w:r>
          </w:p>
        </w:tc>
        <w:tc>
          <w:tcPr>
            <w:tcW w:w="2160" w:type="dxa"/>
            <w:tcBorders>
              <w:bottom w:val="single" w:sz="4" w:space="0" w:color="000000"/>
            </w:tcBorders>
          </w:tcPr>
          <w:p w:rsidR="001B71BB" w:rsidRDefault="009F3124">
            <w:pPr>
              <w:jc w:val="center"/>
            </w:pPr>
            <w:r>
              <w:t>One or more of the nursing diagnosis/rational/intervention sections was incomplete or not appropriate to the patient Each section is worth 3 points. Prioritization was not appropriate.</w:t>
            </w:r>
          </w:p>
        </w:tc>
        <w:tc>
          <w:tcPr>
            <w:tcW w:w="2137" w:type="dxa"/>
            <w:tcBorders>
              <w:bottom w:val="single" w:sz="4" w:space="0" w:color="000000"/>
            </w:tcBorders>
          </w:tcPr>
          <w:p w:rsidR="001B71BB" w:rsidRDefault="009F3124">
            <w:pPr>
              <w:jc w:val="center"/>
            </w:pPr>
            <w:r>
              <w:t>More than 2 of the nursing diagnosis sections were incomplete or inappropriate. Prioritization is dangerously inappropriate.</w:t>
            </w:r>
          </w:p>
        </w:tc>
        <w:tc>
          <w:tcPr>
            <w:tcW w:w="1463" w:type="dxa"/>
            <w:gridSpan w:val="2"/>
            <w:tcBorders>
              <w:bottom w:val="single" w:sz="4" w:space="0" w:color="000000"/>
            </w:tcBorders>
          </w:tcPr>
          <w:p w:rsidR="001B71BB" w:rsidRDefault="001B71BB"/>
        </w:tc>
      </w:tr>
      <w:tr w:rsidR="001B71BB">
        <w:trPr>
          <w:gridAfter w:val="1"/>
          <w:wAfter w:w="1620" w:type="dxa"/>
          <w:trHeight w:val="280"/>
        </w:trPr>
        <w:tc>
          <w:tcPr>
            <w:tcW w:w="4433" w:type="dxa"/>
            <w:shd w:val="clear" w:color="auto" w:fill="92D050"/>
            <w:vAlign w:val="center"/>
          </w:tcPr>
          <w:p w:rsidR="001B71BB" w:rsidRDefault="009F3124">
            <w:pPr>
              <w:jc w:val="center"/>
              <w:rPr>
                <w:b/>
              </w:rPr>
            </w:pPr>
            <w:r>
              <w:rPr>
                <w:b/>
              </w:rPr>
              <w:t>Overall APA format</w:t>
            </w:r>
          </w:p>
        </w:tc>
        <w:tc>
          <w:tcPr>
            <w:tcW w:w="2160" w:type="dxa"/>
            <w:shd w:val="clear" w:color="auto" w:fill="92D050"/>
            <w:vAlign w:val="center"/>
          </w:tcPr>
          <w:p w:rsidR="001B71BB" w:rsidRDefault="009F3124">
            <w:pPr>
              <w:jc w:val="center"/>
              <w:rPr>
                <w:b/>
              </w:rPr>
            </w:pPr>
            <w:r>
              <w:rPr>
                <w:b/>
              </w:rPr>
              <w:t>5 Points</w:t>
            </w:r>
          </w:p>
        </w:tc>
        <w:tc>
          <w:tcPr>
            <w:tcW w:w="2160" w:type="dxa"/>
            <w:shd w:val="clear" w:color="auto" w:fill="92D050"/>
            <w:vAlign w:val="center"/>
          </w:tcPr>
          <w:p w:rsidR="001B71BB" w:rsidRDefault="009F3124">
            <w:pPr>
              <w:jc w:val="center"/>
              <w:rPr>
                <w:b/>
              </w:rPr>
            </w:pPr>
            <w:r>
              <w:rPr>
                <w:b/>
              </w:rPr>
              <w:t>1-4 Points</w:t>
            </w:r>
          </w:p>
        </w:tc>
        <w:tc>
          <w:tcPr>
            <w:tcW w:w="2137" w:type="dxa"/>
            <w:shd w:val="clear" w:color="auto" w:fill="92D050"/>
            <w:vAlign w:val="center"/>
          </w:tcPr>
          <w:p w:rsidR="001B71BB" w:rsidRDefault="009F3124">
            <w:pPr>
              <w:jc w:val="center"/>
              <w:rPr>
                <w:b/>
              </w:rPr>
            </w:pPr>
            <w:r>
              <w:rPr>
                <w:b/>
              </w:rPr>
              <w:t>0 Points</w:t>
            </w:r>
          </w:p>
        </w:tc>
        <w:tc>
          <w:tcPr>
            <w:tcW w:w="1463" w:type="dxa"/>
            <w:gridSpan w:val="2"/>
            <w:shd w:val="clear" w:color="auto" w:fill="92D050"/>
            <w:vAlign w:val="center"/>
          </w:tcPr>
          <w:p w:rsidR="001B71BB" w:rsidRDefault="009F3124">
            <w:pPr>
              <w:jc w:val="center"/>
              <w:rPr>
                <w:b/>
              </w:rPr>
            </w:pPr>
            <w:r>
              <w:rPr>
                <w:b/>
              </w:rPr>
              <w:t>Points</w:t>
            </w:r>
          </w:p>
        </w:tc>
      </w:tr>
      <w:tr w:rsidR="001B71BB">
        <w:trPr>
          <w:gridAfter w:val="1"/>
          <w:wAfter w:w="1620" w:type="dxa"/>
          <w:trHeight w:val="280"/>
        </w:trPr>
        <w:tc>
          <w:tcPr>
            <w:tcW w:w="4433" w:type="dxa"/>
          </w:tcPr>
          <w:p w:rsidR="001B71BB" w:rsidRDefault="009F3124">
            <w:pPr>
              <w:spacing w:after="0"/>
              <w:rPr>
                <w:b/>
              </w:rPr>
            </w:pPr>
            <w:r>
              <w:rPr>
                <w:b/>
              </w:rPr>
              <w:t>APA Format</w:t>
            </w:r>
          </w:p>
          <w:p w:rsidR="001B71BB" w:rsidRDefault="009F3124">
            <w:pPr>
              <w:numPr>
                <w:ilvl w:val="0"/>
                <w:numId w:val="16"/>
              </w:numPr>
              <w:pBdr>
                <w:top w:val="nil"/>
                <w:left w:val="nil"/>
                <w:bottom w:val="nil"/>
                <w:right w:val="nil"/>
                <w:between w:val="nil"/>
              </w:pBdr>
              <w:spacing w:after="0" w:line="240" w:lineRule="auto"/>
            </w:pPr>
            <w:r>
              <w:rPr>
                <w:color w:val="000000"/>
              </w:rPr>
              <w:t>The student used appropriate APA in text citations and listed all appropriate references in APA format.</w:t>
            </w:r>
          </w:p>
          <w:p w:rsidR="001B71BB" w:rsidRDefault="009F3124">
            <w:pPr>
              <w:numPr>
                <w:ilvl w:val="0"/>
                <w:numId w:val="16"/>
              </w:numPr>
              <w:pBdr>
                <w:top w:val="nil"/>
                <w:left w:val="nil"/>
                <w:bottom w:val="nil"/>
                <w:right w:val="nil"/>
                <w:between w:val="nil"/>
              </w:pBdr>
              <w:spacing w:after="0" w:line="240" w:lineRule="auto"/>
              <w:rPr>
                <w:b/>
                <w:color w:val="000000"/>
              </w:rPr>
            </w:pPr>
            <w:r>
              <w:rPr>
                <w:color w:val="000000"/>
              </w:rPr>
              <w:t>Professional writing style and grammar was used in all narrative sections.</w:t>
            </w:r>
          </w:p>
        </w:tc>
        <w:tc>
          <w:tcPr>
            <w:tcW w:w="2160" w:type="dxa"/>
          </w:tcPr>
          <w:p w:rsidR="001B71BB" w:rsidRDefault="009F3124">
            <w:pPr>
              <w:jc w:val="center"/>
            </w:pPr>
            <w:r>
              <w:t>APA format was completed and appropriate.</w:t>
            </w:r>
          </w:p>
          <w:p w:rsidR="001B71BB" w:rsidRDefault="009F3124">
            <w:pPr>
              <w:jc w:val="center"/>
            </w:pPr>
            <w:r>
              <w:t>Grammar was professional and withou</w:t>
            </w:r>
            <w:r>
              <w:t>t errors</w:t>
            </w:r>
          </w:p>
        </w:tc>
        <w:tc>
          <w:tcPr>
            <w:tcW w:w="2160" w:type="dxa"/>
          </w:tcPr>
          <w:p w:rsidR="001B71BB" w:rsidRDefault="009F3124">
            <w:pPr>
              <w:jc w:val="center"/>
            </w:pPr>
            <w:r>
              <w:t>APA format was used but not correct. Several grammar errors or overall poor writing style was used. Content was difficult to understand.</w:t>
            </w:r>
          </w:p>
        </w:tc>
        <w:tc>
          <w:tcPr>
            <w:tcW w:w="2160" w:type="dxa"/>
            <w:gridSpan w:val="2"/>
          </w:tcPr>
          <w:p w:rsidR="001B71BB" w:rsidRDefault="009F3124">
            <w:pPr>
              <w:jc w:val="center"/>
            </w:pPr>
            <w:r>
              <w:t>No APA format. Grammar or writing style did not demonstrate collegiate level writing.</w:t>
            </w:r>
          </w:p>
        </w:tc>
        <w:tc>
          <w:tcPr>
            <w:tcW w:w="1440" w:type="dxa"/>
          </w:tcPr>
          <w:p w:rsidR="001B71BB" w:rsidRDefault="001B71BB"/>
        </w:tc>
      </w:tr>
      <w:tr w:rsidR="001B71BB">
        <w:trPr>
          <w:gridAfter w:val="2"/>
          <w:wAfter w:w="3060" w:type="dxa"/>
          <w:trHeight w:val="280"/>
        </w:trPr>
        <w:tc>
          <w:tcPr>
            <w:tcW w:w="6593" w:type="dxa"/>
            <w:gridSpan w:val="2"/>
            <w:shd w:val="clear" w:color="auto" w:fill="92D050"/>
          </w:tcPr>
          <w:p w:rsidR="001B71BB" w:rsidRDefault="001B71BB">
            <w:pPr>
              <w:jc w:val="center"/>
              <w:rPr>
                <w:b/>
                <w:sz w:val="20"/>
                <w:szCs w:val="20"/>
              </w:rPr>
            </w:pPr>
          </w:p>
        </w:tc>
        <w:tc>
          <w:tcPr>
            <w:tcW w:w="4297" w:type="dxa"/>
            <w:gridSpan w:val="2"/>
            <w:shd w:val="clear" w:color="auto" w:fill="92D050"/>
          </w:tcPr>
          <w:p w:rsidR="001B71BB" w:rsidRDefault="001B71BB">
            <w:pPr>
              <w:jc w:val="center"/>
              <w:rPr>
                <w:b/>
                <w:sz w:val="20"/>
                <w:szCs w:val="20"/>
              </w:rPr>
            </w:pPr>
          </w:p>
        </w:tc>
        <w:tc>
          <w:tcPr>
            <w:tcW w:w="23" w:type="dxa"/>
            <w:shd w:val="clear" w:color="auto" w:fill="92D050"/>
          </w:tcPr>
          <w:p w:rsidR="001B71BB" w:rsidRDefault="009F3124">
            <w:pPr>
              <w:jc w:val="center"/>
              <w:rPr>
                <w:b/>
              </w:rPr>
            </w:pPr>
            <w:r>
              <w:rPr>
                <w:b/>
              </w:rPr>
              <w:t>Points</w:t>
            </w:r>
          </w:p>
        </w:tc>
      </w:tr>
      <w:tr w:rsidR="001B71BB">
        <w:trPr>
          <w:gridAfter w:val="2"/>
          <w:wAfter w:w="3060" w:type="dxa"/>
          <w:trHeight w:val="280"/>
        </w:trPr>
        <w:tc>
          <w:tcPr>
            <w:tcW w:w="6593" w:type="dxa"/>
            <w:gridSpan w:val="2"/>
          </w:tcPr>
          <w:p w:rsidR="001B71BB" w:rsidRDefault="009F3124">
            <w:pPr>
              <w:numPr>
                <w:ilvl w:val="0"/>
                <w:numId w:val="25"/>
              </w:numPr>
              <w:pBdr>
                <w:top w:val="nil"/>
                <w:left w:val="nil"/>
                <w:bottom w:val="nil"/>
                <w:right w:val="nil"/>
                <w:between w:val="nil"/>
              </w:pBdr>
              <w:spacing w:after="0" w:line="240" w:lineRule="auto"/>
              <w:rPr>
                <w:color w:val="000000"/>
                <w:sz w:val="20"/>
                <w:szCs w:val="20"/>
              </w:rPr>
            </w:pPr>
            <w:r>
              <w:rPr>
                <w:color w:val="000000"/>
                <w:sz w:val="28"/>
                <w:szCs w:val="28"/>
              </w:rPr>
              <w:t>Instructor Comments:</w:t>
            </w:r>
          </w:p>
          <w:p w:rsidR="001B71BB" w:rsidRDefault="001B71BB">
            <w:pPr>
              <w:spacing w:after="0" w:line="240" w:lineRule="auto"/>
              <w:ind w:left="360"/>
              <w:rPr>
                <w:sz w:val="24"/>
                <w:szCs w:val="24"/>
              </w:rPr>
            </w:pPr>
          </w:p>
        </w:tc>
        <w:tc>
          <w:tcPr>
            <w:tcW w:w="4297" w:type="dxa"/>
            <w:gridSpan w:val="2"/>
          </w:tcPr>
          <w:p w:rsidR="001B71BB" w:rsidRDefault="009F3124">
            <w:pPr>
              <w:rPr>
                <w:b/>
                <w:sz w:val="28"/>
                <w:szCs w:val="28"/>
              </w:rPr>
            </w:pPr>
            <w:r>
              <w:rPr>
                <w:b/>
                <w:sz w:val="28"/>
                <w:szCs w:val="28"/>
              </w:rPr>
              <w:t>Total points awarded</w:t>
            </w:r>
          </w:p>
          <w:p w:rsidR="001B71BB" w:rsidRDefault="001B71BB">
            <w:pPr>
              <w:rPr>
                <w:sz w:val="20"/>
                <w:szCs w:val="20"/>
              </w:rPr>
            </w:pPr>
          </w:p>
        </w:tc>
        <w:tc>
          <w:tcPr>
            <w:tcW w:w="23" w:type="dxa"/>
          </w:tcPr>
          <w:p w:rsidR="001B71BB" w:rsidRDefault="001B71BB"/>
        </w:tc>
      </w:tr>
      <w:tr w:rsidR="001B71BB">
        <w:trPr>
          <w:gridAfter w:val="2"/>
          <w:wAfter w:w="3060" w:type="dxa"/>
          <w:trHeight w:val="280"/>
        </w:trPr>
        <w:tc>
          <w:tcPr>
            <w:tcW w:w="4433" w:type="dxa"/>
          </w:tcPr>
          <w:p w:rsidR="001B71BB" w:rsidRDefault="009F3124">
            <w:pPr>
              <w:rPr>
                <w:b/>
                <w:sz w:val="20"/>
                <w:szCs w:val="20"/>
              </w:rPr>
            </w:pPr>
            <w:r>
              <w:rPr>
                <w:b/>
                <w:sz w:val="20"/>
                <w:szCs w:val="20"/>
              </w:rPr>
              <w:t>Description of Expectations</w:t>
            </w:r>
          </w:p>
        </w:tc>
        <w:tc>
          <w:tcPr>
            <w:tcW w:w="6457" w:type="dxa"/>
            <w:gridSpan w:val="3"/>
          </w:tcPr>
          <w:p w:rsidR="001B71BB" w:rsidRDefault="009F3124">
            <w:pPr>
              <w:pBdr>
                <w:top w:val="nil"/>
                <w:left w:val="nil"/>
                <w:bottom w:val="nil"/>
                <w:right w:val="nil"/>
                <w:between w:val="nil"/>
              </w:pBdr>
              <w:spacing w:after="0" w:line="240" w:lineRule="auto"/>
              <w:ind w:left="720" w:hanging="720"/>
              <w:rPr>
                <w:color w:val="000000"/>
                <w:sz w:val="18"/>
                <w:szCs w:val="18"/>
              </w:rPr>
            </w:pPr>
            <w:r>
              <w:rPr>
                <w:b/>
                <w:color w:val="000000"/>
                <w:sz w:val="28"/>
                <w:szCs w:val="28"/>
              </w:rPr>
              <w:t xml:space="preserve">                        /150=        %                       </w:t>
            </w:r>
          </w:p>
        </w:tc>
        <w:tc>
          <w:tcPr>
            <w:tcW w:w="23" w:type="dxa"/>
          </w:tcPr>
          <w:p w:rsidR="001B71BB" w:rsidRDefault="001B71BB"/>
        </w:tc>
      </w:tr>
      <w:tr w:rsidR="001B71BB">
        <w:trPr>
          <w:gridAfter w:val="2"/>
          <w:wAfter w:w="3060" w:type="dxa"/>
          <w:trHeight w:val="460"/>
        </w:trPr>
        <w:tc>
          <w:tcPr>
            <w:tcW w:w="8753" w:type="dxa"/>
            <w:gridSpan w:val="3"/>
            <w:vMerge w:val="restart"/>
          </w:tcPr>
          <w:p w:rsidR="001B71BB" w:rsidRDefault="009F3124">
            <w:pPr>
              <w:rPr>
                <w:sz w:val="16"/>
                <w:szCs w:val="16"/>
              </w:rPr>
            </w:pPr>
            <w:r>
              <w:rPr>
                <w:b/>
                <w:sz w:val="28"/>
                <w:szCs w:val="28"/>
              </w:rPr>
              <w:t xml:space="preserve">                                      Must achieve 116 </w:t>
            </w:r>
            <w:proofErr w:type="spellStart"/>
            <w:r>
              <w:rPr>
                <w:b/>
                <w:sz w:val="28"/>
                <w:szCs w:val="28"/>
              </w:rPr>
              <w:t>pt</w:t>
            </w:r>
            <w:proofErr w:type="spellEnd"/>
            <w:r>
              <w:rPr>
                <w:b/>
                <w:sz w:val="28"/>
                <w:szCs w:val="28"/>
              </w:rPr>
              <w:t xml:space="preserve"> =77%</w:t>
            </w:r>
          </w:p>
        </w:tc>
        <w:tc>
          <w:tcPr>
            <w:tcW w:w="2160" w:type="dxa"/>
            <w:gridSpan w:val="2"/>
          </w:tcPr>
          <w:p w:rsidR="001B71BB" w:rsidRDefault="001B71BB">
            <w:pPr>
              <w:rPr>
                <w:sz w:val="16"/>
                <w:szCs w:val="16"/>
              </w:rPr>
            </w:pPr>
          </w:p>
        </w:tc>
      </w:tr>
      <w:tr w:rsidR="001B71BB">
        <w:trPr>
          <w:gridAfter w:val="2"/>
          <w:wAfter w:w="3060" w:type="dxa"/>
          <w:trHeight w:val="80"/>
        </w:trPr>
        <w:tc>
          <w:tcPr>
            <w:tcW w:w="8753" w:type="dxa"/>
            <w:gridSpan w:val="3"/>
            <w:vMerge/>
          </w:tcPr>
          <w:p w:rsidR="001B71BB" w:rsidRDefault="001B71BB">
            <w:pPr>
              <w:widowControl w:val="0"/>
              <w:pBdr>
                <w:top w:val="nil"/>
                <w:left w:val="nil"/>
                <w:bottom w:val="nil"/>
                <w:right w:val="nil"/>
                <w:between w:val="nil"/>
              </w:pBdr>
              <w:spacing w:after="0"/>
              <w:rPr>
                <w:sz w:val="16"/>
                <w:szCs w:val="16"/>
              </w:rPr>
            </w:pPr>
          </w:p>
        </w:tc>
        <w:tc>
          <w:tcPr>
            <w:tcW w:w="2160" w:type="dxa"/>
            <w:gridSpan w:val="2"/>
          </w:tcPr>
          <w:p w:rsidR="001B71BB" w:rsidRDefault="001B71BB">
            <w:pPr>
              <w:rPr>
                <w:b/>
                <w:sz w:val="28"/>
                <w:szCs w:val="28"/>
              </w:rPr>
            </w:pPr>
          </w:p>
        </w:tc>
      </w:tr>
    </w:tbl>
    <w:p w:rsidR="001B71BB" w:rsidRDefault="001B71BB"/>
    <w:sectPr w:rsidR="001B71BB">
      <w:pgSz w:w="12240" w:h="15840"/>
      <w:pgMar w:top="720" w:right="720" w:bottom="720" w:left="72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124" w:rsidRDefault="009F3124">
      <w:pPr>
        <w:spacing w:after="0" w:line="240" w:lineRule="auto"/>
      </w:pPr>
      <w:r>
        <w:separator/>
      </w:r>
    </w:p>
  </w:endnote>
  <w:endnote w:type="continuationSeparator" w:id="0">
    <w:p w:rsidR="009F3124" w:rsidRDefault="009F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003" w:usb1="00000000" w:usb2="00000000" w:usb3="00000000" w:csb0="00000001" w:csb1="00000000"/>
  </w:font>
  <w:font w:name="Georgia">
    <w:panose1 w:val="020405020504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1BB" w:rsidRDefault="009F3124">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Revised 5/14/2019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124" w:rsidRDefault="009F3124">
      <w:pPr>
        <w:spacing w:after="0" w:line="240" w:lineRule="auto"/>
      </w:pPr>
      <w:r>
        <w:separator/>
      </w:r>
    </w:p>
  </w:footnote>
  <w:footnote w:type="continuationSeparator" w:id="0">
    <w:p w:rsidR="009F3124" w:rsidRDefault="009F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1BB" w:rsidRDefault="009F3124">
    <w:pPr>
      <w:pBdr>
        <w:top w:val="nil"/>
        <w:left w:val="nil"/>
        <w:bottom w:val="nil"/>
        <w:right w:val="nil"/>
        <w:between w:val="nil"/>
      </w:pBdr>
      <w:tabs>
        <w:tab w:val="center" w:pos="4680"/>
        <w:tab w:val="right" w:pos="9360"/>
      </w:tabs>
      <w:spacing w:after="0" w:line="240" w:lineRule="auto"/>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1B71BB" w:rsidRDefault="001B71BB">
    <w:pPr>
      <w:pBdr>
        <w:top w:val="nil"/>
        <w:left w:val="nil"/>
        <w:bottom w:val="nil"/>
        <w:right w:val="nil"/>
        <w:between w:val="nil"/>
      </w:pBdr>
      <w:tabs>
        <w:tab w:val="center" w:pos="4680"/>
        <w:tab w:val="right" w:pos="9360"/>
      </w:tabs>
      <w:spacing w:after="0" w:line="240" w:lineRule="auto"/>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1BB" w:rsidRDefault="009F3124">
    <w:pPr>
      <w:pBdr>
        <w:top w:val="nil"/>
        <w:left w:val="nil"/>
        <w:bottom w:val="nil"/>
        <w:right w:val="nil"/>
        <w:between w:val="nil"/>
      </w:pBdr>
      <w:tabs>
        <w:tab w:val="center" w:pos="4680"/>
        <w:tab w:val="right" w:pos="9360"/>
      </w:tabs>
      <w:spacing w:after="0" w:line="240" w:lineRule="auto"/>
      <w:jc w:val="right"/>
      <w:rPr>
        <w:color w:val="000000"/>
        <w:sz w:val="24"/>
        <w:szCs w:val="24"/>
      </w:rPr>
    </w:pPr>
    <w:r>
      <w:rPr>
        <w:color w:val="000000"/>
        <w:sz w:val="24"/>
        <w:szCs w:val="24"/>
      </w:rPr>
      <w:fldChar w:fldCharType="begin"/>
    </w:r>
    <w:r>
      <w:rPr>
        <w:color w:val="000000"/>
        <w:sz w:val="24"/>
        <w:szCs w:val="24"/>
      </w:rPr>
      <w:instrText>PAGE</w:instrText>
    </w:r>
    <w:r w:rsidR="006C13DB">
      <w:rPr>
        <w:color w:val="000000"/>
        <w:sz w:val="24"/>
        <w:szCs w:val="24"/>
      </w:rPr>
      <w:fldChar w:fldCharType="separate"/>
    </w:r>
    <w:r w:rsidR="006C13DB">
      <w:rPr>
        <w:noProof/>
        <w:color w:val="000000"/>
        <w:sz w:val="24"/>
        <w:szCs w:val="24"/>
      </w:rPr>
      <w:t>2</w:t>
    </w:r>
    <w:r>
      <w:rPr>
        <w:color w:val="000000"/>
        <w:sz w:val="24"/>
        <w:szCs w:val="24"/>
      </w:rPr>
      <w:fldChar w:fldCharType="end"/>
    </w:r>
  </w:p>
  <w:p w:rsidR="001B71BB" w:rsidRDefault="009F3124">
    <w:pPr>
      <w:pBdr>
        <w:top w:val="nil"/>
        <w:left w:val="nil"/>
        <w:bottom w:val="nil"/>
        <w:right w:val="nil"/>
        <w:between w:val="nil"/>
      </w:pBdr>
      <w:tabs>
        <w:tab w:val="center" w:pos="4680"/>
        <w:tab w:val="right" w:pos="9360"/>
      </w:tabs>
      <w:spacing w:after="0" w:line="240" w:lineRule="auto"/>
      <w:ind w:righ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N432 Care Plan and Grading Rubric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1BB" w:rsidRDefault="009F312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6C13DB">
      <w:rPr>
        <w:rFonts w:ascii="Times New Roman" w:eastAsia="Times New Roman" w:hAnsi="Times New Roman" w:cs="Times New Roman"/>
        <w:color w:val="000000"/>
        <w:sz w:val="24"/>
        <w:szCs w:val="24"/>
      </w:rPr>
      <w:fldChar w:fldCharType="separate"/>
    </w:r>
    <w:r w:rsidR="006C13DB">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rsidR="001B71BB" w:rsidRDefault="009F3124">
    <w:pPr>
      <w:pBdr>
        <w:top w:val="nil"/>
        <w:left w:val="nil"/>
        <w:bottom w:val="nil"/>
        <w:right w:val="nil"/>
        <w:between w:val="nil"/>
      </w:pBdr>
      <w:tabs>
        <w:tab w:val="center" w:pos="4680"/>
        <w:tab w:val="right" w:pos="9360"/>
      </w:tabs>
      <w:spacing w:after="0" w:line="240" w:lineRule="auto"/>
      <w:ind w:righ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Running head: N432 Care Plan and grading 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888"/>
    <w:multiLevelType w:val="multilevel"/>
    <w:tmpl w:val="A352F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B7499"/>
    <w:multiLevelType w:val="multilevel"/>
    <w:tmpl w:val="C8981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3B6AEB"/>
    <w:multiLevelType w:val="multilevel"/>
    <w:tmpl w:val="065E9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DA11E2"/>
    <w:multiLevelType w:val="multilevel"/>
    <w:tmpl w:val="9864B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4F636E"/>
    <w:multiLevelType w:val="multilevel"/>
    <w:tmpl w:val="80245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944A7F"/>
    <w:multiLevelType w:val="multilevel"/>
    <w:tmpl w:val="4F9A2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D26AE8"/>
    <w:multiLevelType w:val="multilevel"/>
    <w:tmpl w:val="0D2CB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097AE4"/>
    <w:multiLevelType w:val="multilevel"/>
    <w:tmpl w:val="A508D6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64C6AE9"/>
    <w:multiLevelType w:val="multilevel"/>
    <w:tmpl w:val="62B66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1F63CA"/>
    <w:multiLevelType w:val="multilevel"/>
    <w:tmpl w:val="FAEA6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777AE6"/>
    <w:multiLevelType w:val="multilevel"/>
    <w:tmpl w:val="32321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F34191"/>
    <w:multiLevelType w:val="multilevel"/>
    <w:tmpl w:val="4B603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136895"/>
    <w:multiLevelType w:val="multilevel"/>
    <w:tmpl w:val="F9969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8B12C8"/>
    <w:multiLevelType w:val="multilevel"/>
    <w:tmpl w:val="8C260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7F28C6"/>
    <w:multiLevelType w:val="multilevel"/>
    <w:tmpl w:val="BDF63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264791"/>
    <w:multiLevelType w:val="multilevel"/>
    <w:tmpl w:val="B34A8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AF378C"/>
    <w:multiLevelType w:val="multilevel"/>
    <w:tmpl w:val="6DAA6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C0743C9"/>
    <w:multiLevelType w:val="multilevel"/>
    <w:tmpl w:val="745A26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FCF43AC"/>
    <w:multiLevelType w:val="multilevel"/>
    <w:tmpl w:val="CE588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6F5A1A"/>
    <w:multiLevelType w:val="multilevel"/>
    <w:tmpl w:val="C31ED2B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A5752E"/>
    <w:multiLevelType w:val="multilevel"/>
    <w:tmpl w:val="5A7CCE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64DC0641"/>
    <w:multiLevelType w:val="multilevel"/>
    <w:tmpl w:val="40EE5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66219C3"/>
    <w:multiLevelType w:val="multilevel"/>
    <w:tmpl w:val="1EB2E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310EF7"/>
    <w:multiLevelType w:val="multilevel"/>
    <w:tmpl w:val="9E7C9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2B0A03"/>
    <w:multiLevelType w:val="multilevel"/>
    <w:tmpl w:val="71683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79305A"/>
    <w:multiLevelType w:val="multilevel"/>
    <w:tmpl w:val="57DA9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EB4038"/>
    <w:multiLevelType w:val="multilevel"/>
    <w:tmpl w:val="E2684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15"/>
  </w:num>
  <w:num w:numId="4">
    <w:abstractNumId w:val="0"/>
  </w:num>
  <w:num w:numId="5">
    <w:abstractNumId w:val="23"/>
  </w:num>
  <w:num w:numId="6">
    <w:abstractNumId w:val="22"/>
  </w:num>
  <w:num w:numId="7">
    <w:abstractNumId w:val="13"/>
  </w:num>
  <w:num w:numId="8">
    <w:abstractNumId w:val="18"/>
  </w:num>
  <w:num w:numId="9">
    <w:abstractNumId w:val="3"/>
  </w:num>
  <w:num w:numId="10">
    <w:abstractNumId w:val="7"/>
  </w:num>
  <w:num w:numId="11">
    <w:abstractNumId w:val="14"/>
  </w:num>
  <w:num w:numId="12">
    <w:abstractNumId w:val="20"/>
  </w:num>
  <w:num w:numId="13">
    <w:abstractNumId w:val="26"/>
  </w:num>
  <w:num w:numId="14">
    <w:abstractNumId w:val="21"/>
  </w:num>
  <w:num w:numId="15">
    <w:abstractNumId w:val="6"/>
  </w:num>
  <w:num w:numId="16">
    <w:abstractNumId w:val="4"/>
  </w:num>
  <w:num w:numId="17">
    <w:abstractNumId w:val="24"/>
  </w:num>
  <w:num w:numId="18">
    <w:abstractNumId w:val="11"/>
  </w:num>
  <w:num w:numId="19">
    <w:abstractNumId w:val="17"/>
  </w:num>
  <w:num w:numId="20">
    <w:abstractNumId w:val="10"/>
  </w:num>
  <w:num w:numId="21">
    <w:abstractNumId w:val="5"/>
  </w:num>
  <w:num w:numId="22">
    <w:abstractNumId w:val="12"/>
  </w:num>
  <w:num w:numId="23">
    <w:abstractNumId w:val="25"/>
  </w:num>
  <w:num w:numId="24">
    <w:abstractNumId w:val="8"/>
  </w:num>
  <w:num w:numId="25">
    <w:abstractNumId w:val="19"/>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1BB"/>
    <w:rsid w:val="001B71BB"/>
    <w:rsid w:val="006C13DB"/>
    <w:rsid w:val="00981D03"/>
    <w:rsid w:val="009F3124"/>
    <w:rsid w:val="00ED7C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7AC8"/>
  <w15:docId w15:val="{6E5EE65D-963C-2145-8F64-FD644A11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line="240" w:lineRule="auto"/>
      <w:outlineLvl w:val="0"/>
    </w:pPr>
    <w:rPr>
      <w:rFonts w:ascii="Calibri" w:eastAsia="Calibri" w:hAnsi="Calibri" w:cs="Calibri"/>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Narrow" w:eastAsia="Arial Narrow" w:hAnsi="Arial Narrow" w:cs="Arial Narrow"/>
      <w:sz w:val="20"/>
      <w:szCs w:val="20"/>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styleId="NormalWeb">
    <w:name w:val="Normal (Web)"/>
    <w:basedOn w:val="Normal"/>
    <w:uiPriority w:val="99"/>
    <w:semiHidden/>
    <w:unhideWhenUsed/>
    <w:rsid w:val="00ED7C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66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ayoclinic.org/tests-procedures/hematocrit/about/pac-2038472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ayoclinic.org/symptoms/low-hemoglobin/basics/causes/sym-2005076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yoclinic.org/healthy-lifestyle/labor-and-delivery/in-depth/stages-of-labor/art-2004654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ebmd.com/baby/guide/anemia-in-pregn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5457</Words>
  <Characters>31111</Characters>
  <Application>Microsoft Office Word</Application>
  <DocSecurity>0</DocSecurity>
  <Lines>259</Lines>
  <Paragraphs>72</Paragraphs>
  <ScaleCrop>false</ScaleCrop>
  <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2019-10-13T17:53:00Z</dcterms:created>
  <dcterms:modified xsi:type="dcterms:W3CDTF">2019-10-13T17:53:00Z</dcterms:modified>
</cp:coreProperties>
</file>