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314A6" w14:textId="77777777" w:rsidR="004C46A9" w:rsidRDefault="004C46A9" w:rsidP="004C46A9">
      <w:pPr>
        <w:spacing w:after="0" w:line="480" w:lineRule="auto"/>
        <w:jc w:val="center"/>
        <w:rPr>
          <w:rFonts w:ascii="Times New Roman" w:hAnsi="Times New Roman" w:cs="Times New Roman"/>
          <w:sz w:val="24"/>
          <w:szCs w:val="24"/>
        </w:rPr>
      </w:pPr>
    </w:p>
    <w:p w14:paraId="6D01AF6A" w14:textId="77777777" w:rsidR="004C46A9" w:rsidRDefault="004C46A9" w:rsidP="004C46A9">
      <w:pPr>
        <w:spacing w:after="0" w:line="480" w:lineRule="auto"/>
        <w:jc w:val="center"/>
        <w:rPr>
          <w:rFonts w:ascii="Times New Roman" w:hAnsi="Times New Roman" w:cs="Times New Roman"/>
          <w:sz w:val="24"/>
          <w:szCs w:val="24"/>
        </w:rPr>
      </w:pPr>
    </w:p>
    <w:p w14:paraId="201442C5" w14:textId="77777777" w:rsidR="004C46A9" w:rsidRDefault="004C46A9" w:rsidP="004C46A9">
      <w:pPr>
        <w:spacing w:after="0" w:line="480" w:lineRule="auto"/>
        <w:jc w:val="center"/>
        <w:rPr>
          <w:rFonts w:ascii="Times New Roman" w:hAnsi="Times New Roman" w:cs="Times New Roman"/>
          <w:sz w:val="24"/>
          <w:szCs w:val="24"/>
        </w:rPr>
      </w:pPr>
    </w:p>
    <w:p w14:paraId="205A8039" w14:textId="77777777" w:rsidR="004C46A9" w:rsidRDefault="004C46A9" w:rsidP="004C46A9">
      <w:pPr>
        <w:spacing w:after="0" w:line="480" w:lineRule="auto"/>
        <w:jc w:val="center"/>
        <w:rPr>
          <w:rFonts w:ascii="Times New Roman" w:hAnsi="Times New Roman" w:cs="Times New Roman"/>
          <w:sz w:val="24"/>
          <w:szCs w:val="24"/>
        </w:rPr>
      </w:pPr>
    </w:p>
    <w:p w14:paraId="6E311607" w14:textId="44523225" w:rsidR="00717736" w:rsidRPr="004C46A9" w:rsidRDefault="00717736" w:rsidP="004C46A9">
      <w:pPr>
        <w:spacing w:after="0" w:line="480" w:lineRule="auto"/>
        <w:jc w:val="center"/>
        <w:rPr>
          <w:rFonts w:ascii="Times New Roman" w:hAnsi="Times New Roman" w:cs="Times New Roman"/>
          <w:b/>
          <w:bCs/>
          <w:sz w:val="24"/>
          <w:szCs w:val="24"/>
        </w:rPr>
      </w:pPr>
      <w:r w:rsidRPr="004C46A9">
        <w:rPr>
          <w:rFonts w:ascii="Times New Roman" w:hAnsi="Times New Roman" w:cs="Times New Roman"/>
          <w:b/>
          <w:bCs/>
          <w:sz w:val="24"/>
          <w:szCs w:val="24"/>
        </w:rPr>
        <w:t xml:space="preserve">N311 Care Plan </w:t>
      </w:r>
      <w:r w:rsidR="00AC2677" w:rsidRPr="004C46A9">
        <w:rPr>
          <w:rFonts w:ascii="Times New Roman" w:hAnsi="Times New Roman" w:cs="Times New Roman"/>
          <w:b/>
          <w:bCs/>
          <w:sz w:val="24"/>
          <w:szCs w:val="24"/>
        </w:rPr>
        <w:t>4</w:t>
      </w:r>
    </w:p>
    <w:p w14:paraId="52261062" w14:textId="77777777" w:rsidR="004C46A9" w:rsidRDefault="004C46A9" w:rsidP="00717736">
      <w:pPr>
        <w:spacing w:after="0" w:line="480" w:lineRule="auto"/>
        <w:jc w:val="center"/>
        <w:rPr>
          <w:rFonts w:ascii="Times New Roman" w:hAnsi="Times New Roman" w:cs="Times New Roman"/>
          <w:sz w:val="24"/>
          <w:szCs w:val="24"/>
        </w:rPr>
      </w:pPr>
    </w:p>
    <w:p w14:paraId="194F4F41" w14:textId="63F67874" w:rsidR="004C46A9" w:rsidRPr="00F41C33" w:rsidRDefault="00067C87" w:rsidP="004C46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Tracy Donaldson</w:t>
      </w:r>
    </w:p>
    <w:p w14:paraId="12A02750" w14:textId="77777777" w:rsidR="004C46A9" w:rsidRDefault="004C46A9" w:rsidP="004C46A9">
      <w:pPr>
        <w:spacing w:after="0" w:line="480" w:lineRule="auto"/>
        <w:jc w:val="center"/>
        <w:rPr>
          <w:rFonts w:ascii="Times New Roman" w:hAnsi="Times New Roman" w:cs="Times New Roman"/>
          <w:sz w:val="24"/>
          <w:szCs w:val="24"/>
        </w:rPr>
      </w:pPr>
      <w:r w:rsidRPr="00F41C33">
        <w:rPr>
          <w:rFonts w:ascii="Times New Roman" w:hAnsi="Times New Roman" w:cs="Times New Roman"/>
          <w:sz w:val="24"/>
          <w:szCs w:val="24"/>
        </w:rPr>
        <w:t>Lakeview College of Nursing</w:t>
      </w:r>
    </w:p>
    <w:p w14:paraId="2510F278" w14:textId="77777777" w:rsidR="004C46A9" w:rsidRPr="00F41C33" w:rsidRDefault="004C46A9" w:rsidP="004C46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N311: Foundations of Professional Practice</w:t>
      </w:r>
    </w:p>
    <w:p w14:paraId="1632A73C" w14:textId="07B754E5" w:rsidR="004C46A9" w:rsidRDefault="00887946" w:rsidP="004C46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 Smalley</w:t>
      </w:r>
    </w:p>
    <w:p w14:paraId="304660C5" w14:textId="442A3497" w:rsidR="004C46A9" w:rsidRDefault="00887946" w:rsidP="004C46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October 25, 2023</w:t>
      </w:r>
    </w:p>
    <w:p w14:paraId="283543C9" w14:textId="77777777" w:rsidR="001A2A63" w:rsidRDefault="001A2A63" w:rsidP="004C46A9">
      <w:pPr>
        <w:spacing w:after="0" w:line="480" w:lineRule="auto"/>
        <w:jc w:val="center"/>
        <w:rPr>
          <w:rFonts w:ascii="Times New Roman" w:hAnsi="Times New Roman" w:cs="Times New Roman"/>
          <w:sz w:val="24"/>
          <w:szCs w:val="24"/>
        </w:rPr>
      </w:pPr>
    </w:p>
    <w:p w14:paraId="73176D1C" w14:textId="77777777" w:rsidR="00706C15" w:rsidRPr="00F41C33" w:rsidRDefault="00706C15" w:rsidP="004C46A9">
      <w:pPr>
        <w:spacing w:after="0" w:line="480" w:lineRule="auto"/>
        <w:jc w:val="center"/>
        <w:rPr>
          <w:rFonts w:ascii="Times New Roman" w:hAnsi="Times New Roman" w:cs="Times New Roman"/>
          <w:sz w:val="24"/>
          <w:szCs w:val="24"/>
        </w:rPr>
      </w:pPr>
    </w:p>
    <w:sdt>
      <w:sdtPr>
        <w:rPr>
          <w:rFonts w:ascii="Times New Roman" w:hAnsi="Times New Roman" w:cs="Times New Roman"/>
          <w:sz w:val="24"/>
          <w:szCs w:val="24"/>
        </w:rPr>
        <w:id w:val="-1803071616"/>
        <w:placeholder>
          <w:docPart w:val="12239AEB5B794A299B000321CB9D95D8"/>
        </w:placeholder>
        <w:showingPlcHdr/>
      </w:sdtPr>
      <w:sdtEndPr/>
      <w:sdtContent>
        <w:p w14:paraId="16A5E180" w14:textId="77777777" w:rsidR="00717736" w:rsidRPr="00717736" w:rsidRDefault="00EF4A0C" w:rsidP="00717736">
          <w:pPr>
            <w:spacing w:after="0" w:line="480" w:lineRule="auto"/>
            <w:jc w:val="center"/>
            <w:rPr>
              <w:rFonts w:ascii="Times New Roman" w:hAnsi="Times New Roman" w:cs="Times New Roman"/>
              <w:sz w:val="24"/>
              <w:szCs w:val="24"/>
            </w:rPr>
          </w:pPr>
        </w:p>
      </w:sdtContent>
    </w:sdt>
    <w:p w14:paraId="74C8BBAC" w14:textId="77777777" w:rsidR="00717736" w:rsidRPr="00717736" w:rsidRDefault="00717736" w:rsidP="00717736">
      <w:pPr>
        <w:spacing w:after="0" w:line="480" w:lineRule="auto"/>
        <w:jc w:val="center"/>
        <w:rPr>
          <w:rFonts w:ascii="Times New Roman" w:hAnsi="Times New Roman" w:cs="Times New Roman"/>
          <w:sz w:val="24"/>
          <w:szCs w:val="24"/>
        </w:rPr>
      </w:pPr>
    </w:p>
    <w:p w14:paraId="53D49CF6" w14:textId="77777777" w:rsidR="00717736" w:rsidRPr="00717736" w:rsidRDefault="00717736" w:rsidP="00717736">
      <w:pPr>
        <w:spacing w:after="0" w:line="480" w:lineRule="auto"/>
        <w:jc w:val="center"/>
        <w:rPr>
          <w:rFonts w:ascii="Times New Roman" w:hAnsi="Times New Roman" w:cs="Times New Roman"/>
          <w:sz w:val="24"/>
          <w:szCs w:val="24"/>
        </w:rPr>
      </w:pPr>
    </w:p>
    <w:p w14:paraId="1E965D5D" w14:textId="77777777" w:rsidR="00717736" w:rsidRPr="00717736" w:rsidRDefault="00717736" w:rsidP="00717736">
      <w:pPr>
        <w:spacing w:after="0" w:line="480" w:lineRule="auto"/>
        <w:jc w:val="center"/>
        <w:rPr>
          <w:rFonts w:ascii="Times New Roman" w:hAnsi="Times New Roman" w:cs="Times New Roman"/>
          <w:sz w:val="24"/>
          <w:szCs w:val="24"/>
        </w:rPr>
      </w:pPr>
    </w:p>
    <w:p w14:paraId="09888404" w14:textId="77777777" w:rsidR="00717736" w:rsidRPr="00717736" w:rsidRDefault="00717736" w:rsidP="00717736">
      <w:pPr>
        <w:spacing w:after="0" w:line="480" w:lineRule="auto"/>
        <w:jc w:val="center"/>
        <w:rPr>
          <w:rFonts w:ascii="Times New Roman" w:hAnsi="Times New Roman" w:cs="Times New Roman"/>
          <w:sz w:val="24"/>
          <w:szCs w:val="24"/>
        </w:rPr>
        <w:sectPr w:rsidR="00717736" w:rsidRPr="00717736" w:rsidSect="00CE7843">
          <w:headerReference w:type="even" r:id="rId7"/>
          <w:headerReference w:type="default" r:id="rId8"/>
          <w:headerReference w:type="first" r:id="rId9"/>
          <w:pgSz w:w="12240" w:h="15840"/>
          <w:pgMar w:top="1440" w:right="1440" w:bottom="1440" w:left="1440" w:header="720" w:footer="720" w:gutter="0"/>
          <w:cols w:space="720"/>
          <w:titlePg/>
          <w:docGrid w:linePitch="360"/>
        </w:sectPr>
      </w:pPr>
    </w:p>
    <w:p w14:paraId="2C0D23D2" w14:textId="35C28ECB" w:rsidR="00717736" w:rsidRPr="00717736" w:rsidRDefault="00966A0D" w:rsidP="0071773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w:t>
      </w:r>
      <w:r w:rsidR="00717736" w:rsidRPr="00717736">
        <w:rPr>
          <w:rFonts w:ascii="Times New Roman" w:hAnsi="Times New Roman" w:cs="Times New Roman"/>
          <w:b/>
          <w:sz w:val="24"/>
          <w:szCs w:val="24"/>
        </w:rPr>
        <w:t>emographics (5 points)</w:t>
      </w:r>
    </w:p>
    <w:tbl>
      <w:tblPr>
        <w:tblStyle w:val="TableGrid"/>
        <w:tblW w:w="10224" w:type="dxa"/>
        <w:tblLook w:val="04A0" w:firstRow="1" w:lastRow="0" w:firstColumn="1" w:lastColumn="0" w:noHBand="0" w:noVBand="1"/>
      </w:tblPr>
      <w:tblGrid>
        <w:gridCol w:w="2556"/>
        <w:gridCol w:w="2556"/>
        <w:gridCol w:w="2556"/>
        <w:gridCol w:w="2556"/>
      </w:tblGrid>
      <w:tr w:rsidR="00717736" w:rsidRPr="00717736" w14:paraId="5EE62D6A" w14:textId="77777777" w:rsidTr="00552C26">
        <w:trPr>
          <w:trHeight w:val="620"/>
        </w:trPr>
        <w:tc>
          <w:tcPr>
            <w:tcW w:w="2556" w:type="dxa"/>
          </w:tcPr>
          <w:p w14:paraId="0F240130" w14:textId="77777777" w:rsidR="00717736" w:rsidRPr="00717736" w:rsidRDefault="00717736" w:rsidP="005A21A8">
            <w:pPr>
              <w:jc w:val="center"/>
              <w:rPr>
                <w:rFonts w:ascii="Times New Roman" w:hAnsi="Times New Roman" w:cs="Times New Roman"/>
                <w:b/>
              </w:rPr>
            </w:pPr>
            <w:r w:rsidRPr="00717736">
              <w:rPr>
                <w:rFonts w:ascii="Times New Roman" w:hAnsi="Times New Roman" w:cs="Times New Roman"/>
                <w:b/>
              </w:rPr>
              <w:t>Date of Admission</w:t>
            </w:r>
          </w:p>
          <w:p w14:paraId="734E565E" w14:textId="1C446998" w:rsidR="00717736" w:rsidRPr="00717736" w:rsidRDefault="005F451B" w:rsidP="005A21A8">
            <w:pPr>
              <w:jc w:val="center"/>
              <w:rPr>
                <w:rFonts w:ascii="Times New Roman" w:hAnsi="Times New Roman" w:cs="Times New Roman"/>
                <w:b/>
              </w:rPr>
            </w:pPr>
            <w:r>
              <w:rPr>
                <w:rFonts w:ascii="Times New Roman" w:hAnsi="Times New Roman" w:cs="Times New Roman"/>
                <w:b/>
              </w:rPr>
              <w:t>10</w:t>
            </w:r>
            <w:r w:rsidR="002B3C6D">
              <w:rPr>
                <w:rFonts w:ascii="Times New Roman" w:hAnsi="Times New Roman" w:cs="Times New Roman"/>
                <w:b/>
              </w:rPr>
              <w:t>/15/23</w:t>
            </w:r>
          </w:p>
        </w:tc>
        <w:tc>
          <w:tcPr>
            <w:tcW w:w="2556" w:type="dxa"/>
          </w:tcPr>
          <w:p w14:paraId="1F543C60" w14:textId="77777777" w:rsidR="00717736" w:rsidRPr="00717736" w:rsidRDefault="00717736" w:rsidP="005A21A8">
            <w:pPr>
              <w:jc w:val="center"/>
              <w:rPr>
                <w:rFonts w:ascii="Times New Roman" w:hAnsi="Times New Roman" w:cs="Times New Roman"/>
                <w:b/>
              </w:rPr>
            </w:pPr>
            <w:r w:rsidRPr="00717736">
              <w:rPr>
                <w:rFonts w:ascii="Times New Roman" w:hAnsi="Times New Roman" w:cs="Times New Roman"/>
                <w:b/>
              </w:rPr>
              <w:t>Client Initials</w:t>
            </w:r>
          </w:p>
          <w:p w14:paraId="7D9CFBD3" w14:textId="4246EC7E" w:rsidR="00717736" w:rsidRPr="00717736" w:rsidRDefault="002B3C6D" w:rsidP="005A21A8">
            <w:pPr>
              <w:jc w:val="center"/>
              <w:rPr>
                <w:rFonts w:ascii="Times New Roman" w:hAnsi="Times New Roman" w:cs="Times New Roman"/>
                <w:b/>
              </w:rPr>
            </w:pPr>
            <w:r>
              <w:rPr>
                <w:rFonts w:ascii="Times New Roman" w:hAnsi="Times New Roman" w:cs="Times New Roman"/>
                <w:b/>
              </w:rPr>
              <w:t>S.G.</w:t>
            </w:r>
          </w:p>
        </w:tc>
        <w:tc>
          <w:tcPr>
            <w:tcW w:w="2556" w:type="dxa"/>
          </w:tcPr>
          <w:p w14:paraId="0A75BC66" w14:textId="77777777" w:rsidR="00717736" w:rsidRPr="00717736" w:rsidRDefault="00717736" w:rsidP="005A21A8">
            <w:pPr>
              <w:jc w:val="center"/>
              <w:rPr>
                <w:rFonts w:ascii="Times New Roman" w:hAnsi="Times New Roman" w:cs="Times New Roman"/>
                <w:b/>
              </w:rPr>
            </w:pPr>
            <w:r w:rsidRPr="00717736">
              <w:rPr>
                <w:rFonts w:ascii="Times New Roman" w:hAnsi="Times New Roman" w:cs="Times New Roman"/>
                <w:b/>
              </w:rPr>
              <w:t>Age</w:t>
            </w:r>
          </w:p>
          <w:p w14:paraId="61C95A83" w14:textId="26164B2C" w:rsidR="00717736" w:rsidRPr="00717736" w:rsidRDefault="002B3C6D" w:rsidP="005A21A8">
            <w:pPr>
              <w:jc w:val="center"/>
              <w:rPr>
                <w:rFonts w:ascii="Times New Roman" w:hAnsi="Times New Roman" w:cs="Times New Roman"/>
                <w:b/>
              </w:rPr>
            </w:pPr>
            <w:r>
              <w:rPr>
                <w:rFonts w:ascii="Times New Roman" w:hAnsi="Times New Roman" w:cs="Times New Roman"/>
                <w:b/>
              </w:rPr>
              <w:t>56</w:t>
            </w:r>
          </w:p>
        </w:tc>
        <w:tc>
          <w:tcPr>
            <w:tcW w:w="2556" w:type="dxa"/>
          </w:tcPr>
          <w:p w14:paraId="1248A73B" w14:textId="5E55C1FE" w:rsidR="00717736" w:rsidRDefault="00717736" w:rsidP="005A21A8">
            <w:pPr>
              <w:jc w:val="center"/>
              <w:rPr>
                <w:rFonts w:ascii="Times New Roman" w:hAnsi="Times New Roman" w:cs="Times New Roman"/>
                <w:b/>
              </w:rPr>
            </w:pPr>
            <w:r w:rsidRPr="00717736">
              <w:rPr>
                <w:rFonts w:ascii="Times New Roman" w:hAnsi="Times New Roman" w:cs="Times New Roman"/>
                <w:b/>
              </w:rPr>
              <w:t>Gender</w:t>
            </w:r>
          </w:p>
          <w:p w14:paraId="04A23C0B" w14:textId="583653A3" w:rsidR="002B3C6D" w:rsidRPr="00717736" w:rsidRDefault="002B3C6D" w:rsidP="005A21A8">
            <w:pPr>
              <w:jc w:val="center"/>
              <w:rPr>
                <w:rFonts w:ascii="Times New Roman" w:hAnsi="Times New Roman" w:cs="Times New Roman"/>
                <w:b/>
              </w:rPr>
            </w:pPr>
            <w:r>
              <w:rPr>
                <w:rFonts w:ascii="Times New Roman" w:hAnsi="Times New Roman" w:cs="Times New Roman"/>
                <w:b/>
              </w:rPr>
              <w:t>Female</w:t>
            </w:r>
          </w:p>
        </w:tc>
      </w:tr>
      <w:tr w:rsidR="00717736" w:rsidRPr="00717736" w14:paraId="2BB42327" w14:textId="77777777" w:rsidTr="00552C26">
        <w:trPr>
          <w:trHeight w:val="500"/>
        </w:trPr>
        <w:tc>
          <w:tcPr>
            <w:tcW w:w="2556" w:type="dxa"/>
          </w:tcPr>
          <w:p w14:paraId="3F6916EC" w14:textId="77777777" w:rsidR="00717736" w:rsidRPr="00717736" w:rsidRDefault="00717736" w:rsidP="005A21A8">
            <w:pPr>
              <w:jc w:val="center"/>
              <w:rPr>
                <w:rFonts w:ascii="Times New Roman" w:hAnsi="Times New Roman" w:cs="Times New Roman"/>
                <w:b/>
              </w:rPr>
            </w:pPr>
            <w:r w:rsidRPr="00717736">
              <w:rPr>
                <w:rFonts w:ascii="Times New Roman" w:hAnsi="Times New Roman" w:cs="Times New Roman"/>
                <w:b/>
              </w:rPr>
              <w:t>Race/Ethnicity</w:t>
            </w:r>
          </w:p>
          <w:p w14:paraId="3DA1264A" w14:textId="748F3341" w:rsidR="00717736" w:rsidRPr="00717736" w:rsidRDefault="00AB7438" w:rsidP="005A21A8">
            <w:pPr>
              <w:jc w:val="center"/>
              <w:rPr>
                <w:rFonts w:ascii="Times New Roman" w:hAnsi="Times New Roman" w:cs="Times New Roman"/>
                <w:b/>
              </w:rPr>
            </w:pPr>
            <w:r>
              <w:rPr>
                <w:rFonts w:ascii="Times New Roman" w:hAnsi="Times New Roman" w:cs="Times New Roman"/>
                <w:b/>
              </w:rPr>
              <w:t>White</w:t>
            </w:r>
          </w:p>
        </w:tc>
        <w:tc>
          <w:tcPr>
            <w:tcW w:w="2556" w:type="dxa"/>
          </w:tcPr>
          <w:p w14:paraId="6A46B474" w14:textId="77777777" w:rsidR="00717736" w:rsidRPr="00717736" w:rsidRDefault="00717736" w:rsidP="005A21A8">
            <w:pPr>
              <w:jc w:val="center"/>
              <w:rPr>
                <w:rFonts w:ascii="Times New Roman" w:hAnsi="Times New Roman" w:cs="Times New Roman"/>
                <w:b/>
              </w:rPr>
            </w:pPr>
            <w:r w:rsidRPr="00717736">
              <w:rPr>
                <w:rFonts w:ascii="Times New Roman" w:hAnsi="Times New Roman" w:cs="Times New Roman"/>
                <w:b/>
              </w:rPr>
              <w:t>Occupation</w:t>
            </w:r>
          </w:p>
          <w:p w14:paraId="3585C299" w14:textId="0C3176A3" w:rsidR="00717736" w:rsidRPr="00717736" w:rsidRDefault="00AB7438" w:rsidP="005A21A8">
            <w:pPr>
              <w:jc w:val="center"/>
              <w:rPr>
                <w:rFonts w:ascii="Times New Roman" w:hAnsi="Times New Roman" w:cs="Times New Roman"/>
                <w:b/>
              </w:rPr>
            </w:pPr>
            <w:r>
              <w:rPr>
                <w:rFonts w:ascii="Times New Roman" w:hAnsi="Times New Roman" w:cs="Times New Roman"/>
                <w:b/>
              </w:rPr>
              <w:t>Disability</w:t>
            </w:r>
          </w:p>
        </w:tc>
        <w:tc>
          <w:tcPr>
            <w:tcW w:w="2556" w:type="dxa"/>
          </w:tcPr>
          <w:p w14:paraId="6787361B" w14:textId="77777777" w:rsidR="00717736" w:rsidRPr="00717736" w:rsidRDefault="00717736" w:rsidP="005A21A8">
            <w:pPr>
              <w:jc w:val="center"/>
              <w:rPr>
                <w:rFonts w:ascii="Times New Roman" w:hAnsi="Times New Roman" w:cs="Times New Roman"/>
                <w:b/>
              </w:rPr>
            </w:pPr>
            <w:r w:rsidRPr="00717736">
              <w:rPr>
                <w:rFonts w:ascii="Times New Roman" w:hAnsi="Times New Roman" w:cs="Times New Roman"/>
                <w:b/>
              </w:rPr>
              <w:t>Marital Status</w:t>
            </w:r>
          </w:p>
          <w:p w14:paraId="4933916F" w14:textId="5F485F15" w:rsidR="00717736" w:rsidRPr="00717736" w:rsidRDefault="00AB7438" w:rsidP="005A21A8">
            <w:pPr>
              <w:jc w:val="center"/>
              <w:rPr>
                <w:rFonts w:ascii="Times New Roman" w:hAnsi="Times New Roman" w:cs="Times New Roman"/>
                <w:b/>
              </w:rPr>
            </w:pPr>
            <w:r>
              <w:rPr>
                <w:rFonts w:ascii="Times New Roman" w:hAnsi="Times New Roman" w:cs="Times New Roman"/>
                <w:b/>
              </w:rPr>
              <w:t>Divorced</w:t>
            </w:r>
          </w:p>
        </w:tc>
        <w:tc>
          <w:tcPr>
            <w:tcW w:w="2556" w:type="dxa"/>
          </w:tcPr>
          <w:p w14:paraId="5A5F312E" w14:textId="77777777" w:rsidR="00717736" w:rsidRPr="00717736" w:rsidRDefault="00717736" w:rsidP="005A21A8">
            <w:pPr>
              <w:jc w:val="center"/>
              <w:rPr>
                <w:rFonts w:ascii="Times New Roman" w:hAnsi="Times New Roman" w:cs="Times New Roman"/>
                <w:b/>
              </w:rPr>
            </w:pPr>
            <w:r w:rsidRPr="00717736">
              <w:rPr>
                <w:rFonts w:ascii="Times New Roman" w:hAnsi="Times New Roman" w:cs="Times New Roman"/>
                <w:b/>
              </w:rPr>
              <w:t>Allergies</w:t>
            </w:r>
          </w:p>
          <w:p w14:paraId="10EE9418" w14:textId="53E09A6C" w:rsidR="00717736" w:rsidRPr="00717736" w:rsidRDefault="002B3C6D" w:rsidP="005A21A8">
            <w:pPr>
              <w:jc w:val="center"/>
              <w:rPr>
                <w:rFonts w:ascii="Times New Roman" w:hAnsi="Times New Roman" w:cs="Times New Roman"/>
                <w:b/>
              </w:rPr>
            </w:pPr>
            <w:proofErr w:type="spellStart"/>
            <w:r>
              <w:rPr>
                <w:rFonts w:ascii="Times New Roman" w:hAnsi="Times New Roman" w:cs="Times New Roman"/>
                <w:b/>
              </w:rPr>
              <w:t>Cyanoacylate</w:t>
            </w:r>
            <w:proofErr w:type="spellEnd"/>
            <w:r w:rsidR="00AB7438">
              <w:rPr>
                <w:rFonts w:ascii="Times New Roman" w:hAnsi="Times New Roman" w:cs="Times New Roman"/>
                <w:b/>
              </w:rPr>
              <w:t xml:space="preserve">, Metformin, Piperacillin, </w:t>
            </w:r>
            <w:proofErr w:type="spellStart"/>
            <w:r w:rsidR="00AB7438">
              <w:rPr>
                <w:rFonts w:ascii="Times New Roman" w:hAnsi="Times New Roman" w:cs="Times New Roman"/>
                <w:b/>
              </w:rPr>
              <w:t>Sodtazobactam</w:t>
            </w:r>
            <w:proofErr w:type="spellEnd"/>
          </w:p>
        </w:tc>
      </w:tr>
      <w:tr w:rsidR="00717736" w:rsidRPr="00717736" w14:paraId="4FFFCA9F" w14:textId="77777777" w:rsidTr="00552C26">
        <w:trPr>
          <w:gridAfter w:val="1"/>
          <w:wAfter w:w="2556" w:type="dxa"/>
          <w:trHeight w:val="500"/>
        </w:trPr>
        <w:tc>
          <w:tcPr>
            <w:tcW w:w="2556" w:type="dxa"/>
          </w:tcPr>
          <w:p w14:paraId="38B55F1E" w14:textId="77777777" w:rsidR="00717736" w:rsidRPr="00717736" w:rsidRDefault="00717736" w:rsidP="00EC3269">
            <w:pPr>
              <w:jc w:val="center"/>
              <w:rPr>
                <w:rFonts w:ascii="Times New Roman" w:hAnsi="Times New Roman" w:cs="Times New Roman"/>
                <w:b/>
              </w:rPr>
            </w:pPr>
            <w:r w:rsidRPr="00717736">
              <w:rPr>
                <w:rFonts w:ascii="Times New Roman" w:hAnsi="Times New Roman" w:cs="Times New Roman"/>
                <w:b/>
              </w:rPr>
              <w:t>Code Status</w:t>
            </w:r>
          </w:p>
          <w:p w14:paraId="210ED479" w14:textId="78750542" w:rsidR="00717736" w:rsidRPr="00717736" w:rsidRDefault="005A21A8" w:rsidP="00EC3269">
            <w:pPr>
              <w:jc w:val="center"/>
              <w:rPr>
                <w:rFonts w:ascii="Times New Roman" w:hAnsi="Times New Roman" w:cs="Times New Roman"/>
                <w:b/>
              </w:rPr>
            </w:pPr>
            <w:r>
              <w:rPr>
                <w:rFonts w:ascii="Times New Roman" w:hAnsi="Times New Roman" w:cs="Times New Roman"/>
                <w:b/>
              </w:rPr>
              <w:t>Full Code</w:t>
            </w:r>
          </w:p>
        </w:tc>
        <w:tc>
          <w:tcPr>
            <w:tcW w:w="2556" w:type="dxa"/>
          </w:tcPr>
          <w:p w14:paraId="1F37D858" w14:textId="77777777" w:rsidR="00717736" w:rsidRDefault="00717736" w:rsidP="00EC3269">
            <w:pPr>
              <w:jc w:val="center"/>
              <w:rPr>
                <w:rFonts w:ascii="Times New Roman" w:hAnsi="Times New Roman" w:cs="Times New Roman"/>
                <w:b/>
              </w:rPr>
            </w:pPr>
            <w:r w:rsidRPr="00717736">
              <w:rPr>
                <w:rFonts w:ascii="Times New Roman" w:hAnsi="Times New Roman" w:cs="Times New Roman"/>
                <w:b/>
              </w:rPr>
              <w:t>Height</w:t>
            </w:r>
          </w:p>
          <w:p w14:paraId="50F9DFE0" w14:textId="2897C846" w:rsidR="00EC3269" w:rsidRPr="00717736" w:rsidRDefault="00EC3269" w:rsidP="00EC3269">
            <w:pPr>
              <w:jc w:val="center"/>
              <w:rPr>
                <w:rFonts w:ascii="Times New Roman" w:hAnsi="Times New Roman" w:cs="Times New Roman"/>
                <w:b/>
              </w:rPr>
            </w:pPr>
            <w:r>
              <w:rPr>
                <w:rFonts w:ascii="Times New Roman" w:hAnsi="Times New Roman" w:cs="Times New Roman"/>
                <w:b/>
              </w:rPr>
              <w:t>5’2”</w:t>
            </w:r>
          </w:p>
        </w:tc>
        <w:tc>
          <w:tcPr>
            <w:tcW w:w="2556" w:type="dxa"/>
          </w:tcPr>
          <w:p w14:paraId="0BA995C6" w14:textId="77777777" w:rsidR="00717736" w:rsidRDefault="00717736" w:rsidP="00EC3269">
            <w:pPr>
              <w:jc w:val="center"/>
              <w:rPr>
                <w:rFonts w:ascii="Times New Roman" w:hAnsi="Times New Roman" w:cs="Times New Roman"/>
                <w:b/>
              </w:rPr>
            </w:pPr>
            <w:r w:rsidRPr="00717736">
              <w:rPr>
                <w:rFonts w:ascii="Times New Roman" w:hAnsi="Times New Roman" w:cs="Times New Roman"/>
                <w:b/>
              </w:rPr>
              <w:t>Weight</w:t>
            </w:r>
          </w:p>
          <w:p w14:paraId="1D0E7DE0" w14:textId="36D20E1B" w:rsidR="00EC3269" w:rsidRPr="00717736" w:rsidRDefault="00EC3269" w:rsidP="00EC3269">
            <w:pPr>
              <w:jc w:val="center"/>
              <w:rPr>
                <w:rFonts w:ascii="Times New Roman" w:hAnsi="Times New Roman" w:cs="Times New Roman"/>
                <w:b/>
              </w:rPr>
            </w:pPr>
            <w:r>
              <w:rPr>
                <w:rFonts w:ascii="Times New Roman" w:hAnsi="Times New Roman" w:cs="Times New Roman"/>
                <w:b/>
              </w:rPr>
              <w:t>562</w:t>
            </w:r>
          </w:p>
        </w:tc>
      </w:tr>
    </w:tbl>
    <w:p w14:paraId="230D2435" w14:textId="77777777" w:rsidR="00717736" w:rsidRPr="00717736" w:rsidRDefault="00717736" w:rsidP="00717736">
      <w:pPr>
        <w:spacing w:after="0" w:line="480" w:lineRule="auto"/>
        <w:jc w:val="center"/>
        <w:rPr>
          <w:rFonts w:ascii="Times New Roman" w:hAnsi="Times New Roman" w:cs="Times New Roman"/>
          <w:b/>
          <w:sz w:val="24"/>
          <w:szCs w:val="24"/>
        </w:rPr>
      </w:pPr>
    </w:p>
    <w:p w14:paraId="4A32D50D" w14:textId="77777777" w:rsidR="00717736" w:rsidRPr="00717736" w:rsidRDefault="00717736" w:rsidP="00717736">
      <w:pPr>
        <w:spacing w:after="0" w:line="480" w:lineRule="auto"/>
        <w:jc w:val="center"/>
        <w:rPr>
          <w:rFonts w:ascii="Times New Roman" w:hAnsi="Times New Roman" w:cs="Times New Roman"/>
          <w:b/>
          <w:sz w:val="24"/>
          <w:szCs w:val="24"/>
        </w:rPr>
      </w:pPr>
      <w:r w:rsidRPr="00717736">
        <w:rPr>
          <w:rFonts w:ascii="Times New Roman" w:hAnsi="Times New Roman" w:cs="Times New Roman"/>
          <w:b/>
          <w:sz w:val="24"/>
          <w:szCs w:val="24"/>
        </w:rPr>
        <w:t>Medical History (5 Points)</w:t>
      </w:r>
    </w:p>
    <w:p w14:paraId="1B243EB9" w14:textId="77AB0105" w:rsidR="00717736" w:rsidRPr="00717736" w:rsidRDefault="00717736" w:rsidP="00717736">
      <w:pPr>
        <w:spacing w:after="0" w:line="480" w:lineRule="auto"/>
        <w:rPr>
          <w:rFonts w:ascii="Times New Roman" w:hAnsi="Times New Roman" w:cs="Times New Roman"/>
          <w:b/>
          <w:sz w:val="24"/>
          <w:szCs w:val="24"/>
        </w:rPr>
      </w:pPr>
      <w:r w:rsidRPr="00717736">
        <w:rPr>
          <w:rFonts w:ascii="Times New Roman" w:hAnsi="Times New Roman" w:cs="Times New Roman"/>
          <w:b/>
          <w:sz w:val="24"/>
          <w:szCs w:val="24"/>
        </w:rPr>
        <w:t xml:space="preserve">Past Medical </w:t>
      </w:r>
      <w:r w:rsidR="005A1562" w:rsidRPr="00717736">
        <w:rPr>
          <w:rFonts w:ascii="Times New Roman" w:hAnsi="Times New Roman" w:cs="Times New Roman"/>
          <w:b/>
          <w:sz w:val="24"/>
          <w:szCs w:val="24"/>
        </w:rPr>
        <w:t>History:</w:t>
      </w:r>
      <w:r w:rsidR="005A1562">
        <w:rPr>
          <w:rFonts w:ascii="Times New Roman" w:hAnsi="Times New Roman" w:cs="Times New Roman"/>
          <w:b/>
          <w:sz w:val="24"/>
          <w:szCs w:val="24"/>
        </w:rPr>
        <w:t xml:space="preserve">  Arthritis</w:t>
      </w:r>
      <w:sdt>
        <w:sdtPr>
          <w:rPr>
            <w:rFonts w:ascii="Times New Roman" w:hAnsi="Times New Roman" w:cs="Times New Roman"/>
            <w:b/>
            <w:sz w:val="24"/>
            <w:szCs w:val="24"/>
          </w:rPr>
          <w:id w:val="-261919688"/>
          <w:placeholder>
            <w:docPart w:val="FB7778F8ACD046D48BD6304A34585D55"/>
          </w:placeholder>
        </w:sdtPr>
        <w:sdtEndPr/>
        <w:sdtContent>
          <w:r w:rsidR="007B458D">
            <w:rPr>
              <w:rFonts w:ascii="Times New Roman" w:hAnsi="Times New Roman" w:cs="Times New Roman"/>
              <w:b/>
              <w:sz w:val="24"/>
              <w:szCs w:val="24"/>
            </w:rPr>
            <w:t xml:space="preserve">, Congestive Heart Failure, </w:t>
          </w:r>
          <w:r w:rsidR="007C3B47">
            <w:rPr>
              <w:rFonts w:ascii="Times New Roman" w:hAnsi="Times New Roman" w:cs="Times New Roman"/>
              <w:b/>
              <w:sz w:val="24"/>
              <w:szCs w:val="24"/>
            </w:rPr>
            <w:t xml:space="preserve">Depression, Hypertension, </w:t>
          </w:r>
          <w:r w:rsidR="00D37397">
            <w:rPr>
              <w:rFonts w:ascii="Times New Roman" w:hAnsi="Times New Roman" w:cs="Times New Roman"/>
              <w:b/>
              <w:sz w:val="24"/>
              <w:szCs w:val="24"/>
            </w:rPr>
            <w:t>Lymphedema, Obesity, and Sleep Apnea</w:t>
          </w:r>
        </w:sdtContent>
      </w:sdt>
    </w:p>
    <w:p w14:paraId="5887015E" w14:textId="2C8D16D5" w:rsidR="00717736" w:rsidRPr="00717736" w:rsidRDefault="00717736" w:rsidP="00717736">
      <w:pPr>
        <w:spacing w:after="0" w:line="480" w:lineRule="auto"/>
        <w:rPr>
          <w:rFonts w:ascii="Times New Roman" w:hAnsi="Times New Roman" w:cs="Times New Roman"/>
          <w:b/>
          <w:sz w:val="24"/>
          <w:szCs w:val="24"/>
        </w:rPr>
      </w:pPr>
      <w:r w:rsidRPr="00717736">
        <w:rPr>
          <w:rFonts w:ascii="Times New Roman" w:hAnsi="Times New Roman" w:cs="Times New Roman"/>
          <w:b/>
          <w:sz w:val="24"/>
          <w:szCs w:val="24"/>
        </w:rPr>
        <w:t xml:space="preserve">Past Surgical </w:t>
      </w:r>
      <w:r w:rsidR="005A1562" w:rsidRPr="00717736">
        <w:rPr>
          <w:rFonts w:ascii="Times New Roman" w:hAnsi="Times New Roman" w:cs="Times New Roman"/>
          <w:b/>
          <w:sz w:val="24"/>
          <w:szCs w:val="24"/>
        </w:rPr>
        <w:t>History:</w:t>
      </w:r>
      <w:r w:rsidR="005A1562">
        <w:rPr>
          <w:rFonts w:ascii="Times New Roman" w:hAnsi="Times New Roman" w:cs="Times New Roman"/>
          <w:b/>
          <w:sz w:val="24"/>
          <w:szCs w:val="24"/>
        </w:rPr>
        <w:t xml:space="preserve"> C-Section and Ankle Surgery</w:t>
      </w:r>
    </w:p>
    <w:p w14:paraId="4E4C5BE6" w14:textId="03D4E107" w:rsidR="00717736" w:rsidRPr="00717736" w:rsidRDefault="00717736" w:rsidP="00717736">
      <w:pPr>
        <w:spacing w:after="0" w:line="480" w:lineRule="auto"/>
        <w:rPr>
          <w:rFonts w:ascii="Times New Roman" w:hAnsi="Times New Roman" w:cs="Times New Roman"/>
          <w:b/>
          <w:sz w:val="24"/>
          <w:szCs w:val="24"/>
        </w:rPr>
      </w:pPr>
      <w:r w:rsidRPr="00717736">
        <w:rPr>
          <w:rFonts w:ascii="Times New Roman" w:hAnsi="Times New Roman" w:cs="Times New Roman"/>
          <w:b/>
          <w:sz w:val="24"/>
          <w:szCs w:val="24"/>
        </w:rPr>
        <w:t>Family History:</w:t>
      </w:r>
      <w:r w:rsidR="00AB4FDA">
        <w:rPr>
          <w:rFonts w:ascii="Times New Roman" w:hAnsi="Times New Roman" w:cs="Times New Roman"/>
          <w:b/>
          <w:sz w:val="24"/>
          <w:szCs w:val="24"/>
        </w:rPr>
        <w:t xml:space="preserve"> Mother- Heart Attack, </w:t>
      </w:r>
      <w:r w:rsidR="00FB6BFD">
        <w:rPr>
          <w:rFonts w:ascii="Times New Roman" w:hAnsi="Times New Roman" w:cs="Times New Roman"/>
          <w:b/>
          <w:sz w:val="24"/>
          <w:szCs w:val="24"/>
        </w:rPr>
        <w:t>Chronic Obstructive Pulmonary Disease, Diabetes</w:t>
      </w:r>
      <w:r w:rsidR="007A5E61">
        <w:rPr>
          <w:rFonts w:ascii="Times New Roman" w:hAnsi="Times New Roman" w:cs="Times New Roman"/>
          <w:b/>
          <w:sz w:val="24"/>
          <w:szCs w:val="24"/>
        </w:rPr>
        <w:t xml:space="preserve"> Father- N/A</w:t>
      </w:r>
    </w:p>
    <w:p w14:paraId="626E5DD8" w14:textId="7744B919" w:rsidR="00717736" w:rsidRPr="00717736" w:rsidRDefault="00717736" w:rsidP="00717736">
      <w:pPr>
        <w:spacing w:after="0" w:line="480" w:lineRule="auto"/>
        <w:rPr>
          <w:rFonts w:ascii="Times New Roman" w:hAnsi="Times New Roman" w:cs="Times New Roman"/>
          <w:b/>
          <w:sz w:val="24"/>
          <w:szCs w:val="24"/>
        </w:rPr>
      </w:pPr>
      <w:r w:rsidRPr="00717736">
        <w:rPr>
          <w:rFonts w:ascii="Times New Roman" w:hAnsi="Times New Roman" w:cs="Times New Roman"/>
          <w:b/>
          <w:sz w:val="24"/>
          <w:szCs w:val="24"/>
        </w:rPr>
        <w:t>Social History (tobacco/alcohol/drugs including frequency, quantity and duration of use):</w:t>
      </w:r>
      <w:r w:rsidR="00103BD5">
        <w:rPr>
          <w:rFonts w:ascii="Times New Roman" w:hAnsi="Times New Roman" w:cs="Times New Roman"/>
          <w:b/>
          <w:sz w:val="24"/>
          <w:szCs w:val="24"/>
        </w:rPr>
        <w:t xml:space="preserve"> No </w:t>
      </w:r>
      <w:r w:rsidR="00B40BEA">
        <w:rPr>
          <w:rFonts w:ascii="Times New Roman" w:hAnsi="Times New Roman" w:cs="Times New Roman"/>
          <w:b/>
          <w:sz w:val="24"/>
          <w:szCs w:val="24"/>
        </w:rPr>
        <w:t>drinking, smoking or current drug use. Past marijuana user – 3 times per week.</w:t>
      </w:r>
    </w:p>
    <w:p w14:paraId="3F1318C3" w14:textId="77777777" w:rsidR="00717736" w:rsidRPr="00717736" w:rsidRDefault="00717736" w:rsidP="00717736">
      <w:pPr>
        <w:spacing w:after="0" w:line="480" w:lineRule="auto"/>
        <w:jc w:val="center"/>
        <w:rPr>
          <w:rFonts w:ascii="Times New Roman" w:hAnsi="Times New Roman" w:cs="Times New Roman"/>
          <w:b/>
          <w:sz w:val="24"/>
          <w:szCs w:val="24"/>
        </w:rPr>
      </w:pPr>
      <w:r w:rsidRPr="00717736">
        <w:rPr>
          <w:rFonts w:ascii="Times New Roman" w:hAnsi="Times New Roman" w:cs="Times New Roman"/>
          <w:b/>
          <w:sz w:val="24"/>
          <w:szCs w:val="24"/>
        </w:rPr>
        <w:t xml:space="preserve">Admission Assessment </w:t>
      </w:r>
    </w:p>
    <w:p w14:paraId="5AA9BCE4" w14:textId="24E53CC5" w:rsidR="00717736" w:rsidRPr="00717736" w:rsidRDefault="00717736" w:rsidP="00717736">
      <w:pPr>
        <w:spacing w:after="0" w:line="480" w:lineRule="auto"/>
        <w:rPr>
          <w:rFonts w:ascii="Times New Roman" w:hAnsi="Times New Roman" w:cs="Times New Roman"/>
          <w:b/>
          <w:sz w:val="24"/>
          <w:szCs w:val="24"/>
        </w:rPr>
      </w:pPr>
      <w:r w:rsidRPr="00717736">
        <w:rPr>
          <w:rFonts w:ascii="Times New Roman" w:hAnsi="Times New Roman" w:cs="Times New Roman"/>
          <w:b/>
          <w:sz w:val="24"/>
          <w:szCs w:val="24"/>
        </w:rPr>
        <w:t>Chief Complaint (2 points):</w:t>
      </w:r>
      <w:sdt>
        <w:sdtPr>
          <w:rPr>
            <w:rFonts w:ascii="Times New Roman" w:hAnsi="Times New Roman" w:cs="Times New Roman"/>
            <w:b/>
            <w:sz w:val="24"/>
            <w:szCs w:val="24"/>
          </w:rPr>
          <w:id w:val="366183843"/>
          <w:placeholder>
            <w:docPart w:val="FB7778F8ACD046D48BD6304A34585D55"/>
          </w:placeholder>
        </w:sdtPr>
        <w:sdtEndPr/>
        <w:sdtContent>
          <w:r w:rsidR="00AA07D0">
            <w:rPr>
              <w:rFonts w:ascii="Times New Roman" w:hAnsi="Times New Roman" w:cs="Times New Roman"/>
              <w:b/>
              <w:sz w:val="24"/>
              <w:szCs w:val="24"/>
            </w:rPr>
            <w:t xml:space="preserve"> </w:t>
          </w:r>
          <w:r w:rsidR="00E64A96">
            <w:rPr>
              <w:rFonts w:ascii="Times New Roman" w:hAnsi="Times New Roman" w:cs="Times New Roman"/>
              <w:b/>
              <w:sz w:val="24"/>
              <w:szCs w:val="24"/>
            </w:rPr>
            <w:t>Generalized</w:t>
          </w:r>
          <w:r w:rsidR="00501A8A">
            <w:rPr>
              <w:rFonts w:ascii="Times New Roman" w:hAnsi="Times New Roman" w:cs="Times New Roman"/>
              <w:b/>
              <w:sz w:val="24"/>
              <w:szCs w:val="24"/>
            </w:rPr>
            <w:t xml:space="preserve"> Weakness, Confusion</w:t>
          </w:r>
          <w:r w:rsidR="00B46093">
            <w:rPr>
              <w:rFonts w:ascii="Times New Roman" w:hAnsi="Times New Roman" w:cs="Times New Roman"/>
              <w:b/>
              <w:sz w:val="24"/>
              <w:szCs w:val="24"/>
            </w:rPr>
            <w:t>, Fever</w:t>
          </w:r>
          <w:r w:rsidR="00486CF4">
            <w:rPr>
              <w:rFonts w:ascii="Times New Roman" w:hAnsi="Times New Roman" w:cs="Times New Roman"/>
              <w:b/>
              <w:sz w:val="24"/>
              <w:szCs w:val="24"/>
            </w:rPr>
            <w:t>, Shortness of Breath</w:t>
          </w:r>
        </w:sdtContent>
      </w:sdt>
    </w:p>
    <w:p w14:paraId="3CC05EAE" w14:textId="5AA50968" w:rsidR="00717736" w:rsidRDefault="00717736" w:rsidP="00717736">
      <w:pPr>
        <w:spacing w:after="0" w:line="480" w:lineRule="auto"/>
        <w:rPr>
          <w:rFonts w:ascii="Times New Roman" w:hAnsi="Times New Roman" w:cs="Times New Roman"/>
          <w:b/>
          <w:sz w:val="24"/>
          <w:szCs w:val="24"/>
        </w:rPr>
      </w:pPr>
      <w:r w:rsidRPr="00717736">
        <w:rPr>
          <w:rFonts w:ascii="Times New Roman" w:hAnsi="Times New Roman" w:cs="Times New Roman"/>
          <w:b/>
          <w:sz w:val="24"/>
          <w:szCs w:val="24"/>
        </w:rPr>
        <w:t>History of Present Illness – OLD CARTS (10 points):</w:t>
      </w:r>
      <w:r w:rsidR="00AA07D0">
        <w:rPr>
          <w:rFonts w:ascii="Times New Roman" w:hAnsi="Times New Roman" w:cs="Times New Roman"/>
          <w:b/>
          <w:sz w:val="24"/>
          <w:szCs w:val="24"/>
        </w:rPr>
        <w:t xml:space="preserve"> The patient states that </w:t>
      </w:r>
      <w:r w:rsidR="006E7A89">
        <w:rPr>
          <w:rFonts w:ascii="Times New Roman" w:hAnsi="Times New Roman" w:cs="Times New Roman"/>
          <w:b/>
          <w:sz w:val="24"/>
          <w:szCs w:val="24"/>
        </w:rPr>
        <w:t>“</w:t>
      </w:r>
      <w:r w:rsidR="00F66C00">
        <w:rPr>
          <w:rFonts w:ascii="Times New Roman" w:hAnsi="Times New Roman" w:cs="Times New Roman"/>
          <w:b/>
          <w:sz w:val="24"/>
          <w:szCs w:val="24"/>
        </w:rPr>
        <w:t>2 days before admission</w:t>
      </w:r>
      <w:r w:rsidR="00513440">
        <w:rPr>
          <w:rFonts w:ascii="Times New Roman" w:hAnsi="Times New Roman" w:cs="Times New Roman"/>
          <w:b/>
          <w:sz w:val="24"/>
          <w:szCs w:val="24"/>
        </w:rPr>
        <w:t>,</w:t>
      </w:r>
      <w:r w:rsidR="00F66C00">
        <w:rPr>
          <w:rFonts w:ascii="Times New Roman" w:hAnsi="Times New Roman" w:cs="Times New Roman"/>
          <w:b/>
          <w:sz w:val="24"/>
          <w:szCs w:val="24"/>
        </w:rPr>
        <w:t xml:space="preserve"> she had chills in h</w:t>
      </w:r>
      <w:r w:rsidR="0007013D">
        <w:rPr>
          <w:rFonts w:ascii="Times New Roman" w:hAnsi="Times New Roman" w:cs="Times New Roman"/>
          <w:b/>
          <w:sz w:val="24"/>
          <w:szCs w:val="24"/>
        </w:rPr>
        <w:t xml:space="preserve">er body </w:t>
      </w:r>
      <w:r w:rsidR="006077E3">
        <w:rPr>
          <w:rFonts w:ascii="Times New Roman" w:hAnsi="Times New Roman" w:cs="Times New Roman"/>
          <w:b/>
          <w:sz w:val="24"/>
          <w:szCs w:val="24"/>
        </w:rPr>
        <w:t>with</w:t>
      </w:r>
      <w:r w:rsidR="00B46093">
        <w:rPr>
          <w:rFonts w:ascii="Times New Roman" w:hAnsi="Times New Roman" w:cs="Times New Roman"/>
          <w:b/>
          <w:sz w:val="24"/>
          <w:szCs w:val="24"/>
        </w:rPr>
        <w:t xml:space="preserve"> </w:t>
      </w:r>
      <w:r w:rsidR="000465CF">
        <w:rPr>
          <w:rFonts w:ascii="Times New Roman" w:hAnsi="Times New Roman" w:cs="Times New Roman"/>
          <w:b/>
          <w:sz w:val="24"/>
          <w:szCs w:val="24"/>
        </w:rPr>
        <w:t>a</w:t>
      </w:r>
      <w:r w:rsidR="0007013D">
        <w:rPr>
          <w:rFonts w:ascii="Times New Roman" w:hAnsi="Times New Roman" w:cs="Times New Roman"/>
          <w:b/>
          <w:sz w:val="24"/>
          <w:szCs w:val="24"/>
        </w:rPr>
        <w:t xml:space="preserve"> fever</w:t>
      </w:r>
      <w:r w:rsidR="006B197E">
        <w:rPr>
          <w:rFonts w:ascii="Times New Roman" w:hAnsi="Times New Roman" w:cs="Times New Roman"/>
          <w:b/>
          <w:sz w:val="24"/>
          <w:szCs w:val="24"/>
        </w:rPr>
        <w:t>.”</w:t>
      </w:r>
      <w:r w:rsidR="0007013D">
        <w:rPr>
          <w:rFonts w:ascii="Times New Roman" w:hAnsi="Times New Roman" w:cs="Times New Roman"/>
          <w:b/>
          <w:sz w:val="24"/>
          <w:szCs w:val="24"/>
        </w:rPr>
        <w:t xml:space="preserve"> </w:t>
      </w:r>
      <w:r w:rsidR="00E31251">
        <w:rPr>
          <w:rFonts w:ascii="Times New Roman" w:hAnsi="Times New Roman" w:cs="Times New Roman"/>
          <w:b/>
          <w:sz w:val="24"/>
          <w:szCs w:val="24"/>
        </w:rPr>
        <w:t xml:space="preserve">The location was weakness all over </w:t>
      </w:r>
      <w:r w:rsidR="006077E3">
        <w:rPr>
          <w:rFonts w:ascii="Times New Roman" w:hAnsi="Times New Roman" w:cs="Times New Roman"/>
          <w:b/>
          <w:sz w:val="24"/>
          <w:szCs w:val="24"/>
        </w:rPr>
        <w:t xml:space="preserve">the </w:t>
      </w:r>
      <w:r w:rsidR="00E31251">
        <w:rPr>
          <w:rFonts w:ascii="Times New Roman" w:hAnsi="Times New Roman" w:cs="Times New Roman"/>
          <w:b/>
          <w:sz w:val="24"/>
          <w:szCs w:val="24"/>
        </w:rPr>
        <w:t>body</w:t>
      </w:r>
      <w:r w:rsidR="00C759CF">
        <w:rPr>
          <w:rFonts w:ascii="Times New Roman" w:hAnsi="Times New Roman" w:cs="Times New Roman"/>
          <w:b/>
          <w:sz w:val="24"/>
          <w:szCs w:val="24"/>
        </w:rPr>
        <w:t xml:space="preserve"> and pain on her </w:t>
      </w:r>
      <w:r w:rsidR="000465CF">
        <w:rPr>
          <w:rFonts w:ascii="Times New Roman" w:hAnsi="Times New Roman" w:cs="Times New Roman"/>
          <w:b/>
          <w:sz w:val="24"/>
          <w:szCs w:val="24"/>
        </w:rPr>
        <w:t>skin.</w:t>
      </w:r>
      <w:r w:rsidR="00E31251">
        <w:rPr>
          <w:rFonts w:ascii="Times New Roman" w:hAnsi="Times New Roman" w:cs="Times New Roman"/>
          <w:b/>
          <w:sz w:val="24"/>
          <w:szCs w:val="24"/>
        </w:rPr>
        <w:t xml:space="preserve"> </w:t>
      </w:r>
      <w:r w:rsidR="00F41181">
        <w:rPr>
          <w:rFonts w:ascii="Times New Roman" w:hAnsi="Times New Roman" w:cs="Times New Roman"/>
          <w:b/>
          <w:sz w:val="24"/>
          <w:szCs w:val="24"/>
        </w:rPr>
        <w:t>The duration was constant with t</w:t>
      </w:r>
      <w:r w:rsidR="00E31251">
        <w:rPr>
          <w:rFonts w:ascii="Times New Roman" w:hAnsi="Times New Roman" w:cs="Times New Roman"/>
          <w:b/>
          <w:sz w:val="24"/>
          <w:szCs w:val="24"/>
        </w:rPr>
        <w:t xml:space="preserve">he characteristics </w:t>
      </w:r>
      <w:r w:rsidR="00B46093">
        <w:rPr>
          <w:rFonts w:ascii="Times New Roman" w:hAnsi="Times New Roman" w:cs="Times New Roman"/>
          <w:b/>
          <w:sz w:val="24"/>
          <w:szCs w:val="24"/>
        </w:rPr>
        <w:t xml:space="preserve">of </w:t>
      </w:r>
      <w:r w:rsidR="006A3159">
        <w:rPr>
          <w:rFonts w:ascii="Times New Roman" w:hAnsi="Times New Roman" w:cs="Times New Roman"/>
          <w:b/>
          <w:sz w:val="24"/>
          <w:szCs w:val="24"/>
        </w:rPr>
        <w:t>chills</w:t>
      </w:r>
      <w:r w:rsidR="006077E3">
        <w:rPr>
          <w:rFonts w:ascii="Times New Roman" w:hAnsi="Times New Roman" w:cs="Times New Roman"/>
          <w:b/>
          <w:sz w:val="24"/>
          <w:szCs w:val="24"/>
        </w:rPr>
        <w:t xml:space="preserve"> throughout the body</w:t>
      </w:r>
      <w:r w:rsidR="006A3159">
        <w:rPr>
          <w:rFonts w:ascii="Times New Roman" w:hAnsi="Times New Roman" w:cs="Times New Roman"/>
          <w:b/>
          <w:sz w:val="24"/>
          <w:szCs w:val="24"/>
        </w:rPr>
        <w:t xml:space="preserve"> and pain like a bad poison ivy rash on her </w:t>
      </w:r>
      <w:r w:rsidR="00417F3D">
        <w:rPr>
          <w:rFonts w:ascii="Times New Roman" w:hAnsi="Times New Roman" w:cs="Times New Roman"/>
          <w:b/>
          <w:sz w:val="24"/>
          <w:szCs w:val="24"/>
        </w:rPr>
        <w:t>skin and</w:t>
      </w:r>
      <w:r w:rsidR="000A467F">
        <w:rPr>
          <w:rFonts w:ascii="Times New Roman" w:hAnsi="Times New Roman" w:cs="Times New Roman"/>
          <w:b/>
          <w:sz w:val="24"/>
          <w:szCs w:val="24"/>
        </w:rPr>
        <w:t xml:space="preserve"> rated a 5/10</w:t>
      </w:r>
      <w:r w:rsidR="006A3159">
        <w:rPr>
          <w:rFonts w:ascii="Times New Roman" w:hAnsi="Times New Roman" w:cs="Times New Roman"/>
          <w:b/>
          <w:sz w:val="24"/>
          <w:szCs w:val="24"/>
        </w:rPr>
        <w:t xml:space="preserve">. </w:t>
      </w:r>
      <w:r w:rsidR="000465CF">
        <w:rPr>
          <w:rFonts w:ascii="Times New Roman" w:hAnsi="Times New Roman" w:cs="Times New Roman"/>
          <w:b/>
          <w:sz w:val="24"/>
          <w:szCs w:val="24"/>
        </w:rPr>
        <w:t xml:space="preserve">No </w:t>
      </w:r>
      <w:r w:rsidR="006C4086">
        <w:rPr>
          <w:rFonts w:ascii="Times New Roman" w:hAnsi="Times New Roman" w:cs="Times New Roman"/>
          <w:b/>
          <w:sz w:val="24"/>
          <w:szCs w:val="24"/>
        </w:rPr>
        <w:t>aggravating</w:t>
      </w:r>
      <w:r w:rsidR="009A7A6D">
        <w:rPr>
          <w:rFonts w:ascii="Times New Roman" w:hAnsi="Times New Roman" w:cs="Times New Roman"/>
          <w:b/>
          <w:sz w:val="24"/>
          <w:szCs w:val="24"/>
        </w:rPr>
        <w:t xml:space="preserve"> factors</w:t>
      </w:r>
      <w:r w:rsidR="007D64EC">
        <w:rPr>
          <w:rFonts w:ascii="Times New Roman" w:hAnsi="Times New Roman" w:cs="Times New Roman"/>
          <w:b/>
          <w:sz w:val="24"/>
          <w:szCs w:val="24"/>
        </w:rPr>
        <w:t xml:space="preserve"> or </w:t>
      </w:r>
      <w:r w:rsidR="006C4086">
        <w:rPr>
          <w:rFonts w:ascii="Times New Roman" w:hAnsi="Times New Roman" w:cs="Times New Roman"/>
          <w:b/>
          <w:sz w:val="24"/>
          <w:szCs w:val="24"/>
        </w:rPr>
        <w:t>relieving</w:t>
      </w:r>
      <w:r w:rsidR="009A7A6D">
        <w:rPr>
          <w:rFonts w:ascii="Times New Roman" w:hAnsi="Times New Roman" w:cs="Times New Roman"/>
          <w:b/>
          <w:sz w:val="24"/>
          <w:szCs w:val="24"/>
        </w:rPr>
        <w:t xml:space="preserve"> factors</w:t>
      </w:r>
      <w:r w:rsidR="007D64EC">
        <w:rPr>
          <w:rFonts w:ascii="Times New Roman" w:hAnsi="Times New Roman" w:cs="Times New Roman"/>
          <w:b/>
          <w:sz w:val="24"/>
          <w:szCs w:val="24"/>
        </w:rPr>
        <w:t xml:space="preserve">. </w:t>
      </w:r>
      <w:r w:rsidR="003F37F4">
        <w:rPr>
          <w:rFonts w:ascii="Times New Roman" w:hAnsi="Times New Roman" w:cs="Times New Roman"/>
          <w:b/>
          <w:sz w:val="24"/>
          <w:szCs w:val="24"/>
        </w:rPr>
        <w:t xml:space="preserve">The patient sought no treatment </w:t>
      </w:r>
      <w:r w:rsidR="00470F5C">
        <w:rPr>
          <w:rFonts w:ascii="Times New Roman" w:hAnsi="Times New Roman" w:cs="Times New Roman"/>
          <w:b/>
          <w:sz w:val="24"/>
          <w:szCs w:val="24"/>
        </w:rPr>
        <w:t xml:space="preserve">/timing </w:t>
      </w:r>
      <w:r w:rsidR="003F37F4">
        <w:rPr>
          <w:rFonts w:ascii="Times New Roman" w:hAnsi="Times New Roman" w:cs="Times New Roman"/>
          <w:b/>
          <w:sz w:val="24"/>
          <w:szCs w:val="24"/>
        </w:rPr>
        <w:t>options</w:t>
      </w:r>
      <w:r w:rsidR="007D64EC">
        <w:rPr>
          <w:rFonts w:ascii="Times New Roman" w:hAnsi="Times New Roman" w:cs="Times New Roman"/>
          <w:b/>
          <w:sz w:val="24"/>
          <w:szCs w:val="24"/>
        </w:rPr>
        <w:t>.</w:t>
      </w:r>
    </w:p>
    <w:p w14:paraId="66791FD0" w14:textId="77777777" w:rsidR="009D3B71" w:rsidRPr="00717736" w:rsidRDefault="009D3B71" w:rsidP="00717736">
      <w:pPr>
        <w:spacing w:after="0" w:line="480" w:lineRule="auto"/>
        <w:rPr>
          <w:rFonts w:ascii="Times New Roman" w:hAnsi="Times New Roman" w:cs="Times New Roman"/>
          <w:b/>
          <w:sz w:val="24"/>
          <w:szCs w:val="24"/>
        </w:rPr>
      </w:pPr>
    </w:p>
    <w:p w14:paraId="3AFD099C" w14:textId="77777777" w:rsidR="00717736" w:rsidRPr="00717736" w:rsidRDefault="00717736" w:rsidP="00717736">
      <w:pPr>
        <w:spacing w:after="0" w:line="480" w:lineRule="auto"/>
        <w:rPr>
          <w:rFonts w:ascii="Times New Roman" w:hAnsi="Times New Roman" w:cs="Times New Roman"/>
          <w:sz w:val="24"/>
          <w:szCs w:val="24"/>
        </w:rPr>
      </w:pPr>
    </w:p>
    <w:p w14:paraId="63F7FD92" w14:textId="77777777" w:rsidR="005D68EF" w:rsidRDefault="005D68EF" w:rsidP="00717736">
      <w:pPr>
        <w:spacing w:after="0" w:line="480" w:lineRule="auto"/>
        <w:jc w:val="center"/>
        <w:rPr>
          <w:rFonts w:ascii="Times New Roman" w:hAnsi="Times New Roman" w:cs="Times New Roman"/>
          <w:b/>
          <w:sz w:val="24"/>
          <w:szCs w:val="24"/>
        </w:rPr>
      </w:pPr>
    </w:p>
    <w:p w14:paraId="18667BB1" w14:textId="77E9EB62" w:rsidR="00717736" w:rsidRPr="00717736" w:rsidRDefault="00717736" w:rsidP="00717736">
      <w:pPr>
        <w:spacing w:after="0" w:line="480" w:lineRule="auto"/>
        <w:jc w:val="center"/>
        <w:rPr>
          <w:rFonts w:ascii="Times New Roman" w:hAnsi="Times New Roman" w:cs="Times New Roman"/>
          <w:b/>
          <w:sz w:val="24"/>
          <w:szCs w:val="24"/>
        </w:rPr>
      </w:pPr>
      <w:r w:rsidRPr="00717736">
        <w:rPr>
          <w:rFonts w:ascii="Times New Roman" w:hAnsi="Times New Roman" w:cs="Times New Roman"/>
          <w:b/>
          <w:sz w:val="24"/>
          <w:szCs w:val="24"/>
        </w:rPr>
        <w:t>Primary Diagnosis</w:t>
      </w:r>
    </w:p>
    <w:p w14:paraId="2EA3FCDC" w14:textId="46DCFFBA" w:rsidR="00717736" w:rsidRPr="00717736" w:rsidRDefault="00717736" w:rsidP="00717736">
      <w:pPr>
        <w:spacing w:after="0" w:line="480" w:lineRule="auto"/>
        <w:rPr>
          <w:rFonts w:ascii="Times New Roman" w:hAnsi="Times New Roman" w:cs="Times New Roman"/>
          <w:b/>
          <w:sz w:val="24"/>
          <w:szCs w:val="24"/>
        </w:rPr>
      </w:pPr>
      <w:r w:rsidRPr="00717736">
        <w:rPr>
          <w:rFonts w:ascii="Times New Roman" w:hAnsi="Times New Roman" w:cs="Times New Roman"/>
          <w:b/>
          <w:sz w:val="24"/>
          <w:szCs w:val="24"/>
        </w:rPr>
        <w:t>Primary Diagnosis on Admission (3 points):</w:t>
      </w:r>
      <w:r w:rsidR="005D68EF">
        <w:rPr>
          <w:rFonts w:ascii="Times New Roman" w:hAnsi="Times New Roman" w:cs="Times New Roman"/>
          <w:b/>
          <w:sz w:val="24"/>
          <w:szCs w:val="24"/>
        </w:rPr>
        <w:t xml:space="preserve"> Bacteremia</w:t>
      </w:r>
    </w:p>
    <w:p w14:paraId="6428494E" w14:textId="0B3F707E" w:rsidR="00717736" w:rsidRPr="00717736" w:rsidRDefault="00717736" w:rsidP="00717736">
      <w:pPr>
        <w:spacing w:after="0" w:line="480" w:lineRule="auto"/>
        <w:rPr>
          <w:rFonts w:ascii="Times New Roman" w:hAnsi="Times New Roman" w:cs="Times New Roman"/>
          <w:b/>
          <w:sz w:val="24"/>
          <w:szCs w:val="24"/>
        </w:rPr>
      </w:pPr>
      <w:r w:rsidRPr="00717736">
        <w:rPr>
          <w:rFonts w:ascii="Times New Roman" w:hAnsi="Times New Roman" w:cs="Times New Roman"/>
          <w:b/>
          <w:sz w:val="24"/>
          <w:szCs w:val="24"/>
        </w:rPr>
        <w:t>Secondary Diagnosis (if applicable):</w:t>
      </w:r>
      <w:r w:rsidR="005D68EF">
        <w:rPr>
          <w:rFonts w:ascii="Times New Roman" w:hAnsi="Times New Roman" w:cs="Times New Roman"/>
          <w:b/>
          <w:sz w:val="24"/>
          <w:szCs w:val="24"/>
        </w:rPr>
        <w:t xml:space="preserve"> N/A</w:t>
      </w:r>
    </w:p>
    <w:p w14:paraId="789116D1" w14:textId="77777777" w:rsidR="00717736" w:rsidRPr="00717736" w:rsidRDefault="00717736" w:rsidP="00717736">
      <w:pPr>
        <w:spacing w:after="0" w:line="480" w:lineRule="auto"/>
        <w:jc w:val="center"/>
        <w:rPr>
          <w:rFonts w:ascii="Times New Roman" w:hAnsi="Times New Roman" w:cs="Times New Roman"/>
          <w:b/>
          <w:sz w:val="24"/>
          <w:szCs w:val="24"/>
        </w:rPr>
      </w:pPr>
      <w:r w:rsidRPr="00717736">
        <w:rPr>
          <w:rFonts w:ascii="Times New Roman" w:hAnsi="Times New Roman" w:cs="Times New Roman"/>
          <w:b/>
          <w:sz w:val="24"/>
          <w:szCs w:val="24"/>
        </w:rPr>
        <w:t>Pathophysiology</w:t>
      </w:r>
    </w:p>
    <w:p w14:paraId="712535D3" w14:textId="77777777" w:rsidR="00717736" w:rsidRDefault="00717736" w:rsidP="00717736">
      <w:pPr>
        <w:spacing w:after="0" w:line="480" w:lineRule="auto"/>
        <w:rPr>
          <w:rFonts w:ascii="Times New Roman" w:hAnsi="Times New Roman" w:cs="Times New Roman"/>
          <w:b/>
          <w:sz w:val="24"/>
          <w:szCs w:val="24"/>
        </w:rPr>
      </w:pPr>
      <w:r w:rsidRPr="00717736">
        <w:rPr>
          <w:rFonts w:ascii="Times New Roman" w:hAnsi="Times New Roman" w:cs="Times New Roman"/>
          <w:b/>
          <w:sz w:val="24"/>
          <w:szCs w:val="24"/>
        </w:rPr>
        <w:t>Pathophysiology of the Disease, APA format (20 points):</w:t>
      </w:r>
    </w:p>
    <w:p w14:paraId="23721BF6" w14:textId="06CDD933" w:rsidR="00AD05EE" w:rsidRDefault="00AD05EE" w:rsidP="00AD05E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Bacteremia</w:t>
      </w:r>
    </w:p>
    <w:p w14:paraId="2FFEBDE5" w14:textId="01EE3EA1" w:rsidR="00AD05EE" w:rsidRDefault="00AE6AC5" w:rsidP="00AE6AC5">
      <w:pPr>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t xml:space="preserve">Blood is </w:t>
      </w:r>
      <w:r w:rsidR="00737B47">
        <w:rPr>
          <w:rFonts w:ascii="Times New Roman" w:hAnsi="Times New Roman" w:cs="Times New Roman"/>
          <w:b/>
          <w:sz w:val="24"/>
          <w:szCs w:val="24"/>
        </w:rPr>
        <w:t>usually</w:t>
      </w:r>
      <w:r>
        <w:rPr>
          <w:rFonts w:ascii="Times New Roman" w:hAnsi="Times New Roman" w:cs="Times New Roman"/>
          <w:b/>
          <w:sz w:val="24"/>
          <w:szCs w:val="24"/>
        </w:rPr>
        <w:t xml:space="preserve"> free of bacteria</w:t>
      </w:r>
      <w:r w:rsidR="006D122C">
        <w:rPr>
          <w:rFonts w:ascii="Times New Roman" w:hAnsi="Times New Roman" w:cs="Times New Roman"/>
          <w:b/>
          <w:sz w:val="24"/>
          <w:szCs w:val="24"/>
        </w:rPr>
        <w:t xml:space="preserve"> and considered sterile</w:t>
      </w:r>
      <w:r>
        <w:rPr>
          <w:rFonts w:ascii="Times New Roman" w:hAnsi="Times New Roman" w:cs="Times New Roman"/>
          <w:b/>
          <w:sz w:val="24"/>
          <w:szCs w:val="24"/>
        </w:rPr>
        <w:t xml:space="preserve">; </w:t>
      </w:r>
      <w:r w:rsidR="00737B47">
        <w:rPr>
          <w:rFonts w:ascii="Times New Roman" w:hAnsi="Times New Roman" w:cs="Times New Roman"/>
          <w:b/>
          <w:sz w:val="24"/>
          <w:szCs w:val="24"/>
        </w:rPr>
        <w:t>it is called bacteremia when bacteria</w:t>
      </w:r>
      <w:r w:rsidR="00147ED7">
        <w:rPr>
          <w:rFonts w:ascii="Times New Roman" w:hAnsi="Times New Roman" w:cs="Times New Roman"/>
          <w:b/>
          <w:sz w:val="24"/>
          <w:szCs w:val="24"/>
        </w:rPr>
        <w:t xml:space="preserve"> are</w:t>
      </w:r>
      <w:r>
        <w:rPr>
          <w:rFonts w:ascii="Times New Roman" w:hAnsi="Times New Roman" w:cs="Times New Roman"/>
          <w:b/>
          <w:sz w:val="24"/>
          <w:szCs w:val="24"/>
        </w:rPr>
        <w:t xml:space="preserve"> in </w:t>
      </w:r>
      <w:r w:rsidR="00147ED7">
        <w:rPr>
          <w:rFonts w:ascii="Times New Roman" w:hAnsi="Times New Roman" w:cs="Times New Roman"/>
          <w:b/>
          <w:sz w:val="24"/>
          <w:szCs w:val="24"/>
        </w:rPr>
        <w:t xml:space="preserve">the </w:t>
      </w:r>
      <w:r>
        <w:rPr>
          <w:rFonts w:ascii="Times New Roman" w:hAnsi="Times New Roman" w:cs="Times New Roman"/>
          <w:b/>
          <w:sz w:val="24"/>
          <w:szCs w:val="24"/>
        </w:rPr>
        <w:t>bloodstream.</w:t>
      </w:r>
      <w:r w:rsidR="005A215A">
        <w:rPr>
          <w:rFonts w:ascii="Times New Roman" w:hAnsi="Times New Roman" w:cs="Times New Roman"/>
          <w:b/>
          <w:sz w:val="24"/>
          <w:szCs w:val="24"/>
        </w:rPr>
        <w:t xml:space="preserve"> </w:t>
      </w:r>
      <w:r w:rsidR="00936B9E">
        <w:rPr>
          <w:rFonts w:ascii="Times New Roman" w:hAnsi="Times New Roman" w:cs="Times New Roman"/>
          <w:b/>
          <w:sz w:val="24"/>
          <w:szCs w:val="24"/>
        </w:rPr>
        <w:t xml:space="preserve">Bacterial infections can be anywhere from a nuisance to fatal, depending on the situation (Cleveland Clinic, 2023). </w:t>
      </w:r>
      <w:r w:rsidR="005A215A">
        <w:rPr>
          <w:rFonts w:ascii="Times New Roman" w:hAnsi="Times New Roman" w:cs="Times New Roman"/>
          <w:b/>
          <w:sz w:val="24"/>
          <w:szCs w:val="24"/>
        </w:rPr>
        <w:t xml:space="preserve">Germs or bacteria can enter your body </w:t>
      </w:r>
      <w:r w:rsidR="00D31390">
        <w:rPr>
          <w:rFonts w:ascii="Times New Roman" w:hAnsi="Times New Roman" w:cs="Times New Roman"/>
          <w:b/>
          <w:sz w:val="24"/>
          <w:szCs w:val="24"/>
        </w:rPr>
        <w:t>in</w:t>
      </w:r>
      <w:r w:rsidR="005A215A">
        <w:rPr>
          <w:rFonts w:ascii="Times New Roman" w:hAnsi="Times New Roman" w:cs="Times New Roman"/>
          <w:b/>
          <w:sz w:val="24"/>
          <w:szCs w:val="24"/>
        </w:rPr>
        <w:t xml:space="preserve"> many ways, most common</w:t>
      </w:r>
      <w:r w:rsidR="00147ED7">
        <w:rPr>
          <w:rFonts w:ascii="Times New Roman" w:hAnsi="Times New Roman" w:cs="Times New Roman"/>
          <w:b/>
          <w:sz w:val="24"/>
          <w:szCs w:val="24"/>
        </w:rPr>
        <w:t>ly</w:t>
      </w:r>
      <w:r w:rsidR="005A215A">
        <w:rPr>
          <w:rFonts w:ascii="Times New Roman" w:hAnsi="Times New Roman" w:cs="Times New Roman"/>
          <w:b/>
          <w:sz w:val="24"/>
          <w:szCs w:val="24"/>
        </w:rPr>
        <w:t xml:space="preserve"> </w:t>
      </w:r>
      <w:r w:rsidR="00CD0244">
        <w:rPr>
          <w:rFonts w:ascii="Times New Roman" w:hAnsi="Times New Roman" w:cs="Times New Roman"/>
          <w:b/>
          <w:sz w:val="24"/>
          <w:szCs w:val="24"/>
        </w:rPr>
        <w:t>through skin wounds</w:t>
      </w:r>
      <w:r w:rsidR="001E298A">
        <w:rPr>
          <w:rFonts w:ascii="Times New Roman" w:hAnsi="Times New Roman" w:cs="Times New Roman"/>
          <w:b/>
          <w:sz w:val="24"/>
          <w:szCs w:val="24"/>
        </w:rPr>
        <w:t xml:space="preserve"> (</w:t>
      </w:r>
      <w:r w:rsidR="00750596">
        <w:rPr>
          <w:rFonts w:ascii="Times New Roman" w:hAnsi="Times New Roman" w:cs="Times New Roman"/>
          <w:b/>
          <w:sz w:val="24"/>
          <w:szCs w:val="24"/>
        </w:rPr>
        <w:t>Cleveland</w:t>
      </w:r>
      <w:r w:rsidR="001E298A">
        <w:rPr>
          <w:rFonts w:ascii="Times New Roman" w:hAnsi="Times New Roman" w:cs="Times New Roman"/>
          <w:b/>
          <w:sz w:val="24"/>
          <w:szCs w:val="24"/>
        </w:rPr>
        <w:t xml:space="preserve"> </w:t>
      </w:r>
      <w:r w:rsidR="00750596">
        <w:rPr>
          <w:rFonts w:ascii="Times New Roman" w:hAnsi="Times New Roman" w:cs="Times New Roman"/>
          <w:b/>
          <w:sz w:val="24"/>
          <w:szCs w:val="24"/>
        </w:rPr>
        <w:t>C</w:t>
      </w:r>
      <w:r w:rsidR="001E298A">
        <w:rPr>
          <w:rFonts w:ascii="Times New Roman" w:hAnsi="Times New Roman" w:cs="Times New Roman"/>
          <w:b/>
          <w:sz w:val="24"/>
          <w:szCs w:val="24"/>
        </w:rPr>
        <w:t xml:space="preserve">linic, </w:t>
      </w:r>
      <w:r w:rsidR="00750596">
        <w:rPr>
          <w:rFonts w:ascii="Times New Roman" w:hAnsi="Times New Roman" w:cs="Times New Roman"/>
          <w:b/>
          <w:sz w:val="24"/>
          <w:szCs w:val="24"/>
        </w:rPr>
        <w:t>2023)</w:t>
      </w:r>
      <w:r w:rsidR="00BB79C9">
        <w:rPr>
          <w:rFonts w:ascii="Times New Roman" w:hAnsi="Times New Roman" w:cs="Times New Roman"/>
          <w:b/>
          <w:sz w:val="24"/>
          <w:szCs w:val="24"/>
        </w:rPr>
        <w:t>.</w:t>
      </w:r>
      <w:r w:rsidR="00AC56F7">
        <w:rPr>
          <w:rFonts w:ascii="Times New Roman" w:hAnsi="Times New Roman" w:cs="Times New Roman"/>
          <w:b/>
          <w:sz w:val="24"/>
          <w:szCs w:val="24"/>
        </w:rPr>
        <w:t xml:space="preserve"> The skin is the most vulnerable to infection</w:t>
      </w:r>
      <w:r w:rsidR="00C711CB">
        <w:rPr>
          <w:rFonts w:ascii="Times New Roman" w:hAnsi="Times New Roman" w:cs="Times New Roman"/>
          <w:b/>
          <w:sz w:val="24"/>
          <w:szCs w:val="24"/>
        </w:rPr>
        <w:t xml:space="preserve"> because it is inhabited by several different bacteria (Capriotti, 2023).</w:t>
      </w:r>
    </w:p>
    <w:p w14:paraId="73033364" w14:textId="12B49F3D" w:rsidR="00B1787C" w:rsidRDefault="006F674F" w:rsidP="00B47249">
      <w:pPr>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t xml:space="preserve">If </w:t>
      </w:r>
      <w:r w:rsidR="0011427E">
        <w:rPr>
          <w:rFonts w:ascii="Times New Roman" w:hAnsi="Times New Roman" w:cs="Times New Roman"/>
          <w:b/>
          <w:sz w:val="24"/>
          <w:szCs w:val="24"/>
        </w:rPr>
        <w:t xml:space="preserve">bacteria </w:t>
      </w:r>
      <w:r w:rsidR="000369C5">
        <w:rPr>
          <w:rFonts w:ascii="Times New Roman" w:hAnsi="Times New Roman" w:cs="Times New Roman"/>
          <w:b/>
          <w:sz w:val="24"/>
          <w:szCs w:val="24"/>
        </w:rPr>
        <w:t>break</w:t>
      </w:r>
      <w:r w:rsidR="0011427E">
        <w:rPr>
          <w:rFonts w:ascii="Times New Roman" w:hAnsi="Times New Roman" w:cs="Times New Roman"/>
          <w:b/>
          <w:sz w:val="24"/>
          <w:szCs w:val="24"/>
        </w:rPr>
        <w:t xml:space="preserve"> </w:t>
      </w:r>
      <w:r w:rsidR="00B47249">
        <w:rPr>
          <w:rFonts w:ascii="Times New Roman" w:hAnsi="Times New Roman" w:cs="Times New Roman"/>
          <w:b/>
          <w:sz w:val="24"/>
          <w:szCs w:val="24"/>
        </w:rPr>
        <w:t xml:space="preserve">any </w:t>
      </w:r>
      <w:r w:rsidR="0011427E">
        <w:rPr>
          <w:rFonts w:ascii="Times New Roman" w:hAnsi="Times New Roman" w:cs="Times New Roman"/>
          <w:b/>
          <w:sz w:val="24"/>
          <w:szCs w:val="24"/>
        </w:rPr>
        <w:t>portal of entry</w:t>
      </w:r>
      <w:r w:rsidR="000369C5">
        <w:rPr>
          <w:rFonts w:ascii="Times New Roman" w:hAnsi="Times New Roman" w:cs="Times New Roman"/>
          <w:b/>
          <w:sz w:val="24"/>
          <w:szCs w:val="24"/>
        </w:rPr>
        <w:t>,</w:t>
      </w:r>
      <w:r w:rsidR="001C3C22">
        <w:rPr>
          <w:rFonts w:ascii="Times New Roman" w:hAnsi="Times New Roman" w:cs="Times New Roman"/>
          <w:b/>
          <w:sz w:val="24"/>
          <w:szCs w:val="24"/>
        </w:rPr>
        <w:t xml:space="preserve"> </w:t>
      </w:r>
      <w:r w:rsidR="007E03C1">
        <w:rPr>
          <w:rFonts w:ascii="Times New Roman" w:hAnsi="Times New Roman" w:cs="Times New Roman"/>
          <w:b/>
          <w:sz w:val="24"/>
          <w:szCs w:val="24"/>
        </w:rPr>
        <w:t>they</w:t>
      </w:r>
      <w:r w:rsidR="001C3C22">
        <w:rPr>
          <w:rFonts w:ascii="Times New Roman" w:hAnsi="Times New Roman" w:cs="Times New Roman"/>
          <w:b/>
          <w:sz w:val="24"/>
          <w:szCs w:val="24"/>
        </w:rPr>
        <w:t xml:space="preserve"> infect the host and </w:t>
      </w:r>
      <w:r w:rsidR="00FD05DB">
        <w:rPr>
          <w:rFonts w:ascii="Times New Roman" w:hAnsi="Times New Roman" w:cs="Times New Roman"/>
          <w:b/>
          <w:sz w:val="24"/>
          <w:szCs w:val="24"/>
        </w:rPr>
        <w:t xml:space="preserve">remove </w:t>
      </w:r>
      <w:r w:rsidR="001D07D6">
        <w:rPr>
          <w:rFonts w:ascii="Times New Roman" w:hAnsi="Times New Roman" w:cs="Times New Roman"/>
          <w:b/>
          <w:sz w:val="24"/>
          <w:szCs w:val="24"/>
        </w:rPr>
        <w:t>its</w:t>
      </w:r>
      <w:r w:rsidR="000369C5">
        <w:rPr>
          <w:rFonts w:ascii="Times New Roman" w:hAnsi="Times New Roman" w:cs="Times New Roman"/>
          <w:b/>
          <w:sz w:val="24"/>
          <w:szCs w:val="24"/>
        </w:rPr>
        <w:t xml:space="preserve"> defensive barriers (Capriotti, 2023).</w:t>
      </w:r>
      <w:r w:rsidR="007E03C1">
        <w:rPr>
          <w:rFonts w:ascii="Times New Roman" w:hAnsi="Times New Roman" w:cs="Times New Roman"/>
          <w:b/>
          <w:sz w:val="24"/>
          <w:szCs w:val="24"/>
        </w:rPr>
        <w:t xml:space="preserve"> The human body has </w:t>
      </w:r>
      <w:proofErr w:type="gramStart"/>
      <w:r w:rsidR="00B1787C">
        <w:rPr>
          <w:rFonts w:ascii="Times New Roman" w:hAnsi="Times New Roman" w:cs="Times New Roman"/>
          <w:b/>
          <w:sz w:val="24"/>
          <w:szCs w:val="24"/>
        </w:rPr>
        <w:t>innate</w:t>
      </w:r>
      <w:proofErr w:type="gramEnd"/>
      <w:r w:rsidR="007E03C1">
        <w:rPr>
          <w:rFonts w:ascii="Times New Roman" w:hAnsi="Times New Roman" w:cs="Times New Roman"/>
          <w:b/>
          <w:sz w:val="24"/>
          <w:szCs w:val="24"/>
        </w:rPr>
        <w:t xml:space="preserve"> and adaptive immunity.</w:t>
      </w:r>
      <w:r w:rsidR="00CB30C0">
        <w:rPr>
          <w:rFonts w:ascii="Times New Roman" w:hAnsi="Times New Roman" w:cs="Times New Roman"/>
          <w:b/>
          <w:sz w:val="24"/>
          <w:szCs w:val="24"/>
        </w:rPr>
        <w:t xml:space="preserve"> Innate defends the body against all different kinds of pathogens. Adaptive immunity</w:t>
      </w:r>
      <w:r w:rsidR="006338E2">
        <w:rPr>
          <w:rFonts w:ascii="Times New Roman" w:hAnsi="Times New Roman" w:cs="Times New Roman"/>
          <w:b/>
          <w:sz w:val="24"/>
          <w:szCs w:val="24"/>
        </w:rPr>
        <w:t xml:space="preserve"> has T and B lymphocytes, which have </w:t>
      </w:r>
      <w:r w:rsidR="00C711CB">
        <w:rPr>
          <w:rFonts w:ascii="Times New Roman" w:hAnsi="Times New Roman" w:cs="Times New Roman"/>
          <w:b/>
          <w:sz w:val="24"/>
          <w:szCs w:val="24"/>
        </w:rPr>
        <w:t xml:space="preserve">a </w:t>
      </w:r>
      <w:r w:rsidR="006338E2">
        <w:rPr>
          <w:rFonts w:ascii="Times New Roman" w:hAnsi="Times New Roman" w:cs="Times New Roman"/>
          <w:b/>
          <w:sz w:val="24"/>
          <w:szCs w:val="24"/>
        </w:rPr>
        <w:t>memory for specific antigens</w:t>
      </w:r>
      <w:r w:rsidR="00344335">
        <w:rPr>
          <w:rFonts w:ascii="Times New Roman" w:hAnsi="Times New Roman" w:cs="Times New Roman"/>
          <w:b/>
          <w:sz w:val="24"/>
          <w:szCs w:val="24"/>
        </w:rPr>
        <w:t xml:space="preserve"> and </w:t>
      </w:r>
      <w:r w:rsidR="00C711CB">
        <w:rPr>
          <w:rFonts w:ascii="Times New Roman" w:hAnsi="Times New Roman" w:cs="Times New Roman"/>
          <w:b/>
          <w:sz w:val="24"/>
          <w:szCs w:val="24"/>
        </w:rPr>
        <w:t>evolve</w:t>
      </w:r>
      <w:r w:rsidR="00C22155">
        <w:rPr>
          <w:rFonts w:ascii="Times New Roman" w:hAnsi="Times New Roman" w:cs="Times New Roman"/>
          <w:b/>
          <w:sz w:val="24"/>
          <w:szCs w:val="24"/>
        </w:rPr>
        <w:t xml:space="preserve"> with exposure to antigens and </w:t>
      </w:r>
      <w:r w:rsidR="00C711CB">
        <w:rPr>
          <w:rFonts w:ascii="Times New Roman" w:hAnsi="Times New Roman" w:cs="Times New Roman"/>
          <w:b/>
          <w:sz w:val="24"/>
          <w:szCs w:val="24"/>
        </w:rPr>
        <w:t>target</w:t>
      </w:r>
      <w:r w:rsidR="00C22155">
        <w:rPr>
          <w:rFonts w:ascii="Times New Roman" w:hAnsi="Times New Roman" w:cs="Times New Roman"/>
          <w:b/>
          <w:sz w:val="24"/>
          <w:szCs w:val="24"/>
        </w:rPr>
        <w:t xml:space="preserve"> precise pathogens.</w:t>
      </w:r>
      <w:r w:rsidR="00B47249">
        <w:rPr>
          <w:rFonts w:ascii="Times New Roman" w:hAnsi="Times New Roman" w:cs="Times New Roman"/>
          <w:b/>
          <w:sz w:val="24"/>
          <w:szCs w:val="24"/>
        </w:rPr>
        <w:t xml:space="preserve"> </w:t>
      </w:r>
      <w:r w:rsidR="00B1787C">
        <w:rPr>
          <w:rFonts w:ascii="Times New Roman" w:hAnsi="Times New Roman" w:cs="Times New Roman"/>
          <w:b/>
          <w:sz w:val="24"/>
          <w:szCs w:val="24"/>
        </w:rPr>
        <w:t xml:space="preserve">If the bacteria </w:t>
      </w:r>
      <w:r w:rsidR="00287FD8">
        <w:rPr>
          <w:rFonts w:ascii="Times New Roman" w:hAnsi="Times New Roman" w:cs="Times New Roman"/>
          <w:b/>
          <w:sz w:val="24"/>
          <w:szCs w:val="24"/>
        </w:rPr>
        <w:t>break</w:t>
      </w:r>
      <w:r w:rsidR="00B1787C">
        <w:rPr>
          <w:rFonts w:ascii="Times New Roman" w:hAnsi="Times New Roman" w:cs="Times New Roman"/>
          <w:b/>
          <w:sz w:val="24"/>
          <w:szCs w:val="24"/>
        </w:rPr>
        <w:t xml:space="preserve"> the portal of entry through the </w:t>
      </w:r>
      <w:r w:rsidR="007F2F41">
        <w:rPr>
          <w:rFonts w:ascii="Times New Roman" w:hAnsi="Times New Roman" w:cs="Times New Roman"/>
          <w:b/>
          <w:sz w:val="24"/>
          <w:szCs w:val="24"/>
        </w:rPr>
        <w:t>skin,</w:t>
      </w:r>
      <w:r w:rsidR="00B1787C">
        <w:rPr>
          <w:rFonts w:ascii="Times New Roman" w:hAnsi="Times New Roman" w:cs="Times New Roman"/>
          <w:b/>
          <w:sz w:val="24"/>
          <w:szCs w:val="24"/>
        </w:rPr>
        <w:t xml:space="preserve"> it </w:t>
      </w:r>
      <w:r w:rsidR="007F2F41">
        <w:rPr>
          <w:rFonts w:ascii="Times New Roman" w:hAnsi="Times New Roman" w:cs="Times New Roman"/>
          <w:b/>
          <w:sz w:val="24"/>
          <w:szCs w:val="24"/>
        </w:rPr>
        <w:t xml:space="preserve">could be </w:t>
      </w:r>
      <w:r w:rsidR="00777352">
        <w:rPr>
          <w:rFonts w:ascii="Times New Roman" w:hAnsi="Times New Roman" w:cs="Times New Roman"/>
          <w:b/>
          <w:sz w:val="24"/>
          <w:szCs w:val="24"/>
        </w:rPr>
        <w:t>for</w:t>
      </w:r>
      <w:r w:rsidR="00B1787C">
        <w:rPr>
          <w:rFonts w:ascii="Times New Roman" w:hAnsi="Times New Roman" w:cs="Times New Roman"/>
          <w:b/>
          <w:sz w:val="24"/>
          <w:szCs w:val="24"/>
        </w:rPr>
        <w:t xml:space="preserve"> </w:t>
      </w:r>
      <w:r w:rsidR="00287FD8">
        <w:rPr>
          <w:rFonts w:ascii="Times New Roman" w:hAnsi="Times New Roman" w:cs="Times New Roman"/>
          <w:b/>
          <w:sz w:val="24"/>
          <w:szCs w:val="24"/>
        </w:rPr>
        <w:t xml:space="preserve">many different reasons. </w:t>
      </w:r>
      <w:r w:rsidR="00FB6C49">
        <w:rPr>
          <w:rFonts w:ascii="Times New Roman" w:hAnsi="Times New Roman" w:cs="Times New Roman"/>
          <w:b/>
          <w:sz w:val="24"/>
          <w:szCs w:val="24"/>
        </w:rPr>
        <w:t>Pressure wounds, n</w:t>
      </w:r>
      <w:r w:rsidR="00287FD8">
        <w:rPr>
          <w:rFonts w:ascii="Times New Roman" w:hAnsi="Times New Roman" w:cs="Times New Roman"/>
          <w:b/>
          <w:sz w:val="24"/>
          <w:szCs w:val="24"/>
        </w:rPr>
        <w:t>utrition, hormones, environmental exposures, systemic disorders, physical inactivity</w:t>
      </w:r>
      <w:r w:rsidR="006573D3">
        <w:rPr>
          <w:rFonts w:ascii="Times New Roman" w:hAnsi="Times New Roman" w:cs="Times New Roman"/>
          <w:b/>
          <w:sz w:val="24"/>
          <w:szCs w:val="24"/>
        </w:rPr>
        <w:t xml:space="preserve">, eczema, </w:t>
      </w:r>
      <w:r w:rsidR="00071CD2">
        <w:rPr>
          <w:rFonts w:ascii="Times New Roman" w:hAnsi="Times New Roman" w:cs="Times New Roman"/>
          <w:b/>
          <w:sz w:val="24"/>
          <w:szCs w:val="24"/>
        </w:rPr>
        <w:t>acne, or psoriasis</w:t>
      </w:r>
      <w:r w:rsidR="007F2F41">
        <w:rPr>
          <w:rFonts w:ascii="Times New Roman" w:hAnsi="Times New Roman" w:cs="Times New Roman"/>
          <w:b/>
          <w:sz w:val="24"/>
          <w:szCs w:val="24"/>
        </w:rPr>
        <w:t xml:space="preserve"> are all </w:t>
      </w:r>
      <w:r w:rsidR="003F6C9A">
        <w:rPr>
          <w:rFonts w:ascii="Times New Roman" w:hAnsi="Times New Roman" w:cs="Times New Roman"/>
          <w:b/>
          <w:sz w:val="24"/>
          <w:szCs w:val="24"/>
        </w:rPr>
        <w:t xml:space="preserve">reasons for entry. (Capriotti, 2023). Once the bacteria </w:t>
      </w:r>
      <w:r w:rsidR="008C7EBC">
        <w:rPr>
          <w:rFonts w:ascii="Times New Roman" w:hAnsi="Times New Roman" w:cs="Times New Roman"/>
          <w:b/>
          <w:sz w:val="24"/>
          <w:szCs w:val="24"/>
        </w:rPr>
        <w:t>have</w:t>
      </w:r>
      <w:r w:rsidR="003F6C9A">
        <w:rPr>
          <w:rFonts w:ascii="Times New Roman" w:hAnsi="Times New Roman" w:cs="Times New Roman"/>
          <w:b/>
          <w:sz w:val="24"/>
          <w:szCs w:val="24"/>
        </w:rPr>
        <w:t xml:space="preserve"> broken the entry, </w:t>
      </w:r>
      <w:r w:rsidR="00BB252A">
        <w:rPr>
          <w:rFonts w:ascii="Times New Roman" w:hAnsi="Times New Roman" w:cs="Times New Roman"/>
          <w:b/>
          <w:sz w:val="24"/>
          <w:szCs w:val="24"/>
        </w:rPr>
        <w:t>they release toxins that damage cells</w:t>
      </w:r>
      <w:r w:rsidR="008C7EBC">
        <w:rPr>
          <w:rFonts w:ascii="Times New Roman" w:hAnsi="Times New Roman" w:cs="Times New Roman"/>
          <w:b/>
          <w:sz w:val="24"/>
          <w:szCs w:val="24"/>
        </w:rPr>
        <w:t xml:space="preserve"> </w:t>
      </w:r>
      <w:r w:rsidR="00344335">
        <w:rPr>
          <w:rFonts w:ascii="Times New Roman" w:hAnsi="Times New Roman" w:cs="Times New Roman"/>
          <w:b/>
          <w:sz w:val="24"/>
          <w:szCs w:val="24"/>
        </w:rPr>
        <w:t>and i</w:t>
      </w:r>
      <w:r w:rsidR="005F455D">
        <w:rPr>
          <w:rFonts w:ascii="Times New Roman" w:hAnsi="Times New Roman" w:cs="Times New Roman"/>
          <w:b/>
          <w:sz w:val="24"/>
          <w:szCs w:val="24"/>
        </w:rPr>
        <w:t>f it gets far enough into your blood it can lead to sepsis</w:t>
      </w:r>
      <w:r w:rsidR="008C7EBC">
        <w:rPr>
          <w:rFonts w:ascii="Times New Roman" w:hAnsi="Times New Roman" w:cs="Times New Roman"/>
          <w:b/>
          <w:sz w:val="24"/>
          <w:szCs w:val="24"/>
        </w:rPr>
        <w:t>, which can cause organ damage or be fatal (Cleveland Clinic, 2023).</w:t>
      </w:r>
    </w:p>
    <w:p w14:paraId="0674E5F3" w14:textId="2B1FD1AA" w:rsidR="00CD7340" w:rsidRDefault="00CD7340" w:rsidP="00AE6AC5">
      <w:pPr>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lastRenderedPageBreak/>
        <w:t>Signs and symptoms of bacter</w:t>
      </w:r>
      <w:r w:rsidR="00370719">
        <w:rPr>
          <w:rFonts w:ascii="Times New Roman" w:hAnsi="Times New Roman" w:cs="Times New Roman"/>
          <w:b/>
          <w:sz w:val="24"/>
          <w:szCs w:val="24"/>
        </w:rPr>
        <w:t>emia include</w:t>
      </w:r>
      <w:r w:rsidR="001F2555">
        <w:rPr>
          <w:rFonts w:ascii="Times New Roman" w:hAnsi="Times New Roman" w:cs="Times New Roman"/>
          <w:b/>
          <w:sz w:val="24"/>
          <w:szCs w:val="24"/>
        </w:rPr>
        <w:t xml:space="preserve"> fever, chills, </w:t>
      </w:r>
      <w:r w:rsidR="00884084">
        <w:rPr>
          <w:rFonts w:ascii="Times New Roman" w:hAnsi="Times New Roman" w:cs="Times New Roman"/>
          <w:b/>
          <w:sz w:val="24"/>
          <w:szCs w:val="24"/>
        </w:rPr>
        <w:t>fatigue, or headache</w:t>
      </w:r>
      <w:r w:rsidR="00856CC6">
        <w:rPr>
          <w:rFonts w:ascii="Times New Roman" w:hAnsi="Times New Roman" w:cs="Times New Roman"/>
          <w:b/>
          <w:sz w:val="24"/>
          <w:szCs w:val="24"/>
        </w:rPr>
        <w:t xml:space="preserve"> (Cleveland Clinic, 2023). If it </w:t>
      </w:r>
      <w:r w:rsidR="00884084">
        <w:rPr>
          <w:rFonts w:ascii="Times New Roman" w:hAnsi="Times New Roman" w:cs="Times New Roman"/>
          <w:b/>
          <w:sz w:val="24"/>
          <w:szCs w:val="24"/>
        </w:rPr>
        <w:t>is a skin infection</w:t>
      </w:r>
      <w:r w:rsidR="008845DE">
        <w:rPr>
          <w:rFonts w:ascii="Times New Roman" w:hAnsi="Times New Roman" w:cs="Times New Roman"/>
          <w:b/>
          <w:sz w:val="24"/>
          <w:szCs w:val="24"/>
        </w:rPr>
        <w:t>,</w:t>
      </w:r>
      <w:r w:rsidR="00884084">
        <w:rPr>
          <w:rFonts w:ascii="Times New Roman" w:hAnsi="Times New Roman" w:cs="Times New Roman"/>
          <w:b/>
          <w:sz w:val="24"/>
          <w:szCs w:val="24"/>
        </w:rPr>
        <w:t xml:space="preserve"> </w:t>
      </w:r>
      <w:r w:rsidR="00856CC6">
        <w:rPr>
          <w:rFonts w:ascii="Times New Roman" w:hAnsi="Times New Roman" w:cs="Times New Roman"/>
          <w:b/>
          <w:sz w:val="24"/>
          <w:szCs w:val="24"/>
        </w:rPr>
        <w:t xml:space="preserve">it will be red, painful, </w:t>
      </w:r>
      <w:proofErr w:type="gramStart"/>
      <w:r w:rsidR="00856CC6">
        <w:rPr>
          <w:rFonts w:ascii="Times New Roman" w:hAnsi="Times New Roman" w:cs="Times New Roman"/>
          <w:b/>
          <w:sz w:val="24"/>
          <w:szCs w:val="24"/>
        </w:rPr>
        <w:t>or have</w:t>
      </w:r>
      <w:proofErr w:type="gramEnd"/>
      <w:r w:rsidR="00856CC6">
        <w:rPr>
          <w:rFonts w:ascii="Times New Roman" w:hAnsi="Times New Roman" w:cs="Times New Roman"/>
          <w:b/>
          <w:sz w:val="24"/>
          <w:szCs w:val="24"/>
        </w:rPr>
        <w:t xml:space="preserve"> ulcers.</w:t>
      </w:r>
    </w:p>
    <w:p w14:paraId="4ADC0ACF" w14:textId="4D4354FA" w:rsidR="00323993" w:rsidRDefault="005A1B5D" w:rsidP="00AE6AC5">
      <w:pPr>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t xml:space="preserve">Diagnostic testing includes </w:t>
      </w:r>
      <w:r w:rsidR="005F1C38">
        <w:rPr>
          <w:rFonts w:ascii="Times New Roman" w:hAnsi="Times New Roman" w:cs="Times New Roman"/>
          <w:b/>
          <w:sz w:val="24"/>
          <w:szCs w:val="24"/>
        </w:rPr>
        <w:t>taking samples</w:t>
      </w:r>
      <w:r>
        <w:rPr>
          <w:rFonts w:ascii="Times New Roman" w:hAnsi="Times New Roman" w:cs="Times New Roman"/>
          <w:b/>
          <w:sz w:val="24"/>
          <w:szCs w:val="24"/>
        </w:rPr>
        <w:t xml:space="preserve"> for infection</w:t>
      </w:r>
      <w:r w:rsidR="00280093">
        <w:rPr>
          <w:rFonts w:ascii="Times New Roman" w:hAnsi="Times New Roman" w:cs="Times New Roman"/>
          <w:b/>
          <w:sz w:val="24"/>
          <w:szCs w:val="24"/>
        </w:rPr>
        <w:t xml:space="preserve"> or X-rays, ultrasounds, MRI, or CT imaging</w:t>
      </w:r>
      <w:r w:rsidR="00DB4A15">
        <w:rPr>
          <w:rFonts w:ascii="Times New Roman" w:hAnsi="Times New Roman" w:cs="Times New Roman"/>
          <w:b/>
          <w:sz w:val="24"/>
          <w:szCs w:val="24"/>
        </w:rPr>
        <w:t xml:space="preserve"> (Cleveland Clinic, 2023)</w:t>
      </w:r>
      <w:r w:rsidR="00280093">
        <w:rPr>
          <w:rFonts w:ascii="Times New Roman" w:hAnsi="Times New Roman" w:cs="Times New Roman"/>
          <w:b/>
          <w:sz w:val="24"/>
          <w:szCs w:val="24"/>
        </w:rPr>
        <w:t>.</w:t>
      </w:r>
    </w:p>
    <w:p w14:paraId="5E2AAC64" w14:textId="77777777" w:rsidR="00BB79C9" w:rsidRPr="00717736" w:rsidRDefault="00BB79C9" w:rsidP="00896A51">
      <w:pPr>
        <w:spacing w:after="0" w:line="480" w:lineRule="auto"/>
        <w:rPr>
          <w:rFonts w:ascii="Times New Roman" w:hAnsi="Times New Roman" w:cs="Times New Roman"/>
          <w:b/>
          <w:sz w:val="24"/>
          <w:szCs w:val="24"/>
        </w:rPr>
      </w:pPr>
    </w:p>
    <w:p w14:paraId="3B8EE10E" w14:textId="77777777" w:rsidR="00717736" w:rsidRDefault="00717736" w:rsidP="00717736">
      <w:pPr>
        <w:spacing w:after="0" w:line="480" w:lineRule="auto"/>
        <w:rPr>
          <w:rFonts w:ascii="Times New Roman" w:hAnsi="Times New Roman" w:cs="Times New Roman"/>
          <w:b/>
          <w:sz w:val="24"/>
          <w:szCs w:val="24"/>
        </w:rPr>
      </w:pPr>
      <w:r w:rsidRPr="00717736">
        <w:rPr>
          <w:rFonts w:ascii="Times New Roman" w:hAnsi="Times New Roman" w:cs="Times New Roman"/>
          <w:b/>
          <w:sz w:val="24"/>
          <w:szCs w:val="24"/>
        </w:rPr>
        <w:t>Pathophysiology References (2) (APA):</w:t>
      </w:r>
    </w:p>
    <w:p w14:paraId="5C8B7F5B" w14:textId="14B0A43B" w:rsidR="00107554" w:rsidRPr="0004264E" w:rsidRDefault="0004264E" w:rsidP="00107554">
      <w:pPr>
        <w:spacing w:line="480" w:lineRule="auto"/>
        <w:ind w:left="720" w:hanging="720"/>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4264E">
        <w:rPr>
          <w:rFonts w:ascii="Times New Roman" w:hAnsi="Times New Roman" w:cs="Times New Roman"/>
          <w:b/>
          <w:bCs/>
        </w:rPr>
        <w:t>References</w:t>
      </w:r>
    </w:p>
    <w:p w14:paraId="2C2CF7A6" w14:textId="5180FD8A" w:rsidR="00107554" w:rsidRPr="0049305D" w:rsidRDefault="00107554" w:rsidP="00107554">
      <w:pPr>
        <w:spacing w:line="480" w:lineRule="auto"/>
        <w:ind w:left="720" w:hanging="720"/>
        <w:rPr>
          <w:rFonts w:ascii="Times New Roman" w:hAnsi="Times New Roman" w:cs="Times New Roman"/>
          <w:sz w:val="24"/>
          <w:szCs w:val="24"/>
        </w:rPr>
      </w:pPr>
      <w:r w:rsidRPr="0049305D">
        <w:rPr>
          <w:rFonts w:ascii="Times New Roman" w:hAnsi="Times New Roman" w:cs="Times New Roman"/>
          <w:sz w:val="24"/>
          <w:szCs w:val="24"/>
        </w:rPr>
        <w:t xml:space="preserve">Capriotti, T. (2023). </w:t>
      </w:r>
      <w:r w:rsidRPr="0049305D">
        <w:rPr>
          <w:rFonts w:ascii="Times New Roman" w:hAnsi="Times New Roman" w:cs="Times New Roman"/>
          <w:i/>
          <w:sz w:val="24"/>
          <w:szCs w:val="24"/>
        </w:rPr>
        <w:t>Davis Advantage for pathophysiology: Introductory concepts and clinical perspectives</w:t>
      </w:r>
      <w:r w:rsidRPr="0049305D">
        <w:rPr>
          <w:rFonts w:ascii="Times New Roman" w:hAnsi="Times New Roman" w:cs="Times New Roman"/>
          <w:sz w:val="24"/>
          <w:szCs w:val="24"/>
        </w:rPr>
        <w:t>. F.A. Davis Company.</w:t>
      </w:r>
    </w:p>
    <w:p w14:paraId="13EA24E2" w14:textId="010164FA" w:rsidR="00C25525" w:rsidRPr="0049305D" w:rsidRDefault="00C25525" w:rsidP="00C25525">
      <w:pPr>
        <w:pStyle w:val="NormalWeb"/>
        <w:ind w:left="567" w:hanging="567"/>
        <w:rPr>
          <w:i/>
          <w:iCs/>
        </w:rPr>
      </w:pPr>
      <w:r w:rsidRPr="0049305D">
        <w:t>professional, C. C. medical. (</w:t>
      </w:r>
      <w:r w:rsidR="004B07B7" w:rsidRPr="0049305D">
        <w:t>2023</w:t>
      </w:r>
      <w:r w:rsidRPr="0049305D">
        <w:t xml:space="preserve">). </w:t>
      </w:r>
      <w:r w:rsidRPr="0049305D">
        <w:rPr>
          <w:i/>
          <w:iCs/>
        </w:rPr>
        <w:t xml:space="preserve">Bacterial infection: Causes, symptoms, treatment &amp; </w:t>
      </w:r>
    </w:p>
    <w:p w14:paraId="7A01D807" w14:textId="4DAD7EE6" w:rsidR="00C25525" w:rsidRPr="0049305D" w:rsidRDefault="00C25525" w:rsidP="00C25525">
      <w:pPr>
        <w:pStyle w:val="NormalWeb"/>
        <w:ind w:left="567"/>
      </w:pPr>
      <w:r w:rsidRPr="0049305D">
        <w:rPr>
          <w:i/>
          <w:iCs/>
        </w:rPr>
        <w:t>prevention</w:t>
      </w:r>
      <w:r w:rsidRPr="0049305D">
        <w:t xml:space="preserve">. Cleveland Clinic. https://my.clevelandclinic.org/health/diseases/24189-bacterial-infection </w:t>
      </w:r>
    </w:p>
    <w:p w14:paraId="4D4E8062" w14:textId="77777777" w:rsidR="00107554" w:rsidRDefault="00107554" w:rsidP="00107554">
      <w:pPr>
        <w:spacing w:line="480" w:lineRule="auto"/>
        <w:ind w:left="720" w:hanging="720"/>
        <w:rPr>
          <w:rFonts w:ascii="Times New Roman" w:hAnsi="Times New Roman" w:cs="Times New Roman"/>
        </w:rPr>
      </w:pPr>
    </w:p>
    <w:p w14:paraId="6EEE7FD3" w14:textId="77777777" w:rsidR="00896A51" w:rsidRPr="00717736" w:rsidRDefault="00896A51" w:rsidP="00717736">
      <w:pPr>
        <w:spacing w:after="0" w:line="480" w:lineRule="auto"/>
        <w:rPr>
          <w:rFonts w:ascii="Times New Roman" w:hAnsi="Times New Roman" w:cs="Times New Roman"/>
          <w:b/>
          <w:sz w:val="24"/>
          <w:szCs w:val="24"/>
        </w:rPr>
      </w:pPr>
    </w:p>
    <w:p w14:paraId="735CA43C"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Laboratory Data (20 points)</w:t>
      </w:r>
    </w:p>
    <w:p w14:paraId="44157CF2"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*If laboratory data is unavailable, values will be assigned by the clinical instructor*</w:t>
      </w:r>
    </w:p>
    <w:p w14:paraId="0767202B" w14:textId="77777777" w:rsidR="00717736" w:rsidRPr="00717736" w:rsidRDefault="00717736" w:rsidP="00717736">
      <w:pPr>
        <w:keepNext/>
        <w:spacing w:after="200" w:line="240" w:lineRule="auto"/>
        <w:rPr>
          <w:rFonts w:ascii="Times New Roman" w:hAnsi="Times New Roman" w:cs="Times New Roman"/>
          <w:b/>
          <w:iCs/>
          <w:color w:val="000000" w:themeColor="text1"/>
          <w:sz w:val="24"/>
          <w:szCs w:val="24"/>
        </w:rPr>
      </w:pPr>
      <w:r w:rsidRPr="00717736">
        <w:rPr>
          <w:rFonts w:ascii="Times New Roman" w:hAnsi="Times New Roman" w:cs="Times New Roman"/>
          <w:b/>
          <w:iCs/>
          <w:color w:val="000000" w:themeColor="text1"/>
          <w:sz w:val="24"/>
          <w:szCs w:val="24"/>
        </w:rPr>
        <w:t xml:space="preserve">CBC </w:t>
      </w:r>
      <w:r w:rsidRPr="00717736">
        <w:rPr>
          <w:rFonts w:ascii="Times New Roman" w:hAnsi="Times New Roman" w:cs="Times New Roman"/>
          <w:b/>
          <w:iCs/>
          <w:color w:val="000000" w:themeColor="text1"/>
          <w:sz w:val="24"/>
          <w:szCs w:val="24"/>
          <w:highlight w:val="yellow"/>
        </w:rPr>
        <w:t>Highlight All Abnormal Labs</w:t>
      </w:r>
      <w:bookmarkStart w:id="0" w:name="_Hlk529864599"/>
      <w:r w:rsidRPr="00717736">
        <w:rPr>
          <w:rFonts w:ascii="Times New Roman" w:hAnsi="Times New Roman" w:cs="Times New Roman"/>
          <w:b/>
          <w:iCs/>
          <w:color w:val="000000" w:themeColor="text1"/>
          <w:sz w:val="24"/>
          <w:szCs w:val="24"/>
        </w:rPr>
        <w:t>—Explanations must be in complete sentences and contain in-text citations in APA format.</w:t>
      </w:r>
      <w:bookmarkEnd w:id="0"/>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00717736" w:rsidRPr="00717736" w14:paraId="29B7D853" w14:textId="77777777" w:rsidTr="00552C26">
        <w:trPr>
          <w:trHeight w:val="421"/>
        </w:trPr>
        <w:tc>
          <w:tcPr>
            <w:tcW w:w="1931" w:type="dxa"/>
          </w:tcPr>
          <w:p w14:paraId="1A49B357"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Lab</w:t>
            </w:r>
          </w:p>
        </w:tc>
        <w:tc>
          <w:tcPr>
            <w:tcW w:w="1590" w:type="dxa"/>
          </w:tcPr>
          <w:p w14:paraId="1871E068"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Normal Range</w:t>
            </w:r>
          </w:p>
        </w:tc>
        <w:tc>
          <w:tcPr>
            <w:tcW w:w="1311" w:type="dxa"/>
          </w:tcPr>
          <w:p w14:paraId="63BABA6A"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Admission Value</w:t>
            </w:r>
          </w:p>
        </w:tc>
        <w:tc>
          <w:tcPr>
            <w:tcW w:w="1041" w:type="dxa"/>
          </w:tcPr>
          <w:p w14:paraId="0D8E5D09"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Today's Value</w:t>
            </w:r>
          </w:p>
        </w:tc>
        <w:tc>
          <w:tcPr>
            <w:tcW w:w="3972" w:type="dxa"/>
          </w:tcPr>
          <w:p w14:paraId="2993E4A8"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Reason for Abnormal Value</w:t>
            </w:r>
          </w:p>
        </w:tc>
      </w:tr>
      <w:tr w:rsidR="00717736" w:rsidRPr="00717736" w14:paraId="31B612C6" w14:textId="77777777" w:rsidTr="00552C26">
        <w:trPr>
          <w:trHeight w:val="421"/>
        </w:trPr>
        <w:tc>
          <w:tcPr>
            <w:tcW w:w="1931" w:type="dxa"/>
          </w:tcPr>
          <w:p w14:paraId="0CF2B316"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RBC</w:t>
            </w:r>
          </w:p>
        </w:tc>
        <w:tc>
          <w:tcPr>
            <w:tcW w:w="1590" w:type="dxa"/>
          </w:tcPr>
          <w:p w14:paraId="55CCF8AE" w14:textId="64A17ECF" w:rsidR="00717736" w:rsidRPr="00717736" w:rsidRDefault="00321C8E" w:rsidP="00717736">
            <w:pPr>
              <w:rPr>
                <w:rFonts w:ascii="Times New Roman" w:hAnsi="Times New Roman" w:cs="Times New Roman"/>
                <w:b/>
              </w:rPr>
            </w:pPr>
            <w:r>
              <w:rPr>
                <w:rFonts w:ascii="Times New Roman" w:hAnsi="Times New Roman" w:cs="Times New Roman"/>
                <w:b/>
              </w:rPr>
              <w:t>3.8-5.3</w:t>
            </w:r>
          </w:p>
        </w:tc>
        <w:tc>
          <w:tcPr>
            <w:tcW w:w="1311" w:type="dxa"/>
          </w:tcPr>
          <w:p w14:paraId="336D1310" w14:textId="7960A34B" w:rsidR="00717736" w:rsidRPr="005E4E7E" w:rsidRDefault="00714BB2" w:rsidP="00717736">
            <w:pPr>
              <w:rPr>
                <w:rFonts w:ascii="Times New Roman" w:hAnsi="Times New Roman" w:cs="Times New Roman"/>
                <w:b/>
                <w:highlight w:val="yellow"/>
              </w:rPr>
            </w:pPr>
            <w:r w:rsidRPr="005E4E7E">
              <w:rPr>
                <w:rFonts w:ascii="Times New Roman" w:hAnsi="Times New Roman" w:cs="Times New Roman"/>
                <w:b/>
                <w:highlight w:val="yellow"/>
              </w:rPr>
              <w:t>3.27</w:t>
            </w:r>
          </w:p>
        </w:tc>
        <w:tc>
          <w:tcPr>
            <w:tcW w:w="1041" w:type="dxa"/>
          </w:tcPr>
          <w:p w14:paraId="7A811D35" w14:textId="0E13FAD2" w:rsidR="00717736" w:rsidRPr="005E4E7E" w:rsidRDefault="00714BB2" w:rsidP="00717736">
            <w:pPr>
              <w:rPr>
                <w:rFonts w:ascii="Times New Roman" w:hAnsi="Times New Roman" w:cs="Times New Roman"/>
                <w:b/>
                <w:highlight w:val="yellow"/>
              </w:rPr>
            </w:pPr>
            <w:r w:rsidRPr="005E4E7E">
              <w:rPr>
                <w:rFonts w:ascii="Times New Roman" w:hAnsi="Times New Roman" w:cs="Times New Roman"/>
                <w:b/>
                <w:highlight w:val="yellow"/>
              </w:rPr>
              <w:t>3.25</w:t>
            </w:r>
          </w:p>
        </w:tc>
        <w:tc>
          <w:tcPr>
            <w:tcW w:w="3972" w:type="dxa"/>
          </w:tcPr>
          <w:p w14:paraId="464A76A3" w14:textId="7EED2D28" w:rsidR="00717736" w:rsidRPr="00717736" w:rsidRDefault="00F64F59" w:rsidP="00717736">
            <w:pPr>
              <w:rPr>
                <w:rFonts w:ascii="Times New Roman" w:hAnsi="Times New Roman" w:cs="Times New Roman"/>
                <w:b/>
              </w:rPr>
            </w:pPr>
            <w:r>
              <w:rPr>
                <w:rFonts w:ascii="Times New Roman" w:hAnsi="Times New Roman" w:cs="Times New Roman"/>
                <w:b/>
              </w:rPr>
              <w:t>The low red</w:t>
            </w:r>
            <w:r w:rsidR="001569B9">
              <w:rPr>
                <w:rFonts w:ascii="Times New Roman" w:hAnsi="Times New Roman" w:cs="Times New Roman"/>
                <w:b/>
              </w:rPr>
              <w:t xml:space="preserve"> blood cell count</w:t>
            </w:r>
            <w:r>
              <w:rPr>
                <w:rFonts w:ascii="Times New Roman" w:hAnsi="Times New Roman" w:cs="Times New Roman"/>
                <w:b/>
              </w:rPr>
              <w:t xml:space="preserve"> </w:t>
            </w:r>
            <w:r w:rsidR="001569B9">
              <w:rPr>
                <w:rFonts w:ascii="Times New Roman" w:hAnsi="Times New Roman" w:cs="Times New Roman"/>
                <w:b/>
              </w:rPr>
              <w:t>could be due to</w:t>
            </w:r>
            <w:r>
              <w:rPr>
                <w:rFonts w:ascii="Times New Roman" w:hAnsi="Times New Roman" w:cs="Times New Roman"/>
                <w:b/>
              </w:rPr>
              <w:t xml:space="preserve"> an</w:t>
            </w:r>
            <w:r w:rsidR="001569B9">
              <w:rPr>
                <w:rFonts w:ascii="Times New Roman" w:hAnsi="Times New Roman" w:cs="Times New Roman"/>
                <w:b/>
              </w:rPr>
              <w:t xml:space="preserve"> underlying </w:t>
            </w:r>
            <w:r>
              <w:rPr>
                <w:rFonts w:ascii="Times New Roman" w:hAnsi="Times New Roman" w:cs="Times New Roman"/>
                <w:b/>
              </w:rPr>
              <w:t xml:space="preserve">iron deficiency, such as anemia, or chronic illness </w:t>
            </w:r>
            <w:r w:rsidR="009F0480">
              <w:rPr>
                <w:rFonts w:ascii="Times New Roman" w:hAnsi="Times New Roman" w:cs="Times New Roman"/>
                <w:b/>
              </w:rPr>
              <w:t>(Pagana, Pagana, Pagana, 2021).</w:t>
            </w:r>
          </w:p>
        </w:tc>
      </w:tr>
      <w:tr w:rsidR="00717736" w:rsidRPr="00717736" w14:paraId="1D36E0ED" w14:textId="77777777" w:rsidTr="00552C26">
        <w:trPr>
          <w:trHeight w:val="403"/>
        </w:trPr>
        <w:tc>
          <w:tcPr>
            <w:tcW w:w="1931" w:type="dxa"/>
          </w:tcPr>
          <w:p w14:paraId="30FAFB51"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Hgb</w:t>
            </w:r>
          </w:p>
        </w:tc>
        <w:tc>
          <w:tcPr>
            <w:tcW w:w="1590" w:type="dxa"/>
          </w:tcPr>
          <w:p w14:paraId="27880D8C" w14:textId="11B69EC0" w:rsidR="00717736" w:rsidRPr="00717736" w:rsidRDefault="0095648F" w:rsidP="00717736">
            <w:pPr>
              <w:rPr>
                <w:rFonts w:ascii="Times New Roman" w:hAnsi="Times New Roman" w:cs="Times New Roman"/>
                <w:b/>
              </w:rPr>
            </w:pPr>
            <w:r>
              <w:rPr>
                <w:rFonts w:ascii="Times New Roman" w:hAnsi="Times New Roman" w:cs="Times New Roman"/>
                <w:b/>
              </w:rPr>
              <w:t>12-15.8</w:t>
            </w:r>
          </w:p>
        </w:tc>
        <w:tc>
          <w:tcPr>
            <w:tcW w:w="1311" w:type="dxa"/>
          </w:tcPr>
          <w:p w14:paraId="297C7366" w14:textId="7BED1395" w:rsidR="00717736" w:rsidRPr="005E4E7E" w:rsidRDefault="00714BB2" w:rsidP="00717736">
            <w:pPr>
              <w:rPr>
                <w:rFonts w:ascii="Times New Roman" w:hAnsi="Times New Roman" w:cs="Times New Roman"/>
                <w:b/>
                <w:highlight w:val="yellow"/>
              </w:rPr>
            </w:pPr>
            <w:r w:rsidRPr="005E4E7E">
              <w:rPr>
                <w:rFonts w:ascii="Times New Roman" w:hAnsi="Times New Roman" w:cs="Times New Roman"/>
                <w:b/>
                <w:highlight w:val="yellow"/>
              </w:rPr>
              <w:t>9.6</w:t>
            </w:r>
          </w:p>
        </w:tc>
        <w:tc>
          <w:tcPr>
            <w:tcW w:w="1041" w:type="dxa"/>
          </w:tcPr>
          <w:p w14:paraId="2663EB18" w14:textId="5C961994" w:rsidR="00717736" w:rsidRPr="005E4E7E" w:rsidRDefault="00714BB2" w:rsidP="00717736">
            <w:pPr>
              <w:rPr>
                <w:rFonts w:ascii="Times New Roman" w:hAnsi="Times New Roman" w:cs="Times New Roman"/>
                <w:b/>
                <w:highlight w:val="yellow"/>
              </w:rPr>
            </w:pPr>
            <w:r w:rsidRPr="005E4E7E">
              <w:rPr>
                <w:rFonts w:ascii="Times New Roman" w:hAnsi="Times New Roman" w:cs="Times New Roman"/>
                <w:b/>
                <w:highlight w:val="yellow"/>
              </w:rPr>
              <w:t>9.5</w:t>
            </w:r>
          </w:p>
        </w:tc>
        <w:tc>
          <w:tcPr>
            <w:tcW w:w="3972" w:type="dxa"/>
          </w:tcPr>
          <w:p w14:paraId="623EC5CB" w14:textId="20758182" w:rsidR="00717736" w:rsidRPr="00717736" w:rsidRDefault="00A02534" w:rsidP="00717736">
            <w:pPr>
              <w:rPr>
                <w:rFonts w:ascii="Times New Roman" w:hAnsi="Times New Roman" w:cs="Times New Roman"/>
                <w:b/>
              </w:rPr>
            </w:pPr>
            <w:r>
              <w:rPr>
                <w:rFonts w:ascii="Times New Roman" w:hAnsi="Times New Roman" w:cs="Times New Roman"/>
                <w:b/>
              </w:rPr>
              <w:t xml:space="preserve">The low hemoglobin </w:t>
            </w:r>
            <w:r w:rsidR="00165B39">
              <w:rPr>
                <w:rFonts w:ascii="Times New Roman" w:hAnsi="Times New Roman" w:cs="Times New Roman"/>
                <w:b/>
              </w:rPr>
              <w:t xml:space="preserve">could be due to anemia, </w:t>
            </w:r>
            <w:r w:rsidR="005D6CCC">
              <w:rPr>
                <w:rFonts w:ascii="Times New Roman" w:hAnsi="Times New Roman" w:cs="Times New Roman"/>
                <w:b/>
              </w:rPr>
              <w:t xml:space="preserve">or kidney disease </w:t>
            </w:r>
            <w:r w:rsidR="009F0480">
              <w:rPr>
                <w:rFonts w:ascii="Times New Roman" w:hAnsi="Times New Roman" w:cs="Times New Roman"/>
                <w:b/>
              </w:rPr>
              <w:t>(Pagana, Pagana, Pagana, 2021).</w:t>
            </w:r>
          </w:p>
        </w:tc>
      </w:tr>
      <w:tr w:rsidR="00717736" w:rsidRPr="00717736" w14:paraId="71A85214" w14:textId="77777777" w:rsidTr="00552C26">
        <w:trPr>
          <w:trHeight w:val="421"/>
        </w:trPr>
        <w:tc>
          <w:tcPr>
            <w:tcW w:w="1931" w:type="dxa"/>
          </w:tcPr>
          <w:p w14:paraId="5D5FB851"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lastRenderedPageBreak/>
              <w:t>Hct</w:t>
            </w:r>
          </w:p>
        </w:tc>
        <w:tc>
          <w:tcPr>
            <w:tcW w:w="1590" w:type="dxa"/>
          </w:tcPr>
          <w:p w14:paraId="3C2EDB8F" w14:textId="04986E49" w:rsidR="00717736" w:rsidRPr="00717736" w:rsidRDefault="00B7586D" w:rsidP="00717736">
            <w:pPr>
              <w:rPr>
                <w:rFonts w:ascii="Times New Roman" w:hAnsi="Times New Roman" w:cs="Times New Roman"/>
                <w:b/>
              </w:rPr>
            </w:pPr>
            <w:r>
              <w:rPr>
                <w:rFonts w:ascii="Times New Roman" w:hAnsi="Times New Roman" w:cs="Times New Roman"/>
                <w:b/>
              </w:rPr>
              <w:t>36-47</w:t>
            </w:r>
          </w:p>
        </w:tc>
        <w:tc>
          <w:tcPr>
            <w:tcW w:w="1311" w:type="dxa"/>
          </w:tcPr>
          <w:p w14:paraId="6CA9D882" w14:textId="250AAECC" w:rsidR="00717736" w:rsidRPr="00D21311" w:rsidRDefault="00714BB2" w:rsidP="00717736">
            <w:pPr>
              <w:rPr>
                <w:rFonts w:ascii="Times New Roman" w:hAnsi="Times New Roman" w:cs="Times New Roman"/>
                <w:b/>
                <w:highlight w:val="yellow"/>
              </w:rPr>
            </w:pPr>
            <w:r w:rsidRPr="00D21311">
              <w:rPr>
                <w:rFonts w:ascii="Times New Roman" w:hAnsi="Times New Roman" w:cs="Times New Roman"/>
                <w:b/>
                <w:highlight w:val="yellow"/>
              </w:rPr>
              <w:t>30.2</w:t>
            </w:r>
          </w:p>
        </w:tc>
        <w:tc>
          <w:tcPr>
            <w:tcW w:w="1041" w:type="dxa"/>
          </w:tcPr>
          <w:p w14:paraId="4AE3F214" w14:textId="30A9F2E3" w:rsidR="00717736" w:rsidRPr="00D21311" w:rsidRDefault="00714BB2" w:rsidP="00717736">
            <w:pPr>
              <w:rPr>
                <w:rFonts w:ascii="Times New Roman" w:hAnsi="Times New Roman" w:cs="Times New Roman"/>
                <w:b/>
                <w:highlight w:val="yellow"/>
              </w:rPr>
            </w:pPr>
            <w:r w:rsidRPr="00D21311">
              <w:rPr>
                <w:rFonts w:ascii="Times New Roman" w:hAnsi="Times New Roman" w:cs="Times New Roman"/>
                <w:b/>
                <w:highlight w:val="yellow"/>
              </w:rPr>
              <w:t>30</w:t>
            </w:r>
          </w:p>
        </w:tc>
        <w:tc>
          <w:tcPr>
            <w:tcW w:w="3972" w:type="dxa"/>
          </w:tcPr>
          <w:p w14:paraId="25CAD70A" w14:textId="11A8A60F" w:rsidR="00717736" w:rsidRPr="00717736" w:rsidRDefault="00335646" w:rsidP="00717736">
            <w:pPr>
              <w:rPr>
                <w:rFonts w:ascii="Times New Roman" w:hAnsi="Times New Roman" w:cs="Times New Roman"/>
                <w:b/>
              </w:rPr>
            </w:pPr>
            <w:r>
              <w:rPr>
                <w:rFonts w:ascii="Times New Roman" w:hAnsi="Times New Roman" w:cs="Times New Roman"/>
                <w:b/>
              </w:rPr>
              <w:t xml:space="preserve">Decreased hematocrit could be due to anemia, </w:t>
            </w:r>
            <w:r w:rsidR="00025EDC">
              <w:rPr>
                <w:rFonts w:ascii="Times New Roman" w:hAnsi="Times New Roman" w:cs="Times New Roman"/>
                <w:b/>
              </w:rPr>
              <w:t xml:space="preserve">or kidney disease </w:t>
            </w:r>
            <w:r w:rsidR="009F0480">
              <w:rPr>
                <w:rFonts w:ascii="Times New Roman" w:hAnsi="Times New Roman" w:cs="Times New Roman"/>
                <w:b/>
              </w:rPr>
              <w:t>(Pagana, Pagana, Pagana, 2021).</w:t>
            </w:r>
          </w:p>
        </w:tc>
      </w:tr>
      <w:tr w:rsidR="00717736" w:rsidRPr="00717736" w14:paraId="47C1BC30" w14:textId="77777777" w:rsidTr="00552C26">
        <w:trPr>
          <w:trHeight w:val="421"/>
        </w:trPr>
        <w:tc>
          <w:tcPr>
            <w:tcW w:w="1931" w:type="dxa"/>
          </w:tcPr>
          <w:p w14:paraId="6161B2FD"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Platelets</w:t>
            </w:r>
          </w:p>
        </w:tc>
        <w:tc>
          <w:tcPr>
            <w:tcW w:w="1590" w:type="dxa"/>
          </w:tcPr>
          <w:p w14:paraId="7C1C7923" w14:textId="0597FA33" w:rsidR="00717736" w:rsidRPr="00717736" w:rsidRDefault="007940B4" w:rsidP="00717736">
            <w:pPr>
              <w:rPr>
                <w:rFonts w:ascii="Times New Roman" w:hAnsi="Times New Roman" w:cs="Times New Roman"/>
                <w:b/>
              </w:rPr>
            </w:pPr>
            <w:r>
              <w:rPr>
                <w:rFonts w:ascii="Times New Roman" w:hAnsi="Times New Roman" w:cs="Times New Roman"/>
                <w:b/>
              </w:rPr>
              <w:t>140-440</w:t>
            </w:r>
          </w:p>
        </w:tc>
        <w:tc>
          <w:tcPr>
            <w:tcW w:w="1311" w:type="dxa"/>
          </w:tcPr>
          <w:p w14:paraId="6B601CC3" w14:textId="4DC074A9" w:rsidR="00717736" w:rsidRPr="00717736" w:rsidRDefault="00406E88" w:rsidP="00717736">
            <w:pPr>
              <w:rPr>
                <w:rFonts w:ascii="Times New Roman" w:hAnsi="Times New Roman" w:cs="Times New Roman"/>
                <w:b/>
              </w:rPr>
            </w:pPr>
            <w:r>
              <w:rPr>
                <w:rFonts w:ascii="Times New Roman" w:hAnsi="Times New Roman" w:cs="Times New Roman"/>
                <w:b/>
              </w:rPr>
              <w:t>277</w:t>
            </w:r>
          </w:p>
        </w:tc>
        <w:tc>
          <w:tcPr>
            <w:tcW w:w="1041" w:type="dxa"/>
          </w:tcPr>
          <w:p w14:paraId="613C5827" w14:textId="3B3482B5" w:rsidR="00717736" w:rsidRPr="00717736" w:rsidRDefault="00406E88" w:rsidP="00717736">
            <w:pPr>
              <w:rPr>
                <w:rFonts w:ascii="Times New Roman" w:hAnsi="Times New Roman" w:cs="Times New Roman"/>
                <w:b/>
              </w:rPr>
            </w:pPr>
            <w:r>
              <w:rPr>
                <w:rFonts w:ascii="Times New Roman" w:hAnsi="Times New Roman" w:cs="Times New Roman"/>
                <w:b/>
              </w:rPr>
              <w:t>276</w:t>
            </w:r>
          </w:p>
        </w:tc>
        <w:tc>
          <w:tcPr>
            <w:tcW w:w="3972" w:type="dxa"/>
          </w:tcPr>
          <w:p w14:paraId="630EBEFC" w14:textId="77777777" w:rsidR="00717736" w:rsidRPr="00717736" w:rsidRDefault="00717736" w:rsidP="00717736">
            <w:pPr>
              <w:rPr>
                <w:rFonts w:ascii="Times New Roman" w:hAnsi="Times New Roman" w:cs="Times New Roman"/>
                <w:b/>
              </w:rPr>
            </w:pPr>
          </w:p>
        </w:tc>
      </w:tr>
      <w:tr w:rsidR="00D00C17" w:rsidRPr="00717736" w14:paraId="6CBFE009" w14:textId="77777777" w:rsidTr="00552C26">
        <w:trPr>
          <w:trHeight w:val="421"/>
        </w:trPr>
        <w:tc>
          <w:tcPr>
            <w:tcW w:w="1931" w:type="dxa"/>
          </w:tcPr>
          <w:p w14:paraId="6E5D53D4" w14:textId="77777777" w:rsidR="00D00C17" w:rsidRPr="00717736" w:rsidRDefault="00D00C17" w:rsidP="00D00C17">
            <w:pPr>
              <w:rPr>
                <w:rFonts w:ascii="Times New Roman" w:hAnsi="Times New Roman" w:cs="Times New Roman"/>
                <w:b/>
              </w:rPr>
            </w:pPr>
            <w:r w:rsidRPr="00717736">
              <w:rPr>
                <w:rFonts w:ascii="Times New Roman" w:hAnsi="Times New Roman" w:cs="Times New Roman"/>
                <w:b/>
              </w:rPr>
              <w:t>WBC</w:t>
            </w:r>
          </w:p>
        </w:tc>
        <w:tc>
          <w:tcPr>
            <w:tcW w:w="1590" w:type="dxa"/>
          </w:tcPr>
          <w:p w14:paraId="0D65D66B" w14:textId="6CC80BB0" w:rsidR="00D00C17" w:rsidRPr="00717736" w:rsidRDefault="00D00C17" w:rsidP="00D00C17">
            <w:pPr>
              <w:rPr>
                <w:rFonts w:ascii="Times New Roman" w:hAnsi="Times New Roman" w:cs="Times New Roman"/>
                <w:b/>
              </w:rPr>
            </w:pPr>
            <w:r>
              <w:rPr>
                <w:rFonts w:ascii="Times New Roman" w:hAnsi="Times New Roman" w:cs="Times New Roman"/>
                <w:b/>
              </w:rPr>
              <w:t>4-12</w:t>
            </w:r>
          </w:p>
        </w:tc>
        <w:tc>
          <w:tcPr>
            <w:tcW w:w="1311" w:type="dxa"/>
          </w:tcPr>
          <w:p w14:paraId="16DF77A7" w14:textId="534BCAC2" w:rsidR="00D00C17" w:rsidRPr="00717736" w:rsidRDefault="00D00C17" w:rsidP="00D00C17">
            <w:pPr>
              <w:rPr>
                <w:rFonts w:ascii="Times New Roman" w:hAnsi="Times New Roman" w:cs="Times New Roman"/>
                <w:b/>
              </w:rPr>
            </w:pPr>
            <w:r>
              <w:rPr>
                <w:rFonts w:ascii="Times New Roman" w:hAnsi="Times New Roman" w:cs="Times New Roman"/>
                <w:b/>
              </w:rPr>
              <w:t>9.5</w:t>
            </w:r>
          </w:p>
        </w:tc>
        <w:tc>
          <w:tcPr>
            <w:tcW w:w="1041" w:type="dxa"/>
          </w:tcPr>
          <w:p w14:paraId="15FDFEAA" w14:textId="5F08DC27" w:rsidR="00D00C17" w:rsidRPr="00717736" w:rsidRDefault="00D00C17" w:rsidP="00D00C17">
            <w:pPr>
              <w:rPr>
                <w:rFonts w:ascii="Times New Roman" w:hAnsi="Times New Roman" w:cs="Times New Roman"/>
                <w:b/>
              </w:rPr>
            </w:pPr>
            <w:r>
              <w:rPr>
                <w:rFonts w:ascii="Times New Roman" w:hAnsi="Times New Roman" w:cs="Times New Roman"/>
                <w:b/>
              </w:rPr>
              <w:t>6.7</w:t>
            </w:r>
          </w:p>
        </w:tc>
        <w:tc>
          <w:tcPr>
            <w:tcW w:w="3972" w:type="dxa"/>
          </w:tcPr>
          <w:p w14:paraId="4C1F6DB0" w14:textId="77777777" w:rsidR="00D00C17" w:rsidRPr="00717736" w:rsidRDefault="00D00C17" w:rsidP="00D00C17">
            <w:pPr>
              <w:rPr>
                <w:rFonts w:ascii="Times New Roman" w:hAnsi="Times New Roman" w:cs="Times New Roman"/>
                <w:b/>
              </w:rPr>
            </w:pPr>
          </w:p>
        </w:tc>
      </w:tr>
      <w:tr w:rsidR="00D00C17" w:rsidRPr="00717736" w14:paraId="5B2D0063" w14:textId="77777777" w:rsidTr="00552C26">
        <w:trPr>
          <w:trHeight w:val="403"/>
        </w:trPr>
        <w:tc>
          <w:tcPr>
            <w:tcW w:w="1931" w:type="dxa"/>
          </w:tcPr>
          <w:p w14:paraId="1802B714" w14:textId="77777777" w:rsidR="00D00C17" w:rsidRPr="00717736" w:rsidRDefault="00D00C17" w:rsidP="00D00C17">
            <w:pPr>
              <w:rPr>
                <w:rFonts w:ascii="Times New Roman" w:hAnsi="Times New Roman" w:cs="Times New Roman"/>
                <w:b/>
              </w:rPr>
            </w:pPr>
            <w:r w:rsidRPr="00717736">
              <w:rPr>
                <w:rFonts w:ascii="Times New Roman" w:hAnsi="Times New Roman" w:cs="Times New Roman"/>
                <w:b/>
              </w:rPr>
              <w:t>Neutrophils</w:t>
            </w:r>
          </w:p>
        </w:tc>
        <w:tc>
          <w:tcPr>
            <w:tcW w:w="1590" w:type="dxa"/>
          </w:tcPr>
          <w:p w14:paraId="3B362CD8" w14:textId="5BEA6996" w:rsidR="00D00C17" w:rsidRPr="00717736" w:rsidRDefault="00563794" w:rsidP="00D00C17">
            <w:pPr>
              <w:rPr>
                <w:rFonts w:ascii="Times New Roman" w:hAnsi="Times New Roman" w:cs="Times New Roman"/>
                <w:b/>
              </w:rPr>
            </w:pPr>
            <w:r>
              <w:rPr>
                <w:rFonts w:ascii="Times New Roman" w:hAnsi="Times New Roman" w:cs="Times New Roman"/>
                <w:b/>
              </w:rPr>
              <w:t>47-73%</w:t>
            </w:r>
          </w:p>
        </w:tc>
        <w:tc>
          <w:tcPr>
            <w:tcW w:w="1311" w:type="dxa"/>
          </w:tcPr>
          <w:p w14:paraId="28632540" w14:textId="282B4C1C" w:rsidR="00D00C17" w:rsidRPr="00717736" w:rsidRDefault="00D00C17" w:rsidP="00D00C17">
            <w:pPr>
              <w:rPr>
                <w:rFonts w:ascii="Times New Roman" w:hAnsi="Times New Roman" w:cs="Times New Roman"/>
                <w:b/>
              </w:rPr>
            </w:pPr>
            <w:r>
              <w:rPr>
                <w:rFonts w:ascii="Times New Roman" w:hAnsi="Times New Roman" w:cs="Times New Roman"/>
                <w:b/>
              </w:rPr>
              <w:t>76.9</w:t>
            </w:r>
          </w:p>
        </w:tc>
        <w:tc>
          <w:tcPr>
            <w:tcW w:w="1041" w:type="dxa"/>
          </w:tcPr>
          <w:p w14:paraId="7E98C65D" w14:textId="2D1B8D06" w:rsidR="00D00C17" w:rsidRPr="00717736" w:rsidRDefault="00D00C17" w:rsidP="00D00C17">
            <w:pPr>
              <w:rPr>
                <w:rFonts w:ascii="Times New Roman" w:hAnsi="Times New Roman" w:cs="Times New Roman"/>
                <w:b/>
              </w:rPr>
            </w:pPr>
            <w:r>
              <w:rPr>
                <w:rFonts w:ascii="Times New Roman" w:hAnsi="Times New Roman" w:cs="Times New Roman"/>
                <w:b/>
              </w:rPr>
              <w:t>56</w:t>
            </w:r>
          </w:p>
        </w:tc>
        <w:tc>
          <w:tcPr>
            <w:tcW w:w="3972" w:type="dxa"/>
          </w:tcPr>
          <w:p w14:paraId="45FECDE1" w14:textId="77777777" w:rsidR="00D00C17" w:rsidRPr="00717736" w:rsidRDefault="00D00C17" w:rsidP="00D00C17">
            <w:pPr>
              <w:rPr>
                <w:rFonts w:ascii="Times New Roman" w:hAnsi="Times New Roman" w:cs="Times New Roman"/>
                <w:b/>
              </w:rPr>
            </w:pPr>
          </w:p>
        </w:tc>
      </w:tr>
      <w:tr w:rsidR="00200579" w:rsidRPr="00717736" w14:paraId="37AF3BB1" w14:textId="77777777" w:rsidTr="00552C26">
        <w:trPr>
          <w:trHeight w:val="421"/>
        </w:trPr>
        <w:tc>
          <w:tcPr>
            <w:tcW w:w="1931" w:type="dxa"/>
          </w:tcPr>
          <w:p w14:paraId="6874B306" w14:textId="77777777" w:rsidR="00200579" w:rsidRPr="00717736" w:rsidRDefault="00200579" w:rsidP="00200579">
            <w:pPr>
              <w:rPr>
                <w:rFonts w:ascii="Times New Roman" w:hAnsi="Times New Roman" w:cs="Times New Roman"/>
                <w:b/>
              </w:rPr>
            </w:pPr>
            <w:r w:rsidRPr="00717736">
              <w:rPr>
                <w:rFonts w:ascii="Times New Roman" w:hAnsi="Times New Roman" w:cs="Times New Roman"/>
                <w:b/>
              </w:rPr>
              <w:t>Lymphocytes</w:t>
            </w:r>
          </w:p>
        </w:tc>
        <w:tc>
          <w:tcPr>
            <w:tcW w:w="1590" w:type="dxa"/>
          </w:tcPr>
          <w:p w14:paraId="6004DDF2" w14:textId="21C7446B" w:rsidR="00200579" w:rsidRPr="00717736" w:rsidRDefault="00200579" w:rsidP="00200579">
            <w:pPr>
              <w:rPr>
                <w:rFonts w:ascii="Times New Roman" w:hAnsi="Times New Roman" w:cs="Times New Roman"/>
                <w:b/>
              </w:rPr>
            </w:pPr>
            <w:r>
              <w:rPr>
                <w:rFonts w:ascii="Times New Roman" w:hAnsi="Times New Roman" w:cs="Times New Roman"/>
                <w:b/>
              </w:rPr>
              <w:t>18-42%</w:t>
            </w:r>
          </w:p>
        </w:tc>
        <w:tc>
          <w:tcPr>
            <w:tcW w:w="1311" w:type="dxa"/>
          </w:tcPr>
          <w:p w14:paraId="35C374EA" w14:textId="632E2DF8" w:rsidR="00200579" w:rsidRPr="00717736" w:rsidRDefault="00200579" w:rsidP="00200579">
            <w:pPr>
              <w:rPr>
                <w:rFonts w:ascii="Times New Roman" w:hAnsi="Times New Roman" w:cs="Times New Roman"/>
                <w:b/>
              </w:rPr>
            </w:pPr>
            <w:r>
              <w:rPr>
                <w:rFonts w:ascii="Times New Roman" w:hAnsi="Times New Roman" w:cs="Times New Roman"/>
                <w:b/>
              </w:rPr>
              <w:t>10.3</w:t>
            </w:r>
          </w:p>
        </w:tc>
        <w:tc>
          <w:tcPr>
            <w:tcW w:w="1041" w:type="dxa"/>
          </w:tcPr>
          <w:p w14:paraId="26691358" w14:textId="72C688CE" w:rsidR="00200579" w:rsidRPr="00717736" w:rsidRDefault="00200579" w:rsidP="00200579">
            <w:pPr>
              <w:rPr>
                <w:rFonts w:ascii="Times New Roman" w:hAnsi="Times New Roman" w:cs="Times New Roman"/>
                <w:b/>
              </w:rPr>
            </w:pPr>
            <w:r>
              <w:rPr>
                <w:rFonts w:ascii="Times New Roman" w:hAnsi="Times New Roman" w:cs="Times New Roman"/>
                <w:b/>
              </w:rPr>
              <w:t>23</w:t>
            </w:r>
          </w:p>
        </w:tc>
        <w:tc>
          <w:tcPr>
            <w:tcW w:w="3972" w:type="dxa"/>
          </w:tcPr>
          <w:p w14:paraId="2817E4BF" w14:textId="77777777" w:rsidR="00200579" w:rsidRPr="00717736" w:rsidRDefault="00200579" w:rsidP="00200579">
            <w:pPr>
              <w:rPr>
                <w:rFonts w:ascii="Times New Roman" w:hAnsi="Times New Roman" w:cs="Times New Roman"/>
                <w:b/>
              </w:rPr>
            </w:pPr>
          </w:p>
        </w:tc>
      </w:tr>
      <w:tr w:rsidR="00E20631" w:rsidRPr="00717736" w14:paraId="3D67E28C" w14:textId="77777777" w:rsidTr="00552C26">
        <w:trPr>
          <w:trHeight w:val="421"/>
        </w:trPr>
        <w:tc>
          <w:tcPr>
            <w:tcW w:w="1931" w:type="dxa"/>
          </w:tcPr>
          <w:p w14:paraId="5891DA01" w14:textId="77777777" w:rsidR="00E20631" w:rsidRPr="00717736" w:rsidRDefault="00E20631" w:rsidP="00E20631">
            <w:pPr>
              <w:rPr>
                <w:rFonts w:ascii="Times New Roman" w:hAnsi="Times New Roman" w:cs="Times New Roman"/>
                <w:b/>
              </w:rPr>
            </w:pPr>
            <w:r w:rsidRPr="00717736">
              <w:rPr>
                <w:rFonts w:ascii="Times New Roman" w:hAnsi="Times New Roman" w:cs="Times New Roman"/>
                <w:b/>
              </w:rPr>
              <w:t>Monocytes</w:t>
            </w:r>
          </w:p>
        </w:tc>
        <w:tc>
          <w:tcPr>
            <w:tcW w:w="1590" w:type="dxa"/>
          </w:tcPr>
          <w:p w14:paraId="6E6536FF" w14:textId="304A8D79" w:rsidR="00E20631" w:rsidRPr="00717736" w:rsidRDefault="00E20631" w:rsidP="00E20631">
            <w:pPr>
              <w:rPr>
                <w:rFonts w:ascii="Times New Roman" w:hAnsi="Times New Roman" w:cs="Times New Roman"/>
                <w:b/>
              </w:rPr>
            </w:pPr>
            <w:r>
              <w:rPr>
                <w:rFonts w:ascii="Times New Roman" w:hAnsi="Times New Roman" w:cs="Times New Roman"/>
                <w:b/>
              </w:rPr>
              <w:t>4-12%</w:t>
            </w:r>
          </w:p>
        </w:tc>
        <w:tc>
          <w:tcPr>
            <w:tcW w:w="1311" w:type="dxa"/>
          </w:tcPr>
          <w:p w14:paraId="3BFBBE49" w14:textId="221F0EB5" w:rsidR="00E20631" w:rsidRPr="00717736" w:rsidRDefault="00E20631" w:rsidP="00E20631">
            <w:pPr>
              <w:rPr>
                <w:rFonts w:ascii="Times New Roman" w:hAnsi="Times New Roman" w:cs="Times New Roman"/>
                <w:b/>
              </w:rPr>
            </w:pPr>
            <w:r>
              <w:rPr>
                <w:rFonts w:ascii="Times New Roman" w:hAnsi="Times New Roman" w:cs="Times New Roman"/>
                <w:b/>
              </w:rPr>
              <w:t>9.1</w:t>
            </w:r>
          </w:p>
        </w:tc>
        <w:tc>
          <w:tcPr>
            <w:tcW w:w="1041" w:type="dxa"/>
          </w:tcPr>
          <w:p w14:paraId="43BFD4DB" w14:textId="033E0B8A" w:rsidR="00E20631" w:rsidRPr="00717736" w:rsidRDefault="00E20631" w:rsidP="00E20631">
            <w:pPr>
              <w:rPr>
                <w:rFonts w:ascii="Times New Roman" w:hAnsi="Times New Roman" w:cs="Times New Roman"/>
                <w:b/>
              </w:rPr>
            </w:pPr>
            <w:r>
              <w:rPr>
                <w:rFonts w:ascii="Times New Roman" w:hAnsi="Times New Roman" w:cs="Times New Roman"/>
                <w:b/>
              </w:rPr>
              <w:t>12</w:t>
            </w:r>
          </w:p>
        </w:tc>
        <w:tc>
          <w:tcPr>
            <w:tcW w:w="3972" w:type="dxa"/>
          </w:tcPr>
          <w:p w14:paraId="3155A356" w14:textId="77777777" w:rsidR="00E20631" w:rsidRPr="00717736" w:rsidRDefault="00E20631" w:rsidP="00E20631">
            <w:pPr>
              <w:rPr>
                <w:rFonts w:ascii="Times New Roman" w:hAnsi="Times New Roman" w:cs="Times New Roman"/>
                <w:b/>
              </w:rPr>
            </w:pPr>
          </w:p>
        </w:tc>
      </w:tr>
      <w:tr w:rsidR="00532BEE" w:rsidRPr="00717736" w14:paraId="2B3C4A28" w14:textId="77777777" w:rsidTr="00552C26">
        <w:trPr>
          <w:trHeight w:val="421"/>
        </w:trPr>
        <w:tc>
          <w:tcPr>
            <w:tcW w:w="1931" w:type="dxa"/>
          </w:tcPr>
          <w:p w14:paraId="556AF990" w14:textId="77777777" w:rsidR="00532BEE" w:rsidRPr="00717736" w:rsidRDefault="00532BEE" w:rsidP="00532BEE">
            <w:pPr>
              <w:rPr>
                <w:rFonts w:ascii="Times New Roman" w:hAnsi="Times New Roman" w:cs="Times New Roman"/>
                <w:b/>
              </w:rPr>
            </w:pPr>
            <w:r w:rsidRPr="00717736">
              <w:rPr>
                <w:rFonts w:ascii="Times New Roman" w:hAnsi="Times New Roman" w:cs="Times New Roman"/>
                <w:b/>
              </w:rPr>
              <w:t>Eosinophils</w:t>
            </w:r>
          </w:p>
        </w:tc>
        <w:tc>
          <w:tcPr>
            <w:tcW w:w="1590" w:type="dxa"/>
          </w:tcPr>
          <w:p w14:paraId="03F4E7F3" w14:textId="6810893D" w:rsidR="00532BEE" w:rsidRPr="00717736" w:rsidRDefault="00532BEE" w:rsidP="00532BEE">
            <w:pPr>
              <w:rPr>
                <w:rFonts w:ascii="Times New Roman" w:hAnsi="Times New Roman" w:cs="Times New Roman"/>
                <w:b/>
              </w:rPr>
            </w:pPr>
            <w:r>
              <w:rPr>
                <w:rFonts w:ascii="Times New Roman" w:hAnsi="Times New Roman" w:cs="Times New Roman"/>
                <w:b/>
              </w:rPr>
              <w:t>0-5%</w:t>
            </w:r>
          </w:p>
        </w:tc>
        <w:tc>
          <w:tcPr>
            <w:tcW w:w="1311" w:type="dxa"/>
          </w:tcPr>
          <w:p w14:paraId="65731890" w14:textId="7B511730" w:rsidR="00532BEE" w:rsidRPr="00717736" w:rsidRDefault="00532BEE" w:rsidP="00532BEE">
            <w:pPr>
              <w:rPr>
                <w:rFonts w:ascii="Times New Roman" w:hAnsi="Times New Roman" w:cs="Times New Roman"/>
                <w:b/>
              </w:rPr>
            </w:pPr>
            <w:r>
              <w:rPr>
                <w:rFonts w:ascii="Times New Roman" w:hAnsi="Times New Roman" w:cs="Times New Roman"/>
                <w:b/>
              </w:rPr>
              <w:t>3.2</w:t>
            </w:r>
          </w:p>
        </w:tc>
        <w:tc>
          <w:tcPr>
            <w:tcW w:w="1041" w:type="dxa"/>
          </w:tcPr>
          <w:p w14:paraId="0B822A80" w14:textId="1460A4CE" w:rsidR="00532BEE" w:rsidRPr="00717736" w:rsidRDefault="00532BEE" w:rsidP="00532BEE">
            <w:pPr>
              <w:rPr>
                <w:rFonts w:ascii="Times New Roman" w:hAnsi="Times New Roman" w:cs="Times New Roman"/>
                <w:b/>
              </w:rPr>
            </w:pPr>
            <w:r w:rsidRPr="00D21311">
              <w:rPr>
                <w:rFonts w:ascii="Times New Roman" w:hAnsi="Times New Roman" w:cs="Times New Roman"/>
                <w:b/>
                <w:highlight w:val="yellow"/>
              </w:rPr>
              <w:t>8.1</w:t>
            </w:r>
          </w:p>
        </w:tc>
        <w:tc>
          <w:tcPr>
            <w:tcW w:w="3972" w:type="dxa"/>
          </w:tcPr>
          <w:p w14:paraId="1BA53057" w14:textId="2AE8A23F" w:rsidR="00532BEE" w:rsidRPr="00717736" w:rsidRDefault="00AF3840" w:rsidP="00532BEE">
            <w:pPr>
              <w:rPr>
                <w:rFonts w:ascii="Times New Roman" w:hAnsi="Times New Roman" w:cs="Times New Roman"/>
                <w:b/>
              </w:rPr>
            </w:pPr>
            <w:r>
              <w:rPr>
                <w:rFonts w:ascii="Times New Roman" w:hAnsi="Times New Roman" w:cs="Times New Roman"/>
                <w:b/>
              </w:rPr>
              <w:t>Increased eos</w:t>
            </w:r>
            <w:r w:rsidR="00226F4F">
              <w:rPr>
                <w:rFonts w:ascii="Times New Roman" w:hAnsi="Times New Roman" w:cs="Times New Roman"/>
                <w:b/>
              </w:rPr>
              <w:t>inophils could be raised in the patient due to an allergic reaction</w:t>
            </w:r>
            <w:r w:rsidR="00787DA8">
              <w:rPr>
                <w:rFonts w:ascii="Times New Roman" w:hAnsi="Times New Roman" w:cs="Times New Roman"/>
                <w:b/>
              </w:rPr>
              <w:t xml:space="preserve"> or eczema</w:t>
            </w:r>
            <w:r w:rsidR="0055370E">
              <w:rPr>
                <w:rFonts w:ascii="Times New Roman" w:hAnsi="Times New Roman" w:cs="Times New Roman"/>
                <w:b/>
              </w:rPr>
              <w:t xml:space="preserve">. </w:t>
            </w:r>
            <w:r w:rsidR="009F0480">
              <w:rPr>
                <w:rFonts w:ascii="Times New Roman" w:hAnsi="Times New Roman" w:cs="Times New Roman"/>
                <w:b/>
              </w:rPr>
              <w:t>(Pagana, Pagana, Pagana, 2021).</w:t>
            </w:r>
            <w:r w:rsidR="00095961">
              <w:rPr>
                <w:rFonts w:ascii="Times New Roman" w:hAnsi="Times New Roman" w:cs="Times New Roman"/>
                <w:b/>
              </w:rPr>
              <w:t xml:space="preserve"> </w:t>
            </w:r>
            <w:r w:rsidR="007B45AB">
              <w:rPr>
                <w:rFonts w:ascii="Times New Roman" w:hAnsi="Times New Roman" w:cs="Times New Roman"/>
                <w:b/>
              </w:rPr>
              <w:t>The patient</w:t>
            </w:r>
            <w:r w:rsidR="00095961">
              <w:rPr>
                <w:rFonts w:ascii="Times New Roman" w:hAnsi="Times New Roman" w:cs="Times New Roman"/>
                <w:b/>
              </w:rPr>
              <w:t xml:space="preserve"> has many </w:t>
            </w:r>
            <w:r w:rsidR="00624A29">
              <w:rPr>
                <w:rFonts w:ascii="Times New Roman" w:hAnsi="Times New Roman" w:cs="Times New Roman"/>
                <w:b/>
              </w:rPr>
              <w:t xml:space="preserve">obvious </w:t>
            </w:r>
            <w:r w:rsidR="00095961">
              <w:rPr>
                <w:rFonts w:ascii="Times New Roman" w:hAnsi="Times New Roman" w:cs="Times New Roman"/>
                <w:b/>
              </w:rPr>
              <w:t>skin issues.</w:t>
            </w:r>
          </w:p>
        </w:tc>
      </w:tr>
      <w:tr w:rsidR="00532BEE" w:rsidRPr="00717736" w14:paraId="7CB0BB39" w14:textId="77777777" w:rsidTr="00552C26">
        <w:trPr>
          <w:trHeight w:val="421"/>
        </w:trPr>
        <w:tc>
          <w:tcPr>
            <w:tcW w:w="1931" w:type="dxa"/>
          </w:tcPr>
          <w:p w14:paraId="42F59E1F" w14:textId="77777777" w:rsidR="00532BEE" w:rsidRPr="00717736" w:rsidRDefault="00532BEE" w:rsidP="00532BEE">
            <w:pPr>
              <w:rPr>
                <w:rFonts w:ascii="Times New Roman" w:hAnsi="Times New Roman" w:cs="Times New Roman"/>
                <w:b/>
              </w:rPr>
            </w:pPr>
            <w:r w:rsidRPr="00717736">
              <w:rPr>
                <w:rFonts w:ascii="Times New Roman" w:hAnsi="Times New Roman" w:cs="Times New Roman"/>
                <w:b/>
              </w:rPr>
              <w:t>Bands</w:t>
            </w:r>
          </w:p>
        </w:tc>
        <w:tc>
          <w:tcPr>
            <w:tcW w:w="1590" w:type="dxa"/>
          </w:tcPr>
          <w:p w14:paraId="63BFF0F0" w14:textId="66617148" w:rsidR="00532BEE" w:rsidRPr="00717736" w:rsidRDefault="00532BEE" w:rsidP="00532BEE">
            <w:pPr>
              <w:rPr>
                <w:rFonts w:ascii="Times New Roman" w:hAnsi="Times New Roman" w:cs="Times New Roman"/>
                <w:b/>
              </w:rPr>
            </w:pPr>
            <w:r>
              <w:rPr>
                <w:rFonts w:ascii="Times New Roman" w:hAnsi="Times New Roman" w:cs="Times New Roman"/>
                <w:b/>
              </w:rPr>
              <w:t>N/A</w:t>
            </w:r>
          </w:p>
        </w:tc>
        <w:tc>
          <w:tcPr>
            <w:tcW w:w="1311" w:type="dxa"/>
          </w:tcPr>
          <w:p w14:paraId="558B13AF" w14:textId="544DE14F" w:rsidR="00532BEE" w:rsidRPr="00717736" w:rsidRDefault="00532BEE" w:rsidP="00532BEE">
            <w:pPr>
              <w:rPr>
                <w:rFonts w:ascii="Times New Roman" w:hAnsi="Times New Roman" w:cs="Times New Roman"/>
                <w:b/>
              </w:rPr>
            </w:pPr>
            <w:r>
              <w:rPr>
                <w:rFonts w:ascii="Times New Roman" w:hAnsi="Times New Roman" w:cs="Times New Roman"/>
                <w:b/>
              </w:rPr>
              <w:t>N/A</w:t>
            </w:r>
          </w:p>
        </w:tc>
        <w:tc>
          <w:tcPr>
            <w:tcW w:w="1041" w:type="dxa"/>
          </w:tcPr>
          <w:p w14:paraId="537EFB03" w14:textId="416AE93A" w:rsidR="00532BEE" w:rsidRPr="00717736" w:rsidRDefault="00532BEE" w:rsidP="00532BEE">
            <w:pPr>
              <w:rPr>
                <w:rFonts w:ascii="Times New Roman" w:hAnsi="Times New Roman" w:cs="Times New Roman"/>
                <w:b/>
              </w:rPr>
            </w:pPr>
            <w:r>
              <w:rPr>
                <w:rFonts w:ascii="Times New Roman" w:hAnsi="Times New Roman" w:cs="Times New Roman"/>
                <w:b/>
              </w:rPr>
              <w:t>N/A</w:t>
            </w:r>
          </w:p>
        </w:tc>
        <w:tc>
          <w:tcPr>
            <w:tcW w:w="3972" w:type="dxa"/>
          </w:tcPr>
          <w:p w14:paraId="49708525" w14:textId="77777777" w:rsidR="00532BEE" w:rsidRPr="00717736" w:rsidRDefault="00532BEE" w:rsidP="00532BEE">
            <w:pPr>
              <w:rPr>
                <w:rFonts w:ascii="Times New Roman" w:hAnsi="Times New Roman" w:cs="Times New Roman"/>
                <w:b/>
              </w:rPr>
            </w:pPr>
          </w:p>
        </w:tc>
      </w:tr>
    </w:tbl>
    <w:p w14:paraId="230B714B" w14:textId="77777777" w:rsidR="00717736" w:rsidRPr="00717736" w:rsidRDefault="00717736" w:rsidP="00717736">
      <w:pPr>
        <w:spacing w:line="480" w:lineRule="auto"/>
        <w:rPr>
          <w:rFonts w:ascii="Times New Roman" w:hAnsi="Times New Roman" w:cs="Times New Roman"/>
          <w:b/>
        </w:rPr>
      </w:pPr>
    </w:p>
    <w:p w14:paraId="09062031" w14:textId="77777777" w:rsidR="00717736" w:rsidRPr="00717736" w:rsidRDefault="00717736" w:rsidP="00717736">
      <w:pPr>
        <w:keepNext/>
        <w:spacing w:after="200" w:line="240" w:lineRule="auto"/>
        <w:rPr>
          <w:rFonts w:ascii="Times New Roman" w:hAnsi="Times New Roman" w:cs="Times New Roman"/>
          <w:b/>
          <w:iCs/>
          <w:color w:val="000000" w:themeColor="text1"/>
          <w:sz w:val="24"/>
          <w:szCs w:val="24"/>
        </w:rPr>
      </w:pPr>
      <w:r w:rsidRPr="00717736">
        <w:rPr>
          <w:rFonts w:ascii="Times New Roman" w:hAnsi="Times New Roman" w:cs="Times New Roman"/>
          <w:b/>
          <w:iCs/>
          <w:color w:val="000000" w:themeColor="text1"/>
          <w:sz w:val="24"/>
          <w:szCs w:val="24"/>
        </w:rPr>
        <w:t xml:space="preserve">Chemistry </w:t>
      </w:r>
      <w:r w:rsidRPr="00717736">
        <w:rPr>
          <w:rFonts w:ascii="Times New Roman" w:hAnsi="Times New Roman" w:cs="Times New Roman"/>
          <w:b/>
          <w:iCs/>
          <w:color w:val="000000" w:themeColor="text1"/>
          <w:sz w:val="24"/>
          <w:szCs w:val="24"/>
          <w:highlight w:val="yellow"/>
        </w:rPr>
        <w:t>Highlight All Abnormal Labs</w:t>
      </w:r>
      <w:r w:rsidRPr="00717736">
        <w:rPr>
          <w:rFonts w:ascii="Times New Roman" w:hAnsi="Times New Roman" w:cs="Times New Roman"/>
          <w:b/>
          <w:iCs/>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717736" w:rsidRPr="00717736" w14:paraId="51F5665D" w14:textId="77777777" w:rsidTr="00552C26">
        <w:trPr>
          <w:trHeight w:val="624"/>
        </w:trPr>
        <w:tc>
          <w:tcPr>
            <w:tcW w:w="2141" w:type="dxa"/>
          </w:tcPr>
          <w:p w14:paraId="4B0DB863"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Lab</w:t>
            </w:r>
          </w:p>
        </w:tc>
        <w:tc>
          <w:tcPr>
            <w:tcW w:w="1453" w:type="dxa"/>
          </w:tcPr>
          <w:p w14:paraId="68679DD5"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Normal Range</w:t>
            </w:r>
          </w:p>
        </w:tc>
        <w:tc>
          <w:tcPr>
            <w:tcW w:w="1351" w:type="dxa"/>
          </w:tcPr>
          <w:p w14:paraId="6A1ED57C"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Admission Value</w:t>
            </w:r>
          </w:p>
        </w:tc>
        <w:tc>
          <w:tcPr>
            <w:tcW w:w="1043" w:type="dxa"/>
          </w:tcPr>
          <w:p w14:paraId="3BF0DF79" w14:textId="77777777" w:rsidR="00717736" w:rsidRPr="00717736" w:rsidRDefault="00717736" w:rsidP="00717736">
            <w:pPr>
              <w:keepNext/>
              <w:rPr>
                <w:rFonts w:ascii="Times New Roman" w:hAnsi="Times New Roman" w:cs="Times New Roman"/>
                <w:b/>
              </w:rPr>
            </w:pPr>
            <w:r w:rsidRPr="00717736">
              <w:rPr>
                <w:rFonts w:ascii="Times New Roman" w:hAnsi="Times New Roman" w:cs="Times New Roman"/>
                <w:b/>
              </w:rPr>
              <w:t>Today’s Value</w:t>
            </w:r>
          </w:p>
        </w:tc>
        <w:tc>
          <w:tcPr>
            <w:tcW w:w="3759" w:type="dxa"/>
          </w:tcPr>
          <w:p w14:paraId="22B9EE3D" w14:textId="77777777" w:rsidR="00717736" w:rsidRPr="00717736" w:rsidRDefault="00717736" w:rsidP="00717736">
            <w:pPr>
              <w:keepNext/>
              <w:rPr>
                <w:rFonts w:ascii="Times New Roman" w:hAnsi="Times New Roman" w:cs="Times New Roman"/>
                <w:b/>
              </w:rPr>
            </w:pPr>
            <w:r w:rsidRPr="00717736">
              <w:rPr>
                <w:rFonts w:ascii="Times New Roman" w:hAnsi="Times New Roman" w:cs="Times New Roman"/>
                <w:b/>
              </w:rPr>
              <w:t>Reason For Abnormal</w:t>
            </w:r>
          </w:p>
        </w:tc>
      </w:tr>
      <w:tr w:rsidR="00D4033E" w:rsidRPr="00717736" w14:paraId="5E4DA001" w14:textId="77777777" w:rsidTr="00552C26">
        <w:trPr>
          <w:trHeight w:val="624"/>
        </w:trPr>
        <w:tc>
          <w:tcPr>
            <w:tcW w:w="2141" w:type="dxa"/>
          </w:tcPr>
          <w:p w14:paraId="4E64CD35" w14:textId="77777777" w:rsidR="00D4033E" w:rsidRPr="00717736" w:rsidRDefault="00D4033E" w:rsidP="00D4033E">
            <w:pPr>
              <w:rPr>
                <w:rFonts w:ascii="Times New Roman" w:hAnsi="Times New Roman" w:cs="Times New Roman"/>
                <w:b/>
              </w:rPr>
            </w:pPr>
            <w:r w:rsidRPr="00717736">
              <w:rPr>
                <w:rFonts w:ascii="Times New Roman" w:hAnsi="Times New Roman" w:cs="Times New Roman"/>
                <w:b/>
              </w:rPr>
              <w:t>Na-</w:t>
            </w:r>
          </w:p>
        </w:tc>
        <w:tc>
          <w:tcPr>
            <w:tcW w:w="1453" w:type="dxa"/>
          </w:tcPr>
          <w:p w14:paraId="0C2158C7" w14:textId="1FA3D898" w:rsidR="00D4033E" w:rsidRPr="00717736" w:rsidRDefault="00D4033E" w:rsidP="00D4033E">
            <w:pPr>
              <w:rPr>
                <w:rFonts w:ascii="Times New Roman" w:hAnsi="Times New Roman" w:cs="Times New Roman"/>
                <w:b/>
              </w:rPr>
            </w:pPr>
            <w:r>
              <w:rPr>
                <w:rFonts w:ascii="Times New Roman" w:hAnsi="Times New Roman" w:cs="Times New Roman"/>
                <w:b/>
              </w:rPr>
              <w:t>136-145</w:t>
            </w:r>
          </w:p>
        </w:tc>
        <w:tc>
          <w:tcPr>
            <w:tcW w:w="1351" w:type="dxa"/>
          </w:tcPr>
          <w:p w14:paraId="76577AB2" w14:textId="1DA46FC7" w:rsidR="00D4033E" w:rsidRPr="00717736" w:rsidRDefault="00D4033E" w:rsidP="00D4033E">
            <w:pPr>
              <w:rPr>
                <w:rFonts w:ascii="Times New Roman" w:hAnsi="Times New Roman" w:cs="Times New Roman"/>
                <w:b/>
              </w:rPr>
            </w:pPr>
            <w:r>
              <w:rPr>
                <w:rFonts w:ascii="Times New Roman" w:hAnsi="Times New Roman" w:cs="Times New Roman"/>
                <w:b/>
              </w:rPr>
              <w:t>140</w:t>
            </w:r>
          </w:p>
        </w:tc>
        <w:tc>
          <w:tcPr>
            <w:tcW w:w="1043" w:type="dxa"/>
          </w:tcPr>
          <w:p w14:paraId="150AE58B" w14:textId="4D588B46" w:rsidR="00D4033E" w:rsidRPr="00717736" w:rsidRDefault="00D4033E" w:rsidP="00D4033E">
            <w:pPr>
              <w:keepNext/>
              <w:rPr>
                <w:rFonts w:ascii="Times New Roman" w:hAnsi="Times New Roman" w:cs="Times New Roman"/>
                <w:b/>
              </w:rPr>
            </w:pPr>
            <w:r>
              <w:rPr>
                <w:rFonts w:ascii="Times New Roman" w:hAnsi="Times New Roman" w:cs="Times New Roman"/>
                <w:b/>
              </w:rPr>
              <w:t>139</w:t>
            </w:r>
          </w:p>
        </w:tc>
        <w:tc>
          <w:tcPr>
            <w:tcW w:w="3759" w:type="dxa"/>
          </w:tcPr>
          <w:p w14:paraId="5E14C81B" w14:textId="77777777" w:rsidR="00D4033E" w:rsidRPr="00717736" w:rsidRDefault="00D4033E" w:rsidP="00D4033E">
            <w:pPr>
              <w:keepNext/>
              <w:rPr>
                <w:rFonts w:ascii="Times New Roman" w:hAnsi="Times New Roman" w:cs="Times New Roman"/>
                <w:b/>
              </w:rPr>
            </w:pPr>
          </w:p>
        </w:tc>
      </w:tr>
      <w:tr w:rsidR="00D4033E" w:rsidRPr="00717736" w14:paraId="0E96A34D" w14:textId="77777777" w:rsidTr="00552C26">
        <w:trPr>
          <w:trHeight w:val="624"/>
        </w:trPr>
        <w:tc>
          <w:tcPr>
            <w:tcW w:w="2141" w:type="dxa"/>
          </w:tcPr>
          <w:p w14:paraId="63002B4A" w14:textId="77777777" w:rsidR="00D4033E" w:rsidRPr="00717736" w:rsidRDefault="00D4033E" w:rsidP="00D4033E">
            <w:pPr>
              <w:rPr>
                <w:rFonts w:ascii="Times New Roman" w:hAnsi="Times New Roman" w:cs="Times New Roman"/>
                <w:b/>
              </w:rPr>
            </w:pPr>
            <w:r w:rsidRPr="00717736">
              <w:rPr>
                <w:rFonts w:ascii="Times New Roman" w:hAnsi="Times New Roman" w:cs="Times New Roman"/>
                <w:b/>
              </w:rPr>
              <w:t>K+</w:t>
            </w:r>
          </w:p>
        </w:tc>
        <w:tc>
          <w:tcPr>
            <w:tcW w:w="1453" w:type="dxa"/>
          </w:tcPr>
          <w:p w14:paraId="1889A96D" w14:textId="2B010042" w:rsidR="00D4033E" w:rsidRPr="00717736" w:rsidRDefault="00526BD5" w:rsidP="00D4033E">
            <w:pPr>
              <w:rPr>
                <w:rFonts w:ascii="Times New Roman" w:hAnsi="Times New Roman" w:cs="Times New Roman"/>
                <w:b/>
              </w:rPr>
            </w:pPr>
            <w:r>
              <w:rPr>
                <w:rFonts w:ascii="Times New Roman" w:hAnsi="Times New Roman" w:cs="Times New Roman"/>
                <w:b/>
              </w:rPr>
              <w:t>3.5-5.1</w:t>
            </w:r>
          </w:p>
        </w:tc>
        <w:tc>
          <w:tcPr>
            <w:tcW w:w="1351" w:type="dxa"/>
          </w:tcPr>
          <w:p w14:paraId="74357184" w14:textId="01C2F987" w:rsidR="00D4033E" w:rsidRPr="00717736" w:rsidRDefault="00D4033E" w:rsidP="00D4033E">
            <w:pPr>
              <w:rPr>
                <w:rFonts w:ascii="Times New Roman" w:hAnsi="Times New Roman" w:cs="Times New Roman"/>
                <w:b/>
              </w:rPr>
            </w:pPr>
            <w:r>
              <w:rPr>
                <w:rFonts w:ascii="Times New Roman" w:hAnsi="Times New Roman" w:cs="Times New Roman"/>
                <w:b/>
              </w:rPr>
              <w:t>3.</w:t>
            </w:r>
            <w:r w:rsidR="0017756E">
              <w:rPr>
                <w:rFonts w:ascii="Times New Roman" w:hAnsi="Times New Roman" w:cs="Times New Roman"/>
                <w:b/>
              </w:rPr>
              <w:t>7</w:t>
            </w:r>
          </w:p>
        </w:tc>
        <w:tc>
          <w:tcPr>
            <w:tcW w:w="1043" w:type="dxa"/>
          </w:tcPr>
          <w:p w14:paraId="4150DAA0" w14:textId="6D7729C8" w:rsidR="00D4033E" w:rsidRPr="00717736" w:rsidRDefault="00D4033E" w:rsidP="00D4033E">
            <w:pPr>
              <w:keepNext/>
              <w:rPr>
                <w:rFonts w:ascii="Times New Roman" w:hAnsi="Times New Roman" w:cs="Times New Roman"/>
                <w:b/>
              </w:rPr>
            </w:pPr>
            <w:r>
              <w:rPr>
                <w:rFonts w:ascii="Times New Roman" w:hAnsi="Times New Roman" w:cs="Times New Roman"/>
                <w:b/>
              </w:rPr>
              <w:t>3.7</w:t>
            </w:r>
          </w:p>
        </w:tc>
        <w:tc>
          <w:tcPr>
            <w:tcW w:w="3759" w:type="dxa"/>
          </w:tcPr>
          <w:p w14:paraId="55E007C3" w14:textId="77777777" w:rsidR="00D4033E" w:rsidRPr="00717736" w:rsidRDefault="00D4033E" w:rsidP="00D4033E">
            <w:pPr>
              <w:keepNext/>
              <w:rPr>
                <w:rFonts w:ascii="Times New Roman" w:hAnsi="Times New Roman" w:cs="Times New Roman"/>
                <w:b/>
              </w:rPr>
            </w:pPr>
          </w:p>
        </w:tc>
      </w:tr>
      <w:tr w:rsidR="00D4033E" w:rsidRPr="00717736" w14:paraId="1B2019E6" w14:textId="77777777" w:rsidTr="00552C26">
        <w:trPr>
          <w:trHeight w:val="624"/>
        </w:trPr>
        <w:tc>
          <w:tcPr>
            <w:tcW w:w="2141" w:type="dxa"/>
          </w:tcPr>
          <w:p w14:paraId="4403842F" w14:textId="77777777" w:rsidR="00D4033E" w:rsidRPr="00717736" w:rsidRDefault="00D4033E" w:rsidP="00D4033E">
            <w:pPr>
              <w:rPr>
                <w:rFonts w:ascii="Times New Roman" w:hAnsi="Times New Roman" w:cs="Times New Roman"/>
                <w:b/>
              </w:rPr>
            </w:pPr>
            <w:r w:rsidRPr="00717736">
              <w:rPr>
                <w:rFonts w:ascii="Times New Roman" w:hAnsi="Times New Roman" w:cs="Times New Roman"/>
                <w:b/>
              </w:rPr>
              <w:t>Cl-</w:t>
            </w:r>
          </w:p>
        </w:tc>
        <w:tc>
          <w:tcPr>
            <w:tcW w:w="1453" w:type="dxa"/>
          </w:tcPr>
          <w:p w14:paraId="55F2D64A" w14:textId="651AB7A8" w:rsidR="00D4033E" w:rsidRPr="00717736" w:rsidRDefault="00061ED1" w:rsidP="00D4033E">
            <w:pPr>
              <w:rPr>
                <w:rFonts w:ascii="Times New Roman" w:hAnsi="Times New Roman" w:cs="Times New Roman"/>
                <w:b/>
              </w:rPr>
            </w:pPr>
            <w:r>
              <w:rPr>
                <w:rFonts w:ascii="Times New Roman" w:hAnsi="Times New Roman" w:cs="Times New Roman"/>
                <w:b/>
              </w:rPr>
              <w:t>98-107</w:t>
            </w:r>
          </w:p>
        </w:tc>
        <w:tc>
          <w:tcPr>
            <w:tcW w:w="1351" w:type="dxa"/>
          </w:tcPr>
          <w:p w14:paraId="6013BF34" w14:textId="5B10CAD8" w:rsidR="00D4033E" w:rsidRPr="0017756E" w:rsidRDefault="00D4033E" w:rsidP="00D4033E">
            <w:pPr>
              <w:rPr>
                <w:rFonts w:ascii="Times New Roman" w:hAnsi="Times New Roman" w:cs="Times New Roman"/>
                <w:b/>
                <w:highlight w:val="yellow"/>
              </w:rPr>
            </w:pPr>
            <w:r w:rsidRPr="0017756E">
              <w:rPr>
                <w:rFonts w:ascii="Times New Roman" w:hAnsi="Times New Roman" w:cs="Times New Roman"/>
                <w:b/>
                <w:highlight w:val="yellow"/>
              </w:rPr>
              <w:t>87</w:t>
            </w:r>
          </w:p>
        </w:tc>
        <w:tc>
          <w:tcPr>
            <w:tcW w:w="1043" w:type="dxa"/>
          </w:tcPr>
          <w:p w14:paraId="709B246D" w14:textId="4D997527" w:rsidR="00D4033E" w:rsidRPr="0017756E" w:rsidRDefault="00D4033E" w:rsidP="00D4033E">
            <w:pPr>
              <w:keepNext/>
              <w:rPr>
                <w:rFonts w:ascii="Times New Roman" w:hAnsi="Times New Roman" w:cs="Times New Roman"/>
                <w:b/>
                <w:highlight w:val="yellow"/>
              </w:rPr>
            </w:pPr>
            <w:r w:rsidRPr="0017756E">
              <w:rPr>
                <w:rFonts w:ascii="Times New Roman" w:hAnsi="Times New Roman" w:cs="Times New Roman"/>
                <w:b/>
                <w:highlight w:val="yellow"/>
              </w:rPr>
              <w:t>96</w:t>
            </w:r>
          </w:p>
        </w:tc>
        <w:tc>
          <w:tcPr>
            <w:tcW w:w="3759" w:type="dxa"/>
          </w:tcPr>
          <w:p w14:paraId="0AD15114" w14:textId="619C6777" w:rsidR="00D4033E" w:rsidRPr="00717736" w:rsidRDefault="007543E9" w:rsidP="00D4033E">
            <w:pPr>
              <w:keepNext/>
              <w:rPr>
                <w:rFonts w:ascii="Times New Roman" w:hAnsi="Times New Roman" w:cs="Times New Roman"/>
                <w:b/>
              </w:rPr>
            </w:pPr>
            <w:r>
              <w:rPr>
                <w:rFonts w:ascii="Times New Roman" w:hAnsi="Times New Roman" w:cs="Times New Roman"/>
                <w:b/>
              </w:rPr>
              <w:t xml:space="preserve">The low chloride could be linked </w:t>
            </w:r>
            <w:r w:rsidR="00A77848">
              <w:rPr>
                <w:rFonts w:ascii="Times New Roman" w:hAnsi="Times New Roman" w:cs="Times New Roman"/>
                <w:b/>
              </w:rPr>
              <w:t xml:space="preserve">to </w:t>
            </w:r>
            <w:r w:rsidR="00B453F0">
              <w:rPr>
                <w:rFonts w:ascii="Times New Roman" w:hAnsi="Times New Roman" w:cs="Times New Roman"/>
                <w:b/>
              </w:rPr>
              <w:t xml:space="preserve">Congestive Heart Failure, </w:t>
            </w:r>
            <w:r w:rsidR="00A77848">
              <w:rPr>
                <w:rFonts w:ascii="Times New Roman" w:hAnsi="Times New Roman" w:cs="Times New Roman"/>
                <w:b/>
              </w:rPr>
              <w:t xml:space="preserve">diagnosis </w:t>
            </w:r>
            <w:r w:rsidR="009F0480">
              <w:rPr>
                <w:rFonts w:ascii="Times New Roman" w:hAnsi="Times New Roman" w:cs="Times New Roman"/>
                <w:b/>
              </w:rPr>
              <w:t>(Pagana, Pagana, Pagana, 2021).</w:t>
            </w:r>
          </w:p>
        </w:tc>
      </w:tr>
      <w:tr w:rsidR="005C35C0" w:rsidRPr="00717736" w14:paraId="5123F5C0" w14:textId="77777777" w:rsidTr="00552C26">
        <w:trPr>
          <w:trHeight w:val="624"/>
        </w:trPr>
        <w:tc>
          <w:tcPr>
            <w:tcW w:w="2141" w:type="dxa"/>
          </w:tcPr>
          <w:p w14:paraId="398E57C9" w14:textId="77777777" w:rsidR="005C35C0" w:rsidRPr="00717736" w:rsidRDefault="005C35C0" w:rsidP="005C35C0">
            <w:pPr>
              <w:rPr>
                <w:rFonts w:ascii="Times New Roman" w:hAnsi="Times New Roman" w:cs="Times New Roman"/>
                <w:b/>
              </w:rPr>
            </w:pPr>
            <w:r w:rsidRPr="00717736">
              <w:rPr>
                <w:rFonts w:ascii="Times New Roman" w:hAnsi="Times New Roman" w:cs="Times New Roman"/>
                <w:b/>
              </w:rPr>
              <w:t>CO2</w:t>
            </w:r>
          </w:p>
        </w:tc>
        <w:tc>
          <w:tcPr>
            <w:tcW w:w="1453" w:type="dxa"/>
          </w:tcPr>
          <w:p w14:paraId="24CA7B95" w14:textId="5BF16606" w:rsidR="005C35C0" w:rsidRPr="00717736" w:rsidRDefault="005C35C0" w:rsidP="005C35C0">
            <w:pPr>
              <w:rPr>
                <w:rFonts w:ascii="Times New Roman" w:hAnsi="Times New Roman" w:cs="Times New Roman"/>
                <w:b/>
              </w:rPr>
            </w:pPr>
            <w:r>
              <w:rPr>
                <w:rFonts w:ascii="Times New Roman" w:hAnsi="Times New Roman" w:cs="Times New Roman"/>
                <w:b/>
              </w:rPr>
              <w:t>22-30</w:t>
            </w:r>
          </w:p>
        </w:tc>
        <w:tc>
          <w:tcPr>
            <w:tcW w:w="1351" w:type="dxa"/>
          </w:tcPr>
          <w:p w14:paraId="06F3DA80" w14:textId="3AAEAA92" w:rsidR="005C35C0" w:rsidRPr="0017756E" w:rsidRDefault="005C35C0" w:rsidP="005C35C0">
            <w:pPr>
              <w:rPr>
                <w:rFonts w:ascii="Times New Roman" w:hAnsi="Times New Roman" w:cs="Times New Roman"/>
                <w:b/>
                <w:highlight w:val="yellow"/>
              </w:rPr>
            </w:pPr>
            <w:r w:rsidRPr="0017756E">
              <w:rPr>
                <w:rFonts w:ascii="Times New Roman" w:hAnsi="Times New Roman" w:cs="Times New Roman"/>
                <w:b/>
                <w:highlight w:val="yellow"/>
              </w:rPr>
              <w:t>43</w:t>
            </w:r>
          </w:p>
        </w:tc>
        <w:tc>
          <w:tcPr>
            <w:tcW w:w="1043" w:type="dxa"/>
          </w:tcPr>
          <w:p w14:paraId="54120C08" w14:textId="7CB14286" w:rsidR="005C35C0" w:rsidRPr="0017756E" w:rsidRDefault="005C35C0" w:rsidP="005C35C0">
            <w:pPr>
              <w:keepNext/>
              <w:rPr>
                <w:rFonts w:ascii="Times New Roman" w:hAnsi="Times New Roman" w:cs="Times New Roman"/>
                <w:b/>
                <w:highlight w:val="yellow"/>
              </w:rPr>
            </w:pPr>
            <w:r w:rsidRPr="0017756E">
              <w:rPr>
                <w:rFonts w:ascii="Times New Roman" w:hAnsi="Times New Roman" w:cs="Times New Roman"/>
                <w:b/>
                <w:highlight w:val="yellow"/>
              </w:rPr>
              <w:t>37</w:t>
            </w:r>
          </w:p>
        </w:tc>
        <w:tc>
          <w:tcPr>
            <w:tcW w:w="3759" w:type="dxa"/>
          </w:tcPr>
          <w:p w14:paraId="53647D33" w14:textId="05B289A6" w:rsidR="005C35C0" w:rsidRPr="00717736" w:rsidRDefault="001D4FA3" w:rsidP="005C35C0">
            <w:pPr>
              <w:keepNext/>
              <w:rPr>
                <w:rFonts w:ascii="Times New Roman" w:hAnsi="Times New Roman" w:cs="Times New Roman"/>
                <w:b/>
              </w:rPr>
            </w:pPr>
            <w:r>
              <w:rPr>
                <w:rFonts w:ascii="Times New Roman" w:hAnsi="Times New Roman" w:cs="Times New Roman"/>
                <w:b/>
              </w:rPr>
              <w:t xml:space="preserve">The increased carbon dioxide </w:t>
            </w:r>
            <w:r w:rsidR="00D515BA">
              <w:rPr>
                <w:rFonts w:ascii="Times New Roman" w:hAnsi="Times New Roman" w:cs="Times New Roman"/>
                <w:b/>
              </w:rPr>
              <w:t>could be related to metabolic alkalosis</w:t>
            </w:r>
            <w:r w:rsidR="000D31A3">
              <w:rPr>
                <w:rFonts w:ascii="Times New Roman" w:hAnsi="Times New Roman" w:cs="Times New Roman"/>
                <w:b/>
              </w:rPr>
              <w:t xml:space="preserve"> </w:t>
            </w:r>
            <w:r w:rsidR="009F0480">
              <w:rPr>
                <w:rFonts w:ascii="Times New Roman" w:hAnsi="Times New Roman" w:cs="Times New Roman"/>
                <w:b/>
              </w:rPr>
              <w:t>(Pagana, Pagana, Pagana, 2021).</w:t>
            </w:r>
          </w:p>
        </w:tc>
      </w:tr>
      <w:tr w:rsidR="005C35C0" w:rsidRPr="00717736" w14:paraId="33036E49" w14:textId="77777777" w:rsidTr="00552C26">
        <w:trPr>
          <w:trHeight w:val="624"/>
        </w:trPr>
        <w:tc>
          <w:tcPr>
            <w:tcW w:w="2141" w:type="dxa"/>
          </w:tcPr>
          <w:p w14:paraId="6B97B9FD" w14:textId="77777777" w:rsidR="005C35C0" w:rsidRPr="00717736" w:rsidRDefault="005C35C0" w:rsidP="005C35C0">
            <w:pPr>
              <w:rPr>
                <w:rFonts w:ascii="Times New Roman" w:hAnsi="Times New Roman" w:cs="Times New Roman"/>
                <w:b/>
              </w:rPr>
            </w:pPr>
            <w:r w:rsidRPr="00717736">
              <w:rPr>
                <w:rFonts w:ascii="Times New Roman" w:hAnsi="Times New Roman" w:cs="Times New Roman"/>
                <w:b/>
              </w:rPr>
              <w:t>Glucose</w:t>
            </w:r>
          </w:p>
        </w:tc>
        <w:tc>
          <w:tcPr>
            <w:tcW w:w="1453" w:type="dxa"/>
          </w:tcPr>
          <w:p w14:paraId="36C706B0" w14:textId="56E3DCC7" w:rsidR="005C35C0" w:rsidRPr="00717736" w:rsidRDefault="005C35C0" w:rsidP="005C35C0">
            <w:pPr>
              <w:rPr>
                <w:rFonts w:ascii="Times New Roman" w:hAnsi="Times New Roman" w:cs="Times New Roman"/>
                <w:b/>
              </w:rPr>
            </w:pPr>
            <w:r>
              <w:rPr>
                <w:rFonts w:ascii="Times New Roman" w:hAnsi="Times New Roman" w:cs="Times New Roman"/>
                <w:b/>
              </w:rPr>
              <w:t>70-99</w:t>
            </w:r>
          </w:p>
        </w:tc>
        <w:tc>
          <w:tcPr>
            <w:tcW w:w="1351" w:type="dxa"/>
          </w:tcPr>
          <w:p w14:paraId="0C585772" w14:textId="11C87D23" w:rsidR="005C35C0" w:rsidRPr="0017756E" w:rsidRDefault="005C35C0" w:rsidP="005C35C0">
            <w:pPr>
              <w:rPr>
                <w:rFonts w:ascii="Times New Roman" w:hAnsi="Times New Roman" w:cs="Times New Roman"/>
                <w:b/>
                <w:highlight w:val="yellow"/>
              </w:rPr>
            </w:pPr>
            <w:r w:rsidRPr="0017756E">
              <w:rPr>
                <w:rFonts w:ascii="Times New Roman" w:hAnsi="Times New Roman" w:cs="Times New Roman"/>
                <w:b/>
                <w:highlight w:val="yellow"/>
              </w:rPr>
              <w:t>237</w:t>
            </w:r>
          </w:p>
        </w:tc>
        <w:tc>
          <w:tcPr>
            <w:tcW w:w="1043" w:type="dxa"/>
          </w:tcPr>
          <w:p w14:paraId="341F6B29" w14:textId="11E54442" w:rsidR="005C35C0" w:rsidRPr="0017756E" w:rsidRDefault="005C35C0" w:rsidP="005C35C0">
            <w:pPr>
              <w:keepNext/>
              <w:rPr>
                <w:rFonts w:ascii="Times New Roman" w:hAnsi="Times New Roman" w:cs="Times New Roman"/>
                <w:b/>
                <w:highlight w:val="yellow"/>
              </w:rPr>
            </w:pPr>
            <w:r w:rsidRPr="0017756E">
              <w:rPr>
                <w:rFonts w:ascii="Times New Roman" w:hAnsi="Times New Roman" w:cs="Times New Roman"/>
                <w:b/>
                <w:highlight w:val="yellow"/>
              </w:rPr>
              <w:t>170</w:t>
            </w:r>
          </w:p>
        </w:tc>
        <w:tc>
          <w:tcPr>
            <w:tcW w:w="3759" w:type="dxa"/>
          </w:tcPr>
          <w:p w14:paraId="345EC6F5" w14:textId="3ED8AA1A" w:rsidR="005C35C0" w:rsidRPr="00717736" w:rsidRDefault="00ED2D4B" w:rsidP="005C35C0">
            <w:pPr>
              <w:keepNext/>
              <w:rPr>
                <w:rFonts w:ascii="Times New Roman" w:hAnsi="Times New Roman" w:cs="Times New Roman"/>
                <w:b/>
              </w:rPr>
            </w:pPr>
            <w:r>
              <w:rPr>
                <w:rFonts w:ascii="Times New Roman" w:hAnsi="Times New Roman" w:cs="Times New Roman"/>
                <w:b/>
              </w:rPr>
              <w:t xml:space="preserve">High glucose </w:t>
            </w:r>
            <w:r w:rsidR="0097395B">
              <w:rPr>
                <w:rFonts w:ascii="Times New Roman" w:hAnsi="Times New Roman" w:cs="Times New Roman"/>
                <w:b/>
              </w:rPr>
              <w:t>levels</w:t>
            </w:r>
            <w:r>
              <w:rPr>
                <w:rFonts w:ascii="Times New Roman" w:hAnsi="Times New Roman" w:cs="Times New Roman"/>
                <w:b/>
              </w:rPr>
              <w:t xml:space="preserve"> </w:t>
            </w:r>
            <w:r w:rsidR="0097395B">
              <w:rPr>
                <w:rFonts w:ascii="Times New Roman" w:hAnsi="Times New Roman" w:cs="Times New Roman"/>
                <w:b/>
              </w:rPr>
              <w:t xml:space="preserve">could relate </w:t>
            </w:r>
            <w:r w:rsidR="00565F2D">
              <w:rPr>
                <w:rFonts w:ascii="Times New Roman" w:hAnsi="Times New Roman" w:cs="Times New Roman"/>
                <w:b/>
              </w:rPr>
              <w:t>to Diabetes</w:t>
            </w:r>
            <w:r>
              <w:rPr>
                <w:rFonts w:ascii="Times New Roman" w:hAnsi="Times New Roman" w:cs="Times New Roman"/>
                <w:b/>
              </w:rPr>
              <w:t xml:space="preserve"> Me</w:t>
            </w:r>
            <w:r w:rsidR="0097395B">
              <w:rPr>
                <w:rFonts w:ascii="Times New Roman" w:hAnsi="Times New Roman" w:cs="Times New Roman"/>
                <w:b/>
              </w:rPr>
              <w:t xml:space="preserve">llitus, </w:t>
            </w:r>
            <w:r w:rsidR="00BB7926">
              <w:rPr>
                <w:rFonts w:ascii="Times New Roman" w:hAnsi="Times New Roman" w:cs="Times New Roman"/>
                <w:b/>
              </w:rPr>
              <w:t xml:space="preserve">of </w:t>
            </w:r>
            <w:r w:rsidR="0097395B">
              <w:rPr>
                <w:rFonts w:ascii="Times New Roman" w:hAnsi="Times New Roman" w:cs="Times New Roman"/>
                <w:b/>
              </w:rPr>
              <w:t xml:space="preserve">which there is a family history </w:t>
            </w:r>
            <w:r w:rsidR="009F0480">
              <w:rPr>
                <w:rFonts w:ascii="Times New Roman" w:hAnsi="Times New Roman" w:cs="Times New Roman"/>
                <w:b/>
              </w:rPr>
              <w:t>(Pagana, Pagana, Pagana, 2021).</w:t>
            </w:r>
          </w:p>
        </w:tc>
      </w:tr>
      <w:tr w:rsidR="005C35C0" w:rsidRPr="00717736" w14:paraId="43880948" w14:textId="77777777" w:rsidTr="00552C26">
        <w:trPr>
          <w:trHeight w:val="624"/>
        </w:trPr>
        <w:tc>
          <w:tcPr>
            <w:tcW w:w="2141" w:type="dxa"/>
          </w:tcPr>
          <w:p w14:paraId="25AAB2B9" w14:textId="77777777" w:rsidR="005C35C0" w:rsidRPr="00717736" w:rsidRDefault="005C35C0" w:rsidP="005C35C0">
            <w:pPr>
              <w:rPr>
                <w:rFonts w:ascii="Times New Roman" w:hAnsi="Times New Roman" w:cs="Times New Roman"/>
                <w:b/>
              </w:rPr>
            </w:pPr>
            <w:r w:rsidRPr="00717736">
              <w:rPr>
                <w:rFonts w:ascii="Times New Roman" w:hAnsi="Times New Roman" w:cs="Times New Roman"/>
                <w:b/>
              </w:rPr>
              <w:t>BUN</w:t>
            </w:r>
          </w:p>
        </w:tc>
        <w:tc>
          <w:tcPr>
            <w:tcW w:w="1453" w:type="dxa"/>
          </w:tcPr>
          <w:p w14:paraId="209732A2" w14:textId="7E99AE02" w:rsidR="005C35C0" w:rsidRPr="00717736" w:rsidRDefault="005C35C0" w:rsidP="005C35C0">
            <w:pPr>
              <w:rPr>
                <w:rFonts w:ascii="Times New Roman" w:hAnsi="Times New Roman" w:cs="Times New Roman"/>
                <w:b/>
              </w:rPr>
            </w:pPr>
            <w:r>
              <w:rPr>
                <w:rFonts w:ascii="Times New Roman" w:hAnsi="Times New Roman" w:cs="Times New Roman"/>
                <w:b/>
              </w:rPr>
              <w:t>10-20</w:t>
            </w:r>
          </w:p>
        </w:tc>
        <w:tc>
          <w:tcPr>
            <w:tcW w:w="1351" w:type="dxa"/>
          </w:tcPr>
          <w:p w14:paraId="637E3901" w14:textId="58161CC5" w:rsidR="005C35C0" w:rsidRPr="00717736" w:rsidRDefault="005C35C0" w:rsidP="005C35C0">
            <w:pPr>
              <w:rPr>
                <w:rFonts w:ascii="Times New Roman" w:hAnsi="Times New Roman" w:cs="Times New Roman"/>
                <w:b/>
              </w:rPr>
            </w:pPr>
            <w:r>
              <w:rPr>
                <w:rFonts w:ascii="Times New Roman" w:hAnsi="Times New Roman" w:cs="Times New Roman"/>
                <w:b/>
              </w:rPr>
              <w:t>13</w:t>
            </w:r>
          </w:p>
        </w:tc>
        <w:tc>
          <w:tcPr>
            <w:tcW w:w="1043" w:type="dxa"/>
          </w:tcPr>
          <w:p w14:paraId="7C5DD87D" w14:textId="635A955E" w:rsidR="005C35C0" w:rsidRPr="00717736" w:rsidRDefault="005C35C0" w:rsidP="005C35C0">
            <w:pPr>
              <w:keepNext/>
              <w:rPr>
                <w:rFonts w:ascii="Times New Roman" w:hAnsi="Times New Roman" w:cs="Times New Roman"/>
                <w:b/>
              </w:rPr>
            </w:pPr>
            <w:r>
              <w:rPr>
                <w:rFonts w:ascii="Times New Roman" w:hAnsi="Times New Roman" w:cs="Times New Roman"/>
                <w:b/>
              </w:rPr>
              <w:t>9</w:t>
            </w:r>
          </w:p>
        </w:tc>
        <w:tc>
          <w:tcPr>
            <w:tcW w:w="3759" w:type="dxa"/>
          </w:tcPr>
          <w:p w14:paraId="374740A7" w14:textId="77777777" w:rsidR="005C35C0" w:rsidRPr="00717736" w:rsidRDefault="005C35C0" w:rsidP="005C35C0">
            <w:pPr>
              <w:keepNext/>
              <w:rPr>
                <w:rFonts w:ascii="Times New Roman" w:hAnsi="Times New Roman" w:cs="Times New Roman"/>
                <w:b/>
              </w:rPr>
            </w:pPr>
          </w:p>
        </w:tc>
      </w:tr>
      <w:tr w:rsidR="005C35C0" w:rsidRPr="00717736" w14:paraId="4EF12510" w14:textId="77777777" w:rsidTr="00552C26">
        <w:trPr>
          <w:trHeight w:val="624"/>
        </w:trPr>
        <w:tc>
          <w:tcPr>
            <w:tcW w:w="2141" w:type="dxa"/>
          </w:tcPr>
          <w:p w14:paraId="54D8D4FD" w14:textId="77777777" w:rsidR="005C35C0" w:rsidRPr="00717736" w:rsidRDefault="005C35C0" w:rsidP="005C35C0">
            <w:pPr>
              <w:rPr>
                <w:rFonts w:ascii="Times New Roman" w:hAnsi="Times New Roman" w:cs="Times New Roman"/>
                <w:b/>
              </w:rPr>
            </w:pPr>
            <w:r w:rsidRPr="00717736">
              <w:rPr>
                <w:rFonts w:ascii="Times New Roman" w:hAnsi="Times New Roman" w:cs="Times New Roman"/>
                <w:b/>
              </w:rPr>
              <w:lastRenderedPageBreak/>
              <w:t>Creatinine</w:t>
            </w:r>
          </w:p>
        </w:tc>
        <w:tc>
          <w:tcPr>
            <w:tcW w:w="1453" w:type="dxa"/>
          </w:tcPr>
          <w:p w14:paraId="1D6FD2D7" w14:textId="68B57C42" w:rsidR="005C35C0" w:rsidRPr="00717736" w:rsidRDefault="005C35C0" w:rsidP="005C35C0">
            <w:pPr>
              <w:rPr>
                <w:rFonts w:ascii="Times New Roman" w:hAnsi="Times New Roman" w:cs="Times New Roman"/>
                <w:b/>
              </w:rPr>
            </w:pPr>
            <w:r>
              <w:rPr>
                <w:rFonts w:ascii="Times New Roman" w:hAnsi="Times New Roman" w:cs="Times New Roman"/>
                <w:b/>
              </w:rPr>
              <w:t>0.60-1.00</w:t>
            </w:r>
          </w:p>
        </w:tc>
        <w:tc>
          <w:tcPr>
            <w:tcW w:w="1351" w:type="dxa"/>
          </w:tcPr>
          <w:p w14:paraId="65F84F48" w14:textId="381B847E" w:rsidR="005C35C0" w:rsidRPr="00717736" w:rsidRDefault="005C35C0" w:rsidP="005C35C0">
            <w:pPr>
              <w:rPr>
                <w:rFonts w:ascii="Times New Roman" w:hAnsi="Times New Roman" w:cs="Times New Roman"/>
                <w:b/>
              </w:rPr>
            </w:pPr>
            <w:r>
              <w:rPr>
                <w:rFonts w:ascii="Times New Roman" w:hAnsi="Times New Roman" w:cs="Times New Roman"/>
                <w:b/>
              </w:rPr>
              <w:t>0.92</w:t>
            </w:r>
          </w:p>
        </w:tc>
        <w:tc>
          <w:tcPr>
            <w:tcW w:w="1043" w:type="dxa"/>
          </w:tcPr>
          <w:p w14:paraId="02065A72" w14:textId="3ADCE518" w:rsidR="005C35C0" w:rsidRPr="00717736" w:rsidRDefault="005C35C0" w:rsidP="005C35C0">
            <w:pPr>
              <w:keepNext/>
              <w:rPr>
                <w:rFonts w:ascii="Times New Roman" w:hAnsi="Times New Roman" w:cs="Times New Roman"/>
                <w:b/>
              </w:rPr>
            </w:pPr>
            <w:r>
              <w:rPr>
                <w:rFonts w:ascii="Times New Roman" w:hAnsi="Times New Roman" w:cs="Times New Roman"/>
                <w:b/>
              </w:rPr>
              <w:t>0.68</w:t>
            </w:r>
          </w:p>
        </w:tc>
        <w:tc>
          <w:tcPr>
            <w:tcW w:w="3759" w:type="dxa"/>
          </w:tcPr>
          <w:p w14:paraId="48C8805C" w14:textId="77777777" w:rsidR="005C35C0" w:rsidRPr="00717736" w:rsidRDefault="005C35C0" w:rsidP="005C35C0">
            <w:pPr>
              <w:keepNext/>
              <w:rPr>
                <w:rFonts w:ascii="Times New Roman" w:hAnsi="Times New Roman" w:cs="Times New Roman"/>
                <w:b/>
              </w:rPr>
            </w:pPr>
          </w:p>
        </w:tc>
      </w:tr>
      <w:tr w:rsidR="005C35C0" w:rsidRPr="00717736" w14:paraId="606929D9" w14:textId="77777777" w:rsidTr="00552C26">
        <w:trPr>
          <w:trHeight w:val="624"/>
        </w:trPr>
        <w:tc>
          <w:tcPr>
            <w:tcW w:w="2141" w:type="dxa"/>
          </w:tcPr>
          <w:p w14:paraId="1427A6EA" w14:textId="77777777" w:rsidR="005C35C0" w:rsidRPr="00717736" w:rsidRDefault="005C35C0" w:rsidP="005C35C0">
            <w:pPr>
              <w:rPr>
                <w:rFonts w:ascii="Times New Roman" w:hAnsi="Times New Roman" w:cs="Times New Roman"/>
                <w:b/>
              </w:rPr>
            </w:pPr>
            <w:r w:rsidRPr="00717736">
              <w:rPr>
                <w:rFonts w:ascii="Times New Roman" w:hAnsi="Times New Roman" w:cs="Times New Roman"/>
                <w:b/>
              </w:rPr>
              <w:t>Albumin</w:t>
            </w:r>
          </w:p>
        </w:tc>
        <w:tc>
          <w:tcPr>
            <w:tcW w:w="1453" w:type="dxa"/>
          </w:tcPr>
          <w:p w14:paraId="503B1927" w14:textId="156CE1CC" w:rsidR="005C35C0" w:rsidRPr="00717736" w:rsidRDefault="005C35C0" w:rsidP="005C35C0">
            <w:pPr>
              <w:rPr>
                <w:rFonts w:ascii="Times New Roman" w:hAnsi="Times New Roman" w:cs="Times New Roman"/>
                <w:b/>
              </w:rPr>
            </w:pPr>
            <w:r>
              <w:rPr>
                <w:rFonts w:ascii="Times New Roman" w:hAnsi="Times New Roman" w:cs="Times New Roman"/>
                <w:b/>
              </w:rPr>
              <w:t>3.5-5.0</w:t>
            </w:r>
          </w:p>
        </w:tc>
        <w:tc>
          <w:tcPr>
            <w:tcW w:w="1351" w:type="dxa"/>
          </w:tcPr>
          <w:p w14:paraId="0640C536" w14:textId="77E43500" w:rsidR="005C35C0" w:rsidRPr="0017756E" w:rsidRDefault="005C35C0" w:rsidP="005C35C0">
            <w:pPr>
              <w:rPr>
                <w:rFonts w:ascii="Times New Roman" w:hAnsi="Times New Roman" w:cs="Times New Roman"/>
                <w:b/>
                <w:highlight w:val="yellow"/>
              </w:rPr>
            </w:pPr>
            <w:r w:rsidRPr="0017756E">
              <w:rPr>
                <w:rFonts w:ascii="Times New Roman" w:hAnsi="Times New Roman" w:cs="Times New Roman"/>
                <w:b/>
                <w:highlight w:val="yellow"/>
              </w:rPr>
              <w:t>2.6</w:t>
            </w:r>
          </w:p>
        </w:tc>
        <w:tc>
          <w:tcPr>
            <w:tcW w:w="1043" w:type="dxa"/>
          </w:tcPr>
          <w:p w14:paraId="7DDA6C80" w14:textId="50E0869A" w:rsidR="005C35C0" w:rsidRPr="0017756E" w:rsidRDefault="005C35C0" w:rsidP="005C35C0">
            <w:pPr>
              <w:keepNext/>
              <w:rPr>
                <w:rFonts w:ascii="Times New Roman" w:hAnsi="Times New Roman" w:cs="Times New Roman"/>
                <w:b/>
                <w:highlight w:val="yellow"/>
              </w:rPr>
            </w:pPr>
            <w:r w:rsidRPr="0017756E">
              <w:rPr>
                <w:rFonts w:ascii="Times New Roman" w:hAnsi="Times New Roman" w:cs="Times New Roman"/>
                <w:b/>
                <w:highlight w:val="yellow"/>
              </w:rPr>
              <w:t>2.9</w:t>
            </w:r>
          </w:p>
        </w:tc>
        <w:tc>
          <w:tcPr>
            <w:tcW w:w="3759" w:type="dxa"/>
          </w:tcPr>
          <w:p w14:paraId="3F815A12" w14:textId="2A63D5A1" w:rsidR="005C35C0" w:rsidRPr="00717736" w:rsidRDefault="00A2371B" w:rsidP="005C35C0">
            <w:pPr>
              <w:keepNext/>
              <w:rPr>
                <w:rFonts w:ascii="Times New Roman" w:hAnsi="Times New Roman" w:cs="Times New Roman"/>
                <w:b/>
              </w:rPr>
            </w:pPr>
            <w:r>
              <w:rPr>
                <w:rFonts w:ascii="Times New Roman" w:hAnsi="Times New Roman" w:cs="Times New Roman"/>
                <w:b/>
              </w:rPr>
              <w:t xml:space="preserve">Low </w:t>
            </w:r>
            <w:r w:rsidR="008B418F">
              <w:rPr>
                <w:rFonts w:ascii="Times New Roman" w:hAnsi="Times New Roman" w:cs="Times New Roman"/>
                <w:b/>
              </w:rPr>
              <w:t>albumin</w:t>
            </w:r>
            <w:r>
              <w:rPr>
                <w:rFonts w:ascii="Times New Roman" w:hAnsi="Times New Roman" w:cs="Times New Roman"/>
                <w:b/>
              </w:rPr>
              <w:t xml:space="preserve"> could be a sign of liver or kidney disease </w:t>
            </w:r>
            <w:r w:rsidR="009F0480">
              <w:rPr>
                <w:rFonts w:ascii="Times New Roman" w:hAnsi="Times New Roman" w:cs="Times New Roman"/>
                <w:b/>
              </w:rPr>
              <w:t>(Pagana, Pagana, Pagana, 2021).</w:t>
            </w:r>
          </w:p>
        </w:tc>
      </w:tr>
      <w:tr w:rsidR="005C35C0" w:rsidRPr="00717736" w14:paraId="10F84566" w14:textId="77777777" w:rsidTr="00552C26">
        <w:trPr>
          <w:trHeight w:val="624"/>
        </w:trPr>
        <w:tc>
          <w:tcPr>
            <w:tcW w:w="2141" w:type="dxa"/>
          </w:tcPr>
          <w:p w14:paraId="3D774459" w14:textId="77777777" w:rsidR="005C35C0" w:rsidRPr="00717736" w:rsidRDefault="005C35C0" w:rsidP="005C35C0">
            <w:pPr>
              <w:rPr>
                <w:rFonts w:ascii="Times New Roman" w:hAnsi="Times New Roman" w:cs="Times New Roman"/>
                <w:b/>
              </w:rPr>
            </w:pPr>
            <w:r w:rsidRPr="00717736">
              <w:rPr>
                <w:rFonts w:ascii="Times New Roman" w:hAnsi="Times New Roman" w:cs="Times New Roman"/>
                <w:b/>
              </w:rPr>
              <w:t>Calcium</w:t>
            </w:r>
          </w:p>
        </w:tc>
        <w:tc>
          <w:tcPr>
            <w:tcW w:w="1453" w:type="dxa"/>
          </w:tcPr>
          <w:p w14:paraId="2385CDFF" w14:textId="0D1EFF37" w:rsidR="005C35C0" w:rsidRPr="00717736" w:rsidRDefault="005C35C0" w:rsidP="005C35C0">
            <w:pPr>
              <w:rPr>
                <w:rFonts w:ascii="Times New Roman" w:hAnsi="Times New Roman" w:cs="Times New Roman"/>
                <w:b/>
              </w:rPr>
            </w:pPr>
            <w:r>
              <w:rPr>
                <w:rFonts w:ascii="Times New Roman" w:hAnsi="Times New Roman" w:cs="Times New Roman"/>
                <w:b/>
              </w:rPr>
              <w:t>8.7-10.5</w:t>
            </w:r>
          </w:p>
        </w:tc>
        <w:tc>
          <w:tcPr>
            <w:tcW w:w="1351" w:type="dxa"/>
          </w:tcPr>
          <w:p w14:paraId="5F3C63EF" w14:textId="50CCC6BF" w:rsidR="005C35C0" w:rsidRPr="00717736" w:rsidRDefault="005C35C0" w:rsidP="005C35C0">
            <w:pPr>
              <w:rPr>
                <w:rFonts w:ascii="Times New Roman" w:hAnsi="Times New Roman" w:cs="Times New Roman"/>
                <w:b/>
              </w:rPr>
            </w:pPr>
            <w:r>
              <w:rPr>
                <w:rFonts w:ascii="Times New Roman" w:hAnsi="Times New Roman" w:cs="Times New Roman"/>
                <w:b/>
              </w:rPr>
              <w:t>8.8</w:t>
            </w:r>
          </w:p>
        </w:tc>
        <w:tc>
          <w:tcPr>
            <w:tcW w:w="1043" w:type="dxa"/>
          </w:tcPr>
          <w:p w14:paraId="2AD2BFC9" w14:textId="2DF86FFD" w:rsidR="005C35C0" w:rsidRPr="00717736" w:rsidRDefault="005C35C0" w:rsidP="005C35C0">
            <w:pPr>
              <w:keepNext/>
              <w:rPr>
                <w:rFonts w:ascii="Times New Roman" w:hAnsi="Times New Roman" w:cs="Times New Roman"/>
                <w:b/>
              </w:rPr>
            </w:pPr>
            <w:r>
              <w:rPr>
                <w:rFonts w:ascii="Times New Roman" w:hAnsi="Times New Roman" w:cs="Times New Roman"/>
                <w:b/>
              </w:rPr>
              <w:t>9.5</w:t>
            </w:r>
          </w:p>
        </w:tc>
        <w:tc>
          <w:tcPr>
            <w:tcW w:w="3759" w:type="dxa"/>
          </w:tcPr>
          <w:p w14:paraId="72145470" w14:textId="77777777" w:rsidR="005C35C0" w:rsidRPr="00717736" w:rsidRDefault="005C35C0" w:rsidP="005C35C0">
            <w:pPr>
              <w:keepNext/>
              <w:rPr>
                <w:rFonts w:ascii="Times New Roman" w:hAnsi="Times New Roman" w:cs="Times New Roman"/>
                <w:b/>
              </w:rPr>
            </w:pPr>
          </w:p>
        </w:tc>
      </w:tr>
      <w:tr w:rsidR="005C35C0" w:rsidRPr="00717736" w14:paraId="694AFDF8" w14:textId="77777777" w:rsidTr="00552C26">
        <w:trPr>
          <w:trHeight w:val="624"/>
        </w:trPr>
        <w:tc>
          <w:tcPr>
            <w:tcW w:w="2141" w:type="dxa"/>
          </w:tcPr>
          <w:p w14:paraId="1F8B2583" w14:textId="77777777" w:rsidR="005C35C0" w:rsidRPr="00717736" w:rsidRDefault="005C35C0" w:rsidP="005C35C0">
            <w:pPr>
              <w:rPr>
                <w:rFonts w:ascii="Times New Roman" w:hAnsi="Times New Roman" w:cs="Times New Roman"/>
                <w:b/>
              </w:rPr>
            </w:pPr>
            <w:r w:rsidRPr="00717736">
              <w:rPr>
                <w:rFonts w:ascii="Times New Roman" w:hAnsi="Times New Roman" w:cs="Times New Roman"/>
                <w:b/>
              </w:rPr>
              <w:t>Mag</w:t>
            </w:r>
          </w:p>
        </w:tc>
        <w:tc>
          <w:tcPr>
            <w:tcW w:w="1453" w:type="dxa"/>
          </w:tcPr>
          <w:p w14:paraId="382AC2B2" w14:textId="7931ABFB" w:rsidR="005C35C0" w:rsidRPr="00717736" w:rsidRDefault="005C35C0" w:rsidP="005C35C0">
            <w:pPr>
              <w:rPr>
                <w:rFonts w:ascii="Times New Roman" w:hAnsi="Times New Roman" w:cs="Times New Roman"/>
                <w:b/>
              </w:rPr>
            </w:pPr>
            <w:r>
              <w:rPr>
                <w:rFonts w:ascii="Times New Roman" w:hAnsi="Times New Roman" w:cs="Times New Roman"/>
                <w:b/>
              </w:rPr>
              <w:t>1.6-2.6</w:t>
            </w:r>
          </w:p>
        </w:tc>
        <w:tc>
          <w:tcPr>
            <w:tcW w:w="1351" w:type="dxa"/>
          </w:tcPr>
          <w:p w14:paraId="5B7BF1AA" w14:textId="49C63547" w:rsidR="005C35C0" w:rsidRPr="00717736" w:rsidRDefault="005C35C0" w:rsidP="005C35C0">
            <w:pPr>
              <w:rPr>
                <w:rFonts w:ascii="Times New Roman" w:hAnsi="Times New Roman" w:cs="Times New Roman"/>
                <w:b/>
              </w:rPr>
            </w:pPr>
            <w:r>
              <w:rPr>
                <w:rFonts w:ascii="Times New Roman" w:hAnsi="Times New Roman" w:cs="Times New Roman"/>
                <w:b/>
              </w:rPr>
              <w:t>N/A</w:t>
            </w:r>
          </w:p>
        </w:tc>
        <w:tc>
          <w:tcPr>
            <w:tcW w:w="1043" w:type="dxa"/>
          </w:tcPr>
          <w:p w14:paraId="3CF30024" w14:textId="3E20923C" w:rsidR="005C35C0" w:rsidRPr="00717736" w:rsidRDefault="005C35C0" w:rsidP="005C35C0">
            <w:pPr>
              <w:keepNext/>
              <w:rPr>
                <w:rFonts w:ascii="Times New Roman" w:hAnsi="Times New Roman" w:cs="Times New Roman"/>
                <w:b/>
              </w:rPr>
            </w:pPr>
            <w:r>
              <w:rPr>
                <w:rFonts w:ascii="Times New Roman" w:hAnsi="Times New Roman" w:cs="Times New Roman"/>
                <w:b/>
              </w:rPr>
              <w:t>N/A</w:t>
            </w:r>
          </w:p>
        </w:tc>
        <w:tc>
          <w:tcPr>
            <w:tcW w:w="3759" w:type="dxa"/>
          </w:tcPr>
          <w:p w14:paraId="515948CF" w14:textId="77777777" w:rsidR="005C35C0" w:rsidRPr="00717736" w:rsidRDefault="005C35C0" w:rsidP="005C35C0">
            <w:pPr>
              <w:keepNext/>
              <w:rPr>
                <w:rFonts w:ascii="Times New Roman" w:hAnsi="Times New Roman" w:cs="Times New Roman"/>
                <w:b/>
              </w:rPr>
            </w:pPr>
          </w:p>
        </w:tc>
      </w:tr>
      <w:tr w:rsidR="005C35C0" w:rsidRPr="00717736" w14:paraId="5D42059B" w14:textId="77777777" w:rsidTr="00552C26">
        <w:trPr>
          <w:trHeight w:val="624"/>
        </w:trPr>
        <w:tc>
          <w:tcPr>
            <w:tcW w:w="2141" w:type="dxa"/>
          </w:tcPr>
          <w:p w14:paraId="7CFE0BF3" w14:textId="77777777" w:rsidR="005C35C0" w:rsidRPr="00717736" w:rsidRDefault="005C35C0" w:rsidP="005C35C0">
            <w:pPr>
              <w:rPr>
                <w:rFonts w:ascii="Times New Roman" w:hAnsi="Times New Roman" w:cs="Times New Roman"/>
                <w:b/>
              </w:rPr>
            </w:pPr>
            <w:r w:rsidRPr="00717736">
              <w:rPr>
                <w:rFonts w:ascii="Times New Roman" w:hAnsi="Times New Roman" w:cs="Times New Roman"/>
                <w:b/>
              </w:rPr>
              <w:t>Phosphate</w:t>
            </w:r>
          </w:p>
        </w:tc>
        <w:tc>
          <w:tcPr>
            <w:tcW w:w="1453" w:type="dxa"/>
          </w:tcPr>
          <w:p w14:paraId="391D68F5" w14:textId="019FB592" w:rsidR="005C35C0" w:rsidRPr="00717736" w:rsidRDefault="005C35C0" w:rsidP="005C35C0">
            <w:pPr>
              <w:rPr>
                <w:rFonts w:ascii="Times New Roman" w:hAnsi="Times New Roman" w:cs="Times New Roman"/>
                <w:b/>
              </w:rPr>
            </w:pPr>
            <w:r>
              <w:rPr>
                <w:rFonts w:ascii="Times New Roman" w:hAnsi="Times New Roman" w:cs="Times New Roman"/>
                <w:b/>
              </w:rPr>
              <w:t>N/A</w:t>
            </w:r>
          </w:p>
        </w:tc>
        <w:tc>
          <w:tcPr>
            <w:tcW w:w="1351" w:type="dxa"/>
          </w:tcPr>
          <w:p w14:paraId="38504643" w14:textId="0296D2BB" w:rsidR="005C35C0" w:rsidRPr="00717736" w:rsidRDefault="005C35C0" w:rsidP="005C35C0">
            <w:pPr>
              <w:rPr>
                <w:rFonts w:ascii="Times New Roman" w:hAnsi="Times New Roman" w:cs="Times New Roman"/>
                <w:b/>
              </w:rPr>
            </w:pPr>
            <w:r>
              <w:rPr>
                <w:rFonts w:ascii="Times New Roman" w:hAnsi="Times New Roman" w:cs="Times New Roman"/>
                <w:b/>
              </w:rPr>
              <w:t>N/A</w:t>
            </w:r>
          </w:p>
        </w:tc>
        <w:tc>
          <w:tcPr>
            <w:tcW w:w="1043" w:type="dxa"/>
          </w:tcPr>
          <w:p w14:paraId="7AA44836" w14:textId="6F1EF59F" w:rsidR="005C35C0" w:rsidRPr="00717736" w:rsidRDefault="005C35C0" w:rsidP="005C35C0">
            <w:pPr>
              <w:keepNext/>
              <w:rPr>
                <w:rFonts w:ascii="Times New Roman" w:hAnsi="Times New Roman" w:cs="Times New Roman"/>
                <w:b/>
              </w:rPr>
            </w:pPr>
            <w:r>
              <w:rPr>
                <w:rFonts w:ascii="Times New Roman" w:hAnsi="Times New Roman" w:cs="Times New Roman"/>
                <w:b/>
              </w:rPr>
              <w:t>N/A</w:t>
            </w:r>
          </w:p>
        </w:tc>
        <w:tc>
          <w:tcPr>
            <w:tcW w:w="3759" w:type="dxa"/>
          </w:tcPr>
          <w:p w14:paraId="0B733196" w14:textId="77777777" w:rsidR="005C35C0" w:rsidRPr="00717736" w:rsidRDefault="005C35C0" w:rsidP="005C35C0">
            <w:pPr>
              <w:keepNext/>
              <w:rPr>
                <w:rFonts w:ascii="Times New Roman" w:hAnsi="Times New Roman" w:cs="Times New Roman"/>
                <w:b/>
              </w:rPr>
            </w:pPr>
          </w:p>
        </w:tc>
      </w:tr>
      <w:tr w:rsidR="005C35C0" w:rsidRPr="00717736" w14:paraId="2B88B767" w14:textId="77777777" w:rsidTr="00552C26">
        <w:trPr>
          <w:trHeight w:val="624"/>
        </w:trPr>
        <w:tc>
          <w:tcPr>
            <w:tcW w:w="2141" w:type="dxa"/>
          </w:tcPr>
          <w:p w14:paraId="48DDFB67" w14:textId="77777777" w:rsidR="005C35C0" w:rsidRPr="00717736" w:rsidRDefault="005C35C0" w:rsidP="005C35C0">
            <w:pPr>
              <w:rPr>
                <w:rFonts w:ascii="Times New Roman" w:hAnsi="Times New Roman" w:cs="Times New Roman"/>
                <w:b/>
              </w:rPr>
            </w:pPr>
            <w:r w:rsidRPr="00717736">
              <w:rPr>
                <w:rFonts w:ascii="Times New Roman" w:hAnsi="Times New Roman" w:cs="Times New Roman"/>
                <w:b/>
              </w:rPr>
              <w:t>Bilirubin</w:t>
            </w:r>
          </w:p>
        </w:tc>
        <w:tc>
          <w:tcPr>
            <w:tcW w:w="1453" w:type="dxa"/>
          </w:tcPr>
          <w:p w14:paraId="07026E12" w14:textId="67055F67" w:rsidR="005C35C0" w:rsidRPr="00717736" w:rsidRDefault="005C35C0" w:rsidP="005C35C0">
            <w:pPr>
              <w:rPr>
                <w:rFonts w:ascii="Times New Roman" w:hAnsi="Times New Roman" w:cs="Times New Roman"/>
                <w:b/>
              </w:rPr>
            </w:pPr>
            <w:r>
              <w:rPr>
                <w:rFonts w:ascii="Times New Roman" w:hAnsi="Times New Roman" w:cs="Times New Roman"/>
                <w:b/>
              </w:rPr>
              <w:t>0.2-1.2</w:t>
            </w:r>
          </w:p>
        </w:tc>
        <w:tc>
          <w:tcPr>
            <w:tcW w:w="1351" w:type="dxa"/>
          </w:tcPr>
          <w:p w14:paraId="03455F3E" w14:textId="11C1BC9E" w:rsidR="005C35C0" w:rsidRPr="00717736" w:rsidRDefault="005C35C0" w:rsidP="005C35C0">
            <w:pPr>
              <w:rPr>
                <w:rFonts w:ascii="Times New Roman" w:hAnsi="Times New Roman" w:cs="Times New Roman"/>
                <w:b/>
              </w:rPr>
            </w:pPr>
            <w:r>
              <w:rPr>
                <w:rFonts w:ascii="Times New Roman" w:hAnsi="Times New Roman" w:cs="Times New Roman"/>
                <w:b/>
              </w:rPr>
              <w:t>N/A</w:t>
            </w:r>
          </w:p>
        </w:tc>
        <w:tc>
          <w:tcPr>
            <w:tcW w:w="1043" w:type="dxa"/>
          </w:tcPr>
          <w:p w14:paraId="17637191" w14:textId="506DBA83" w:rsidR="005C35C0" w:rsidRPr="00717736" w:rsidRDefault="005C35C0" w:rsidP="005C35C0">
            <w:pPr>
              <w:keepNext/>
              <w:rPr>
                <w:rFonts w:ascii="Times New Roman" w:hAnsi="Times New Roman" w:cs="Times New Roman"/>
                <w:b/>
              </w:rPr>
            </w:pPr>
            <w:r>
              <w:rPr>
                <w:rFonts w:ascii="Times New Roman" w:hAnsi="Times New Roman" w:cs="Times New Roman"/>
                <w:b/>
              </w:rPr>
              <w:t>N/A</w:t>
            </w:r>
          </w:p>
        </w:tc>
        <w:tc>
          <w:tcPr>
            <w:tcW w:w="3759" w:type="dxa"/>
          </w:tcPr>
          <w:p w14:paraId="5D088950" w14:textId="77777777" w:rsidR="005C35C0" w:rsidRPr="00717736" w:rsidRDefault="005C35C0" w:rsidP="005C35C0">
            <w:pPr>
              <w:keepNext/>
              <w:rPr>
                <w:rFonts w:ascii="Times New Roman" w:hAnsi="Times New Roman" w:cs="Times New Roman"/>
                <w:b/>
              </w:rPr>
            </w:pPr>
          </w:p>
        </w:tc>
      </w:tr>
      <w:tr w:rsidR="005C35C0" w:rsidRPr="00717736" w14:paraId="709E2A3B" w14:textId="77777777" w:rsidTr="00552C26">
        <w:trPr>
          <w:trHeight w:val="624"/>
        </w:trPr>
        <w:tc>
          <w:tcPr>
            <w:tcW w:w="2141" w:type="dxa"/>
          </w:tcPr>
          <w:p w14:paraId="36F0AF21" w14:textId="77777777" w:rsidR="005C35C0" w:rsidRPr="00717736" w:rsidRDefault="005C35C0" w:rsidP="005C35C0">
            <w:pPr>
              <w:rPr>
                <w:rFonts w:ascii="Times New Roman" w:hAnsi="Times New Roman" w:cs="Times New Roman"/>
                <w:b/>
              </w:rPr>
            </w:pPr>
            <w:r w:rsidRPr="00717736">
              <w:rPr>
                <w:rFonts w:ascii="Times New Roman" w:hAnsi="Times New Roman" w:cs="Times New Roman"/>
                <w:b/>
              </w:rPr>
              <w:t>Alk Phos</w:t>
            </w:r>
          </w:p>
        </w:tc>
        <w:tc>
          <w:tcPr>
            <w:tcW w:w="1453" w:type="dxa"/>
          </w:tcPr>
          <w:p w14:paraId="4A7B4E1E" w14:textId="5429E98E" w:rsidR="005C35C0" w:rsidRPr="00717736" w:rsidRDefault="005C35C0" w:rsidP="005C35C0">
            <w:pPr>
              <w:rPr>
                <w:rFonts w:ascii="Times New Roman" w:hAnsi="Times New Roman" w:cs="Times New Roman"/>
                <w:b/>
              </w:rPr>
            </w:pPr>
            <w:r>
              <w:rPr>
                <w:rFonts w:ascii="Times New Roman" w:hAnsi="Times New Roman" w:cs="Times New Roman"/>
                <w:b/>
              </w:rPr>
              <w:t>40-150</w:t>
            </w:r>
          </w:p>
        </w:tc>
        <w:tc>
          <w:tcPr>
            <w:tcW w:w="1351" w:type="dxa"/>
          </w:tcPr>
          <w:p w14:paraId="7770B986" w14:textId="4A90400E" w:rsidR="005C35C0" w:rsidRPr="00717736" w:rsidRDefault="005C35C0" w:rsidP="005C35C0">
            <w:pPr>
              <w:rPr>
                <w:rFonts w:ascii="Times New Roman" w:hAnsi="Times New Roman" w:cs="Times New Roman"/>
                <w:b/>
              </w:rPr>
            </w:pPr>
            <w:r>
              <w:rPr>
                <w:rFonts w:ascii="Times New Roman" w:hAnsi="Times New Roman" w:cs="Times New Roman"/>
                <w:b/>
              </w:rPr>
              <w:t>67</w:t>
            </w:r>
          </w:p>
        </w:tc>
        <w:tc>
          <w:tcPr>
            <w:tcW w:w="1043" w:type="dxa"/>
          </w:tcPr>
          <w:p w14:paraId="3A8A47B6" w14:textId="746264DE" w:rsidR="005C35C0" w:rsidRPr="00717736" w:rsidRDefault="005C35C0" w:rsidP="005C35C0">
            <w:pPr>
              <w:keepNext/>
              <w:rPr>
                <w:rFonts w:ascii="Times New Roman" w:hAnsi="Times New Roman" w:cs="Times New Roman"/>
                <w:b/>
              </w:rPr>
            </w:pPr>
            <w:r>
              <w:rPr>
                <w:rFonts w:ascii="Times New Roman" w:hAnsi="Times New Roman" w:cs="Times New Roman"/>
                <w:b/>
              </w:rPr>
              <w:t>62</w:t>
            </w:r>
          </w:p>
        </w:tc>
        <w:tc>
          <w:tcPr>
            <w:tcW w:w="3759" w:type="dxa"/>
          </w:tcPr>
          <w:p w14:paraId="65EDD8AC" w14:textId="77777777" w:rsidR="005C35C0" w:rsidRPr="00717736" w:rsidRDefault="005C35C0" w:rsidP="005C35C0">
            <w:pPr>
              <w:keepNext/>
              <w:rPr>
                <w:rFonts w:ascii="Times New Roman" w:hAnsi="Times New Roman" w:cs="Times New Roman"/>
                <w:b/>
              </w:rPr>
            </w:pPr>
          </w:p>
        </w:tc>
      </w:tr>
    </w:tbl>
    <w:p w14:paraId="7EC6FAE9" w14:textId="77777777" w:rsidR="00717736" w:rsidRPr="00717736" w:rsidRDefault="00717736" w:rsidP="00717736">
      <w:pPr>
        <w:spacing w:line="480" w:lineRule="auto"/>
        <w:rPr>
          <w:rFonts w:ascii="Times New Roman" w:hAnsi="Times New Roman" w:cs="Times New Roman"/>
          <w:b/>
        </w:rPr>
      </w:pPr>
      <w:r w:rsidRPr="00717736">
        <w:rPr>
          <w:rFonts w:ascii="Times New Roman" w:hAnsi="Times New Roman" w:cs="Times New Roman"/>
          <w:b/>
        </w:rPr>
        <w:tab/>
      </w:r>
    </w:p>
    <w:p w14:paraId="3294C8FD" w14:textId="77777777" w:rsidR="00717736" w:rsidRPr="00717736" w:rsidRDefault="00717736" w:rsidP="00717736">
      <w:pPr>
        <w:keepNext/>
        <w:spacing w:after="200" w:line="240" w:lineRule="auto"/>
        <w:rPr>
          <w:rFonts w:ascii="Times New Roman" w:hAnsi="Times New Roman" w:cs="Times New Roman"/>
          <w:b/>
          <w:iCs/>
          <w:color w:val="000000" w:themeColor="text1"/>
          <w:sz w:val="24"/>
          <w:szCs w:val="24"/>
        </w:rPr>
      </w:pPr>
      <w:r w:rsidRPr="00717736">
        <w:rPr>
          <w:rFonts w:ascii="Times New Roman" w:hAnsi="Times New Roman" w:cs="Times New Roman"/>
          <w:b/>
          <w:iCs/>
          <w:color w:val="000000" w:themeColor="text1"/>
          <w:sz w:val="24"/>
          <w:szCs w:val="24"/>
        </w:rPr>
        <w:t xml:space="preserve">Urinalysis </w:t>
      </w:r>
      <w:r w:rsidRPr="00717736">
        <w:rPr>
          <w:rFonts w:ascii="Times New Roman" w:hAnsi="Times New Roman" w:cs="Times New Roman"/>
          <w:b/>
          <w:iCs/>
          <w:color w:val="000000" w:themeColor="text1"/>
          <w:sz w:val="24"/>
          <w:szCs w:val="24"/>
          <w:highlight w:val="yellow"/>
        </w:rPr>
        <w:t>Highlight All Abnormal Labs</w:t>
      </w:r>
      <w:r w:rsidRPr="00717736">
        <w:rPr>
          <w:rFonts w:ascii="Times New Roman" w:hAnsi="Times New Roman" w:cs="Times New Roman"/>
          <w:b/>
          <w:iCs/>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23"/>
        <w:gridCol w:w="1311"/>
        <w:gridCol w:w="1310"/>
        <w:gridCol w:w="3732"/>
      </w:tblGrid>
      <w:tr w:rsidR="00717736" w:rsidRPr="00717736" w14:paraId="2A0EA55E" w14:textId="77777777" w:rsidTr="00A025FD">
        <w:tc>
          <w:tcPr>
            <w:tcW w:w="1929" w:type="dxa"/>
          </w:tcPr>
          <w:p w14:paraId="10EF4DA2"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Lab Test</w:t>
            </w:r>
          </w:p>
        </w:tc>
        <w:tc>
          <w:tcPr>
            <w:tcW w:w="1517" w:type="dxa"/>
          </w:tcPr>
          <w:p w14:paraId="4781EA69"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Normal Range</w:t>
            </w:r>
          </w:p>
        </w:tc>
        <w:tc>
          <w:tcPr>
            <w:tcW w:w="1311" w:type="dxa"/>
          </w:tcPr>
          <w:p w14:paraId="5E0A9E93"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Value on Admission</w:t>
            </w:r>
          </w:p>
        </w:tc>
        <w:tc>
          <w:tcPr>
            <w:tcW w:w="1311" w:type="dxa"/>
          </w:tcPr>
          <w:p w14:paraId="587264D6"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Today’s Value</w:t>
            </w:r>
          </w:p>
        </w:tc>
        <w:tc>
          <w:tcPr>
            <w:tcW w:w="3737" w:type="dxa"/>
          </w:tcPr>
          <w:p w14:paraId="3793541D"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Reason for Abnormal</w:t>
            </w:r>
          </w:p>
        </w:tc>
      </w:tr>
      <w:tr w:rsidR="00717736" w:rsidRPr="00717736" w14:paraId="57EA74A2" w14:textId="77777777" w:rsidTr="00A025FD">
        <w:trPr>
          <w:trHeight w:val="512"/>
        </w:trPr>
        <w:tc>
          <w:tcPr>
            <w:tcW w:w="1929" w:type="dxa"/>
          </w:tcPr>
          <w:p w14:paraId="0EEACFE8"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Color &amp; Clarity</w:t>
            </w:r>
          </w:p>
        </w:tc>
        <w:tc>
          <w:tcPr>
            <w:tcW w:w="1517" w:type="dxa"/>
          </w:tcPr>
          <w:p w14:paraId="6136B911" w14:textId="62620252" w:rsidR="00717736" w:rsidRPr="00717736" w:rsidRDefault="00D235B1" w:rsidP="00717736">
            <w:pPr>
              <w:rPr>
                <w:rFonts w:ascii="Times New Roman" w:hAnsi="Times New Roman" w:cs="Times New Roman"/>
                <w:b/>
              </w:rPr>
            </w:pPr>
            <w:r>
              <w:rPr>
                <w:rFonts w:ascii="Times New Roman" w:hAnsi="Times New Roman" w:cs="Times New Roman"/>
                <w:b/>
              </w:rPr>
              <w:t>Clear/yellow</w:t>
            </w:r>
          </w:p>
        </w:tc>
        <w:tc>
          <w:tcPr>
            <w:tcW w:w="1311" w:type="dxa"/>
          </w:tcPr>
          <w:p w14:paraId="0B66AD73" w14:textId="14E901F7" w:rsidR="00717736" w:rsidRPr="00717736" w:rsidRDefault="00D04AAA" w:rsidP="00717736">
            <w:pPr>
              <w:rPr>
                <w:rFonts w:ascii="Times New Roman" w:hAnsi="Times New Roman" w:cs="Times New Roman"/>
                <w:b/>
              </w:rPr>
            </w:pPr>
            <w:r>
              <w:rPr>
                <w:rFonts w:ascii="Times New Roman" w:hAnsi="Times New Roman" w:cs="Times New Roman"/>
                <w:b/>
              </w:rPr>
              <w:t>Yellow</w:t>
            </w:r>
          </w:p>
        </w:tc>
        <w:tc>
          <w:tcPr>
            <w:tcW w:w="1311" w:type="dxa"/>
          </w:tcPr>
          <w:p w14:paraId="3FEC0760" w14:textId="77777777" w:rsidR="00717736" w:rsidRDefault="00D235B1" w:rsidP="00717736">
            <w:pPr>
              <w:rPr>
                <w:rFonts w:ascii="Times New Roman" w:hAnsi="Times New Roman" w:cs="Times New Roman"/>
                <w:b/>
              </w:rPr>
            </w:pPr>
            <w:r>
              <w:rPr>
                <w:rFonts w:ascii="Times New Roman" w:hAnsi="Times New Roman" w:cs="Times New Roman"/>
                <w:b/>
              </w:rPr>
              <w:t>N/A</w:t>
            </w:r>
          </w:p>
          <w:p w14:paraId="7D18DA4F" w14:textId="649589D6" w:rsidR="00D235B1" w:rsidRPr="00717736" w:rsidRDefault="00D235B1" w:rsidP="00717736">
            <w:pPr>
              <w:rPr>
                <w:rFonts w:ascii="Times New Roman" w:hAnsi="Times New Roman" w:cs="Times New Roman"/>
                <w:b/>
              </w:rPr>
            </w:pPr>
          </w:p>
        </w:tc>
        <w:tc>
          <w:tcPr>
            <w:tcW w:w="3737" w:type="dxa"/>
          </w:tcPr>
          <w:p w14:paraId="3D7BF81E" w14:textId="77777777" w:rsidR="00717736" w:rsidRPr="00717736" w:rsidRDefault="00717736" w:rsidP="00717736">
            <w:pPr>
              <w:rPr>
                <w:rFonts w:ascii="Times New Roman" w:hAnsi="Times New Roman" w:cs="Times New Roman"/>
                <w:b/>
              </w:rPr>
            </w:pPr>
          </w:p>
        </w:tc>
      </w:tr>
      <w:tr w:rsidR="00717736" w:rsidRPr="00717736" w14:paraId="6BB9A2BB" w14:textId="77777777" w:rsidTr="00A025FD">
        <w:trPr>
          <w:trHeight w:val="512"/>
        </w:trPr>
        <w:tc>
          <w:tcPr>
            <w:tcW w:w="1929" w:type="dxa"/>
          </w:tcPr>
          <w:p w14:paraId="58894D9B"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pH</w:t>
            </w:r>
          </w:p>
        </w:tc>
        <w:tc>
          <w:tcPr>
            <w:tcW w:w="1517" w:type="dxa"/>
          </w:tcPr>
          <w:p w14:paraId="26731C96" w14:textId="72999C3B" w:rsidR="00717736" w:rsidRPr="00717736" w:rsidRDefault="006B6BA4" w:rsidP="00717736">
            <w:pPr>
              <w:rPr>
                <w:rFonts w:ascii="Times New Roman" w:hAnsi="Times New Roman" w:cs="Times New Roman"/>
                <w:b/>
              </w:rPr>
            </w:pPr>
            <w:r>
              <w:rPr>
                <w:rFonts w:ascii="Times New Roman" w:hAnsi="Times New Roman" w:cs="Times New Roman"/>
                <w:b/>
              </w:rPr>
              <w:t>5.0-9.0</w:t>
            </w:r>
          </w:p>
        </w:tc>
        <w:tc>
          <w:tcPr>
            <w:tcW w:w="1311" w:type="dxa"/>
          </w:tcPr>
          <w:p w14:paraId="291C61D6" w14:textId="7C1FAEAD" w:rsidR="003219F6" w:rsidRPr="00717736" w:rsidRDefault="003219F6" w:rsidP="00717736">
            <w:pPr>
              <w:rPr>
                <w:rFonts w:ascii="Times New Roman" w:hAnsi="Times New Roman" w:cs="Times New Roman"/>
                <w:b/>
              </w:rPr>
            </w:pPr>
            <w:r>
              <w:rPr>
                <w:rFonts w:ascii="Times New Roman" w:hAnsi="Times New Roman" w:cs="Times New Roman"/>
                <w:b/>
              </w:rPr>
              <w:t>5.5</w:t>
            </w:r>
          </w:p>
        </w:tc>
        <w:tc>
          <w:tcPr>
            <w:tcW w:w="1311" w:type="dxa"/>
          </w:tcPr>
          <w:p w14:paraId="26218F4E" w14:textId="77777777" w:rsidR="00D235B1" w:rsidRDefault="00D235B1" w:rsidP="00D235B1">
            <w:pPr>
              <w:rPr>
                <w:rFonts w:ascii="Times New Roman" w:hAnsi="Times New Roman" w:cs="Times New Roman"/>
                <w:b/>
              </w:rPr>
            </w:pPr>
            <w:r>
              <w:rPr>
                <w:rFonts w:ascii="Times New Roman" w:hAnsi="Times New Roman" w:cs="Times New Roman"/>
                <w:b/>
              </w:rPr>
              <w:t>N/A</w:t>
            </w:r>
          </w:p>
          <w:p w14:paraId="40E22330" w14:textId="77777777" w:rsidR="00717736" w:rsidRPr="00717736" w:rsidRDefault="00717736" w:rsidP="00717736">
            <w:pPr>
              <w:rPr>
                <w:rFonts w:ascii="Times New Roman" w:hAnsi="Times New Roman" w:cs="Times New Roman"/>
                <w:b/>
              </w:rPr>
            </w:pPr>
          </w:p>
        </w:tc>
        <w:tc>
          <w:tcPr>
            <w:tcW w:w="3737" w:type="dxa"/>
          </w:tcPr>
          <w:p w14:paraId="3E6CB71D" w14:textId="77777777" w:rsidR="00717736" w:rsidRPr="00717736" w:rsidRDefault="00717736" w:rsidP="00717736">
            <w:pPr>
              <w:rPr>
                <w:rFonts w:ascii="Times New Roman" w:hAnsi="Times New Roman" w:cs="Times New Roman"/>
                <w:b/>
              </w:rPr>
            </w:pPr>
          </w:p>
        </w:tc>
      </w:tr>
      <w:tr w:rsidR="00717736" w:rsidRPr="00717736" w14:paraId="5B3060B0" w14:textId="77777777" w:rsidTr="00A025FD">
        <w:trPr>
          <w:trHeight w:val="512"/>
        </w:trPr>
        <w:tc>
          <w:tcPr>
            <w:tcW w:w="1929" w:type="dxa"/>
          </w:tcPr>
          <w:p w14:paraId="4BA4DFE9"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Specific Gravity</w:t>
            </w:r>
          </w:p>
        </w:tc>
        <w:tc>
          <w:tcPr>
            <w:tcW w:w="1517" w:type="dxa"/>
          </w:tcPr>
          <w:p w14:paraId="0F2ED0C7" w14:textId="176D4170" w:rsidR="00717736" w:rsidRPr="00717736" w:rsidRDefault="006B6BA4" w:rsidP="00717736">
            <w:pPr>
              <w:rPr>
                <w:rFonts w:ascii="Times New Roman" w:hAnsi="Times New Roman" w:cs="Times New Roman"/>
                <w:b/>
              </w:rPr>
            </w:pPr>
            <w:r>
              <w:rPr>
                <w:rFonts w:ascii="Times New Roman" w:hAnsi="Times New Roman" w:cs="Times New Roman"/>
                <w:b/>
              </w:rPr>
              <w:t>1.003-1.030</w:t>
            </w:r>
          </w:p>
        </w:tc>
        <w:tc>
          <w:tcPr>
            <w:tcW w:w="1311" w:type="dxa"/>
          </w:tcPr>
          <w:p w14:paraId="120C21AF" w14:textId="0D38F02D" w:rsidR="00717736" w:rsidRPr="00717736" w:rsidRDefault="003219F6" w:rsidP="00717736">
            <w:pPr>
              <w:rPr>
                <w:rFonts w:ascii="Times New Roman" w:hAnsi="Times New Roman" w:cs="Times New Roman"/>
                <w:b/>
              </w:rPr>
            </w:pPr>
            <w:r>
              <w:rPr>
                <w:rFonts w:ascii="Times New Roman" w:hAnsi="Times New Roman" w:cs="Times New Roman"/>
                <w:b/>
              </w:rPr>
              <w:t>1.013</w:t>
            </w:r>
          </w:p>
        </w:tc>
        <w:tc>
          <w:tcPr>
            <w:tcW w:w="1311" w:type="dxa"/>
          </w:tcPr>
          <w:p w14:paraId="708370CF" w14:textId="77777777" w:rsidR="00D235B1" w:rsidRDefault="00D235B1" w:rsidP="00D235B1">
            <w:pPr>
              <w:rPr>
                <w:rFonts w:ascii="Times New Roman" w:hAnsi="Times New Roman" w:cs="Times New Roman"/>
                <w:b/>
              </w:rPr>
            </w:pPr>
            <w:r>
              <w:rPr>
                <w:rFonts w:ascii="Times New Roman" w:hAnsi="Times New Roman" w:cs="Times New Roman"/>
                <w:b/>
              </w:rPr>
              <w:t>N/A</w:t>
            </w:r>
          </w:p>
          <w:p w14:paraId="767503AC" w14:textId="77777777" w:rsidR="00717736" w:rsidRPr="00717736" w:rsidRDefault="00717736" w:rsidP="00717736">
            <w:pPr>
              <w:rPr>
                <w:rFonts w:ascii="Times New Roman" w:hAnsi="Times New Roman" w:cs="Times New Roman"/>
                <w:b/>
              </w:rPr>
            </w:pPr>
          </w:p>
        </w:tc>
        <w:tc>
          <w:tcPr>
            <w:tcW w:w="3737" w:type="dxa"/>
          </w:tcPr>
          <w:p w14:paraId="021ADA2B" w14:textId="77777777" w:rsidR="00717736" w:rsidRPr="00717736" w:rsidRDefault="00717736" w:rsidP="00717736">
            <w:pPr>
              <w:rPr>
                <w:rFonts w:ascii="Times New Roman" w:hAnsi="Times New Roman" w:cs="Times New Roman"/>
                <w:b/>
              </w:rPr>
            </w:pPr>
          </w:p>
        </w:tc>
      </w:tr>
      <w:tr w:rsidR="00717736" w:rsidRPr="00717736" w14:paraId="038F3F35" w14:textId="77777777" w:rsidTr="00A025FD">
        <w:trPr>
          <w:trHeight w:val="512"/>
        </w:trPr>
        <w:tc>
          <w:tcPr>
            <w:tcW w:w="1929" w:type="dxa"/>
          </w:tcPr>
          <w:p w14:paraId="69FA1B33"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Glucose</w:t>
            </w:r>
          </w:p>
        </w:tc>
        <w:tc>
          <w:tcPr>
            <w:tcW w:w="1517" w:type="dxa"/>
          </w:tcPr>
          <w:p w14:paraId="3AF26D83" w14:textId="256FEAE9" w:rsidR="00717736" w:rsidRPr="00717736" w:rsidRDefault="00916589" w:rsidP="00717736">
            <w:pPr>
              <w:rPr>
                <w:rFonts w:ascii="Times New Roman" w:hAnsi="Times New Roman" w:cs="Times New Roman"/>
                <w:b/>
              </w:rPr>
            </w:pPr>
            <w:r>
              <w:rPr>
                <w:rFonts w:ascii="Times New Roman" w:hAnsi="Times New Roman" w:cs="Times New Roman"/>
                <w:b/>
              </w:rPr>
              <w:t>Negative</w:t>
            </w:r>
          </w:p>
        </w:tc>
        <w:tc>
          <w:tcPr>
            <w:tcW w:w="1311" w:type="dxa"/>
          </w:tcPr>
          <w:p w14:paraId="01600958" w14:textId="07141A48" w:rsidR="00717736" w:rsidRPr="00717736" w:rsidRDefault="003219F6" w:rsidP="00717736">
            <w:pPr>
              <w:rPr>
                <w:rFonts w:ascii="Times New Roman" w:hAnsi="Times New Roman" w:cs="Times New Roman"/>
                <w:b/>
              </w:rPr>
            </w:pPr>
            <w:r>
              <w:rPr>
                <w:rFonts w:ascii="Times New Roman" w:hAnsi="Times New Roman" w:cs="Times New Roman"/>
                <w:b/>
              </w:rPr>
              <w:t>Neg</w:t>
            </w:r>
            <w:r w:rsidR="00A025FD">
              <w:rPr>
                <w:rFonts w:ascii="Times New Roman" w:hAnsi="Times New Roman" w:cs="Times New Roman"/>
                <w:b/>
              </w:rPr>
              <w:t>ative</w:t>
            </w:r>
          </w:p>
        </w:tc>
        <w:tc>
          <w:tcPr>
            <w:tcW w:w="1311" w:type="dxa"/>
          </w:tcPr>
          <w:p w14:paraId="7D8BAE5B" w14:textId="77777777" w:rsidR="00D235B1" w:rsidRDefault="00D235B1" w:rsidP="00D235B1">
            <w:pPr>
              <w:rPr>
                <w:rFonts w:ascii="Times New Roman" w:hAnsi="Times New Roman" w:cs="Times New Roman"/>
                <w:b/>
              </w:rPr>
            </w:pPr>
            <w:r>
              <w:rPr>
                <w:rFonts w:ascii="Times New Roman" w:hAnsi="Times New Roman" w:cs="Times New Roman"/>
                <w:b/>
              </w:rPr>
              <w:t>N/A</w:t>
            </w:r>
          </w:p>
          <w:p w14:paraId="5C5324C6" w14:textId="77777777" w:rsidR="00717736" w:rsidRPr="00717736" w:rsidRDefault="00717736" w:rsidP="00717736">
            <w:pPr>
              <w:rPr>
                <w:rFonts w:ascii="Times New Roman" w:hAnsi="Times New Roman" w:cs="Times New Roman"/>
                <w:b/>
              </w:rPr>
            </w:pPr>
          </w:p>
        </w:tc>
        <w:tc>
          <w:tcPr>
            <w:tcW w:w="3737" w:type="dxa"/>
          </w:tcPr>
          <w:p w14:paraId="7CB6956C" w14:textId="77777777" w:rsidR="00717736" w:rsidRPr="00717736" w:rsidRDefault="00717736" w:rsidP="00717736">
            <w:pPr>
              <w:rPr>
                <w:rFonts w:ascii="Times New Roman" w:hAnsi="Times New Roman" w:cs="Times New Roman"/>
                <w:b/>
              </w:rPr>
            </w:pPr>
          </w:p>
        </w:tc>
      </w:tr>
      <w:tr w:rsidR="00A025FD" w:rsidRPr="00717736" w14:paraId="341E8291" w14:textId="77777777" w:rsidTr="00A025FD">
        <w:trPr>
          <w:trHeight w:val="512"/>
        </w:trPr>
        <w:tc>
          <w:tcPr>
            <w:tcW w:w="1929" w:type="dxa"/>
          </w:tcPr>
          <w:p w14:paraId="2978882E" w14:textId="77777777" w:rsidR="00A025FD" w:rsidRPr="00717736" w:rsidRDefault="00A025FD" w:rsidP="00A025FD">
            <w:pPr>
              <w:rPr>
                <w:rFonts w:ascii="Times New Roman" w:hAnsi="Times New Roman" w:cs="Times New Roman"/>
                <w:b/>
              </w:rPr>
            </w:pPr>
            <w:r w:rsidRPr="00717736">
              <w:rPr>
                <w:rFonts w:ascii="Times New Roman" w:hAnsi="Times New Roman" w:cs="Times New Roman"/>
                <w:b/>
              </w:rPr>
              <w:t>Protein</w:t>
            </w:r>
          </w:p>
        </w:tc>
        <w:tc>
          <w:tcPr>
            <w:tcW w:w="1517" w:type="dxa"/>
          </w:tcPr>
          <w:p w14:paraId="100D21D5" w14:textId="5193ACB5" w:rsidR="00A025FD" w:rsidRPr="00717736" w:rsidRDefault="00916589" w:rsidP="00A025FD">
            <w:pPr>
              <w:rPr>
                <w:rFonts w:ascii="Times New Roman" w:hAnsi="Times New Roman" w:cs="Times New Roman"/>
                <w:b/>
              </w:rPr>
            </w:pPr>
            <w:r>
              <w:rPr>
                <w:rFonts w:ascii="Times New Roman" w:hAnsi="Times New Roman" w:cs="Times New Roman"/>
                <w:b/>
              </w:rPr>
              <w:t>Negative</w:t>
            </w:r>
          </w:p>
        </w:tc>
        <w:tc>
          <w:tcPr>
            <w:tcW w:w="1311" w:type="dxa"/>
          </w:tcPr>
          <w:p w14:paraId="62D7A90A" w14:textId="260A14CE" w:rsidR="00A025FD" w:rsidRPr="00717736" w:rsidRDefault="00A025FD" w:rsidP="00A025FD">
            <w:pPr>
              <w:rPr>
                <w:rFonts w:ascii="Times New Roman" w:hAnsi="Times New Roman" w:cs="Times New Roman"/>
                <w:b/>
              </w:rPr>
            </w:pPr>
            <w:r>
              <w:rPr>
                <w:rFonts w:ascii="Times New Roman" w:hAnsi="Times New Roman" w:cs="Times New Roman"/>
                <w:b/>
              </w:rPr>
              <w:t>Negative</w:t>
            </w:r>
          </w:p>
        </w:tc>
        <w:tc>
          <w:tcPr>
            <w:tcW w:w="1311" w:type="dxa"/>
          </w:tcPr>
          <w:p w14:paraId="72ACCE52" w14:textId="77777777" w:rsidR="00D235B1" w:rsidRDefault="00D235B1" w:rsidP="00D235B1">
            <w:pPr>
              <w:rPr>
                <w:rFonts w:ascii="Times New Roman" w:hAnsi="Times New Roman" w:cs="Times New Roman"/>
                <w:b/>
              </w:rPr>
            </w:pPr>
            <w:r>
              <w:rPr>
                <w:rFonts w:ascii="Times New Roman" w:hAnsi="Times New Roman" w:cs="Times New Roman"/>
                <w:b/>
              </w:rPr>
              <w:t>N/A</w:t>
            </w:r>
          </w:p>
          <w:p w14:paraId="067CDB79" w14:textId="77777777" w:rsidR="00A025FD" w:rsidRPr="00717736" w:rsidRDefault="00A025FD" w:rsidP="00A025FD">
            <w:pPr>
              <w:rPr>
                <w:rFonts w:ascii="Times New Roman" w:hAnsi="Times New Roman" w:cs="Times New Roman"/>
                <w:b/>
              </w:rPr>
            </w:pPr>
          </w:p>
        </w:tc>
        <w:tc>
          <w:tcPr>
            <w:tcW w:w="3737" w:type="dxa"/>
          </w:tcPr>
          <w:p w14:paraId="7EFC6794" w14:textId="77777777" w:rsidR="00A025FD" w:rsidRPr="00717736" w:rsidRDefault="00A025FD" w:rsidP="00A025FD">
            <w:pPr>
              <w:rPr>
                <w:rFonts w:ascii="Times New Roman" w:hAnsi="Times New Roman" w:cs="Times New Roman"/>
                <w:b/>
              </w:rPr>
            </w:pPr>
          </w:p>
        </w:tc>
      </w:tr>
      <w:tr w:rsidR="00A025FD" w:rsidRPr="00717736" w14:paraId="76B50A47" w14:textId="77777777" w:rsidTr="00A025FD">
        <w:trPr>
          <w:trHeight w:val="512"/>
        </w:trPr>
        <w:tc>
          <w:tcPr>
            <w:tcW w:w="1929" w:type="dxa"/>
          </w:tcPr>
          <w:p w14:paraId="1183BA70" w14:textId="77777777" w:rsidR="00A025FD" w:rsidRPr="00717736" w:rsidRDefault="00A025FD" w:rsidP="00A025FD">
            <w:pPr>
              <w:rPr>
                <w:rFonts w:ascii="Times New Roman" w:hAnsi="Times New Roman" w:cs="Times New Roman"/>
                <w:b/>
              </w:rPr>
            </w:pPr>
            <w:r w:rsidRPr="00717736">
              <w:rPr>
                <w:rFonts w:ascii="Times New Roman" w:hAnsi="Times New Roman" w:cs="Times New Roman"/>
                <w:b/>
              </w:rPr>
              <w:t>Ketones</w:t>
            </w:r>
          </w:p>
        </w:tc>
        <w:tc>
          <w:tcPr>
            <w:tcW w:w="1517" w:type="dxa"/>
          </w:tcPr>
          <w:p w14:paraId="0594124A" w14:textId="29558135" w:rsidR="00A025FD" w:rsidRPr="00717736" w:rsidRDefault="00916589" w:rsidP="00A025FD">
            <w:pPr>
              <w:rPr>
                <w:rFonts w:ascii="Times New Roman" w:hAnsi="Times New Roman" w:cs="Times New Roman"/>
                <w:b/>
              </w:rPr>
            </w:pPr>
            <w:r>
              <w:rPr>
                <w:rFonts w:ascii="Times New Roman" w:hAnsi="Times New Roman" w:cs="Times New Roman"/>
                <w:b/>
              </w:rPr>
              <w:t>Negative</w:t>
            </w:r>
          </w:p>
        </w:tc>
        <w:tc>
          <w:tcPr>
            <w:tcW w:w="1311" w:type="dxa"/>
          </w:tcPr>
          <w:p w14:paraId="1C8E4BD2" w14:textId="11C1FB0D" w:rsidR="00A025FD" w:rsidRPr="00717736" w:rsidRDefault="00A025FD" w:rsidP="00A025FD">
            <w:pPr>
              <w:rPr>
                <w:rFonts w:ascii="Times New Roman" w:hAnsi="Times New Roman" w:cs="Times New Roman"/>
                <w:b/>
              </w:rPr>
            </w:pPr>
            <w:r>
              <w:rPr>
                <w:rFonts w:ascii="Times New Roman" w:hAnsi="Times New Roman" w:cs="Times New Roman"/>
                <w:b/>
              </w:rPr>
              <w:t>Negative</w:t>
            </w:r>
          </w:p>
        </w:tc>
        <w:tc>
          <w:tcPr>
            <w:tcW w:w="1311" w:type="dxa"/>
          </w:tcPr>
          <w:p w14:paraId="6A7403F7" w14:textId="77777777" w:rsidR="00D235B1" w:rsidRDefault="00D235B1" w:rsidP="00D235B1">
            <w:pPr>
              <w:rPr>
                <w:rFonts w:ascii="Times New Roman" w:hAnsi="Times New Roman" w:cs="Times New Roman"/>
                <w:b/>
              </w:rPr>
            </w:pPr>
            <w:r>
              <w:rPr>
                <w:rFonts w:ascii="Times New Roman" w:hAnsi="Times New Roman" w:cs="Times New Roman"/>
                <w:b/>
              </w:rPr>
              <w:t>N/A</w:t>
            </w:r>
          </w:p>
          <w:p w14:paraId="19FF6DD7" w14:textId="77777777" w:rsidR="00A025FD" w:rsidRPr="00717736" w:rsidRDefault="00A025FD" w:rsidP="00A025FD">
            <w:pPr>
              <w:rPr>
                <w:rFonts w:ascii="Times New Roman" w:hAnsi="Times New Roman" w:cs="Times New Roman"/>
                <w:b/>
              </w:rPr>
            </w:pPr>
          </w:p>
        </w:tc>
        <w:tc>
          <w:tcPr>
            <w:tcW w:w="3737" w:type="dxa"/>
          </w:tcPr>
          <w:p w14:paraId="77258D92" w14:textId="77777777" w:rsidR="00A025FD" w:rsidRPr="00717736" w:rsidRDefault="00A025FD" w:rsidP="00A025FD">
            <w:pPr>
              <w:rPr>
                <w:rFonts w:ascii="Times New Roman" w:hAnsi="Times New Roman" w:cs="Times New Roman"/>
                <w:b/>
              </w:rPr>
            </w:pPr>
          </w:p>
        </w:tc>
      </w:tr>
      <w:tr w:rsidR="00E00AFC" w:rsidRPr="00717736" w14:paraId="22347496" w14:textId="77777777" w:rsidTr="00A025FD">
        <w:trPr>
          <w:trHeight w:val="512"/>
        </w:trPr>
        <w:tc>
          <w:tcPr>
            <w:tcW w:w="1929" w:type="dxa"/>
          </w:tcPr>
          <w:p w14:paraId="1A5849E5" w14:textId="77777777" w:rsidR="00E00AFC" w:rsidRPr="005C4C9A" w:rsidRDefault="00E00AFC" w:rsidP="00E00AFC">
            <w:pPr>
              <w:rPr>
                <w:rFonts w:ascii="Times New Roman" w:hAnsi="Times New Roman" w:cs="Times New Roman"/>
                <w:b/>
                <w:highlight w:val="red"/>
              </w:rPr>
            </w:pPr>
            <w:r w:rsidRPr="00EF06FA">
              <w:rPr>
                <w:rFonts w:ascii="Times New Roman" w:hAnsi="Times New Roman" w:cs="Times New Roman"/>
                <w:b/>
              </w:rPr>
              <w:t>WBC</w:t>
            </w:r>
          </w:p>
        </w:tc>
        <w:tc>
          <w:tcPr>
            <w:tcW w:w="1517" w:type="dxa"/>
          </w:tcPr>
          <w:p w14:paraId="481792A9" w14:textId="504AA5D8" w:rsidR="00E00AFC" w:rsidRPr="00EF06FA" w:rsidRDefault="00916589" w:rsidP="00E00AFC">
            <w:pPr>
              <w:rPr>
                <w:rFonts w:ascii="Times New Roman" w:hAnsi="Times New Roman" w:cs="Times New Roman"/>
                <w:b/>
              </w:rPr>
            </w:pPr>
            <w:r w:rsidRPr="00EF06FA">
              <w:rPr>
                <w:rFonts w:ascii="Times New Roman" w:hAnsi="Times New Roman" w:cs="Times New Roman"/>
                <w:b/>
              </w:rPr>
              <w:t>Negative</w:t>
            </w:r>
          </w:p>
        </w:tc>
        <w:tc>
          <w:tcPr>
            <w:tcW w:w="1311" w:type="dxa"/>
          </w:tcPr>
          <w:p w14:paraId="4B622746" w14:textId="52072246" w:rsidR="00E00AFC" w:rsidRPr="00EF06FA" w:rsidRDefault="00E00AFC" w:rsidP="00E00AFC">
            <w:pPr>
              <w:rPr>
                <w:rFonts w:ascii="Times New Roman" w:hAnsi="Times New Roman" w:cs="Times New Roman"/>
                <w:b/>
              </w:rPr>
            </w:pPr>
            <w:r w:rsidRPr="00EF06FA">
              <w:rPr>
                <w:rFonts w:ascii="Times New Roman" w:hAnsi="Times New Roman" w:cs="Times New Roman"/>
                <w:b/>
              </w:rPr>
              <w:t>Negative</w:t>
            </w:r>
          </w:p>
        </w:tc>
        <w:tc>
          <w:tcPr>
            <w:tcW w:w="1311" w:type="dxa"/>
          </w:tcPr>
          <w:p w14:paraId="7FC91562" w14:textId="77777777" w:rsidR="00D235B1" w:rsidRDefault="00D235B1" w:rsidP="00D235B1">
            <w:pPr>
              <w:rPr>
                <w:rFonts w:ascii="Times New Roman" w:hAnsi="Times New Roman" w:cs="Times New Roman"/>
                <w:b/>
              </w:rPr>
            </w:pPr>
            <w:r>
              <w:rPr>
                <w:rFonts w:ascii="Times New Roman" w:hAnsi="Times New Roman" w:cs="Times New Roman"/>
                <w:b/>
              </w:rPr>
              <w:t>N/A</w:t>
            </w:r>
          </w:p>
          <w:p w14:paraId="0F898605" w14:textId="77777777" w:rsidR="00E00AFC" w:rsidRPr="00717736" w:rsidRDefault="00E00AFC" w:rsidP="00E00AFC">
            <w:pPr>
              <w:rPr>
                <w:rFonts w:ascii="Times New Roman" w:hAnsi="Times New Roman" w:cs="Times New Roman"/>
                <w:b/>
              </w:rPr>
            </w:pPr>
          </w:p>
        </w:tc>
        <w:tc>
          <w:tcPr>
            <w:tcW w:w="3737" w:type="dxa"/>
          </w:tcPr>
          <w:p w14:paraId="29E71C46" w14:textId="77777777" w:rsidR="00E00AFC" w:rsidRPr="00717736" w:rsidRDefault="00E00AFC" w:rsidP="00E00AFC">
            <w:pPr>
              <w:rPr>
                <w:rFonts w:ascii="Times New Roman" w:hAnsi="Times New Roman" w:cs="Times New Roman"/>
                <w:b/>
              </w:rPr>
            </w:pPr>
          </w:p>
        </w:tc>
      </w:tr>
      <w:tr w:rsidR="00E00AFC" w:rsidRPr="00717736" w14:paraId="2094AB95" w14:textId="77777777" w:rsidTr="00A025FD">
        <w:trPr>
          <w:trHeight w:val="512"/>
        </w:trPr>
        <w:tc>
          <w:tcPr>
            <w:tcW w:w="1929" w:type="dxa"/>
          </w:tcPr>
          <w:p w14:paraId="51695916" w14:textId="77777777" w:rsidR="00E00AFC" w:rsidRPr="00717736" w:rsidRDefault="00E00AFC" w:rsidP="00E00AFC">
            <w:pPr>
              <w:rPr>
                <w:rFonts w:ascii="Times New Roman" w:hAnsi="Times New Roman" w:cs="Times New Roman"/>
                <w:b/>
              </w:rPr>
            </w:pPr>
            <w:r w:rsidRPr="00717736">
              <w:rPr>
                <w:rFonts w:ascii="Times New Roman" w:hAnsi="Times New Roman" w:cs="Times New Roman"/>
                <w:b/>
              </w:rPr>
              <w:t>RBC</w:t>
            </w:r>
          </w:p>
        </w:tc>
        <w:tc>
          <w:tcPr>
            <w:tcW w:w="1517" w:type="dxa"/>
          </w:tcPr>
          <w:p w14:paraId="518B7C7B" w14:textId="2ED3E86D" w:rsidR="00E00AFC" w:rsidRPr="00717736" w:rsidRDefault="00E00AFC" w:rsidP="00E00AFC">
            <w:pPr>
              <w:rPr>
                <w:rFonts w:ascii="Times New Roman" w:hAnsi="Times New Roman" w:cs="Times New Roman"/>
                <w:b/>
              </w:rPr>
            </w:pPr>
            <w:r>
              <w:rPr>
                <w:rFonts w:ascii="Times New Roman" w:hAnsi="Times New Roman" w:cs="Times New Roman"/>
                <w:b/>
              </w:rPr>
              <w:t>Negative</w:t>
            </w:r>
          </w:p>
        </w:tc>
        <w:tc>
          <w:tcPr>
            <w:tcW w:w="1311" w:type="dxa"/>
          </w:tcPr>
          <w:p w14:paraId="6F334C34" w14:textId="3EE59988" w:rsidR="00E00AFC" w:rsidRPr="00717736" w:rsidRDefault="00E00AFC" w:rsidP="00E00AFC">
            <w:pPr>
              <w:rPr>
                <w:rFonts w:ascii="Times New Roman" w:hAnsi="Times New Roman" w:cs="Times New Roman"/>
                <w:b/>
              </w:rPr>
            </w:pPr>
            <w:r>
              <w:rPr>
                <w:rFonts w:ascii="Times New Roman" w:hAnsi="Times New Roman" w:cs="Times New Roman"/>
                <w:b/>
              </w:rPr>
              <w:t>Negative</w:t>
            </w:r>
          </w:p>
        </w:tc>
        <w:tc>
          <w:tcPr>
            <w:tcW w:w="1311" w:type="dxa"/>
          </w:tcPr>
          <w:p w14:paraId="60465E11" w14:textId="77777777" w:rsidR="00D235B1" w:rsidRDefault="00D235B1" w:rsidP="00D235B1">
            <w:pPr>
              <w:rPr>
                <w:rFonts w:ascii="Times New Roman" w:hAnsi="Times New Roman" w:cs="Times New Roman"/>
                <w:b/>
              </w:rPr>
            </w:pPr>
            <w:r>
              <w:rPr>
                <w:rFonts w:ascii="Times New Roman" w:hAnsi="Times New Roman" w:cs="Times New Roman"/>
                <w:b/>
              </w:rPr>
              <w:t>N/A</w:t>
            </w:r>
          </w:p>
          <w:p w14:paraId="1DFF58B6" w14:textId="77777777" w:rsidR="00E00AFC" w:rsidRPr="00717736" w:rsidRDefault="00E00AFC" w:rsidP="00E00AFC">
            <w:pPr>
              <w:rPr>
                <w:rFonts w:ascii="Times New Roman" w:hAnsi="Times New Roman" w:cs="Times New Roman"/>
                <w:b/>
              </w:rPr>
            </w:pPr>
          </w:p>
        </w:tc>
        <w:tc>
          <w:tcPr>
            <w:tcW w:w="3737" w:type="dxa"/>
          </w:tcPr>
          <w:p w14:paraId="67FAEE4B" w14:textId="77777777" w:rsidR="00E00AFC" w:rsidRPr="00717736" w:rsidRDefault="00E00AFC" w:rsidP="00E00AFC">
            <w:pPr>
              <w:rPr>
                <w:rFonts w:ascii="Times New Roman" w:hAnsi="Times New Roman" w:cs="Times New Roman"/>
                <w:b/>
              </w:rPr>
            </w:pPr>
          </w:p>
        </w:tc>
      </w:tr>
      <w:tr w:rsidR="00E00AFC" w:rsidRPr="00717736" w14:paraId="4DD32AB1" w14:textId="77777777" w:rsidTr="00A025FD">
        <w:trPr>
          <w:trHeight w:val="512"/>
        </w:trPr>
        <w:tc>
          <w:tcPr>
            <w:tcW w:w="1929" w:type="dxa"/>
          </w:tcPr>
          <w:p w14:paraId="02874208" w14:textId="77777777" w:rsidR="00E00AFC" w:rsidRPr="00717736" w:rsidRDefault="00E00AFC" w:rsidP="00E00AFC">
            <w:pPr>
              <w:rPr>
                <w:rFonts w:ascii="Times New Roman" w:hAnsi="Times New Roman" w:cs="Times New Roman"/>
                <w:b/>
              </w:rPr>
            </w:pPr>
            <w:proofErr w:type="spellStart"/>
            <w:r w:rsidRPr="00717736">
              <w:rPr>
                <w:rFonts w:ascii="Times New Roman" w:hAnsi="Times New Roman" w:cs="Times New Roman"/>
                <w:b/>
              </w:rPr>
              <w:t>Leukoesterase</w:t>
            </w:r>
            <w:proofErr w:type="spellEnd"/>
          </w:p>
        </w:tc>
        <w:tc>
          <w:tcPr>
            <w:tcW w:w="1517" w:type="dxa"/>
          </w:tcPr>
          <w:p w14:paraId="19FCEAA6" w14:textId="3F63B872" w:rsidR="00E00AFC" w:rsidRPr="00717736" w:rsidRDefault="00AA3026" w:rsidP="00E00AFC">
            <w:pPr>
              <w:rPr>
                <w:rFonts w:ascii="Times New Roman" w:hAnsi="Times New Roman" w:cs="Times New Roman"/>
                <w:b/>
              </w:rPr>
            </w:pPr>
            <w:r>
              <w:rPr>
                <w:rFonts w:ascii="Times New Roman" w:hAnsi="Times New Roman" w:cs="Times New Roman"/>
                <w:b/>
              </w:rPr>
              <w:t>N/A</w:t>
            </w:r>
          </w:p>
        </w:tc>
        <w:tc>
          <w:tcPr>
            <w:tcW w:w="1311" w:type="dxa"/>
          </w:tcPr>
          <w:p w14:paraId="16C2AF90" w14:textId="4F2794DA" w:rsidR="00E00AFC" w:rsidRPr="00717736" w:rsidRDefault="00E00AFC" w:rsidP="00E00AFC">
            <w:pPr>
              <w:rPr>
                <w:rFonts w:ascii="Times New Roman" w:hAnsi="Times New Roman" w:cs="Times New Roman"/>
                <w:b/>
              </w:rPr>
            </w:pPr>
            <w:r>
              <w:rPr>
                <w:rFonts w:ascii="Times New Roman" w:hAnsi="Times New Roman" w:cs="Times New Roman"/>
                <w:b/>
              </w:rPr>
              <w:t>N/A</w:t>
            </w:r>
          </w:p>
        </w:tc>
        <w:tc>
          <w:tcPr>
            <w:tcW w:w="1311" w:type="dxa"/>
          </w:tcPr>
          <w:p w14:paraId="0693899F" w14:textId="77777777" w:rsidR="00D235B1" w:rsidRDefault="00D235B1" w:rsidP="00D235B1">
            <w:pPr>
              <w:rPr>
                <w:rFonts w:ascii="Times New Roman" w:hAnsi="Times New Roman" w:cs="Times New Roman"/>
                <w:b/>
              </w:rPr>
            </w:pPr>
            <w:r>
              <w:rPr>
                <w:rFonts w:ascii="Times New Roman" w:hAnsi="Times New Roman" w:cs="Times New Roman"/>
                <w:b/>
              </w:rPr>
              <w:t>N/A</w:t>
            </w:r>
          </w:p>
          <w:p w14:paraId="45D5D5D8" w14:textId="77777777" w:rsidR="00E00AFC" w:rsidRPr="00717736" w:rsidRDefault="00E00AFC" w:rsidP="00E00AFC">
            <w:pPr>
              <w:rPr>
                <w:rFonts w:ascii="Times New Roman" w:hAnsi="Times New Roman" w:cs="Times New Roman"/>
                <w:b/>
              </w:rPr>
            </w:pPr>
          </w:p>
        </w:tc>
        <w:tc>
          <w:tcPr>
            <w:tcW w:w="3737" w:type="dxa"/>
          </w:tcPr>
          <w:p w14:paraId="37799197" w14:textId="77777777" w:rsidR="00E00AFC" w:rsidRPr="00717736" w:rsidRDefault="00E00AFC" w:rsidP="00E00AFC">
            <w:pPr>
              <w:rPr>
                <w:rFonts w:ascii="Times New Roman" w:hAnsi="Times New Roman" w:cs="Times New Roman"/>
                <w:b/>
              </w:rPr>
            </w:pPr>
          </w:p>
        </w:tc>
      </w:tr>
    </w:tbl>
    <w:p w14:paraId="3919A42A" w14:textId="77777777" w:rsidR="00717736" w:rsidRPr="00717736" w:rsidRDefault="00717736" w:rsidP="00717736">
      <w:pPr>
        <w:spacing w:line="480" w:lineRule="auto"/>
        <w:rPr>
          <w:rFonts w:ascii="Times New Roman" w:hAnsi="Times New Roman" w:cs="Times New Roman"/>
          <w:b/>
        </w:rPr>
      </w:pPr>
    </w:p>
    <w:p w14:paraId="77F4E10C" w14:textId="77777777" w:rsidR="00717736" w:rsidRPr="00717736" w:rsidRDefault="00717736" w:rsidP="00717736">
      <w:pPr>
        <w:keepNext/>
        <w:spacing w:after="200" w:line="240" w:lineRule="auto"/>
        <w:rPr>
          <w:rFonts w:ascii="Times New Roman" w:hAnsi="Times New Roman" w:cs="Times New Roman"/>
          <w:b/>
          <w:iCs/>
          <w:color w:val="000000" w:themeColor="text1"/>
          <w:sz w:val="24"/>
          <w:szCs w:val="24"/>
        </w:rPr>
      </w:pPr>
      <w:r w:rsidRPr="00717736">
        <w:rPr>
          <w:rFonts w:ascii="Times New Roman" w:hAnsi="Times New Roman" w:cs="Times New Roman"/>
          <w:b/>
          <w:iCs/>
          <w:color w:val="000000" w:themeColor="text1"/>
          <w:sz w:val="24"/>
          <w:szCs w:val="24"/>
        </w:rPr>
        <w:lastRenderedPageBreak/>
        <w:t xml:space="preserve">Cultures </w:t>
      </w:r>
      <w:r w:rsidRPr="00717736">
        <w:rPr>
          <w:rFonts w:ascii="Times New Roman" w:hAnsi="Times New Roman" w:cs="Times New Roman"/>
          <w:b/>
          <w:iCs/>
          <w:color w:val="000000" w:themeColor="text1"/>
          <w:sz w:val="24"/>
          <w:szCs w:val="24"/>
          <w:highlight w:val="yellow"/>
        </w:rPr>
        <w:t>Highlight All Abnormal Labs</w:t>
      </w:r>
      <w:r w:rsidRPr="00717736">
        <w:rPr>
          <w:rFonts w:ascii="Times New Roman" w:hAnsi="Times New Roman" w:cs="Times New Roman"/>
          <w:b/>
          <w:iCs/>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717736" w:rsidRPr="00717736" w14:paraId="477A3223" w14:textId="77777777" w:rsidTr="00552C26">
        <w:tc>
          <w:tcPr>
            <w:tcW w:w="1930" w:type="dxa"/>
          </w:tcPr>
          <w:p w14:paraId="086A8ECF"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Test</w:t>
            </w:r>
          </w:p>
        </w:tc>
        <w:tc>
          <w:tcPr>
            <w:tcW w:w="1519" w:type="dxa"/>
          </w:tcPr>
          <w:p w14:paraId="7AF56201"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Normal Range</w:t>
            </w:r>
          </w:p>
        </w:tc>
        <w:tc>
          <w:tcPr>
            <w:tcW w:w="1297" w:type="dxa"/>
          </w:tcPr>
          <w:p w14:paraId="32BDB328"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Value on Admission</w:t>
            </w:r>
          </w:p>
        </w:tc>
        <w:tc>
          <w:tcPr>
            <w:tcW w:w="1312" w:type="dxa"/>
          </w:tcPr>
          <w:p w14:paraId="328EC380"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Today’s Value</w:t>
            </w:r>
          </w:p>
        </w:tc>
        <w:tc>
          <w:tcPr>
            <w:tcW w:w="3747" w:type="dxa"/>
          </w:tcPr>
          <w:p w14:paraId="29EEC14B"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Explanation of Findings</w:t>
            </w:r>
          </w:p>
        </w:tc>
      </w:tr>
      <w:tr w:rsidR="00717736" w:rsidRPr="00717736" w14:paraId="08667A62" w14:textId="77777777" w:rsidTr="00552C26">
        <w:trPr>
          <w:trHeight w:val="512"/>
        </w:trPr>
        <w:tc>
          <w:tcPr>
            <w:tcW w:w="1930" w:type="dxa"/>
          </w:tcPr>
          <w:p w14:paraId="35E24507"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Urine Culture</w:t>
            </w:r>
          </w:p>
        </w:tc>
        <w:tc>
          <w:tcPr>
            <w:tcW w:w="1519" w:type="dxa"/>
          </w:tcPr>
          <w:p w14:paraId="447EEEFD" w14:textId="7EBA98DF" w:rsidR="00717736" w:rsidRPr="00717736" w:rsidRDefault="00B77D94" w:rsidP="00717736">
            <w:pPr>
              <w:rPr>
                <w:rFonts w:ascii="Times New Roman" w:hAnsi="Times New Roman" w:cs="Times New Roman"/>
                <w:b/>
              </w:rPr>
            </w:pPr>
            <w:r>
              <w:rPr>
                <w:rFonts w:ascii="Times New Roman" w:hAnsi="Times New Roman" w:cs="Times New Roman"/>
                <w:b/>
              </w:rPr>
              <w:t>No growth</w:t>
            </w:r>
          </w:p>
        </w:tc>
        <w:tc>
          <w:tcPr>
            <w:tcW w:w="1297" w:type="dxa"/>
          </w:tcPr>
          <w:p w14:paraId="54A34AC2" w14:textId="1D3ECD2A" w:rsidR="00717736" w:rsidRPr="00717736" w:rsidRDefault="00D01162" w:rsidP="00717736">
            <w:pPr>
              <w:rPr>
                <w:rFonts w:ascii="Times New Roman" w:hAnsi="Times New Roman" w:cs="Times New Roman"/>
                <w:b/>
              </w:rPr>
            </w:pPr>
            <w:r>
              <w:rPr>
                <w:rFonts w:ascii="Times New Roman" w:hAnsi="Times New Roman" w:cs="Times New Roman"/>
                <w:b/>
              </w:rPr>
              <w:t>N/A</w:t>
            </w:r>
          </w:p>
        </w:tc>
        <w:tc>
          <w:tcPr>
            <w:tcW w:w="1312" w:type="dxa"/>
          </w:tcPr>
          <w:p w14:paraId="1777CF11" w14:textId="50162B63" w:rsidR="00717736" w:rsidRPr="00717736" w:rsidRDefault="00A016DD" w:rsidP="00717736">
            <w:pPr>
              <w:rPr>
                <w:rFonts w:ascii="Times New Roman" w:hAnsi="Times New Roman" w:cs="Times New Roman"/>
                <w:b/>
              </w:rPr>
            </w:pPr>
            <w:r>
              <w:rPr>
                <w:rFonts w:ascii="Times New Roman" w:hAnsi="Times New Roman" w:cs="Times New Roman"/>
                <w:b/>
              </w:rPr>
              <w:t>N/A</w:t>
            </w:r>
          </w:p>
        </w:tc>
        <w:tc>
          <w:tcPr>
            <w:tcW w:w="3747" w:type="dxa"/>
          </w:tcPr>
          <w:p w14:paraId="6A4F89CD" w14:textId="77777777" w:rsidR="00717736" w:rsidRPr="00717736" w:rsidRDefault="00717736" w:rsidP="00717736">
            <w:pPr>
              <w:rPr>
                <w:rFonts w:ascii="Times New Roman" w:hAnsi="Times New Roman" w:cs="Times New Roman"/>
                <w:b/>
              </w:rPr>
            </w:pPr>
          </w:p>
        </w:tc>
      </w:tr>
      <w:tr w:rsidR="00717736" w:rsidRPr="00717736" w14:paraId="4341D758" w14:textId="77777777" w:rsidTr="00552C26">
        <w:trPr>
          <w:trHeight w:val="512"/>
        </w:trPr>
        <w:tc>
          <w:tcPr>
            <w:tcW w:w="1930" w:type="dxa"/>
          </w:tcPr>
          <w:p w14:paraId="5E71AD35"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Blood Culture</w:t>
            </w:r>
          </w:p>
        </w:tc>
        <w:tc>
          <w:tcPr>
            <w:tcW w:w="1519" w:type="dxa"/>
          </w:tcPr>
          <w:p w14:paraId="4A0EBF84" w14:textId="771D9A10" w:rsidR="00717736" w:rsidRPr="00717736" w:rsidRDefault="00B77D94" w:rsidP="00717736">
            <w:pPr>
              <w:rPr>
                <w:rFonts w:ascii="Times New Roman" w:hAnsi="Times New Roman" w:cs="Times New Roman"/>
                <w:b/>
              </w:rPr>
            </w:pPr>
            <w:r>
              <w:rPr>
                <w:rFonts w:ascii="Times New Roman" w:hAnsi="Times New Roman" w:cs="Times New Roman"/>
                <w:b/>
              </w:rPr>
              <w:t>No growth</w:t>
            </w:r>
          </w:p>
        </w:tc>
        <w:tc>
          <w:tcPr>
            <w:tcW w:w="1297" w:type="dxa"/>
          </w:tcPr>
          <w:p w14:paraId="32D60F0F" w14:textId="4487928D" w:rsidR="00717736" w:rsidRPr="00717736" w:rsidRDefault="00A016DD" w:rsidP="00717736">
            <w:pPr>
              <w:rPr>
                <w:rFonts w:ascii="Times New Roman" w:hAnsi="Times New Roman" w:cs="Times New Roman"/>
                <w:b/>
              </w:rPr>
            </w:pPr>
            <w:r>
              <w:rPr>
                <w:rFonts w:ascii="Times New Roman" w:hAnsi="Times New Roman" w:cs="Times New Roman"/>
                <w:b/>
              </w:rPr>
              <w:t>Negative</w:t>
            </w:r>
          </w:p>
        </w:tc>
        <w:tc>
          <w:tcPr>
            <w:tcW w:w="1312" w:type="dxa"/>
          </w:tcPr>
          <w:p w14:paraId="590C7FB3" w14:textId="34255658" w:rsidR="00717736" w:rsidRPr="00717736" w:rsidRDefault="00A016DD" w:rsidP="00717736">
            <w:pPr>
              <w:rPr>
                <w:rFonts w:ascii="Times New Roman" w:hAnsi="Times New Roman" w:cs="Times New Roman"/>
                <w:b/>
              </w:rPr>
            </w:pPr>
            <w:r>
              <w:rPr>
                <w:rFonts w:ascii="Times New Roman" w:hAnsi="Times New Roman" w:cs="Times New Roman"/>
                <w:b/>
              </w:rPr>
              <w:t>N/A</w:t>
            </w:r>
          </w:p>
        </w:tc>
        <w:tc>
          <w:tcPr>
            <w:tcW w:w="3747" w:type="dxa"/>
          </w:tcPr>
          <w:p w14:paraId="4F8BDA48" w14:textId="77777777" w:rsidR="00717736" w:rsidRPr="00717736" w:rsidRDefault="00717736" w:rsidP="00717736">
            <w:pPr>
              <w:rPr>
                <w:rFonts w:ascii="Times New Roman" w:hAnsi="Times New Roman" w:cs="Times New Roman"/>
                <w:b/>
              </w:rPr>
            </w:pPr>
          </w:p>
        </w:tc>
      </w:tr>
      <w:tr w:rsidR="00717736" w:rsidRPr="00717736" w14:paraId="4410A0EE" w14:textId="77777777" w:rsidTr="00552C26">
        <w:trPr>
          <w:trHeight w:val="512"/>
        </w:trPr>
        <w:tc>
          <w:tcPr>
            <w:tcW w:w="1930" w:type="dxa"/>
          </w:tcPr>
          <w:p w14:paraId="4FEF26FB"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Sputum Culture</w:t>
            </w:r>
          </w:p>
        </w:tc>
        <w:tc>
          <w:tcPr>
            <w:tcW w:w="1519" w:type="dxa"/>
          </w:tcPr>
          <w:p w14:paraId="24B7471F" w14:textId="5957E414" w:rsidR="00717736" w:rsidRPr="00717736" w:rsidRDefault="00B77D94" w:rsidP="00717736">
            <w:pPr>
              <w:rPr>
                <w:rFonts w:ascii="Times New Roman" w:hAnsi="Times New Roman" w:cs="Times New Roman"/>
                <w:b/>
              </w:rPr>
            </w:pPr>
            <w:r>
              <w:rPr>
                <w:rFonts w:ascii="Times New Roman" w:hAnsi="Times New Roman" w:cs="Times New Roman"/>
                <w:b/>
              </w:rPr>
              <w:t>N/A</w:t>
            </w:r>
          </w:p>
        </w:tc>
        <w:tc>
          <w:tcPr>
            <w:tcW w:w="1297" w:type="dxa"/>
          </w:tcPr>
          <w:p w14:paraId="2630453B" w14:textId="4BDDEE39" w:rsidR="00717736" w:rsidRPr="00717736" w:rsidRDefault="00D01162" w:rsidP="00717736">
            <w:pPr>
              <w:rPr>
                <w:rFonts w:ascii="Times New Roman" w:hAnsi="Times New Roman" w:cs="Times New Roman"/>
                <w:b/>
              </w:rPr>
            </w:pPr>
            <w:r>
              <w:rPr>
                <w:rFonts w:ascii="Times New Roman" w:hAnsi="Times New Roman" w:cs="Times New Roman"/>
                <w:b/>
              </w:rPr>
              <w:t>N/A</w:t>
            </w:r>
          </w:p>
        </w:tc>
        <w:tc>
          <w:tcPr>
            <w:tcW w:w="1312" w:type="dxa"/>
          </w:tcPr>
          <w:p w14:paraId="24DCC186" w14:textId="0BE536F3" w:rsidR="00717736" w:rsidRPr="00717736" w:rsidRDefault="00A016DD" w:rsidP="00717736">
            <w:pPr>
              <w:rPr>
                <w:rFonts w:ascii="Times New Roman" w:hAnsi="Times New Roman" w:cs="Times New Roman"/>
                <w:b/>
              </w:rPr>
            </w:pPr>
            <w:r>
              <w:rPr>
                <w:rFonts w:ascii="Times New Roman" w:hAnsi="Times New Roman" w:cs="Times New Roman"/>
                <w:b/>
              </w:rPr>
              <w:t>N/A</w:t>
            </w:r>
          </w:p>
        </w:tc>
        <w:tc>
          <w:tcPr>
            <w:tcW w:w="3747" w:type="dxa"/>
          </w:tcPr>
          <w:p w14:paraId="43F90A65" w14:textId="77777777" w:rsidR="00717736" w:rsidRPr="00717736" w:rsidRDefault="00717736" w:rsidP="00717736">
            <w:pPr>
              <w:rPr>
                <w:rFonts w:ascii="Times New Roman" w:hAnsi="Times New Roman" w:cs="Times New Roman"/>
                <w:b/>
              </w:rPr>
            </w:pPr>
          </w:p>
        </w:tc>
      </w:tr>
      <w:tr w:rsidR="00717736" w:rsidRPr="00717736" w14:paraId="71810877" w14:textId="77777777" w:rsidTr="00552C26">
        <w:trPr>
          <w:trHeight w:val="512"/>
        </w:trPr>
        <w:tc>
          <w:tcPr>
            <w:tcW w:w="1930" w:type="dxa"/>
          </w:tcPr>
          <w:p w14:paraId="4CFA94F0"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Stool Culture</w:t>
            </w:r>
          </w:p>
        </w:tc>
        <w:tc>
          <w:tcPr>
            <w:tcW w:w="1519" w:type="dxa"/>
          </w:tcPr>
          <w:p w14:paraId="4430AA28" w14:textId="4EB329A7" w:rsidR="00717736" w:rsidRPr="00717736" w:rsidRDefault="00A016DD" w:rsidP="00717736">
            <w:pPr>
              <w:rPr>
                <w:rFonts w:ascii="Times New Roman" w:hAnsi="Times New Roman" w:cs="Times New Roman"/>
                <w:b/>
              </w:rPr>
            </w:pPr>
            <w:r>
              <w:rPr>
                <w:rFonts w:ascii="Times New Roman" w:hAnsi="Times New Roman" w:cs="Times New Roman"/>
                <w:b/>
              </w:rPr>
              <w:t>N/A</w:t>
            </w:r>
          </w:p>
        </w:tc>
        <w:tc>
          <w:tcPr>
            <w:tcW w:w="1297" w:type="dxa"/>
          </w:tcPr>
          <w:p w14:paraId="19FC9ABF" w14:textId="05548C74" w:rsidR="00717736" w:rsidRPr="00717736" w:rsidRDefault="00D01162" w:rsidP="00717736">
            <w:pPr>
              <w:rPr>
                <w:rFonts w:ascii="Times New Roman" w:hAnsi="Times New Roman" w:cs="Times New Roman"/>
                <w:b/>
              </w:rPr>
            </w:pPr>
            <w:r>
              <w:rPr>
                <w:rFonts w:ascii="Times New Roman" w:hAnsi="Times New Roman" w:cs="Times New Roman"/>
                <w:b/>
              </w:rPr>
              <w:t>N/A</w:t>
            </w:r>
          </w:p>
        </w:tc>
        <w:tc>
          <w:tcPr>
            <w:tcW w:w="1312" w:type="dxa"/>
          </w:tcPr>
          <w:p w14:paraId="0AC95F8A" w14:textId="04C2DEB0" w:rsidR="00717736" w:rsidRPr="00717736" w:rsidRDefault="00A016DD" w:rsidP="00717736">
            <w:pPr>
              <w:rPr>
                <w:rFonts w:ascii="Times New Roman" w:hAnsi="Times New Roman" w:cs="Times New Roman"/>
                <w:b/>
              </w:rPr>
            </w:pPr>
            <w:r>
              <w:rPr>
                <w:rFonts w:ascii="Times New Roman" w:hAnsi="Times New Roman" w:cs="Times New Roman"/>
                <w:b/>
              </w:rPr>
              <w:t>N/A</w:t>
            </w:r>
          </w:p>
        </w:tc>
        <w:tc>
          <w:tcPr>
            <w:tcW w:w="3747" w:type="dxa"/>
          </w:tcPr>
          <w:p w14:paraId="6A62F5EA" w14:textId="77777777" w:rsidR="00717736" w:rsidRPr="00717736" w:rsidRDefault="00717736" w:rsidP="00717736">
            <w:pPr>
              <w:rPr>
                <w:rFonts w:ascii="Times New Roman" w:hAnsi="Times New Roman" w:cs="Times New Roman"/>
                <w:b/>
              </w:rPr>
            </w:pPr>
          </w:p>
        </w:tc>
      </w:tr>
    </w:tbl>
    <w:p w14:paraId="7E2EC419" w14:textId="77777777" w:rsidR="00717736" w:rsidRPr="00717736" w:rsidRDefault="00717736" w:rsidP="00717736">
      <w:pPr>
        <w:spacing w:line="480" w:lineRule="auto"/>
        <w:rPr>
          <w:rFonts w:ascii="Times New Roman" w:hAnsi="Times New Roman" w:cs="Times New Roman"/>
          <w:b/>
        </w:rPr>
      </w:pPr>
    </w:p>
    <w:p w14:paraId="6325F17C" w14:textId="77777777" w:rsidR="00717736" w:rsidRDefault="00717736" w:rsidP="00717736">
      <w:pPr>
        <w:spacing w:line="480" w:lineRule="auto"/>
        <w:rPr>
          <w:rFonts w:ascii="Times New Roman" w:hAnsi="Times New Roman" w:cs="Times New Roman"/>
          <w:b/>
        </w:rPr>
      </w:pPr>
      <w:r w:rsidRPr="00717736">
        <w:rPr>
          <w:rFonts w:ascii="Times New Roman" w:hAnsi="Times New Roman" w:cs="Times New Roman"/>
          <w:b/>
        </w:rPr>
        <w:t>Lab Correlations Reference (1) (APA):</w:t>
      </w:r>
    </w:p>
    <w:p w14:paraId="56465E8C" w14:textId="7788F0B4" w:rsidR="004573FD" w:rsidRDefault="00D04558" w:rsidP="00D04558">
      <w:pPr>
        <w:pStyle w:val="NormalWeb"/>
        <w:ind w:left="567" w:hanging="567"/>
      </w:pPr>
      <w:r>
        <w:t xml:space="preserve">Pagana, K., Pagana, T., &amp; Pagana, T. (2021). </w:t>
      </w:r>
      <w:r>
        <w:rPr>
          <w:i/>
          <w:iCs/>
        </w:rPr>
        <w:t>Mosby’s Diagnostic &amp; Laboratory Test Reference</w:t>
      </w:r>
      <w:r>
        <w:t xml:space="preserve"> (15th ed.). Elsevier, Inc. </w:t>
      </w:r>
    </w:p>
    <w:p w14:paraId="6C6491C1" w14:textId="77777777" w:rsidR="00D04558" w:rsidRPr="00D04558" w:rsidRDefault="00D04558" w:rsidP="00D04558">
      <w:pPr>
        <w:pStyle w:val="NormalWeb"/>
        <w:ind w:left="567" w:hanging="567"/>
      </w:pPr>
    </w:p>
    <w:p w14:paraId="49873C85" w14:textId="6F4DE3FF" w:rsidR="00AD20F8" w:rsidRDefault="00717736" w:rsidP="00D22B7F">
      <w:pPr>
        <w:spacing w:line="480" w:lineRule="auto"/>
        <w:jc w:val="center"/>
        <w:rPr>
          <w:rFonts w:ascii="Times New Roman" w:hAnsi="Times New Roman" w:cs="Times New Roman"/>
          <w:b/>
        </w:rPr>
      </w:pPr>
      <w:r w:rsidRPr="00717736">
        <w:rPr>
          <w:rFonts w:ascii="Times New Roman" w:hAnsi="Times New Roman" w:cs="Times New Roman"/>
          <w:b/>
        </w:rPr>
        <w:t>Diagnostic Imaging</w:t>
      </w:r>
    </w:p>
    <w:p w14:paraId="30722A17" w14:textId="4BEADDCE" w:rsidR="004E4604" w:rsidRPr="00BB7926" w:rsidRDefault="0074298F" w:rsidP="007C0E71">
      <w:pPr>
        <w:spacing w:line="480" w:lineRule="auto"/>
        <w:jc w:val="center"/>
        <w:rPr>
          <w:rFonts w:ascii="Times New Roman" w:hAnsi="Times New Roman" w:cs="Times New Roman"/>
          <w:b/>
          <w:sz w:val="24"/>
          <w:szCs w:val="24"/>
        </w:rPr>
      </w:pPr>
      <w:r w:rsidRPr="00BB7926">
        <w:rPr>
          <w:rFonts w:ascii="Times New Roman" w:hAnsi="Times New Roman" w:cs="Times New Roman"/>
          <w:b/>
          <w:sz w:val="24"/>
          <w:szCs w:val="24"/>
        </w:rPr>
        <w:t>The patient</w:t>
      </w:r>
      <w:r w:rsidR="009E2DD5" w:rsidRPr="00BB7926">
        <w:rPr>
          <w:rFonts w:ascii="Times New Roman" w:hAnsi="Times New Roman" w:cs="Times New Roman"/>
          <w:b/>
          <w:sz w:val="24"/>
          <w:szCs w:val="24"/>
        </w:rPr>
        <w:t xml:space="preserve"> had an </w:t>
      </w:r>
      <w:r w:rsidR="004E4604" w:rsidRPr="00BB7926">
        <w:rPr>
          <w:rFonts w:ascii="Times New Roman" w:hAnsi="Times New Roman" w:cs="Times New Roman"/>
          <w:b/>
          <w:sz w:val="24"/>
          <w:szCs w:val="24"/>
        </w:rPr>
        <w:t>X-ray Chest Single View Portable</w:t>
      </w:r>
      <w:r w:rsidR="00421C65" w:rsidRPr="00BB7926">
        <w:rPr>
          <w:rFonts w:ascii="Times New Roman" w:hAnsi="Times New Roman" w:cs="Times New Roman"/>
          <w:b/>
          <w:sz w:val="24"/>
          <w:szCs w:val="24"/>
        </w:rPr>
        <w:t>. This diagnostic image will show any inflammation of the lung</w:t>
      </w:r>
      <w:r w:rsidR="00994366" w:rsidRPr="00BB7926">
        <w:rPr>
          <w:rFonts w:ascii="Times New Roman" w:hAnsi="Times New Roman" w:cs="Times New Roman"/>
          <w:b/>
          <w:sz w:val="24"/>
          <w:szCs w:val="24"/>
        </w:rPr>
        <w:t xml:space="preserve">, which could be pneumonia, </w:t>
      </w:r>
      <w:r w:rsidR="00421C65" w:rsidRPr="00BB7926">
        <w:rPr>
          <w:rFonts w:ascii="Times New Roman" w:hAnsi="Times New Roman" w:cs="Times New Roman"/>
          <w:b/>
          <w:sz w:val="24"/>
          <w:szCs w:val="24"/>
        </w:rPr>
        <w:t xml:space="preserve">or </w:t>
      </w:r>
      <w:r w:rsidR="00994366" w:rsidRPr="00BB7926">
        <w:rPr>
          <w:rFonts w:ascii="Times New Roman" w:hAnsi="Times New Roman" w:cs="Times New Roman"/>
          <w:b/>
          <w:sz w:val="24"/>
          <w:szCs w:val="24"/>
        </w:rPr>
        <w:t>if pericarditis is</w:t>
      </w:r>
      <w:r w:rsidR="00E95001" w:rsidRPr="00BB7926">
        <w:rPr>
          <w:rFonts w:ascii="Times New Roman" w:hAnsi="Times New Roman" w:cs="Times New Roman"/>
          <w:b/>
          <w:sz w:val="24"/>
          <w:szCs w:val="24"/>
        </w:rPr>
        <w:t xml:space="preserve"> </w:t>
      </w:r>
      <w:r w:rsidR="00421C65" w:rsidRPr="00BB7926">
        <w:rPr>
          <w:rFonts w:ascii="Times New Roman" w:hAnsi="Times New Roman" w:cs="Times New Roman"/>
          <w:b/>
          <w:sz w:val="24"/>
          <w:szCs w:val="24"/>
        </w:rPr>
        <w:t>present (Pagana, Pagana, Pagana, 2021).</w:t>
      </w:r>
      <w:r w:rsidR="00D00CDB" w:rsidRPr="00BB7926">
        <w:rPr>
          <w:rFonts w:ascii="Times New Roman" w:hAnsi="Times New Roman" w:cs="Times New Roman"/>
          <w:b/>
          <w:sz w:val="24"/>
          <w:szCs w:val="24"/>
        </w:rPr>
        <w:t xml:space="preserve"> It will also show any fluid accumulation in the pleura</w:t>
      </w:r>
      <w:r w:rsidRPr="00BB7926">
        <w:rPr>
          <w:rFonts w:ascii="Times New Roman" w:hAnsi="Times New Roman" w:cs="Times New Roman"/>
          <w:b/>
          <w:sz w:val="24"/>
          <w:szCs w:val="24"/>
        </w:rPr>
        <w:t>, pericardium, or if a pulmonary edema is present.</w:t>
      </w:r>
      <w:r w:rsidR="00E95001" w:rsidRPr="00BB7926">
        <w:rPr>
          <w:rFonts w:ascii="Times New Roman" w:hAnsi="Times New Roman" w:cs="Times New Roman"/>
          <w:b/>
          <w:sz w:val="24"/>
          <w:szCs w:val="24"/>
        </w:rPr>
        <w:t xml:space="preserve"> Th</w:t>
      </w:r>
      <w:r w:rsidR="0020737E" w:rsidRPr="00BB7926">
        <w:rPr>
          <w:rFonts w:ascii="Times New Roman" w:hAnsi="Times New Roman" w:cs="Times New Roman"/>
          <w:b/>
          <w:sz w:val="24"/>
          <w:szCs w:val="24"/>
        </w:rPr>
        <w:t xml:space="preserve">is diagnostic test was pertinent because the patient </w:t>
      </w:r>
      <w:r w:rsidR="00E95001" w:rsidRPr="00BB7926">
        <w:rPr>
          <w:rFonts w:ascii="Times New Roman" w:hAnsi="Times New Roman" w:cs="Times New Roman"/>
          <w:b/>
          <w:sz w:val="24"/>
          <w:szCs w:val="24"/>
        </w:rPr>
        <w:t xml:space="preserve">presented with weakness, and </w:t>
      </w:r>
      <w:r w:rsidR="00C42BCF" w:rsidRPr="00BB7926">
        <w:rPr>
          <w:rFonts w:ascii="Times New Roman" w:hAnsi="Times New Roman" w:cs="Times New Roman"/>
          <w:b/>
          <w:sz w:val="24"/>
          <w:szCs w:val="24"/>
        </w:rPr>
        <w:t>shortness</w:t>
      </w:r>
      <w:r w:rsidR="00E95001" w:rsidRPr="00BB7926">
        <w:rPr>
          <w:rFonts w:ascii="Times New Roman" w:hAnsi="Times New Roman" w:cs="Times New Roman"/>
          <w:b/>
          <w:sz w:val="24"/>
          <w:szCs w:val="24"/>
        </w:rPr>
        <w:t xml:space="preserve"> of breath</w:t>
      </w:r>
      <w:r w:rsidR="00031681" w:rsidRPr="00BB7926">
        <w:rPr>
          <w:rFonts w:ascii="Times New Roman" w:hAnsi="Times New Roman" w:cs="Times New Roman"/>
          <w:b/>
          <w:sz w:val="24"/>
          <w:szCs w:val="24"/>
        </w:rPr>
        <w:t>, with obvious edema.</w:t>
      </w:r>
    </w:p>
    <w:p w14:paraId="10D66538" w14:textId="5AF380BB" w:rsidR="00031681" w:rsidRDefault="00031681" w:rsidP="004E4604">
      <w:p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Official </w:t>
      </w:r>
      <w:r w:rsidR="00A315E3">
        <w:rPr>
          <w:rFonts w:ascii="Times New Roman" w:hAnsi="Times New Roman" w:cs="Times New Roman"/>
          <w:b/>
          <w:color w:val="000000" w:themeColor="text1"/>
          <w:sz w:val="24"/>
          <w:szCs w:val="24"/>
        </w:rPr>
        <w:t>Result</w:t>
      </w:r>
      <w:r w:rsidR="00196E79">
        <w:rPr>
          <w:rFonts w:ascii="Times New Roman" w:hAnsi="Times New Roman" w:cs="Times New Roman"/>
          <w:b/>
          <w:color w:val="000000" w:themeColor="text1"/>
          <w:sz w:val="24"/>
          <w:szCs w:val="24"/>
        </w:rPr>
        <w:t xml:space="preserve"> from X-ray</w:t>
      </w:r>
      <w:r>
        <w:rPr>
          <w:rFonts w:ascii="Times New Roman" w:hAnsi="Times New Roman" w:cs="Times New Roman"/>
          <w:b/>
          <w:color w:val="000000" w:themeColor="text1"/>
          <w:sz w:val="24"/>
          <w:szCs w:val="24"/>
        </w:rPr>
        <w:t xml:space="preserve">- </w:t>
      </w:r>
    </w:p>
    <w:p w14:paraId="52268D6B" w14:textId="4B477EC0" w:rsidR="00BF0219" w:rsidRPr="00E2171D" w:rsidRDefault="003A4E11" w:rsidP="004E4604">
      <w:pPr>
        <w:spacing w:line="480" w:lineRule="auto"/>
        <w:rPr>
          <w:rFonts w:ascii="Times New Roman" w:hAnsi="Times New Roman" w:cs="Times New Roman"/>
          <w:b/>
          <w:color w:val="000000" w:themeColor="text1"/>
          <w:sz w:val="24"/>
          <w:szCs w:val="24"/>
        </w:rPr>
      </w:pPr>
      <w:r w:rsidRPr="00E2171D">
        <w:rPr>
          <w:rFonts w:ascii="Times New Roman" w:hAnsi="Times New Roman" w:cs="Times New Roman"/>
          <w:b/>
          <w:color w:val="000000" w:themeColor="text1"/>
          <w:sz w:val="24"/>
          <w:szCs w:val="24"/>
        </w:rPr>
        <w:t>The film</w:t>
      </w:r>
      <w:r w:rsidR="00BF0219" w:rsidRPr="00E2171D">
        <w:rPr>
          <w:rFonts w:ascii="Times New Roman" w:hAnsi="Times New Roman" w:cs="Times New Roman"/>
          <w:b/>
          <w:color w:val="000000" w:themeColor="text1"/>
          <w:sz w:val="24"/>
          <w:szCs w:val="24"/>
        </w:rPr>
        <w:t xml:space="preserve"> is underpen</w:t>
      </w:r>
      <w:r w:rsidRPr="00E2171D">
        <w:rPr>
          <w:rFonts w:ascii="Times New Roman" w:hAnsi="Times New Roman" w:cs="Times New Roman"/>
          <w:b/>
          <w:color w:val="000000" w:themeColor="text1"/>
          <w:sz w:val="24"/>
          <w:szCs w:val="24"/>
        </w:rPr>
        <w:t xml:space="preserve">etrated due to </w:t>
      </w:r>
      <w:r w:rsidR="007C0E71" w:rsidRPr="00E2171D">
        <w:rPr>
          <w:rFonts w:ascii="Times New Roman" w:hAnsi="Times New Roman" w:cs="Times New Roman"/>
          <w:b/>
          <w:color w:val="000000" w:themeColor="text1"/>
          <w:sz w:val="24"/>
          <w:szCs w:val="24"/>
        </w:rPr>
        <w:t xml:space="preserve">the </w:t>
      </w:r>
      <w:r w:rsidRPr="00E2171D">
        <w:rPr>
          <w:rFonts w:ascii="Times New Roman" w:hAnsi="Times New Roman" w:cs="Times New Roman"/>
          <w:b/>
          <w:color w:val="000000" w:themeColor="text1"/>
          <w:sz w:val="24"/>
          <w:szCs w:val="24"/>
        </w:rPr>
        <w:t xml:space="preserve">patient’s </w:t>
      </w:r>
      <w:proofErr w:type="gramStart"/>
      <w:r w:rsidRPr="00E2171D">
        <w:rPr>
          <w:rFonts w:ascii="Times New Roman" w:hAnsi="Times New Roman" w:cs="Times New Roman"/>
          <w:b/>
          <w:color w:val="000000" w:themeColor="text1"/>
          <w:sz w:val="24"/>
          <w:szCs w:val="24"/>
        </w:rPr>
        <w:t>habitus</w:t>
      </w:r>
      <w:proofErr w:type="gramEnd"/>
      <w:r w:rsidRPr="00E2171D">
        <w:rPr>
          <w:rFonts w:ascii="Times New Roman" w:hAnsi="Times New Roman" w:cs="Times New Roman"/>
          <w:b/>
          <w:color w:val="000000" w:themeColor="text1"/>
          <w:sz w:val="24"/>
          <w:szCs w:val="24"/>
        </w:rPr>
        <w:t xml:space="preserve">. </w:t>
      </w:r>
      <w:r w:rsidRPr="00654452">
        <w:rPr>
          <w:rFonts w:ascii="Times New Roman" w:hAnsi="Times New Roman" w:cs="Times New Roman"/>
          <w:b/>
          <w:color w:val="000000" w:themeColor="text1"/>
          <w:sz w:val="24"/>
          <w:szCs w:val="24"/>
          <w:highlight w:val="yellow"/>
        </w:rPr>
        <w:t>Cardiac enlargement with mild pulmonary venous congestion</w:t>
      </w:r>
      <w:r w:rsidR="00006EC4" w:rsidRPr="00654452">
        <w:rPr>
          <w:rFonts w:ascii="Times New Roman" w:hAnsi="Times New Roman" w:cs="Times New Roman"/>
          <w:b/>
          <w:color w:val="000000" w:themeColor="text1"/>
          <w:sz w:val="24"/>
          <w:szCs w:val="24"/>
          <w:highlight w:val="yellow"/>
        </w:rPr>
        <w:t>.</w:t>
      </w:r>
      <w:r w:rsidR="00006EC4" w:rsidRPr="00E2171D">
        <w:rPr>
          <w:rFonts w:ascii="Times New Roman" w:hAnsi="Times New Roman" w:cs="Times New Roman"/>
          <w:b/>
          <w:color w:val="000000" w:themeColor="text1"/>
          <w:sz w:val="24"/>
          <w:szCs w:val="24"/>
        </w:rPr>
        <w:t xml:space="preserve"> Lungs are </w:t>
      </w:r>
      <w:r w:rsidR="007C0E71" w:rsidRPr="00654452">
        <w:rPr>
          <w:rFonts w:ascii="Times New Roman" w:hAnsi="Times New Roman" w:cs="Times New Roman"/>
          <w:b/>
          <w:color w:val="000000" w:themeColor="text1"/>
          <w:sz w:val="24"/>
          <w:szCs w:val="24"/>
          <w:highlight w:val="yellow"/>
        </w:rPr>
        <w:t>ground glass</w:t>
      </w:r>
      <w:r w:rsidR="00006EC4" w:rsidRPr="00654452">
        <w:rPr>
          <w:rFonts w:ascii="Times New Roman" w:hAnsi="Times New Roman" w:cs="Times New Roman"/>
          <w:b/>
          <w:color w:val="000000" w:themeColor="text1"/>
          <w:sz w:val="24"/>
          <w:szCs w:val="24"/>
          <w:highlight w:val="yellow"/>
        </w:rPr>
        <w:t xml:space="preserve"> appearing, suggesting underlying infiltrates or edema.</w:t>
      </w:r>
      <w:r w:rsidR="00006EC4" w:rsidRPr="00E2171D">
        <w:rPr>
          <w:rFonts w:ascii="Times New Roman" w:hAnsi="Times New Roman" w:cs="Times New Roman"/>
          <w:b/>
          <w:color w:val="000000" w:themeColor="text1"/>
          <w:sz w:val="24"/>
          <w:szCs w:val="24"/>
        </w:rPr>
        <w:t xml:space="preserve"> </w:t>
      </w:r>
      <w:r w:rsidR="00D10F31" w:rsidRPr="00654452">
        <w:rPr>
          <w:rFonts w:ascii="Times New Roman" w:hAnsi="Times New Roman" w:cs="Times New Roman"/>
          <w:b/>
          <w:color w:val="000000" w:themeColor="text1"/>
          <w:sz w:val="24"/>
          <w:szCs w:val="24"/>
          <w:highlight w:val="yellow"/>
        </w:rPr>
        <w:t>Platelike</w:t>
      </w:r>
      <w:r w:rsidR="007C0E71" w:rsidRPr="00654452">
        <w:rPr>
          <w:rFonts w:ascii="Times New Roman" w:hAnsi="Times New Roman" w:cs="Times New Roman"/>
          <w:b/>
          <w:color w:val="000000" w:themeColor="text1"/>
          <w:sz w:val="24"/>
          <w:szCs w:val="24"/>
          <w:highlight w:val="yellow"/>
        </w:rPr>
        <w:t xml:space="preserve"> atelectasis in the left midlung</w:t>
      </w:r>
      <w:r w:rsidR="007C0E71" w:rsidRPr="00E2171D">
        <w:rPr>
          <w:rFonts w:ascii="Times New Roman" w:hAnsi="Times New Roman" w:cs="Times New Roman"/>
          <w:b/>
          <w:color w:val="000000" w:themeColor="text1"/>
          <w:sz w:val="24"/>
          <w:szCs w:val="24"/>
        </w:rPr>
        <w:t>. No pneumot</w:t>
      </w:r>
      <w:r w:rsidR="00D10F31" w:rsidRPr="00E2171D">
        <w:rPr>
          <w:rFonts w:ascii="Times New Roman" w:hAnsi="Times New Roman" w:cs="Times New Roman"/>
          <w:b/>
          <w:color w:val="000000" w:themeColor="text1"/>
          <w:sz w:val="24"/>
          <w:szCs w:val="24"/>
        </w:rPr>
        <w:t>horax effusion is demonstrated.</w:t>
      </w:r>
    </w:p>
    <w:p w14:paraId="3C170062" w14:textId="77777777" w:rsidR="00BF0219" w:rsidRPr="00717736" w:rsidRDefault="00BF0219" w:rsidP="004E4604">
      <w:pPr>
        <w:spacing w:line="480" w:lineRule="auto"/>
        <w:rPr>
          <w:rFonts w:ascii="Times New Roman" w:hAnsi="Times New Roman" w:cs="Times New Roman"/>
          <w:b/>
        </w:rPr>
      </w:pPr>
    </w:p>
    <w:p w14:paraId="4D1D68AF" w14:textId="00BAD45F" w:rsidR="00717736" w:rsidRPr="006F0FE1" w:rsidRDefault="00717736" w:rsidP="00717736">
      <w:pPr>
        <w:spacing w:line="480" w:lineRule="auto"/>
        <w:rPr>
          <w:rFonts w:ascii="Times New Roman" w:hAnsi="Times New Roman" w:cs="Times New Roman"/>
          <w:b/>
        </w:rPr>
      </w:pPr>
      <w:r w:rsidRPr="006F0FE1">
        <w:rPr>
          <w:rFonts w:ascii="Times New Roman" w:hAnsi="Times New Roman" w:cs="Times New Roman"/>
          <w:b/>
        </w:rPr>
        <w:t>All Other Diagnostic Tests (10 points):</w:t>
      </w:r>
      <w:r w:rsidR="00D10F31" w:rsidRPr="006F0FE1">
        <w:rPr>
          <w:rFonts w:ascii="Times New Roman" w:hAnsi="Times New Roman" w:cs="Times New Roman"/>
          <w:b/>
        </w:rPr>
        <w:t xml:space="preserve"> N/A</w:t>
      </w:r>
    </w:p>
    <w:p w14:paraId="7C45E90C" w14:textId="77777777" w:rsidR="00717736" w:rsidRDefault="00717736" w:rsidP="00717736">
      <w:pPr>
        <w:spacing w:line="480" w:lineRule="auto"/>
        <w:rPr>
          <w:rFonts w:ascii="Times New Roman" w:hAnsi="Times New Roman" w:cs="Times New Roman"/>
          <w:b/>
        </w:rPr>
      </w:pPr>
      <w:r w:rsidRPr="006F0FE1">
        <w:rPr>
          <w:rFonts w:ascii="Times New Roman" w:hAnsi="Times New Roman" w:cs="Times New Roman"/>
          <w:b/>
        </w:rPr>
        <w:t>Diagnostic Imaging Reference (1) (APA):</w:t>
      </w:r>
      <w:r w:rsidRPr="00717736">
        <w:rPr>
          <w:rFonts w:ascii="Times New Roman" w:hAnsi="Times New Roman" w:cs="Times New Roman"/>
          <w:b/>
        </w:rPr>
        <w:t xml:space="preserve"> </w:t>
      </w:r>
    </w:p>
    <w:p w14:paraId="2D4294C4" w14:textId="3C4A5381" w:rsidR="006F0FE1" w:rsidRDefault="006F0FE1" w:rsidP="00717736">
      <w:pPr>
        <w:spacing w:line="48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Reference</w:t>
      </w:r>
      <w:r w:rsidR="00F55088">
        <w:rPr>
          <w:rFonts w:ascii="Times New Roman" w:hAnsi="Times New Roman" w:cs="Times New Roman"/>
          <w:b/>
        </w:rPr>
        <w:t>s</w:t>
      </w:r>
    </w:p>
    <w:p w14:paraId="3DF8E046" w14:textId="7945A1C4" w:rsidR="006F0FE1" w:rsidRDefault="006F0FE1" w:rsidP="006F0FE1">
      <w:pPr>
        <w:pStyle w:val="NormalWeb"/>
        <w:ind w:left="567" w:hanging="567"/>
      </w:pPr>
      <w:r>
        <w:t xml:space="preserve">Pagana, K., Pagana, T., &amp; Pagana, T. (2021). </w:t>
      </w:r>
      <w:r>
        <w:rPr>
          <w:i/>
          <w:iCs/>
        </w:rPr>
        <w:t>Mosby’s Diagnostic &amp; Laboratory Test Reference</w:t>
      </w:r>
      <w:r>
        <w:t xml:space="preserve"> (15th ed.). Elsevier, Inc. </w:t>
      </w:r>
    </w:p>
    <w:p w14:paraId="6716209A" w14:textId="77777777" w:rsidR="006F0FE1" w:rsidRDefault="006F0FE1" w:rsidP="00717736">
      <w:pPr>
        <w:spacing w:line="480" w:lineRule="auto"/>
        <w:rPr>
          <w:rFonts w:ascii="Times New Roman" w:hAnsi="Times New Roman" w:cs="Times New Roman"/>
          <w:b/>
        </w:rPr>
      </w:pPr>
    </w:p>
    <w:p w14:paraId="210A6BA5" w14:textId="77777777" w:rsidR="00717736" w:rsidRPr="00DA462D" w:rsidRDefault="00717736" w:rsidP="00717736">
      <w:pPr>
        <w:ind w:firstLine="720"/>
        <w:jc w:val="center"/>
        <w:rPr>
          <w:rFonts w:ascii="Times New Roman" w:hAnsi="Times New Roman" w:cs="Times New Roman"/>
          <w:b/>
        </w:rPr>
      </w:pPr>
      <w:r w:rsidRPr="00DA462D">
        <w:rPr>
          <w:rFonts w:ascii="Times New Roman" w:hAnsi="Times New Roman" w:cs="Times New Roman"/>
          <w:b/>
        </w:rPr>
        <w:t>Current Medications (</w:t>
      </w:r>
      <w:r>
        <w:rPr>
          <w:rFonts w:ascii="Times New Roman" w:hAnsi="Times New Roman" w:cs="Times New Roman"/>
          <w:b/>
        </w:rPr>
        <w:t>10</w:t>
      </w:r>
      <w:r w:rsidRPr="00DA462D">
        <w:rPr>
          <w:rFonts w:ascii="Times New Roman" w:hAnsi="Times New Roman" w:cs="Times New Roman"/>
          <w:b/>
        </w:rPr>
        <w:t xml:space="preserve"> points</w:t>
      </w:r>
      <w:r>
        <w:rPr>
          <w:rFonts w:ascii="Times New Roman" w:hAnsi="Times New Roman" w:cs="Times New Roman"/>
          <w:b/>
        </w:rPr>
        <w:t>, 2</w:t>
      </w:r>
      <w:r w:rsidRPr="00DA462D">
        <w:rPr>
          <w:rFonts w:ascii="Times New Roman" w:hAnsi="Times New Roman" w:cs="Times New Roman"/>
          <w:b/>
        </w:rPr>
        <w:t xml:space="preserve"> point</w:t>
      </w:r>
      <w:r>
        <w:rPr>
          <w:rFonts w:ascii="Times New Roman" w:hAnsi="Times New Roman" w:cs="Times New Roman"/>
          <w:b/>
        </w:rPr>
        <w:t>s</w:t>
      </w:r>
      <w:r w:rsidRPr="00DA462D">
        <w:rPr>
          <w:rFonts w:ascii="Times New Roman" w:hAnsi="Times New Roman" w:cs="Times New Roman"/>
          <w:b/>
        </w:rPr>
        <w:t xml:space="preserve"> per completed med)</w:t>
      </w:r>
    </w:p>
    <w:p w14:paraId="27D05D34" w14:textId="77777777" w:rsidR="00717736" w:rsidRPr="00DA462D" w:rsidRDefault="00717736" w:rsidP="00717736">
      <w:pPr>
        <w:ind w:firstLine="720"/>
        <w:jc w:val="center"/>
        <w:rPr>
          <w:rFonts w:ascii="Times New Roman" w:hAnsi="Times New Roman" w:cs="Times New Roman"/>
          <w:b/>
        </w:rPr>
      </w:pPr>
      <w:r>
        <w:rPr>
          <w:rFonts w:ascii="Times New Roman" w:hAnsi="Times New Roman" w:cs="Times New Roman"/>
          <w:b/>
        </w:rPr>
        <w:t>*5</w:t>
      </w:r>
      <w:r w:rsidRPr="00DA462D">
        <w:rPr>
          <w:rFonts w:ascii="Times New Roman" w:hAnsi="Times New Roman" w:cs="Times New Roman"/>
          <w:b/>
        </w:rPr>
        <w:t xml:space="preserve"> </w:t>
      </w:r>
      <w:r w:rsidRPr="00DA462D">
        <w:rPr>
          <w:rFonts w:ascii="Times New Roman" w:hAnsi="Times New Roman" w:cs="Times New Roman"/>
          <w:b/>
          <w:u w:val="single"/>
        </w:rPr>
        <w:t>different</w:t>
      </w:r>
      <w:r w:rsidRPr="00DA462D">
        <w:rPr>
          <w:rFonts w:ascii="Times New Roman" w:hAnsi="Times New Roman" w:cs="Times New Roman"/>
          <w:b/>
        </w:rPr>
        <w:t xml:space="preserve"> medications must be completed*</w:t>
      </w:r>
    </w:p>
    <w:p w14:paraId="7F945992" w14:textId="77777777" w:rsidR="00717736" w:rsidRPr="00DA462D" w:rsidRDefault="00717736" w:rsidP="00717736">
      <w:pPr>
        <w:pStyle w:val="Caption"/>
        <w:keepNext/>
        <w:rPr>
          <w:rFonts w:ascii="Times New Roman" w:hAnsi="Times New Roman" w:cs="Times New Roman"/>
          <w:b/>
          <w:i w:val="0"/>
          <w:color w:val="000000" w:themeColor="text1"/>
          <w:sz w:val="24"/>
          <w:szCs w:val="24"/>
        </w:rPr>
      </w:pPr>
    </w:p>
    <w:tbl>
      <w:tblPr>
        <w:tblStyle w:val="TableGrid"/>
        <w:tblpPr w:leftFromText="180" w:rightFromText="180" w:vertAnchor="text" w:horzAnchor="page" w:tblpX="889" w:tblpY="372"/>
        <w:tblW w:w="10345" w:type="dxa"/>
        <w:tblLayout w:type="fixed"/>
        <w:tblLook w:val="04A0" w:firstRow="1" w:lastRow="0" w:firstColumn="1" w:lastColumn="0" w:noHBand="0" w:noVBand="1"/>
      </w:tblPr>
      <w:tblGrid>
        <w:gridCol w:w="1345"/>
        <w:gridCol w:w="1949"/>
        <w:gridCol w:w="1832"/>
        <w:gridCol w:w="1727"/>
        <w:gridCol w:w="1587"/>
        <w:gridCol w:w="1905"/>
      </w:tblGrid>
      <w:tr w:rsidR="00017EBA" w:rsidRPr="00DA462D" w14:paraId="1D70B3C3" w14:textId="77777777" w:rsidTr="008E5D6A">
        <w:trPr>
          <w:trHeight w:val="980"/>
        </w:trPr>
        <w:tc>
          <w:tcPr>
            <w:tcW w:w="1345" w:type="dxa"/>
          </w:tcPr>
          <w:p w14:paraId="11276DCE" w14:textId="77777777" w:rsidR="00DF27F6" w:rsidRDefault="00017EBA" w:rsidP="00017EBA">
            <w:pPr>
              <w:jc w:val="center"/>
              <w:rPr>
                <w:rFonts w:ascii="Times New Roman" w:hAnsi="Times New Roman" w:cs="Times New Roman"/>
                <w:b/>
                <w:sz w:val="20"/>
                <w:szCs w:val="20"/>
              </w:rPr>
            </w:pPr>
            <w:r w:rsidRPr="00DF27F6">
              <w:rPr>
                <w:rFonts w:ascii="Times New Roman" w:hAnsi="Times New Roman" w:cs="Times New Roman"/>
                <w:b/>
                <w:sz w:val="20"/>
                <w:szCs w:val="20"/>
              </w:rPr>
              <w:t>Brand/</w:t>
            </w:r>
          </w:p>
          <w:p w14:paraId="24C1CA3C" w14:textId="731F41AD" w:rsidR="00017EBA" w:rsidRPr="00DF27F6" w:rsidRDefault="00017EBA" w:rsidP="00017EBA">
            <w:pPr>
              <w:jc w:val="center"/>
              <w:rPr>
                <w:rFonts w:ascii="Times New Roman" w:hAnsi="Times New Roman" w:cs="Times New Roman"/>
                <w:b/>
                <w:sz w:val="20"/>
                <w:szCs w:val="20"/>
              </w:rPr>
            </w:pPr>
            <w:r w:rsidRPr="00DF27F6">
              <w:rPr>
                <w:rFonts w:ascii="Times New Roman" w:hAnsi="Times New Roman" w:cs="Times New Roman"/>
                <w:b/>
                <w:sz w:val="20"/>
                <w:szCs w:val="20"/>
              </w:rPr>
              <w:t>Generic</w:t>
            </w:r>
          </w:p>
        </w:tc>
        <w:tc>
          <w:tcPr>
            <w:tcW w:w="1949" w:type="dxa"/>
          </w:tcPr>
          <w:p w14:paraId="59D2590A" w14:textId="77777777" w:rsidR="00DF27F6" w:rsidRDefault="00017EBA" w:rsidP="00017EBA">
            <w:pPr>
              <w:jc w:val="center"/>
              <w:rPr>
                <w:rFonts w:ascii="Times New Roman" w:hAnsi="Times New Roman" w:cs="Times New Roman"/>
                <w:b/>
                <w:sz w:val="20"/>
                <w:szCs w:val="20"/>
              </w:rPr>
            </w:pPr>
            <w:proofErr w:type="spellStart"/>
            <w:r w:rsidRPr="00DF27F6">
              <w:rPr>
                <w:rFonts w:ascii="Times New Roman" w:hAnsi="Times New Roman" w:cs="Times New Roman"/>
                <w:b/>
                <w:sz w:val="20"/>
                <w:szCs w:val="20"/>
              </w:rPr>
              <w:t>Azactam</w:t>
            </w:r>
            <w:proofErr w:type="spellEnd"/>
            <w:r w:rsidRPr="00DF27F6">
              <w:rPr>
                <w:rFonts w:ascii="Times New Roman" w:hAnsi="Times New Roman" w:cs="Times New Roman"/>
                <w:b/>
                <w:sz w:val="20"/>
                <w:szCs w:val="20"/>
              </w:rPr>
              <w:t>/</w:t>
            </w:r>
          </w:p>
          <w:p w14:paraId="397830F2" w14:textId="30AC374D" w:rsidR="00017EBA" w:rsidRPr="00DF27F6" w:rsidRDefault="00017EBA" w:rsidP="00017EBA">
            <w:pPr>
              <w:jc w:val="center"/>
              <w:rPr>
                <w:rFonts w:ascii="Times New Roman" w:hAnsi="Times New Roman" w:cs="Times New Roman"/>
                <w:b/>
                <w:sz w:val="20"/>
                <w:szCs w:val="20"/>
              </w:rPr>
            </w:pPr>
            <w:r w:rsidRPr="00DF27F6">
              <w:rPr>
                <w:rFonts w:ascii="Times New Roman" w:hAnsi="Times New Roman" w:cs="Times New Roman"/>
                <w:b/>
                <w:sz w:val="20"/>
                <w:szCs w:val="20"/>
              </w:rPr>
              <w:t>Aztreonam</w:t>
            </w:r>
          </w:p>
        </w:tc>
        <w:tc>
          <w:tcPr>
            <w:tcW w:w="1832" w:type="dxa"/>
          </w:tcPr>
          <w:p w14:paraId="4E02B49B" w14:textId="77777777" w:rsidR="00DF27F6" w:rsidRDefault="00017EBA" w:rsidP="00017EBA">
            <w:pPr>
              <w:jc w:val="center"/>
              <w:rPr>
                <w:rFonts w:ascii="Times New Roman" w:hAnsi="Times New Roman" w:cs="Times New Roman"/>
                <w:b/>
                <w:sz w:val="20"/>
                <w:szCs w:val="20"/>
              </w:rPr>
            </w:pPr>
            <w:r w:rsidRPr="00017EBA">
              <w:rPr>
                <w:rFonts w:ascii="Times New Roman" w:hAnsi="Times New Roman" w:cs="Times New Roman"/>
                <w:b/>
                <w:sz w:val="20"/>
                <w:szCs w:val="20"/>
              </w:rPr>
              <w:t>Tylenol/</w:t>
            </w:r>
          </w:p>
          <w:p w14:paraId="52FA82E3" w14:textId="58D7760C" w:rsidR="00017EBA" w:rsidRPr="00017EBA" w:rsidRDefault="00017EBA" w:rsidP="00017EBA">
            <w:pPr>
              <w:jc w:val="center"/>
              <w:rPr>
                <w:rFonts w:ascii="Times New Roman" w:hAnsi="Times New Roman" w:cs="Times New Roman"/>
                <w:b/>
                <w:sz w:val="20"/>
                <w:szCs w:val="20"/>
              </w:rPr>
            </w:pPr>
            <w:r w:rsidRPr="00017EBA">
              <w:rPr>
                <w:rFonts w:ascii="Times New Roman" w:hAnsi="Times New Roman" w:cs="Times New Roman"/>
                <w:b/>
                <w:sz w:val="20"/>
                <w:szCs w:val="20"/>
              </w:rPr>
              <w:t>Acetaminophen</w:t>
            </w:r>
          </w:p>
        </w:tc>
        <w:tc>
          <w:tcPr>
            <w:tcW w:w="1727" w:type="dxa"/>
          </w:tcPr>
          <w:p w14:paraId="6F7C2989" w14:textId="77777777" w:rsidR="00017EBA" w:rsidRPr="002E4EEF" w:rsidRDefault="00017EBA" w:rsidP="00017EBA">
            <w:pPr>
              <w:jc w:val="center"/>
              <w:rPr>
                <w:rFonts w:ascii="Times New Roman" w:hAnsi="Times New Roman" w:cs="Times New Roman"/>
                <w:b/>
                <w:sz w:val="20"/>
                <w:szCs w:val="20"/>
              </w:rPr>
            </w:pPr>
            <w:r w:rsidRPr="002E4EEF">
              <w:rPr>
                <w:rFonts w:ascii="Times New Roman" w:hAnsi="Times New Roman" w:cs="Times New Roman"/>
                <w:b/>
                <w:sz w:val="20"/>
                <w:szCs w:val="20"/>
              </w:rPr>
              <w:t>Tums/Calcium Carbonate</w:t>
            </w:r>
          </w:p>
        </w:tc>
        <w:tc>
          <w:tcPr>
            <w:tcW w:w="1587" w:type="dxa"/>
          </w:tcPr>
          <w:p w14:paraId="09525C44" w14:textId="1093B7AA" w:rsidR="00017EBA" w:rsidRPr="002E4EEF" w:rsidRDefault="00017EBA" w:rsidP="00017EBA">
            <w:pPr>
              <w:jc w:val="center"/>
              <w:rPr>
                <w:rFonts w:ascii="Times New Roman" w:hAnsi="Times New Roman" w:cs="Times New Roman"/>
                <w:b/>
                <w:sz w:val="20"/>
                <w:szCs w:val="20"/>
              </w:rPr>
            </w:pPr>
            <w:r w:rsidRPr="002E4EEF">
              <w:rPr>
                <w:rFonts w:ascii="Times New Roman" w:hAnsi="Times New Roman" w:cs="Times New Roman"/>
                <w:b/>
                <w:sz w:val="20"/>
                <w:szCs w:val="20"/>
              </w:rPr>
              <w:t>Cymbalta/</w:t>
            </w:r>
            <w:r w:rsidR="00F20DC5" w:rsidRPr="002E4EEF">
              <w:rPr>
                <w:rFonts w:ascii="Times New Roman" w:hAnsi="Times New Roman" w:cs="Times New Roman"/>
                <w:b/>
                <w:sz w:val="20"/>
                <w:szCs w:val="20"/>
              </w:rPr>
              <w:t>Duloxetine</w:t>
            </w:r>
          </w:p>
        </w:tc>
        <w:tc>
          <w:tcPr>
            <w:tcW w:w="1905" w:type="dxa"/>
          </w:tcPr>
          <w:p w14:paraId="37AA5AF8" w14:textId="55C4EF1F" w:rsidR="00017EBA" w:rsidRPr="002E4EEF" w:rsidRDefault="00017EBA" w:rsidP="00017EBA">
            <w:pPr>
              <w:jc w:val="center"/>
              <w:rPr>
                <w:rFonts w:ascii="Times New Roman" w:hAnsi="Times New Roman" w:cs="Times New Roman"/>
                <w:b/>
                <w:sz w:val="20"/>
                <w:szCs w:val="20"/>
              </w:rPr>
            </w:pPr>
            <w:r w:rsidRPr="002E4EEF">
              <w:rPr>
                <w:rFonts w:ascii="Times New Roman" w:hAnsi="Times New Roman" w:cs="Times New Roman"/>
                <w:b/>
                <w:sz w:val="20"/>
                <w:szCs w:val="20"/>
              </w:rPr>
              <w:t>Melatonin</w:t>
            </w:r>
          </w:p>
        </w:tc>
      </w:tr>
      <w:tr w:rsidR="00017EBA" w:rsidRPr="00DA462D" w14:paraId="79FFCF98" w14:textId="77777777" w:rsidTr="008E5D6A">
        <w:tc>
          <w:tcPr>
            <w:tcW w:w="1345" w:type="dxa"/>
          </w:tcPr>
          <w:p w14:paraId="07AD0740" w14:textId="77777777" w:rsidR="00017EBA" w:rsidRPr="00DA462D" w:rsidRDefault="00017EBA" w:rsidP="00017EBA">
            <w:pPr>
              <w:jc w:val="center"/>
              <w:rPr>
                <w:rFonts w:ascii="Times New Roman" w:hAnsi="Times New Roman" w:cs="Times New Roman"/>
                <w:b/>
              </w:rPr>
            </w:pPr>
            <w:r w:rsidRPr="00DA462D">
              <w:rPr>
                <w:rFonts w:ascii="Times New Roman" w:hAnsi="Times New Roman" w:cs="Times New Roman"/>
                <w:b/>
              </w:rPr>
              <w:t>Dose</w:t>
            </w:r>
          </w:p>
        </w:tc>
        <w:tc>
          <w:tcPr>
            <w:tcW w:w="1949" w:type="dxa"/>
          </w:tcPr>
          <w:p w14:paraId="13FBD9B3" w14:textId="27D29B89" w:rsidR="00017EBA" w:rsidRPr="00DA462D" w:rsidRDefault="00017EBA" w:rsidP="00017EBA">
            <w:pPr>
              <w:jc w:val="center"/>
              <w:rPr>
                <w:rFonts w:ascii="Times New Roman" w:hAnsi="Times New Roman" w:cs="Times New Roman"/>
                <w:b/>
              </w:rPr>
            </w:pPr>
            <w:r>
              <w:rPr>
                <w:rFonts w:ascii="Times New Roman" w:hAnsi="Times New Roman" w:cs="Times New Roman"/>
                <w:b/>
              </w:rPr>
              <w:t>1</w:t>
            </w:r>
            <w:r w:rsidR="00633C2E">
              <w:rPr>
                <w:rFonts w:ascii="Times New Roman" w:hAnsi="Times New Roman" w:cs="Times New Roman"/>
                <w:b/>
              </w:rPr>
              <w:t xml:space="preserve"> </w:t>
            </w:r>
            <w:r>
              <w:rPr>
                <w:rFonts w:ascii="Times New Roman" w:hAnsi="Times New Roman" w:cs="Times New Roman"/>
                <w:b/>
              </w:rPr>
              <w:t>g</w:t>
            </w:r>
          </w:p>
          <w:p w14:paraId="3FDB6B63" w14:textId="77777777" w:rsidR="00017EBA" w:rsidRPr="00DA462D" w:rsidRDefault="00017EBA" w:rsidP="00017EBA">
            <w:pPr>
              <w:jc w:val="center"/>
              <w:rPr>
                <w:rFonts w:ascii="Times New Roman" w:hAnsi="Times New Roman" w:cs="Times New Roman"/>
                <w:b/>
              </w:rPr>
            </w:pPr>
          </w:p>
        </w:tc>
        <w:tc>
          <w:tcPr>
            <w:tcW w:w="1832" w:type="dxa"/>
          </w:tcPr>
          <w:p w14:paraId="5FB39A1E" w14:textId="78CE9261" w:rsidR="00017EBA" w:rsidRPr="00DA462D" w:rsidRDefault="00017EBA" w:rsidP="00017EBA">
            <w:pPr>
              <w:jc w:val="center"/>
              <w:rPr>
                <w:rFonts w:ascii="Times New Roman" w:hAnsi="Times New Roman" w:cs="Times New Roman"/>
                <w:b/>
              </w:rPr>
            </w:pPr>
            <w:r>
              <w:rPr>
                <w:rFonts w:ascii="Times New Roman" w:hAnsi="Times New Roman" w:cs="Times New Roman"/>
                <w:b/>
              </w:rPr>
              <w:t>650</w:t>
            </w:r>
            <w:r w:rsidR="00633C2E">
              <w:rPr>
                <w:rFonts w:ascii="Times New Roman" w:hAnsi="Times New Roman" w:cs="Times New Roman"/>
                <w:b/>
              </w:rPr>
              <w:t xml:space="preserve"> </w:t>
            </w:r>
            <w:r>
              <w:rPr>
                <w:rFonts w:ascii="Times New Roman" w:hAnsi="Times New Roman" w:cs="Times New Roman"/>
                <w:b/>
              </w:rPr>
              <w:t>mg</w:t>
            </w:r>
          </w:p>
        </w:tc>
        <w:tc>
          <w:tcPr>
            <w:tcW w:w="1727" w:type="dxa"/>
          </w:tcPr>
          <w:p w14:paraId="082C52FC" w14:textId="086DD69A" w:rsidR="00017EBA" w:rsidRPr="00DA462D" w:rsidRDefault="00633C2E" w:rsidP="00017EBA">
            <w:pPr>
              <w:jc w:val="center"/>
              <w:rPr>
                <w:rFonts w:ascii="Times New Roman" w:hAnsi="Times New Roman" w:cs="Times New Roman"/>
                <w:b/>
              </w:rPr>
            </w:pPr>
            <w:r>
              <w:rPr>
                <w:rFonts w:ascii="Times New Roman" w:hAnsi="Times New Roman" w:cs="Times New Roman"/>
                <w:b/>
              </w:rPr>
              <w:t>1000 mg</w:t>
            </w:r>
          </w:p>
        </w:tc>
        <w:tc>
          <w:tcPr>
            <w:tcW w:w="1587" w:type="dxa"/>
          </w:tcPr>
          <w:p w14:paraId="2778381C" w14:textId="2E6893F5" w:rsidR="00017EBA" w:rsidRPr="00DA462D" w:rsidRDefault="00D226F6" w:rsidP="00017EBA">
            <w:pPr>
              <w:jc w:val="center"/>
              <w:rPr>
                <w:rFonts w:ascii="Times New Roman" w:hAnsi="Times New Roman" w:cs="Times New Roman"/>
                <w:b/>
              </w:rPr>
            </w:pPr>
            <w:r>
              <w:rPr>
                <w:rFonts w:ascii="Times New Roman" w:hAnsi="Times New Roman" w:cs="Times New Roman"/>
                <w:b/>
              </w:rPr>
              <w:t>60 mg</w:t>
            </w:r>
          </w:p>
        </w:tc>
        <w:tc>
          <w:tcPr>
            <w:tcW w:w="1905" w:type="dxa"/>
          </w:tcPr>
          <w:p w14:paraId="4A0D443E" w14:textId="4D2D219A" w:rsidR="00017EBA" w:rsidRPr="00DA462D" w:rsidRDefault="00D226F6" w:rsidP="00017EBA">
            <w:pPr>
              <w:jc w:val="center"/>
              <w:rPr>
                <w:rFonts w:ascii="Times New Roman" w:hAnsi="Times New Roman" w:cs="Times New Roman"/>
                <w:b/>
              </w:rPr>
            </w:pPr>
            <w:r>
              <w:rPr>
                <w:rFonts w:ascii="Times New Roman" w:hAnsi="Times New Roman" w:cs="Times New Roman"/>
                <w:b/>
              </w:rPr>
              <w:t>6 mg</w:t>
            </w:r>
          </w:p>
        </w:tc>
      </w:tr>
      <w:tr w:rsidR="00017EBA" w:rsidRPr="00DA462D" w14:paraId="5DE78104" w14:textId="77777777" w:rsidTr="008E5D6A">
        <w:tc>
          <w:tcPr>
            <w:tcW w:w="1345" w:type="dxa"/>
          </w:tcPr>
          <w:p w14:paraId="65CBE896" w14:textId="77777777" w:rsidR="00017EBA" w:rsidRDefault="00017EBA" w:rsidP="00017EBA">
            <w:pPr>
              <w:jc w:val="center"/>
              <w:rPr>
                <w:rFonts w:ascii="Times New Roman" w:hAnsi="Times New Roman" w:cs="Times New Roman"/>
                <w:b/>
              </w:rPr>
            </w:pPr>
            <w:r>
              <w:rPr>
                <w:rFonts w:ascii="Times New Roman" w:hAnsi="Times New Roman" w:cs="Times New Roman"/>
                <w:b/>
              </w:rPr>
              <w:t>Frequency</w:t>
            </w:r>
          </w:p>
          <w:p w14:paraId="5AA6B1C2" w14:textId="77777777" w:rsidR="00017EBA" w:rsidRPr="00DA462D" w:rsidRDefault="00017EBA" w:rsidP="00017EBA">
            <w:pPr>
              <w:jc w:val="center"/>
              <w:rPr>
                <w:rFonts w:ascii="Times New Roman" w:hAnsi="Times New Roman" w:cs="Times New Roman"/>
                <w:b/>
              </w:rPr>
            </w:pPr>
          </w:p>
        </w:tc>
        <w:tc>
          <w:tcPr>
            <w:tcW w:w="1949" w:type="dxa"/>
          </w:tcPr>
          <w:p w14:paraId="47FE5590" w14:textId="77777777" w:rsidR="00017EBA" w:rsidRPr="00F20DC5" w:rsidRDefault="00017EBA" w:rsidP="00017EBA">
            <w:pPr>
              <w:jc w:val="center"/>
              <w:rPr>
                <w:rFonts w:ascii="Times New Roman" w:hAnsi="Times New Roman" w:cs="Times New Roman"/>
                <w:b/>
                <w:sz w:val="20"/>
                <w:szCs w:val="20"/>
              </w:rPr>
            </w:pPr>
            <w:r w:rsidRPr="00F20DC5">
              <w:rPr>
                <w:rFonts w:ascii="Times New Roman" w:hAnsi="Times New Roman" w:cs="Times New Roman"/>
                <w:b/>
                <w:sz w:val="20"/>
                <w:szCs w:val="20"/>
              </w:rPr>
              <w:t>Every 8 hours</w:t>
            </w:r>
          </w:p>
        </w:tc>
        <w:tc>
          <w:tcPr>
            <w:tcW w:w="1832" w:type="dxa"/>
          </w:tcPr>
          <w:p w14:paraId="03255959" w14:textId="77777777" w:rsidR="00017EBA" w:rsidRPr="00F20DC5" w:rsidRDefault="00017EBA" w:rsidP="00017EBA">
            <w:pPr>
              <w:jc w:val="center"/>
              <w:rPr>
                <w:rFonts w:ascii="Times New Roman" w:hAnsi="Times New Roman" w:cs="Times New Roman"/>
                <w:b/>
                <w:sz w:val="20"/>
                <w:szCs w:val="20"/>
              </w:rPr>
            </w:pPr>
            <w:r w:rsidRPr="00F20DC5">
              <w:rPr>
                <w:rFonts w:ascii="Times New Roman" w:hAnsi="Times New Roman" w:cs="Times New Roman"/>
                <w:b/>
                <w:sz w:val="20"/>
                <w:szCs w:val="20"/>
              </w:rPr>
              <w:t>Every 4hrs PRN</w:t>
            </w:r>
          </w:p>
        </w:tc>
        <w:tc>
          <w:tcPr>
            <w:tcW w:w="1727" w:type="dxa"/>
          </w:tcPr>
          <w:p w14:paraId="4AE14B40" w14:textId="590AF0A2" w:rsidR="00017EBA" w:rsidRPr="001541BE" w:rsidRDefault="001541BE" w:rsidP="00017EBA">
            <w:pPr>
              <w:jc w:val="center"/>
              <w:rPr>
                <w:rFonts w:ascii="Times New Roman" w:hAnsi="Times New Roman" w:cs="Times New Roman"/>
                <w:b/>
                <w:sz w:val="20"/>
                <w:szCs w:val="20"/>
              </w:rPr>
            </w:pPr>
            <w:r w:rsidRPr="001541BE">
              <w:rPr>
                <w:rFonts w:ascii="Times New Roman" w:hAnsi="Times New Roman" w:cs="Times New Roman"/>
                <w:b/>
                <w:sz w:val="20"/>
                <w:szCs w:val="20"/>
              </w:rPr>
              <w:t>Every 8 hours</w:t>
            </w:r>
          </w:p>
        </w:tc>
        <w:tc>
          <w:tcPr>
            <w:tcW w:w="1587" w:type="dxa"/>
          </w:tcPr>
          <w:p w14:paraId="4010BEA1" w14:textId="4AFA82DD" w:rsidR="00017EBA" w:rsidRPr="001541BE" w:rsidRDefault="001541BE" w:rsidP="00017EBA">
            <w:pPr>
              <w:jc w:val="center"/>
              <w:rPr>
                <w:rFonts w:ascii="Times New Roman" w:hAnsi="Times New Roman" w:cs="Times New Roman"/>
                <w:b/>
                <w:sz w:val="20"/>
                <w:szCs w:val="20"/>
              </w:rPr>
            </w:pPr>
            <w:r w:rsidRPr="001541BE">
              <w:rPr>
                <w:rFonts w:ascii="Times New Roman" w:hAnsi="Times New Roman" w:cs="Times New Roman"/>
                <w:b/>
                <w:sz w:val="20"/>
                <w:szCs w:val="20"/>
              </w:rPr>
              <w:t>Daily</w:t>
            </w:r>
          </w:p>
        </w:tc>
        <w:tc>
          <w:tcPr>
            <w:tcW w:w="1905" w:type="dxa"/>
          </w:tcPr>
          <w:p w14:paraId="5D6DF1F1" w14:textId="0657383E" w:rsidR="00017EBA" w:rsidRPr="001541BE" w:rsidRDefault="001541BE" w:rsidP="00017EBA">
            <w:pPr>
              <w:jc w:val="center"/>
              <w:rPr>
                <w:rFonts w:ascii="Times New Roman" w:hAnsi="Times New Roman" w:cs="Times New Roman"/>
                <w:b/>
                <w:sz w:val="20"/>
                <w:szCs w:val="20"/>
              </w:rPr>
            </w:pPr>
            <w:r w:rsidRPr="001541BE">
              <w:rPr>
                <w:rFonts w:ascii="Times New Roman" w:hAnsi="Times New Roman" w:cs="Times New Roman"/>
                <w:b/>
                <w:sz w:val="20"/>
                <w:szCs w:val="20"/>
              </w:rPr>
              <w:t>Nightly PRN</w:t>
            </w:r>
          </w:p>
        </w:tc>
      </w:tr>
      <w:tr w:rsidR="00017EBA" w:rsidRPr="00DA462D" w14:paraId="2EC9026A" w14:textId="77777777" w:rsidTr="008E5D6A">
        <w:tc>
          <w:tcPr>
            <w:tcW w:w="1345" w:type="dxa"/>
          </w:tcPr>
          <w:p w14:paraId="154D67D3" w14:textId="77777777" w:rsidR="00017EBA" w:rsidRPr="00DA462D" w:rsidRDefault="00017EBA" w:rsidP="00017EBA">
            <w:pPr>
              <w:jc w:val="center"/>
              <w:rPr>
                <w:rFonts w:ascii="Times New Roman" w:hAnsi="Times New Roman" w:cs="Times New Roman"/>
                <w:b/>
              </w:rPr>
            </w:pPr>
            <w:r w:rsidRPr="00DA462D">
              <w:rPr>
                <w:rFonts w:ascii="Times New Roman" w:hAnsi="Times New Roman" w:cs="Times New Roman"/>
                <w:b/>
              </w:rPr>
              <w:t>Route</w:t>
            </w:r>
          </w:p>
        </w:tc>
        <w:tc>
          <w:tcPr>
            <w:tcW w:w="1949" w:type="dxa"/>
          </w:tcPr>
          <w:p w14:paraId="5594B64F" w14:textId="77777777" w:rsidR="00017EBA" w:rsidRPr="00F20DC5" w:rsidRDefault="00017EBA" w:rsidP="00017EBA">
            <w:pPr>
              <w:jc w:val="center"/>
              <w:rPr>
                <w:rFonts w:ascii="Times New Roman" w:hAnsi="Times New Roman" w:cs="Times New Roman"/>
                <w:b/>
                <w:sz w:val="20"/>
                <w:szCs w:val="20"/>
              </w:rPr>
            </w:pPr>
            <w:r w:rsidRPr="00F20DC5">
              <w:rPr>
                <w:rFonts w:ascii="Times New Roman" w:hAnsi="Times New Roman" w:cs="Times New Roman"/>
                <w:b/>
                <w:sz w:val="20"/>
                <w:szCs w:val="20"/>
              </w:rPr>
              <w:t>IV</w:t>
            </w:r>
          </w:p>
          <w:p w14:paraId="4522D86E" w14:textId="77777777" w:rsidR="00017EBA" w:rsidRPr="00F20DC5" w:rsidRDefault="00017EBA" w:rsidP="00017EBA">
            <w:pPr>
              <w:jc w:val="center"/>
              <w:rPr>
                <w:rFonts w:ascii="Times New Roman" w:hAnsi="Times New Roman" w:cs="Times New Roman"/>
                <w:b/>
                <w:sz w:val="20"/>
                <w:szCs w:val="20"/>
              </w:rPr>
            </w:pPr>
          </w:p>
        </w:tc>
        <w:tc>
          <w:tcPr>
            <w:tcW w:w="1832" w:type="dxa"/>
          </w:tcPr>
          <w:p w14:paraId="64D5C4BB" w14:textId="77777777" w:rsidR="00017EBA" w:rsidRPr="00F20DC5" w:rsidRDefault="00017EBA" w:rsidP="00017EBA">
            <w:pPr>
              <w:jc w:val="center"/>
              <w:rPr>
                <w:rFonts w:ascii="Times New Roman" w:hAnsi="Times New Roman" w:cs="Times New Roman"/>
                <w:b/>
                <w:sz w:val="20"/>
                <w:szCs w:val="20"/>
              </w:rPr>
            </w:pPr>
            <w:r w:rsidRPr="00F20DC5">
              <w:rPr>
                <w:rFonts w:ascii="Times New Roman" w:hAnsi="Times New Roman" w:cs="Times New Roman"/>
                <w:b/>
                <w:sz w:val="20"/>
                <w:szCs w:val="20"/>
              </w:rPr>
              <w:t>Oral</w:t>
            </w:r>
          </w:p>
        </w:tc>
        <w:tc>
          <w:tcPr>
            <w:tcW w:w="1727" w:type="dxa"/>
          </w:tcPr>
          <w:p w14:paraId="77E932CA" w14:textId="02EC5932" w:rsidR="00017EBA" w:rsidRPr="001541BE" w:rsidRDefault="001541BE" w:rsidP="00017EBA">
            <w:pPr>
              <w:jc w:val="center"/>
              <w:rPr>
                <w:rFonts w:ascii="Times New Roman" w:hAnsi="Times New Roman" w:cs="Times New Roman"/>
                <w:b/>
                <w:sz w:val="20"/>
                <w:szCs w:val="20"/>
              </w:rPr>
            </w:pPr>
            <w:r w:rsidRPr="001541BE">
              <w:rPr>
                <w:rFonts w:ascii="Times New Roman" w:hAnsi="Times New Roman" w:cs="Times New Roman"/>
                <w:b/>
                <w:sz w:val="20"/>
                <w:szCs w:val="20"/>
              </w:rPr>
              <w:t>Oral</w:t>
            </w:r>
          </w:p>
        </w:tc>
        <w:tc>
          <w:tcPr>
            <w:tcW w:w="1587" w:type="dxa"/>
          </w:tcPr>
          <w:p w14:paraId="484E6F0F" w14:textId="502B6C32" w:rsidR="00017EBA" w:rsidRPr="001541BE" w:rsidRDefault="001541BE" w:rsidP="00017EBA">
            <w:pPr>
              <w:jc w:val="center"/>
              <w:rPr>
                <w:rFonts w:ascii="Times New Roman" w:hAnsi="Times New Roman" w:cs="Times New Roman"/>
                <w:b/>
                <w:sz w:val="20"/>
                <w:szCs w:val="20"/>
              </w:rPr>
            </w:pPr>
            <w:r w:rsidRPr="001541BE">
              <w:rPr>
                <w:rFonts w:ascii="Times New Roman" w:hAnsi="Times New Roman" w:cs="Times New Roman"/>
                <w:b/>
                <w:sz w:val="20"/>
                <w:szCs w:val="20"/>
              </w:rPr>
              <w:t>Oral</w:t>
            </w:r>
          </w:p>
        </w:tc>
        <w:tc>
          <w:tcPr>
            <w:tcW w:w="1905" w:type="dxa"/>
          </w:tcPr>
          <w:p w14:paraId="04078013" w14:textId="2C6CB572" w:rsidR="00017EBA" w:rsidRPr="001541BE" w:rsidRDefault="001541BE" w:rsidP="00017EBA">
            <w:pPr>
              <w:jc w:val="center"/>
              <w:rPr>
                <w:rFonts w:ascii="Times New Roman" w:hAnsi="Times New Roman" w:cs="Times New Roman"/>
                <w:b/>
                <w:sz w:val="20"/>
                <w:szCs w:val="20"/>
              </w:rPr>
            </w:pPr>
            <w:r w:rsidRPr="001541BE">
              <w:rPr>
                <w:rFonts w:ascii="Times New Roman" w:hAnsi="Times New Roman" w:cs="Times New Roman"/>
                <w:b/>
                <w:sz w:val="20"/>
                <w:szCs w:val="20"/>
              </w:rPr>
              <w:t>Oral</w:t>
            </w:r>
          </w:p>
        </w:tc>
      </w:tr>
      <w:tr w:rsidR="00017EBA" w:rsidRPr="00DA462D" w14:paraId="759B4996" w14:textId="77777777" w:rsidTr="008E5D6A">
        <w:trPr>
          <w:trHeight w:val="833"/>
        </w:trPr>
        <w:tc>
          <w:tcPr>
            <w:tcW w:w="1345" w:type="dxa"/>
          </w:tcPr>
          <w:p w14:paraId="706E681C" w14:textId="77777777" w:rsidR="00017EBA" w:rsidRPr="00DA462D" w:rsidRDefault="00017EBA" w:rsidP="00017EBA">
            <w:pPr>
              <w:jc w:val="center"/>
              <w:rPr>
                <w:rFonts w:ascii="Times New Roman" w:hAnsi="Times New Roman" w:cs="Times New Roman"/>
                <w:b/>
              </w:rPr>
            </w:pPr>
            <w:r w:rsidRPr="00DA462D">
              <w:rPr>
                <w:rFonts w:ascii="Times New Roman" w:hAnsi="Times New Roman" w:cs="Times New Roman"/>
                <w:b/>
              </w:rPr>
              <w:t>Classification</w:t>
            </w:r>
          </w:p>
        </w:tc>
        <w:tc>
          <w:tcPr>
            <w:tcW w:w="1949" w:type="dxa"/>
          </w:tcPr>
          <w:p w14:paraId="1A8FA10B" w14:textId="3AE0C971" w:rsidR="00B02CFC" w:rsidRDefault="001336B1" w:rsidP="00B02CFC">
            <w:pPr>
              <w:jc w:val="center"/>
              <w:rPr>
                <w:rFonts w:ascii="Times New Roman" w:hAnsi="Times New Roman" w:cs="Times New Roman"/>
                <w:b/>
                <w:sz w:val="20"/>
                <w:szCs w:val="20"/>
              </w:rPr>
            </w:pPr>
            <w:r>
              <w:rPr>
                <w:rFonts w:ascii="Times New Roman" w:hAnsi="Times New Roman" w:cs="Times New Roman"/>
                <w:b/>
                <w:sz w:val="20"/>
                <w:szCs w:val="20"/>
              </w:rPr>
              <w:t xml:space="preserve">Pharmacologic class: </w:t>
            </w:r>
            <w:r w:rsidR="00A5570B" w:rsidRPr="00A5570B">
              <w:rPr>
                <w:rFonts w:ascii="Times New Roman" w:hAnsi="Times New Roman" w:cs="Times New Roman"/>
                <w:b/>
                <w:sz w:val="20"/>
                <w:szCs w:val="20"/>
              </w:rPr>
              <w:t>Monobactam</w:t>
            </w:r>
          </w:p>
          <w:p w14:paraId="569CDE93" w14:textId="248D3CA2" w:rsidR="00017EBA" w:rsidRPr="00A5570B" w:rsidRDefault="001336B1" w:rsidP="00B02CFC">
            <w:pPr>
              <w:jc w:val="center"/>
              <w:rPr>
                <w:rFonts w:ascii="Times New Roman" w:hAnsi="Times New Roman" w:cs="Times New Roman"/>
                <w:b/>
                <w:sz w:val="20"/>
                <w:szCs w:val="20"/>
              </w:rPr>
            </w:pPr>
            <w:r>
              <w:rPr>
                <w:rFonts w:ascii="Times New Roman" w:hAnsi="Times New Roman" w:cs="Times New Roman"/>
                <w:b/>
                <w:sz w:val="20"/>
                <w:szCs w:val="20"/>
              </w:rPr>
              <w:t xml:space="preserve">Therapeutic class: </w:t>
            </w:r>
            <w:r w:rsidR="00B02CFC">
              <w:rPr>
                <w:rFonts w:ascii="Times New Roman" w:hAnsi="Times New Roman" w:cs="Times New Roman"/>
                <w:b/>
                <w:sz w:val="20"/>
                <w:szCs w:val="20"/>
              </w:rPr>
              <w:t>A</w:t>
            </w:r>
            <w:r w:rsidR="00A5570B" w:rsidRPr="00A5570B">
              <w:rPr>
                <w:rFonts w:ascii="Times New Roman" w:hAnsi="Times New Roman" w:cs="Times New Roman"/>
                <w:b/>
                <w:sz w:val="20"/>
                <w:szCs w:val="20"/>
              </w:rPr>
              <w:t>ntibiotic</w:t>
            </w:r>
            <w:r w:rsidR="00470B9D">
              <w:rPr>
                <w:rFonts w:ascii="Times New Roman" w:hAnsi="Times New Roman" w:cs="Times New Roman"/>
                <w:b/>
                <w:sz w:val="20"/>
                <w:szCs w:val="20"/>
              </w:rPr>
              <w:t xml:space="preserve"> (</w:t>
            </w:r>
            <w:r w:rsidR="006F68FC">
              <w:rPr>
                <w:rFonts w:ascii="Times New Roman" w:hAnsi="Times New Roman" w:cs="Times New Roman"/>
                <w:b/>
                <w:sz w:val="20"/>
                <w:szCs w:val="20"/>
              </w:rPr>
              <w:t xml:space="preserve">Nurse’s </w:t>
            </w:r>
            <w:r w:rsidR="00470B9D">
              <w:rPr>
                <w:rFonts w:ascii="Times New Roman" w:hAnsi="Times New Roman" w:cs="Times New Roman"/>
                <w:b/>
                <w:sz w:val="20"/>
                <w:szCs w:val="20"/>
              </w:rPr>
              <w:t>Drug Handbook, 2023).</w:t>
            </w:r>
          </w:p>
        </w:tc>
        <w:tc>
          <w:tcPr>
            <w:tcW w:w="1832" w:type="dxa"/>
          </w:tcPr>
          <w:p w14:paraId="071ED99D" w14:textId="243786F2" w:rsidR="00017EBA" w:rsidRDefault="001336B1" w:rsidP="00017EBA">
            <w:pPr>
              <w:jc w:val="center"/>
              <w:rPr>
                <w:rFonts w:ascii="Times New Roman" w:hAnsi="Times New Roman" w:cs="Times New Roman"/>
                <w:b/>
                <w:sz w:val="18"/>
                <w:szCs w:val="18"/>
              </w:rPr>
            </w:pPr>
            <w:r>
              <w:rPr>
                <w:rFonts w:ascii="Times New Roman" w:hAnsi="Times New Roman" w:cs="Times New Roman"/>
                <w:b/>
                <w:sz w:val="18"/>
                <w:szCs w:val="18"/>
              </w:rPr>
              <w:t xml:space="preserve">Pharmacologic class: </w:t>
            </w:r>
            <w:proofErr w:type="spellStart"/>
            <w:r w:rsidR="00A56D0C">
              <w:rPr>
                <w:rFonts w:ascii="Times New Roman" w:hAnsi="Times New Roman" w:cs="Times New Roman"/>
                <w:b/>
                <w:sz w:val="18"/>
                <w:szCs w:val="18"/>
              </w:rPr>
              <w:t>Nonsalicylate</w:t>
            </w:r>
            <w:proofErr w:type="spellEnd"/>
            <w:r w:rsidR="00A56D0C">
              <w:rPr>
                <w:rFonts w:ascii="Times New Roman" w:hAnsi="Times New Roman" w:cs="Times New Roman"/>
                <w:b/>
                <w:sz w:val="18"/>
                <w:szCs w:val="18"/>
              </w:rPr>
              <w:t>,</w:t>
            </w:r>
            <w:r w:rsidR="005856DF">
              <w:rPr>
                <w:rFonts w:ascii="Times New Roman" w:hAnsi="Times New Roman" w:cs="Times New Roman"/>
                <w:b/>
                <w:sz w:val="18"/>
                <w:szCs w:val="18"/>
              </w:rPr>
              <w:t xml:space="preserve"> para-aminophenol derivative</w:t>
            </w:r>
          </w:p>
          <w:p w14:paraId="5B139687" w14:textId="6BD1722F" w:rsidR="005856DF" w:rsidRPr="00A5570B" w:rsidRDefault="005856DF" w:rsidP="00017EBA">
            <w:pPr>
              <w:jc w:val="center"/>
              <w:rPr>
                <w:rFonts w:ascii="Times New Roman" w:hAnsi="Times New Roman" w:cs="Times New Roman"/>
                <w:b/>
                <w:sz w:val="18"/>
                <w:szCs w:val="18"/>
              </w:rPr>
            </w:pPr>
            <w:r>
              <w:rPr>
                <w:rFonts w:ascii="Times New Roman" w:hAnsi="Times New Roman" w:cs="Times New Roman"/>
                <w:b/>
                <w:sz w:val="18"/>
                <w:szCs w:val="18"/>
              </w:rPr>
              <w:t xml:space="preserve">Therapeutic class- Antipyretic, </w:t>
            </w:r>
            <w:r w:rsidR="001336B1">
              <w:rPr>
                <w:rFonts w:ascii="Times New Roman" w:hAnsi="Times New Roman" w:cs="Times New Roman"/>
                <w:b/>
                <w:sz w:val="18"/>
                <w:szCs w:val="18"/>
              </w:rPr>
              <w:t>nonopioid</w:t>
            </w:r>
            <w:r w:rsidR="00E92FC1">
              <w:rPr>
                <w:rFonts w:ascii="Times New Roman" w:hAnsi="Times New Roman" w:cs="Times New Roman"/>
                <w:b/>
                <w:sz w:val="18"/>
                <w:szCs w:val="18"/>
              </w:rPr>
              <w:t xml:space="preserve"> analgesic (</w:t>
            </w:r>
            <w:r w:rsidR="002B0C16">
              <w:rPr>
                <w:rFonts w:ascii="Times New Roman" w:hAnsi="Times New Roman" w:cs="Times New Roman"/>
                <w:b/>
                <w:sz w:val="18"/>
                <w:szCs w:val="18"/>
              </w:rPr>
              <w:t xml:space="preserve">Nurse’s </w:t>
            </w:r>
            <w:r w:rsidR="00E92FC1">
              <w:rPr>
                <w:rFonts w:ascii="Times New Roman" w:hAnsi="Times New Roman" w:cs="Times New Roman"/>
                <w:b/>
                <w:sz w:val="18"/>
                <w:szCs w:val="18"/>
              </w:rPr>
              <w:t>Drug Handbook, 2023).</w:t>
            </w:r>
          </w:p>
        </w:tc>
        <w:tc>
          <w:tcPr>
            <w:tcW w:w="1727" w:type="dxa"/>
          </w:tcPr>
          <w:p w14:paraId="19828CD1" w14:textId="3B87F462" w:rsidR="00017EBA" w:rsidRPr="00755C07" w:rsidRDefault="00694669" w:rsidP="00017EBA">
            <w:pPr>
              <w:jc w:val="center"/>
              <w:rPr>
                <w:rFonts w:ascii="Times New Roman" w:hAnsi="Times New Roman" w:cs="Times New Roman"/>
                <w:b/>
                <w:sz w:val="20"/>
                <w:szCs w:val="20"/>
              </w:rPr>
            </w:pPr>
            <w:r>
              <w:rPr>
                <w:rFonts w:ascii="Times New Roman" w:hAnsi="Times New Roman" w:cs="Times New Roman"/>
                <w:b/>
                <w:sz w:val="20"/>
                <w:szCs w:val="20"/>
              </w:rPr>
              <w:t>Pharmacologic class:</w:t>
            </w:r>
            <w:r w:rsidR="00501351">
              <w:rPr>
                <w:rFonts w:ascii="Times New Roman" w:hAnsi="Times New Roman" w:cs="Times New Roman"/>
                <w:b/>
                <w:sz w:val="20"/>
                <w:szCs w:val="20"/>
              </w:rPr>
              <w:t xml:space="preserve"> calcium salts </w:t>
            </w:r>
            <w:r>
              <w:rPr>
                <w:rFonts w:ascii="Times New Roman" w:hAnsi="Times New Roman" w:cs="Times New Roman"/>
                <w:b/>
                <w:sz w:val="20"/>
                <w:szCs w:val="20"/>
              </w:rPr>
              <w:t>Therapeutic class:</w:t>
            </w:r>
            <w:r w:rsidR="00501351">
              <w:rPr>
                <w:rFonts w:ascii="Times New Roman" w:hAnsi="Times New Roman" w:cs="Times New Roman"/>
                <w:b/>
                <w:sz w:val="20"/>
                <w:szCs w:val="20"/>
              </w:rPr>
              <w:t xml:space="preserve"> </w:t>
            </w:r>
            <w:r w:rsidR="005A2631">
              <w:rPr>
                <w:rFonts w:ascii="Times New Roman" w:hAnsi="Times New Roman" w:cs="Times New Roman"/>
                <w:b/>
                <w:sz w:val="20"/>
                <w:szCs w:val="20"/>
              </w:rPr>
              <w:t>Antacid, calcium</w:t>
            </w:r>
            <w:r w:rsidR="000305FA">
              <w:rPr>
                <w:rFonts w:ascii="Times New Roman" w:hAnsi="Times New Roman" w:cs="Times New Roman"/>
                <w:b/>
                <w:sz w:val="20"/>
                <w:szCs w:val="20"/>
              </w:rPr>
              <w:t xml:space="preserve"> replacement</w:t>
            </w:r>
            <w:r w:rsidR="008E5D6A">
              <w:rPr>
                <w:rFonts w:ascii="Times New Roman" w:hAnsi="Times New Roman" w:cs="Times New Roman"/>
                <w:b/>
                <w:sz w:val="20"/>
                <w:szCs w:val="20"/>
              </w:rPr>
              <w:t xml:space="preserve">, cardiotonic </w:t>
            </w:r>
            <w:r w:rsidR="008E5D6A">
              <w:rPr>
                <w:rFonts w:ascii="Times New Roman" w:hAnsi="Times New Roman" w:cs="Times New Roman"/>
                <w:b/>
                <w:sz w:val="18"/>
                <w:szCs w:val="18"/>
              </w:rPr>
              <w:t>(</w:t>
            </w:r>
            <w:r w:rsidR="002B0C16">
              <w:rPr>
                <w:rFonts w:ascii="Times New Roman" w:hAnsi="Times New Roman" w:cs="Times New Roman"/>
                <w:b/>
                <w:sz w:val="18"/>
                <w:szCs w:val="18"/>
              </w:rPr>
              <w:t xml:space="preserve">Nurse’s </w:t>
            </w:r>
            <w:r w:rsidR="008E5D6A">
              <w:rPr>
                <w:rFonts w:ascii="Times New Roman" w:hAnsi="Times New Roman" w:cs="Times New Roman"/>
                <w:b/>
                <w:sz w:val="18"/>
                <w:szCs w:val="18"/>
              </w:rPr>
              <w:t>Drug Handbook, 2023).</w:t>
            </w:r>
          </w:p>
        </w:tc>
        <w:tc>
          <w:tcPr>
            <w:tcW w:w="1587" w:type="dxa"/>
          </w:tcPr>
          <w:p w14:paraId="4060E440" w14:textId="646B3360" w:rsidR="00017EBA" w:rsidRPr="00755C07" w:rsidRDefault="00694669" w:rsidP="00017EBA">
            <w:pPr>
              <w:jc w:val="center"/>
              <w:rPr>
                <w:rFonts w:ascii="Times New Roman" w:hAnsi="Times New Roman" w:cs="Times New Roman"/>
                <w:b/>
                <w:sz w:val="20"/>
                <w:szCs w:val="20"/>
              </w:rPr>
            </w:pPr>
            <w:r>
              <w:rPr>
                <w:rFonts w:ascii="Times New Roman" w:hAnsi="Times New Roman" w:cs="Times New Roman"/>
                <w:b/>
                <w:sz w:val="20"/>
                <w:szCs w:val="20"/>
              </w:rPr>
              <w:t xml:space="preserve">Pharmacologic </w:t>
            </w:r>
            <w:r w:rsidR="001E3F5D">
              <w:rPr>
                <w:rFonts w:ascii="Times New Roman" w:hAnsi="Times New Roman" w:cs="Times New Roman"/>
                <w:b/>
                <w:sz w:val="20"/>
                <w:szCs w:val="20"/>
              </w:rPr>
              <w:t>class: Selective serotonin and norepinephrine reuptake inhibitor Therapeutic</w:t>
            </w:r>
            <w:r>
              <w:rPr>
                <w:rFonts w:ascii="Times New Roman" w:hAnsi="Times New Roman" w:cs="Times New Roman"/>
                <w:b/>
                <w:sz w:val="20"/>
                <w:szCs w:val="20"/>
              </w:rPr>
              <w:t xml:space="preserve"> class:</w:t>
            </w:r>
            <w:r w:rsidR="009A5358">
              <w:rPr>
                <w:rFonts w:ascii="Times New Roman" w:hAnsi="Times New Roman" w:cs="Times New Roman"/>
                <w:b/>
                <w:sz w:val="20"/>
                <w:szCs w:val="20"/>
              </w:rPr>
              <w:t xml:space="preserve"> Antidepressant, neuropathic</w:t>
            </w:r>
            <w:r w:rsidR="00864250">
              <w:rPr>
                <w:rFonts w:ascii="Times New Roman" w:hAnsi="Times New Roman" w:cs="Times New Roman"/>
                <w:b/>
                <w:sz w:val="20"/>
                <w:szCs w:val="20"/>
              </w:rPr>
              <w:t xml:space="preserve"> and </w:t>
            </w:r>
            <w:r w:rsidR="003A134A">
              <w:rPr>
                <w:rFonts w:ascii="Times New Roman" w:hAnsi="Times New Roman" w:cs="Times New Roman"/>
                <w:b/>
                <w:sz w:val="20"/>
                <w:szCs w:val="20"/>
              </w:rPr>
              <w:t xml:space="preserve">musculoskeletal pain reliever </w:t>
            </w:r>
            <w:r w:rsidR="008E5D6A">
              <w:rPr>
                <w:rFonts w:ascii="Times New Roman" w:hAnsi="Times New Roman" w:cs="Times New Roman"/>
                <w:b/>
                <w:sz w:val="18"/>
                <w:szCs w:val="18"/>
              </w:rPr>
              <w:t>(</w:t>
            </w:r>
            <w:r w:rsidR="002B0C16">
              <w:rPr>
                <w:rFonts w:ascii="Times New Roman" w:hAnsi="Times New Roman" w:cs="Times New Roman"/>
                <w:b/>
                <w:sz w:val="18"/>
                <w:szCs w:val="18"/>
              </w:rPr>
              <w:t xml:space="preserve">Nurse’s </w:t>
            </w:r>
            <w:r w:rsidR="008E5D6A">
              <w:rPr>
                <w:rFonts w:ascii="Times New Roman" w:hAnsi="Times New Roman" w:cs="Times New Roman"/>
                <w:b/>
                <w:sz w:val="18"/>
                <w:szCs w:val="18"/>
              </w:rPr>
              <w:t>Drug Handbook, 2023).</w:t>
            </w:r>
          </w:p>
        </w:tc>
        <w:tc>
          <w:tcPr>
            <w:tcW w:w="1905" w:type="dxa"/>
          </w:tcPr>
          <w:p w14:paraId="6021392C" w14:textId="59CAD5FE" w:rsidR="00017EBA" w:rsidRPr="00755C07" w:rsidRDefault="001D025C" w:rsidP="00017EBA">
            <w:pPr>
              <w:jc w:val="center"/>
              <w:rPr>
                <w:rFonts w:ascii="Times New Roman" w:hAnsi="Times New Roman" w:cs="Times New Roman"/>
                <w:b/>
                <w:sz w:val="20"/>
                <w:szCs w:val="20"/>
              </w:rPr>
            </w:pPr>
            <w:r>
              <w:rPr>
                <w:rFonts w:ascii="Times New Roman" w:hAnsi="Times New Roman" w:cs="Times New Roman"/>
                <w:b/>
                <w:sz w:val="20"/>
                <w:szCs w:val="20"/>
              </w:rPr>
              <w:t xml:space="preserve">Hormone </w:t>
            </w:r>
            <w:r w:rsidR="00185390">
              <w:rPr>
                <w:rFonts w:ascii="Times New Roman" w:hAnsi="Times New Roman" w:cs="Times New Roman"/>
                <w:b/>
                <w:sz w:val="20"/>
                <w:szCs w:val="20"/>
              </w:rPr>
              <w:t>supplement</w:t>
            </w:r>
            <w:r>
              <w:rPr>
                <w:rFonts w:ascii="Times New Roman" w:hAnsi="Times New Roman" w:cs="Times New Roman"/>
                <w:b/>
                <w:sz w:val="20"/>
                <w:szCs w:val="20"/>
              </w:rPr>
              <w:t xml:space="preserve"> made in the lab (Medline</w:t>
            </w:r>
            <w:r w:rsidR="002B0C16">
              <w:rPr>
                <w:rFonts w:ascii="Times New Roman" w:hAnsi="Times New Roman" w:cs="Times New Roman"/>
                <w:b/>
                <w:sz w:val="20"/>
                <w:szCs w:val="20"/>
              </w:rPr>
              <w:t>Plus</w:t>
            </w:r>
            <w:r>
              <w:rPr>
                <w:rFonts w:ascii="Times New Roman" w:hAnsi="Times New Roman" w:cs="Times New Roman"/>
                <w:b/>
                <w:sz w:val="20"/>
                <w:szCs w:val="20"/>
              </w:rPr>
              <w:t>, 2023).</w:t>
            </w:r>
          </w:p>
        </w:tc>
      </w:tr>
      <w:tr w:rsidR="00017EBA" w:rsidRPr="00DA462D" w14:paraId="7845399F" w14:textId="77777777" w:rsidTr="008E5D6A">
        <w:tc>
          <w:tcPr>
            <w:tcW w:w="1345" w:type="dxa"/>
          </w:tcPr>
          <w:p w14:paraId="61630251" w14:textId="77777777" w:rsidR="00017EBA" w:rsidRPr="00DA462D" w:rsidRDefault="00017EBA" w:rsidP="00017EBA">
            <w:pPr>
              <w:jc w:val="cente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tc>
        <w:tc>
          <w:tcPr>
            <w:tcW w:w="1949" w:type="dxa"/>
          </w:tcPr>
          <w:p w14:paraId="36C9F38C" w14:textId="6ED5552E" w:rsidR="00017EBA" w:rsidRPr="00755C07" w:rsidRDefault="002B0C16" w:rsidP="002B0C16">
            <w:pPr>
              <w:rPr>
                <w:rFonts w:ascii="Times New Roman" w:hAnsi="Times New Roman" w:cs="Times New Roman"/>
                <w:b/>
                <w:sz w:val="20"/>
                <w:szCs w:val="20"/>
              </w:rPr>
            </w:pPr>
            <w:r>
              <w:rPr>
                <w:rFonts w:ascii="Times New Roman" w:hAnsi="Times New Roman" w:cs="Times New Roman"/>
                <w:b/>
                <w:sz w:val="20"/>
                <w:szCs w:val="20"/>
              </w:rPr>
              <w:t>N/A</w:t>
            </w:r>
            <w:r w:rsidR="00A47368">
              <w:rPr>
                <w:rFonts w:ascii="Times New Roman" w:hAnsi="Times New Roman" w:cs="Times New Roman"/>
                <w:b/>
                <w:sz w:val="20"/>
                <w:szCs w:val="20"/>
              </w:rPr>
              <w:t xml:space="preserve"> (Prof. Smalley)</w:t>
            </w:r>
          </w:p>
        </w:tc>
        <w:tc>
          <w:tcPr>
            <w:tcW w:w="1832" w:type="dxa"/>
          </w:tcPr>
          <w:p w14:paraId="7C9114F4" w14:textId="4DA70B81" w:rsidR="00017EBA" w:rsidRPr="00755C07" w:rsidRDefault="002B0C16" w:rsidP="00017EBA">
            <w:pPr>
              <w:jc w:val="center"/>
              <w:rPr>
                <w:rFonts w:ascii="Times New Roman" w:hAnsi="Times New Roman" w:cs="Times New Roman"/>
                <w:b/>
                <w:sz w:val="20"/>
                <w:szCs w:val="20"/>
              </w:rPr>
            </w:pPr>
            <w:r>
              <w:rPr>
                <w:rFonts w:ascii="Times New Roman" w:hAnsi="Times New Roman" w:cs="Times New Roman"/>
                <w:b/>
                <w:sz w:val="20"/>
                <w:szCs w:val="20"/>
              </w:rPr>
              <w:t>N/A</w:t>
            </w:r>
          </w:p>
        </w:tc>
        <w:tc>
          <w:tcPr>
            <w:tcW w:w="1727" w:type="dxa"/>
          </w:tcPr>
          <w:p w14:paraId="64DDBF56" w14:textId="58BF160D" w:rsidR="00017EBA" w:rsidRPr="00755C07" w:rsidRDefault="002B0C16" w:rsidP="00017EBA">
            <w:pPr>
              <w:jc w:val="center"/>
              <w:rPr>
                <w:rFonts w:ascii="Times New Roman" w:hAnsi="Times New Roman" w:cs="Times New Roman"/>
                <w:b/>
                <w:sz w:val="20"/>
                <w:szCs w:val="20"/>
              </w:rPr>
            </w:pPr>
            <w:r>
              <w:rPr>
                <w:rFonts w:ascii="Times New Roman" w:hAnsi="Times New Roman" w:cs="Times New Roman"/>
                <w:b/>
                <w:sz w:val="20"/>
                <w:szCs w:val="20"/>
              </w:rPr>
              <w:t>N/A</w:t>
            </w:r>
          </w:p>
        </w:tc>
        <w:tc>
          <w:tcPr>
            <w:tcW w:w="1587" w:type="dxa"/>
          </w:tcPr>
          <w:p w14:paraId="2A023942" w14:textId="4F35C71F" w:rsidR="00017EBA" w:rsidRPr="00755C07" w:rsidRDefault="002B0C16" w:rsidP="00017EBA">
            <w:pPr>
              <w:jc w:val="center"/>
              <w:rPr>
                <w:rFonts w:ascii="Times New Roman" w:hAnsi="Times New Roman" w:cs="Times New Roman"/>
                <w:b/>
                <w:sz w:val="20"/>
                <w:szCs w:val="20"/>
              </w:rPr>
            </w:pPr>
            <w:r>
              <w:rPr>
                <w:rFonts w:ascii="Times New Roman" w:hAnsi="Times New Roman" w:cs="Times New Roman"/>
                <w:b/>
                <w:sz w:val="20"/>
                <w:szCs w:val="20"/>
              </w:rPr>
              <w:t>N/A</w:t>
            </w:r>
          </w:p>
        </w:tc>
        <w:tc>
          <w:tcPr>
            <w:tcW w:w="1905" w:type="dxa"/>
          </w:tcPr>
          <w:p w14:paraId="325B6BD9" w14:textId="02DFE29C" w:rsidR="00017EBA" w:rsidRPr="00755C07" w:rsidRDefault="002B0C16" w:rsidP="00017EBA">
            <w:pPr>
              <w:jc w:val="center"/>
              <w:rPr>
                <w:rFonts w:ascii="Times New Roman" w:hAnsi="Times New Roman" w:cs="Times New Roman"/>
                <w:b/>
                <w:sz w:val="20"/>
                <w:szCs w:val="20"/>
              </w:rPr>
            </w:pPr>
            <w:r>
              <w:rPr>
                <w:rFonts w:ascii="Times New Roman" w:hAnsi="Times New Roman" w:cs="Times New Roman"/>
                <w:b/>
                <w:sz w:val="20"/>
                <w:szCs w:val="20"/>
              </w:rPr>
              <w:t>N/A</w:t>
            </w:r>
          </w:p>
        </w:tc>
      </w:tr>
      <w:tr w:rsidR="00017EBA" w:rsidRPr="0086169F" w14:paraId="1DA79D59" w14:textId="77777777" w:rsidTr="008E5D6A">
        <w:tc>
          <w:tcPr>
            <w:tcW w:w="1345" w:type="dxa"/>
          </w:tcPr>
          <w:p w14:paraId="12C08825" w14:textId="6618B793" w:rsidR="00017EBA" w:rsidRPr="0086169F" w:rsidRDefault="00017EBA" w:rsidP="00017EBA">
            <w:pPr>
              <w:jc w:val="center"/>
              <w:rPr>
                <w:rFonts w:ascii="Times New Roman" w:hAnsi="Times New Roman" w:cs="Times New Roman"/>
                <w:b/>
                <w:sz w:val="20"/>
                <w:szCs w:val="20"/>
              </w:rPr>
            </w:pPr>
            <w:r w:rsidRPr="0086169F">
              <w:rPr>
                <w:rFonts w:ascii="Times New Roman" w:hAnsi="Times New Roman" w:cs="Times New Roman"/>
                <w:b/>
                <w:sz w:val="20"/>
                <w:szCs w:val="20"/>
              </w:rPr>
              <w:lastRenderedPageBreak/>
              <w:t>Reason Client Taking</w:t>
            </w:r>
          </w:p>
          <w:p w14:paraId="7F339ED2" w14:textId="77777777" w:rsidR="00017EBA" w:rsidRPr="0086169F" w:rsidRDefault="00017EBA" w:rsidP="00017EBA">
            <w:pPr>
              <w:jc w:val="center"/>
              <w:rPr>
                <w:rFonts w:ascii="Times New Roman" w:hAnsi="Times New Roman" w:cs="Times New Roman"/>
                <w:b/>
                <w:sz w:val="20"/>
                <w:szCs w:val="20"/>
              </w:rPr>
            </w:pPr>
          </w:p>
        </w:tc>
        <w:tc>
          <w:tcPr>
            <w:tcW w:w="1949" w:type="dxa"/>
          </w:tcPr>
          <w:p w14:paraId="7A60E502" w14:textId="77777777" w:rsidR="00017EBA" w:rsidRPr="0086169F" w:rsidRDefault="00017EBA" w:rsidP="00017EBA">
            <w:pPr>
              <w:jc w:val="center"/>
              <w:rPr>
                <w:rFonts w:ascii="Times New Roman" w:hAnsi="Times New Roman" w:cs="Times New Roman"/>
                <w:b/>
                <w:sz w:val="20"/>
                <w:szCs w:val="20"/>
              </w:rPr>
            </w:pPr>
            <w:r w:rsidRPr="0086169F">
              <w:rPr>
                <w:rFonts w:ascii="Times New Roman" w:hAnsi="Times New Roman" w:cs="Times New Roman"/>
                <w:b/>
                <w:sz w:val="20"/>
                <w:szCs w:val="20"/>
              </w:rPr>
              <w:t>Systemic Bacterial Infection</w:t>
            </w:r>
          </w:p>
        </w:tc>
        <w:tc>
          <w:tcPr>
            <w:tcW w:w="1832" w:type="dxa"/>
          </w:tcPr>
          <w:p w14:paraId="723E6E57" w14:textId="77777777" w:rsidR="00017EBA" w:rsidRPr="0086169F" w:rsidRDefault="00017EBA" w:rsidP="00017EBA">
            <w:pPr>
              <w:jc w:val="center"/>
              <w:rPr>
                <w:rFonts w:ascii="Times New Roman" w:hAnsi="Times New Roman" w:cs="Times New Roman"/>
                <w:b/>
                <w:sz w:val="20"/>
                <w:szCs w:val="20"/>
              </w:rPr>
            </w:pPr>
            <w:r w:rsidRPr="0086169F">
              <w:rPr>
                <w:rFonts w:ascii="Times New Roman" w:hAnsi="Times New Roman" w:cs="Times New Roman"/>
                <w:b/>
                <w:sz w:val="20"/>
                <w:szCs w:val="20"/>
              </w:rPr>
              <w:t>Mild Pain</w:t>
            </w:r>
          </w:p>
        </w:tc>
        <w:tc>
          <w:tcPr>
            <w:tcW w:w="1727" w:type="dxa"/>
          </w:tcPr>
          <w:p w14:paraId="601C001B" w14:textId="77777777" w:rsidR="00017EBA" w:rsidRPr="0086169F" w:rsidRDefault="00017EBA" w:rsidP="00017EBA">
            <w:pPr>
              <w:jc w:val="center"/>
              <w:rPr>
                <w:rFonts w:ascii="Times New Roman" w:hAnsi="Times New Roman" w:cs="Times New Roman"/>
                <w:b/>
                <w:sz w:val="20"/>
                <w:szCs w:val="20"/>
              </w:rPr>
            </w:pPr>
            <w:r w:rsidRPr="0086169F">
              <w:rPr>
                <w:rFonts w:ascii="Times New Roman" w:hAnsi="Times New Roman" w:cs="Times New Roman"/>
                <w:b/>
                <w:sz w:val="20"/>
                <w:szCs w:val="20"/>
              </w:rPr>
              <w:t>Heartburn</w:t>
            </w:r>
            <w:r>
              <w:rPr>
                <w:rFonts w:ascii="Times New Roman" w:hAnsi="Times New Roman" w:cs="Times New Roman"/>
                <w:b/>
                <w:sz w:val="20"/>
                <w:szCs w:val="20"/>
              </w:rPr>
              <w:t>/indigestion</w:t>
            </w:r>
          </w:p>
        </w:tc>
        <w:tc>
          <w:tcPr>
            <w:tcW w:w="1587" w:type="dxa"/>
          </w:tcPr>
          <w:p w14:paraId="2D3CF96E" w14:textId="77777777" w:rsidR="00017EBA" w:rsidRPr="0086169F" w:rsidRDefault="00017EBA" w:rsidP="00017EBA">
            <w:pPr>
              <w:jc w:val="center"/>
              <w:rPr>
                <w:rFonts w:ascii="Times New Roman" w:hAnsi="Times New Roman" w:cs="Times New Roman"/>
                <w:b/>
                <w:sz w:val="20"/>
                <w:szCs w:val="20"/>
              </w:rPr>
            </w:pPr>
            <w:r>
              <w:rPr>
                <w:rFonts w:ascii="Times New Roman" w:hAnsi="Times New Roman" w:cs="Times New Roman"/>
                <w:b/>
                <w:sz w:val="20"/>
                <w:szCs w:val="20"/>
              </w:rPr>
              <w:t>Major Depressive Disorder</w:t>
            </w:r>
          </w:p>
        </w:tc>
        <w:tc>
          <w:tcPr>
            <w:tcW w:w="1905" w:type="dxa"/>
          </w:tcPr>
          <w:p w14:paraId="1739C0D6" w14:textId="652D5670" w:rsidR="00017EBA" w:rsidRPr="0086169F" w:rsidRDefault="00017EBA" w:rsidP="00017EBA">
            <w:pPr>
              <w:jc w:val="center"/>
              <w:rPr>
                <w:rFonts w:ascii="Times New Roman" w:hAnsi="Times New Roman" w:cs="Times New Roman"/>
                <w:b/>
                <w:sz w:val="20"/>
                <w:szCs w:val="20"/>
              </w:rPr>
            </w:pPr>
            <w:r>
              <w:rPr>
                <w:rFonts w:ascii="Times New Roman" w:hAnsi="Times New Roman" w:cs="Times New Roman"/>
                <w:b/>
                <w:sz w:val="20"/>
                <w:szCs w:val="20"/>
              </w:rPr>
              <w:t>Sleep</w:t>
            </w:r>
            <w:r w:rsidR="00081E4F">
              <w:rPr>
                <w:rFonts w:ascii="Times New Roman" w:hAnsi="Times New Roman" w:cs="Times New Roman"/>
                <w:b/>
                <w:sz w:val="20"/>
                <w:szCs w:val="20"/>
              </w:rPr>
              <w:t xml:space="preserve"> improvement </w:t>
            </w:r>
          </w:p>
        </w:tc>
      </w:tr>
      <w:tr w:rsidR="00017EBA" w:rsidRPr="00DA462D" w14:paraId="375F8648" w14:textId="77777777" w:rsidTr="008E5D6A">
        <w:tc>
          <w:tcPr>
            <w:tcW w:w="1345" w:type="dxa"/>
          </w:tcPr>
          <w:p w14:paraId="424C1D5F" w14:textId="77777777" w:rsidR="00017EBA" w:rsidRDefault="00017EBA" w:rsidP="00017EBA">
            <w:pPr>
              <w:jc w:val="center"/>
              <w:rPr>
                <w:rFonts w:ascii="Times New Roman" w:hAnsi="Times New Roman" w:cs="Times New Roman"/>
                <w:b/>
              </w:rPr>
            </w:pPr>
            <w:r w:rsidRPr="00DA462D">
              <w:rPr>
                <w:rFonts w:ascii="Times New Roman" w:hAnsi="Times New Roman" w:cs="Times New Roman"/>
                <w:b/>
              </w:rPr>
              <w:t>Contraindications (2)</w:t>
            </w:r>
          </w:p>
          <w:p w14:paraId="7D0FAEA2" w14:textId="77777777" w:rsidR="00017EBA" w:rsidRPr="00DA462D" w:rsidRDefault="00017EBA" w:rsidP="00017EBA">
            <w:pPr>
              <w:jc w:val="center"/>
              <w:rPr>
                <w:rFonts w:ascii="Times New Roman" w:hAnsi="Times New Roman" w:cs="Times New Roman"/>
                <w:b/>
              </w:rPr>
            </w:pPr>
          </w:p>
        </w:tc>
        <w:tc>
          <w:tcPr>
            <w:tcW w:w="1949" w:type="dxa"/>
          </w:tcPr>
          <w:p w14:paraId="14BFE021" w14:textId="3DFB7A36" w:rsidR="00DD6ED8" w:rsidRPr="00636D94" w:rsidRDefault="00C25E31" w:rsidP="00DD6ED8">
            <w:pPr>
              <w:jc w:val="center"/>
              <w:rPr>
                <w:rFonts w:ascii="Times New Roman" w:hAnsi="Times New Roman" w:cs="Times New Roman"/>
                <w:b/>
                <w:sz w:val="20"/>
                <w:szCs w:val="20"/>
              </w:rPr>
            </w:pPr>
            <w:r w:rsidRPr="00636D94">
              <w:rPr>
                <w:rFonts w:ascii="Times New Roman" w:hAnsi="Times New Roman" w:cs="Times New Roman"/>
                <w:b/>
                <w:sz w:val="20"/>
                <w:szCs w:val="20"/>
              </w:rPr>
              <w:t>Hypersensitivity to az</w:t>
            </w:r>
            <w:r w:rsidR="007C2752" w:rsidRPr="00636D94">
              <w:rPr>
                <w:rFonts w:ascii="Times New Roman" w:hAnsi="Times New Roman" w:cs="Times New Roman"/>
                <w:b/>
                <w:sz w:val="20"/>
                <w:szCs w:val="20"/>
              </w:rPr>
              <w:t>treonam or its components</w:t>
            </w:r>
            <w:r w:rsidR="00DD6ED8" w:rsidRPr="00636D94">
              <w:rPr>
                <w:rFonts w:ascii="Times New Roman" w:hAnsi="Times New Roman" w:cs="Times New Roman"/>
                <w:b/>
                <w:sz w:val="20"/>
                <w:szCs w:val="20"/>
              </w:rPr>
              <w:t xml:space="preserve"> (</w:t>
            </w:r>
            <w:r w:rsidR="00636D94">
              <w:rPr>
                <w:rFonts w:ascii="Times New Roman" w:hAnsi="Times New Roman" w:cs="Times New Roman"/>
                <w:b/>
                <w:sz w:val="20"/>
                <w:szCs w:val="20"/>
              </w:rPr>
              <w:t xml:space="preserve">Nurse’s </w:t>
            </w:r>
            <w:r w:rsidR="00DD6ED8" w:rsidRPr="00636D94">
              <w:rPr>
                <w:rFonts w:ascii="Times New Roman" w:hAnsi="Times New Roman" w:cs="Times New Roman"/>
                <w:b/>
                <w:sz w:val="20"/>
                <w:szCs w:val="20"/>
              </w:rPr>
              <w:t>Drug Handbook, 2023).</w:t>
            </w:r>
          </w:p>
          <w:p w14:paraId="5DAB76FC" w14:textId="20060CA9" w:rsidR="00017EBA" w:rsidRPr="00636D94" w:rsidRDefault="00017EBA" w:rsidP="00017EBA">
            <w:pPr>
              <w:jc w:val="center"/>
              <w:rPr>
                <w:rFonts w:ascii="Times New Roman" w:hAnsi="Times New Roman" w:cs="Times New Roman"/>
                <w:b/>
              </w:rPr>
            </w:pPr>
          </w:p>
        </w:tc>
        <w:tc>
          <w:tcPr>
            <w:tcW w:w="1832" w:type="dxa"/>
          </w:tcPr>
          <w:p w14:paraId="17AF7034" w14:textId="2B6A9A55" w:rsidR="00B61D58" w:rsidRPr="00471F2D" w:rsidRDefault="007041C1" w:rsidP="00B61D58">
            <w:pPr>
              <w:jc w:val="center"/>
              <w:rPr>
                <w:rFonts w:ascii="Times New Roman" w:hAnsi="Times New Roman" w:cs="Times New Roman"/>
                <w:b/>
                <w:sz w:val="20"/>
                <w:szCs w:val="20"/>
              </w:rPr>
            </w:pPr>
            <w:r w:rsidRPr="00471F2D">
              <w:rPr>
                <w:rFonts w:ascii="Times New Roman" w:hAnsi="Times New Roman" w:cs="Times New Roman"/>
                <w:b/>
                <w:sz w:val="20"/>
                <w:szCs w:val="20"/>
              </w:rPr>
              <w:t>Hypersensitivity to acetaminophen or co</w:t>
            </w:r>
            <w:r w:rsidR="00447612" w:rsidRPr="00471F2D">
              <w:rPr>
                <w:rFonts w:ascii="Times New Roman" w:hAnsi="Times New Roman" w:cs="Times New Roman"/>
                <w:b/>
                <w:sz w:val="20"/>
                <w:szCs w:val="20"/>
              </w:rPr>
              <w:t xml:space="preserve">mponents, severe hepatic </w:t>
            </w:r>
            <w:r w:rsidR="00B61D58" w:rsidRPr="00471F2D">
              <w:rPr>
                <w:rFonts w:ascii="Times New Roman" w:hAnsi="Times New Roman" w:cs="Times New Roman"/>
                <w:b/>
                <w:sz w:val="20"/>
                <w:szCs w:val="20"/>
              </w:rPr>
              <w:t xml:space="preserve">deterioration, severe disease of </w:t>
            </w:r>
            <w:r w:rsidR="006E4BBF">
              <w:rPr>
                <w:rFonts w:ascii="Times New Roman" w:hAnsi="Times New Roman" w:cs="Times New Roman"/>
                <w:b/>
                <w:sz w:val="20"/>
                <w:szCs w:val="20"/>
              </w:rPr>
              <w:t xml:space="preserve">the </w:t>
            </w:r>
            <w:r w:rsidR="00B61D58" w:rsidRPr="00471F2D">
              <w:rPr>
                <w:rFonts w:ascii="Times New Roman" w:hAnsi="Times New Roman" w:cs="Times New Roman"/>
                <w:b/>
                <w:sz w:val="20"/>
                <w:szCs w:val="20"/>
              </w:rPr>
              <w:t>liver (</w:t>
            </w:r>
            <w:r w:rsidR="00636D94">
              <w:rPr>
                <w:rFonts w:ascii="Times New Roman" w:hAnsi="Times New Roman" w:cs="Times New Roman"/>
                <w:b/>
                <w:sz w:val="20"/>
                <w:szCs w:val="20"/>
              </w:rPr>
              <w:t xml:space="preserve">Nurse’s </w:t>
            </w:r>
            <w:r w:rsidR="00B61D58" w:rsidRPr="00471F2D">
              <w:rPr>
                <w:rFonts w:ascii="Times New Roman" w:hAnsi="Times New Roman" w:cs="Times New Roman"/>
                <w:b/>
                <w:sz w:val="20"/>
                <w:szCs w:val="20"/>
              </w:rPr>
              <w:t>Drug Handbook, 2023).</w:t>
            </w:r>
          </w:p>
          <w:p w14:paraId="16007E63" w14:textId="40703B08" w:rsidR="00017EBA" w:rsidRPr="00DA462D" w:rsidRDefault="00017EBA" w:rsidP="00017EBA">
            <w:pPr>
              <w:jc w:val="center"/>
              <w:rPr>
                <w:rFonts w:ascii="Times New Roman" w:hAnsi="Times New Roman" w:cs="Times New Roman"/>
                <w:b/>
              </w:rPr>
            </w:pPr>
          </w:p>
        </w:tc>
        <w:tc>
          <w:tcPr>
            <w:tcW w:w="1727" w:type="dxa"/>
          </w:tcPr>
          <w:p w14:paraId="6170D187" w14:textId="15A7EE31" w:rsidR="00875F9F" w:rsidRPr="00471F2D" w:rsidRDefault="00523BA5" w:rsidP="00875F9F">
            <w:pPr>
              <w:jc w:val="center"/>
              <w:rPr>
                <w:rFonts w:ascii="Times New Roman" w:hAnsi="Times New Roman" w:cs="Times New Roman"/>
                <w:b/>
                <w:sz w:val="20"/>
                <w:szCs w:val="20"/>
              </w:rPr>
            </w:pPr>
            <w:r w:rsidRPr="00875F9F">
              <w:rPr>
                <w:rFonts w:ascii="Times New Roman" w:hAnsi="Times New Roman" w:cs="Times New Roman"/>
                <w:b/>
                <w:sz w:val="20"/>
                <w:szCs w:val="20"/>
              </w:rPr>
              <w:t>Hypercalcemia</w:t>
            </w:r>
            <w:r w:rsidR="002F6BB9">
              <w:rPr>
                <w:rFonts w:ascii="Times New Roman" w:hAnsi="Times New Roman" w:cs="Times New Roman"/>
                <w:b/>
                <w:sz w:val="20"/>
                <w:szCs w:val="20"/>
              </w:rPr>
              <w:t>,</w:t>
            </w:r>
            <w:r w:rsidR="00950840">
              <w:rPr>
                <w:rFonts w:ascii="Times New Roman" w:hAnsi="Times New Roman" w:cs="Times New Roman"/>
                <w:b/>
                <w:sz w:val="20"/>
                <w:szCs w:val="20"/>
              </w:rPr>
              <w:t xml:space="preserve"> </w:t>
            </w:r>
            <w:r w:rsidRPr="00875F9F">
              <w:rPr>
                <w:rFonts w:ascii="Times New Roman" w:hAnsi="Times New Roman" w:cs="Times New Roman"/>
                <w:b/>
                <w:sz w:val="20"/>
                <w:szCs w:val="20"/>
              </w:rPr>
              <w:t>hypersensitivity to calcium salts</w:t>
            </w:r>
            <w:r w:rsidR="00875F9F" w:rsidRPr="00875F9F">
              <w:rPr>
                <w:rFonts w:ascii="Times New Roman" w:hAnsi="Times New Roman" w:cs="Times New Roman"/>
                <w:b/>
                <w:sz w:val="20"/>
                <w:szCs w:val="20"/>
              </w:rPr>
              <w:t>, or their components</w:t>
            </w:r>
            <w:r w:rsidR="00875F9F">
              <w:rPr>
                <w:rFonts w:ascii="Times New Roman" w:hAnsi="Times New Roman" w:cs="Times New Roman"/>
                <w:b/>
                <w:sz w:val="20"/>
                <w:szCs w:val="20"/>
              </w:rPr>
              <w:t xml:space="preserve"> </w:t>
            </w:r>
            <w:r w:rsidR="00875F9F" w:rsidRPr="00471F2D">
              <w:rPr>
                <w:rFonts w:ascii="Times New Roman" w:hAnsi="Times New Roman" w:cs="Times New Roman"/>
                <w:b/>
                <w:sz w:val="20"/>
                <w:szCs w:val="20"/>
              </w:rPr>
              <w:t>(</w:t>
            </w:r>
            <w:r w:rsidR="00636D94">
              <w:rPr>
                <w:rFonts w:ascii="Times New Roman" w:hAnsi="Times New Roman" w:cs="Times New Roman"/>
                <w:b/>
                <w:sz w:val="20"/>
                <w:szCs w:val="20"/>
              </w:rPr>
              <w:t xml:space="preserve">Nurse’s </w:t>
            </w:r>
            <w:r w:rsidR="00875F9F" w:rsidRPr="00471F2D">
              <w:rPr>
                <w:rFonts w:ascii="Times New Roman" w:hAnsi="Times New Roman" w:cs="Times New Roman"/>
                <w:b/>
                <w:sz w:val="20"/>
                <w:szCs w:val="20"/>
              </w:rPr>
              <w:t>Drug Handbook, 2023).</w:t>
            </w:r>
          </w:p>
          <w:p w14:paraId="2BFD5177" w14:textId="402302DB" w:rsidR="00017EBA" w:rsidRPr="00875F9F" w:rsidRDefault="00017EBA" w:rsidP="00017EBA">
            <w:pPr>
              <w:jc w:val="center"/>
              <w:rPr>
                <w:rFonts w:ascii="Times New Roman" w:hAnsi="Times New Roman" w:cs="Times New Roman"/>
                <w:b/>
                <w:sz w:val="20"/>
                <w:szCs w:val="20"/>
              </w:rPr>
            </w:pPr>
          </w:p>
        </w:tc>
        <w:tc>
          <w:tcPr>
            <w:tcW w:w="1587" w:type="dxa"/>
          </w:tcPr>
          <w:p w14:paraId="111C2A1C" w14:textId="744C6EA1" w:rsidR="00950840" w:rsidRPr="00471F2D" w:rsidRDefault="005E0196" w:rsidP="00950840">
            <w:pPr>
              <w:jc w:val="center"/>
              <w:rPr>
                <w:rFonts w:ascii="Times New Roman" w:hAnsi="Times New Roman" w:cs="Times New Roman"/>
                <w:b/>
                <w:sz w:val="20"/>
                <w:szCs w:val="20"/>
              </w:rPr>
            </w:pPr>
            <w:r>
              <w:rPr>
                <w:rFonts w:ascii="Times New Roman" w:hAnsi="Times New Roman" w:cs="Times New Roman"/>
                <w:b/>
                <w:sz w:val="20"/>
                <w:szCs w:val="20"/>
              </w:rPr>
              <w:t xml:space="preserve">Chronic liver </w:t>
            </w:r>
            <w:r w:rsidR="00950840">
              <w:rPr>
                <w:rFonts w:ascii="Times New Roman" w:hAnsi="Times New Roman" w:cs="Times New Roman"/>
                <w:b/>
                <w:sz w:val="20"/>
                <w:szCs w:val="20"/>
              </w:rPr>
              <w:t>disease</w:t>
            </w:r>
            <w:r>
              <w:rPr>
                <w:rFonts w:ascii="Times New Roman" w:hAnsi="Times New Roman" w:cs="Times New Roman"/>
                <w:b/>
                <w:sz w:val="20"/>
                <w:szCs w:val="20"/>
              </w:rPr>
              <w:t xml:space="preserve"> including cirrhosis, hypersensitivity to duloxetine</w:t>
            </w:r>
            <w:r w:rsidR="00950840">
              <w:rPr>
                <w:rFonts w:ascii="Times New Roman" w:hAnsi="Times New Roman" w:cs="Times New Roman"/>
                <w:b/>
                <w:sz w:val="20"/>
                <w:szCs w:val="20"/>
              </w:rPr>
              <w:t>,</w:t>
            </w:r>
            <w:r>
              <w:rPr>
                <w:rFonts w:ascii="Times New Roman" w:hAnsi="Times New Roman" w:cs="Times New Roman"/>
                <w:b/>
                <w:sz w:val="20"/>
                <w:szCs w:val="20"/>
              </w:rPr>
              <w:t xml:space="preserve"> or its </w:t>
            </w:r>
            <w:r w:rsidR="002F6BB9">
              <w:rPr>
                <w:rFonts w:ascii="Times New Roman" w:hAnsi="Times New Roman" w:cs="Times New Roman"/>
                <w:b/>
                <w:sz w:val="20"/>
                <w:szCs w:val="20"/>
              </w:rPr>
              <w:t>components</w:t>
            </w:r>
            <w:r w:rsidR="00950840">
              <w:rPr>
                <w:rFonts w:ascii="Times New Roman" w:hAnsi="Times New Roman" w:cs="Times New Roman"/>
                <w:b/>
                <w:sz w:val="20"/>
                <w:szCs w:val="20"/>
              </w:rPr>
              <w:t xml:space="preserve"> severe renal impairment </w:t>
            </w:r>
            <w:r w:rsidR="00950840" w:rsidRPr="00471F2D">
              <w:rPr>
                <w:rFonts w:ascii="Times New Roman" w:hAnsi="Times New Roman" w:cs="Times New Roman"/>
                <w:b/>
                <w:sz w:val="20"/>
                <w:szCs w:val="20"/>
              </w:rPr>
              <w:t>(</w:t>
            </w:r>
            <w:r w:rsidR="00636D94">
              <w:rPr>
                <w:rFonts w:ascii="Times New Roman" w:hAnsi="Times New Roman" w:cs="Times New Roman"/>
                <w:b/>
                <w:sz w:val="20"/>
                <w:szCs w:val="20"/>
              </w:rPr>
              <w:t xml:space="preserve">Nurse’s </w:t>
            </w:r>
            <w:r w:rsidR="00950840" w:rsidRPr="00471F2D">
              <w:rPr>
                <w:rFonts w:ascii="Times New Roman" w:hAnsi="Times New Roman" w:cs="Times New Roman"/>
                <w:b/>
                <w:sz w:val="20"/>
                <w:szCs w:val="20"/>
              </w:rPr>
              <w:t>Drug Handbook, 2023).</w:t>
            </w:r>
          </w:p>
          <w:p w14:paraId="302B103B" w14:textId="00881FEF" w:rsidR="00017EBA" w:rsidRPr="00875F9F" w:rsidRDefault="00017EBA" w:rsidP="00017EBA">
            <w:pPr>
              <w:jc w:val="center"/>
              <w:rPr>
                <w:rFonts w:ascii="Times New Roman" w:hAnsi="Times New Roman" w:cs="Times New Roman"/>
                <w:b/>
                <w:sz w:val="20"/>
                <w:szCs w:val="20"/>
              </w:rPr>
            </w:pPr>
          </w:p>
        </w:tc>
        <w:tc>
          <w:tcPr>
            <w:tcW w:w="1905" w:type="dxa"/>
          </w:tcPr>
          <w:p w14:paraId="7F1A84A4" w14:textId="70337705" w:rsidR="00017EBA" w:rsidRPr="00875F9F" w:rsidRDefault="00EA1C92" w:rsidP="00017EBA">
            <w:pPr>
              <w:jc w:val="center"/>
              <w:rPr>
                <w:rFonts w:ascii="Times New Roman" w:hAnsi="Times New Roman" w:cs="Times New Roman"/>
                <w:b/>
                <w:sz w:val="20"/>
                <w:szCs w:val="20"/>
              </w:rPr>
            </w:pPr>
            <w:r>
              <w:rPr>
                <w:rFonts w:ascii="Times New Roman" w:hAnsi="Times New Roman" w:cs="Times New Roman"/>
                <w:b/>
                <w:sz w:val="20"/>
                <w:szCs w:val="20"/>
              </w:rPr>
              <w:t>C</w:t>
            </w:r>
            <w:r w:rsidR="00907FDC">
              <w:rPr>
                <w:rFonts w:ascii="Times New Roman" w:hAnsi="Times New Roman" w:cs="Times New Roman"/>
                <w:b/>
                <w:sz w:val="20"/>
                <w:szCs w:val="20"/>
              </w:rPr>
              <w:t>affeine</w:t>
            </w:r>
            <w:r w:rsidR="007B4A2D">
              <w:rPr>
                <w:rFonts w:ascii="Times New Roman" w:hAnsi="Times New Roman" w:cs="Times New Roman"/>
                <w:b/>
                <w:sz w:val="20"/>
                <w:szCs w:val="20"/>
              </w:rPr>
              <w:t xml:space="preserve">, </w:t>
            </w:r>
            <w:r>
              <w:rPr>
                <w:rFonts w:ascii="Times New Roman" w:hAnsi="Times New Roman" w:cs="Times New Roman"/>
                <w:b/>
                <w:sz w:val="20"/>
                <w:szCs w:val="20"/>
              </w:rPr>
              <w:t xml:space="preserve">and </w:t>
            </w:r>
            <w:r w:rsidR="007B4A2D">
              <w:rPr>
                <w:rFonts w:ascii="Times New Roman" w:hAnsi="Times New Roman" w:cs="Times New Roman"/>
                <w:b/>
                <w:sz w:val="20"/>
                <w:szCs w:val="20"/>
              </w:rPr>
              <w:t>diabetes medications</w:t>
            </w:r>
            <w:r w:rsidR="00E926AF">
              <w:rPr>
                <w:rFonts w:ascii="Times New Roman" w:hAnsi="Times New Roman" w:cs="Times New Roman"/>
                <w:b/>
                <w:sz w:val="20"/>
                <w:szCs w:val="20"/>
              </w:rPr>
              <w:t xml:space="preserve"> (Medline</w:t>
            </w:r>
            <w:r w:rsidR="006F68FC">
              <w:rPr>
                <w:rFonts w:ascii="Times New Roman" w:hAnsi="Times New Roman" w:cs="Times New Roman"/>
                <w:b/>
                <w:sz w:val="20"/>
                <w:szCs w:val="20"/>
              </w:rPr>
              <w:t>Plus</w:t>
            </w:r>
            <w:r w:rsidR="00E926AF">
              <w:rPr>
                <w:rFonts w:ascii="Times New Roman" w:hAnsi="Times New Roman" w:cs="Times New Roman"/>
                <w:b/>
                <w:sz w:val="20"/>
                <w:szCs w:val="20"/>
              </w:rPr>
              <w:t>, 2023).</w:t>
            </w:r>
          </w:p>
        </w:tc>
      </w:tr>
      <w:tr w:rsidR="00017EBA" w:rsidRPr="00DA462D" w14:paraId="711775F9" w14:textId="77777777" w:rsidTr="008E5D6A">
        <w:tc>
          <w:tcPr>
            <w:tcW w:w="1345" w:type="dxa"/>
          </w:tcPr>
          <w:p w14:paraId="66AF57FD" w14:textId="77777777" w:rsidR="00017EBA" w:rsidRDefault="00017EBA" w:rsidP="00017EBA">
            <w:pPr>
              <w:jc w:val="center"/>
              <w:rPr>
                <w:rFonts w:ascii="Times New Roman" w:hAnsi="Times New Roman" w:cs="Times New Roman"/>
                <w:b/>
              </w:rPr>
            </w:pPr>
            <w:r w:rsidRPr="00DA462D">
              <w:rPr>
                <w:rFonts w:ascii="Times New Roman" w:hAnsi="Times New Roman" w:cs="Times New Roman"/>
                <w:b/>
              </w:rPr>
              <w:t>Side Effects/Adverse Reactions (2)</w:t>
            </w:r>
          </w:p>
          <w:p w14:paraId="6FCF6AF6" w14:textId="77777777" w:rsidR="00017EBA" w:rsidRPr="00DA462D" w:rsidRDefault="00017EBA" w:rsidP="00017EBA">
            <w:pPr>
              <w:jc w:val="center"/>
              <w:rPr>
                <w:rFonts w:ascii="Times New Roman" w:hAnsi="Times New Roman" w:cs="Times New Roman"/>
                <w:b/>
              </w:rPr>
            </w:pPr>
          </w:p>
        </w:tc>
        <w:tc>
          <w:tcPr>
            <w:tcW w:w="1949" w:type="dxa"/>
          </w:tcPr>
          <w:p w14:paraId="72DE2662" w14:textId="30E2CC69" w:rsidR="00017EBA" w:rsidRPr="001A5274" w:rsidRDefault="007C2752" w:rsidP="00017EBA">
            <w:pPr>
              <w:jc w:val="center"/>
              <w:rPr>
                <w:rFonts w:ascii="Times New Roman" w:hAnsi="Times New Roman" w:cs="Times New Roman"/>
                <w:b/>
                <w:sz w:val="20"/>
                <w:szCs w:val="20"/>
              </w:rPr>
            </w:pPr>
            <w:r w:rsidRPr="001A5274">
              <w:rPr>
                <w:rFonts w:ascii="Times New Roman" w:hAnsi="Times New Roman" w:cs="Times New Roman"/>
                <w:b/>
                <w:sz w:val="20"/>
                <w:szCs w:val="20"/>
              </w:rPr>
              <w:t>Side effects</w:t>
            </w:r>
            <w:r w:rsidR="00DD6ED8" w:rsidRPr="001A5274">
              <w:rPr>
                <w:rFonts w:ascii="Times New Roman" w:hAnsi="Times New Roman" w:cs="Times New Roman"/>
                <w:b/>
                <w:sz w:val="20"/>
                <w:szCs w:val="20"/>
              </w:rPr>
              <w:t xml:space="preserve"> include</w:t>
            </w:r>
            <w:r w:rsidR="0060580C" w:rsidRPr="001A5274">
              <w:rPr>
                <w:rFonts w:ascii="Times New Roman" w:hAnsi="Times New Roman" w:cs="Times New Roman"/>
                <w:b/>
                <w:sz w:val="20"/>
                <w:szCs w:val="20"/>
              </w:rPr>
              <w:t xml:space="preserve"> </w:t>
            </w:r>
            <w:r w:rsidR="00DD6ED8" w:rsidRPr="001A5274">
              <w:rPr>
                <w:rFonts w:ascii="Times New Roman" w:hAnsi="Times New Roman" w:cs="Times New Roman"/>
                <w:b/>
                <w:sz w:val="20"/>
                <w:szCs w:val="20"/>
              </w:rPr>
              <w:t>c</w:t>
            </w:r>
            <w:r w:rsidR="00DE497E" w:rsidRPr="001A5274">
              <w:rPr>
                <w:rFonts w:ascii="Times New Roman" w:hAnsi="Times New Roman" w:cs="Times New Roman"/>
                <w:b/>
                <w:sz w:val="20"/>
                <w:szCs w:val="20"/>
              </w:rPr>
              <w:t>onfusion, dizziness,</w:t>
            </w:r>
            <w:r w:rsidR="0060580C" w:rsidRPr="001A5274">
              <w:rPr>
                <w:rFonts w:ascii="Times New Roman" w:hAnsi="Times New Roman" w:cs="Times New Roman"/>
                <w:b/>
                <w:sz w:val="20"/>
                <w:szCs w:val="20"/>
              </w:rPr>
              <w:t xml:space="preserve"> fever, headache, insomnia, malaise</w:t>
            </w:r>
            <w:r w:rsidRPr="001A5274">
              <w:rPr>
                <w:rFonts w:ascii="Times New Roman" w:hAnsi="Times New Roman" w:cs="Times New Roman"/>
                <w:b/>
                <w:sz w:val="20"/>
                <w:szCs w:val="20"/>
              </w:rPr>
              <w:t xml:space="preserve">, </w:t>
            </w:r>
            <w:r w:rsidR="00AF2896" w:rsidRPr="001A5274">
              <w:rPr>
                <w:rFonts w:ascii="Times New Roman" w:hAnsi="Times New Roman" w:cs="Times New Roman"/>
                <w:b/>
                <w:sz w:val="20"/>
                <w:szCs w:val="20"/>
              </w:rPr>
              <w:t xml:space="preserve">altered taste, </w:t>
            </w:r>
            <w:r w:rsidR="001A5274">
              <w:rPr>
                <w:rFonts w:ascii="Times New Roman" w:hAnsi="Times New Roman" w:cs="Times New Roman"/>
                <w:b/>
                <w:sz w:val="20"/>
                <w:szCs w:val="20"/>
              </w:rPr>
              <w:t xml:space="preserve">and </w:t>
            </w:r>
            <w:r w:rsidR="00AF2896" w:rsidRPr="001A5274">
              <w:rPr>
                <w:rFonts w:ascii="Times New Roman" w:hAnsi="Times New Roman" w:cs="Times New Roman"/>
                <w:b/>
                <w:sz w:val="20"/>
                <w:szCs w:val="20"/>
              </w:rPr>
              <w:t xml:space="preserve">diarrhea. Adverse </w:t>
            </w:r>
            <w:r w:rsidR="00DD6ED8" w:rsidRPr="001A5274">
              <w:rPr>
                <w:rFonts w:ascii="Times New Roman" w:hAnsi="Times New Roman" w:cs="Times New Roman"/>
                <w:b/>
                <w:sz w:val="20"/>
                <w:szCs w:val="20"/>
              </w:rPr>
              <w:t>effects include</w:t>
            </w:r>
            <w:r w:rsidR="00AF2896" w:rsidRPr="001A5274">
              <w:rPr>
                <w:rFonts w:ascii="Times New Roman" w:hAnsi="Times New Roman" w:cs="Times New Roman"/>
                <w:b/>
                <w:sz w:val="20"/>
                <w:szCs w:val="20"/>
              </w:rPr>
              <w:t xml:space="preserve"> bleeding, </w:t>
            </w:r>
            <w:r w:rsidR="00DD6ED8" w:rsidRPr="001A5274">
              <w:rPr>
                <w:rFonts w:ascii="Times New Roman" w:hAnsi="Times New Roman" w:cs="Times New Roman"/>
                <w:b/>
                <w:sz w:val="20"/>
                <w:szCs w:val="20"/>
              </w:rPr>
              <w:t xml:space="preserve">hepatitis, </w:t>
            </w:r>
            <w:r w:rsidR="001A5274">
              <w:rPr>
                <w:rFonts w:ascii="Times New Roman" w:hAnsi="Times New Roman" w:cs="Times New Roman"/>
                <w:b/>
                <w:sz w:val="20"/>
                <w:szCs w:val="20"/>
              </w:rPr>
              <w:t xml:space="preserve">and </w:t>
            </w:r>
            <w:r w:rsidR="00DD6ED8" w:rsidRPr="001A5274">
              <w:rPr>
                <w:rFonts w:ascii="Times New Roman" w:hAnsi="Times New Roman" w:cs="Times New Roman"/>
                <w:b/>
                <w:sz w:val="20"/>
                <w:szCs w:val="20"/>
              </w:rPr>
              <w:t>hypotension (</w:t>
            </w:r>
            <w:r w:rsidR="00636D94">
              <w:rPr>
                <w:rFonts w:ascii="Times New Roman" w:hAnsi="Times New Roman" w:cs="Times New Roman"/>
                <w:b/>
                <w:sz w:val="20"/>
                <w:szCs w:val="20"/>
              </w:rPr>
              <w:t xml:space="preserve">Nurse’s </w:t>
            </w:r>
            <w:r w:rsidR="00DD6ED8" w:rsidRPr="001A5274">
              <w:rPr>
                <w:rFonts w:ascii="Times New Roman" w:hAnsi="Times New Roman" w:cs="Times New Roman"/>
                <w:b/>
                <w:sz w:val="20"/>
                <w:szCs w:val="20"/>
              </w:rPr>
              <w:t>Drug Handbook, 2023).</w:t>
            </w:r>
          </w:p>
          <w:p w14:paraId="03474859" w14:textId="43CD9434" w:rsidR="0060580C" w:rsidRPr="001A5274" w:rsidRDefault="0060580C" w:rsidP="00017EBA">
            <w:pPr>
              <w:jc w:val="center"/>
              <w:rPr>
                <w:rFonts w:ascii="Times New Roman" w:hAnsi="Times New Roman" w:cs="Times New Roman"/>
                <w:b/>
                <w:sz w:val="20"/>
                <w:szCs w:val="20"/>
              </w:rPr>
            </w:pPr>
          </w:p>
        </w:tc>
        <w:tc>
          <w:tcPr>
            <w:tcW w:w="1832" w:type="dxa"/>
          </w:tcPr>
          <w:p w14:paraId="3CFDABE3" w14:textId="67AE559F" w:rsidR="001A5274" w:rsidRPr="001A5274" w:rsidRDefault="00A94AAA" w:rsidP="001A5274">
            <w:pPr>
              <w:jc w:val="center"/>
              <w:rPr>
                <w:rFonts w:ascii="Times New Roman" w:hAnsi="Times New Roman" w:cs="Times New Roman"/>
                <w:b/>
                <w:sz w:val="20"/>
                <w:szCs w:val="20"/>
              </w:rPr>
            </w:pPr>
            <w:r w:rsidRPr="001A5274">
              <w:rPr>
                <w:rFonts w:ascii="Times New Roman" w:hAnsi="Times New Roman" w:cs="Times New Roman"/>
                <w:b/>
                <w:sz w:val="20"/>
                <w:szCs w:val="20"/>
              </w:rPr>
              <w:t xml:space="preserve">Side effects include </w:t>
            </w:r>
            <w:r w:rsidR="00382411" w:rsidRPr="001A5274">
              <w:rPr>
                <w:rFonts w:ascii="Times New Roman" w:hAnsi="Times New Roman" w:cs="Times New Roman"/>
                <w:b/>
                <w:sz w:val="20"/>
                <w:szCs w:val="20"/>
              </w:rPr>
              <w:t xml:space="preserve">agitation, anxiety, fatigue, abdominal pain, constipation, </w:t>
            </w:r>
            <w:r w:rsidR="001A5274">
              <w:rPr>
                <w:rFonts w:ascii="Times New Roman" w:hAnsi="Times New Roman" w:cs="Times New Roman"/>
                <w:b/>
                <w:sz w:val="20"/>
                <w:szCs w:val="20"/>
              </w:rPr>
              <w:t xml:space="preserve">and </w:t>
            </w:r>
            <w:r w:rsidR="00382411" w:rsidRPr="001A5274">
              <w:rPr>
                <w:rFonts w:ascii="Times New Roman" w:hAnsi="Times New Roman" w:cs="Times New Roman"/>
                <w:b/>
                <w:sz w:val="20"/>
                <w:szCs w:val="20"/>
              </w:rPr>
              <w:t xml:space="preserve">muscle spasms. Adverse side effects include </w:t>
            </w:r>
            <w:r w:rsidR="001A5274" w:rsidRPr="001A5274">
              <w:rPr>
                <w:rFonts w:ascii="Times New Roman" w:hAnsi="Times New Roman" w:cs="Times New Roman"/>
                <w:b/>
                <w:sz w:val="20"/>
                <w:szCs w:val="20"/>
              </w:rPr>
              <w:t xml:space="preserve">hypotension, stridor, </w:t>
            </w:r>
            <w:r w:rsidR="001A5274">
              <w:rPr>
                <w:rFonts w:ascii="Times New Roman" w:hAnsi="Times New Roman" w:cs="Times New Roman"/>
                <w:b/>
                <w:sz w:val="20"/>
                <w:szCs w:val="20"/>
              </w:rPr>
              <w:t xml:space="preserve">and </w:t>
            </w:r>
            <w:r w:rsidR="001A5274" w:rsidRPr="001A5274">
              <w:rPr>
                <w:rFonts w:ascii="Times New Roman" w:hAnsi="Times New Roman" w:cs="Times New Roman"/>
                <w:b/>
                <w:sz w:val="20"/>
                <w:szCs w:val="20"/>
              </w:rPr>
              <w:t>hepatoxicity (</w:t>
            </w:r>
            <w:r w:rsidR="00636D94">
              <w:rPr>
                <w:rFonts w:ascii="Times New Roman" w:hAnsi="Times New Roman" w:cs="Times New Roman"/>
                <w:b/>
                <w:sz w:val="20"/>
                <w:szCs w:val="20"/>
              </w:rPr>
              <w:t xml:space="preserve">Nurse’s </w:t>
            </w:r>
            <w:r w:rsidR="001A5274" w:rsidRPr="001A5274">
              <w:rPr>
                <w:rFonts w:ascii="Times New Roman" w:hAnsi="Times New Roman" w:cs="Times New Roman"/>
                <w:b/>
                <w:sz w:val="20"/>
                <w:szCs w:val="20"/>
              </w:rPr>
              <w:t>Drug Handbook, 2023).</w:t>
            </w:r>
          </w:p>
          <w:p w14:paraId="60AF1DE0" w14:textId="6AB7FAB7" w:rsidR="00017EBA" w:rsidRPr="001A5274" w:rsidRDefault="00017EBA" w:rsidP="00017EBA">
            <w:pPr>
              <w:jc w:val="center"/>
              <w:rPr>
                <w:rFonts w:ascii="Times New Roman" w:hAnsi="Times New Roman" w:cs="Times New Roman"/>
                <w:b/>
                <w:sz w:val="20"/>
                <w:szCs w:val="20"/>
              </w:rPr>
            </w:pPr>
          </w:p>
        </w:tc>
        <w:tc>
          <w:tcPr>
            <w:tcW w:w="1727" w:type="dxa"/>
          </w:tcPr>
          <w:p w14:paraId="2BA060C3" w14:textId="60D58429" w:rsidR="009916C6" w:rsidRDefault="00695180" w:rsidP="00C079C4">
            <w:pPr>
              <w:jc w:val="center"/>
              <w:rPr>
                <w:rFonts w:ascii="Times New Roman" w:hAnsi="Times New Roman" w:cs="Times New Roman"/>
                <w:b/>
                <w:sz w:val="20"/>
                <w:szCs w:val="20"/>
              </w:rPr>
            </w:pPr>
            <w:r>
              <w:rPr>
                <w:rFonts w:ascii="Times New Roman" w:hAnsi="Times New Roman" w:cs="Times New Roman"/>
                <w:b/>
                <w:sz w:val="20"/>
                <w:szCs w:val="20"/>
              </w:rPr>
              <w:t xml:space="preserve">Side </w:t>
            </w:r>
            <w:r w:rsidR="009916C6">
              <w:rPr>
                <w:rFonts w:ascii="Times New Roman" w:hAnsi="Times New Roman" w:cs="Times New Roman"/>
                <w:b/>
                <w:sz w:val="20"/>
                <w:szCs w:val="20"/>
              </w:rPr>
              <w:t>effects</w:t>
            </w:r>
            <w:r>
              <w:rPr>
                <w:rFonts w:ascii="Times New Roman" w:hAnsi="Times New Roman" w:cs="Times New Roman"/>
                <w:b/>
                <w:sz w:val="20"/>
                <w:szCs w:val="20"/>
              </w:rPr>
              <w:t xml:space="preserve"> include </w:t>
            </w:r>
            <w:r w:rsidR="00CD512D">
              <w:rPr>
                <w:rFonts w:ascii="Times New Roman" w:hAnsi="Times New Roman" w:cs="Times New Roman"/>
                <w:b/>
                <w:sz w:val="20"/>
                <w:szCs w:val="20"/>
              </w:rPr>
              <w:t>Paresthesia</w:t>
            </w:r>
            <w:r w:rsidR="009916C6">
              <w:rPr>
                <w:rFonts w:ascii="Times New Roman" w:hAnsi="Times New Roman" w:cs="Times New Roman"/>
                <w:b/>
                <w:sz w:val="20"/>
                <w:szCs w:val="20"/>
              </w:rPr>
              <w:t>, irregular heartbeat</w:t>
            </w:r>
            <w:r w:rsidR="00C079C4">
              <w:rPr>
                <w:rFonts w:ascii="Times New Roman" w:hAnsi="Times New Roman" w:cs="Times New Roman"/>
                <w:b/>
                <w:sz w:val="20"/>
                <w:szCs w:val="20"/>
              </w:rPr>
              <w:t xml:space="preserve">, </w:t>
            </w:r>
            <w:r w:rsidR="00CD512D">
              <w:rPr>
                <w:rFonts w:ascii="Times New Roman" w:hAnsi="Times New Roman" w:cs="Times New Roman"/>
                <w:b/>
                <w:sz w:val="20"/>
                <w:szCs w:val="20"/>
              </w:rPr>
              <w:t xml:space="preserve">and </w:t>
            </w:r>
            <w:r w:rsidR="00F76D64">
              <w:rPr>
                <w:rFonts w:ascii="Times New Roman" w:hAnsi="Times New Roman" w:cs="Times New Roman"/>
                <w:b/>
                <w:sz w:val="20"/>
                <w:szCs w:val="20"/>
              </w:rPr>
              <w:t>diaphoresis.</w:t>
            </w:r>
          </w:p>
          <w:p w14:paraId="3D87041B" w14:textId="0199F86E" w:rsidR="00F76D64" w:rsidRPr="00471F2D" w:rsidRDefault="00695180" w:rsidP="00F76D64">
            <w:pPr>
              <w:jc w:val="center"/>
              <w:rPr>
                <w:rFonts w:ascii="Times New Roman" w:hAnsi="Times New Roman" w:cs="Times New Roman"/>
                <w:b/>
                <w:sz w:val="20"/>
                <w:szCs w:val="20"/>
              </w:rPr>
            </w:pPr>
            <w:r>
              <w:rPr>
                <w:rFonts w:ascii="Times New Roman" w:hAnsi="Times New Roman" w:cs="Times New Roman"/>
                <w:b/>
                <w:sz w:val="20"/>
                <w:szCs w:val="20"/>
              </w:rPr>
              <w:t>Adverse side effects include</w:t>
            </w:r>
            <w:r w:rsidR="00C079C4">
              <w:rPr>
                <w:rFonts w:ascii="Times New Roman" w:hAnsi="Times New Roman" w:cs="Times New Roman"/>
                <w:b/>
                <w:sz w:val="20"/>
                <w:szCs w:val="20"/>
              </w:rPr>
              <w:t xml:space="preserve"> hypotension, aluminum toxicity</w:t>
            </w:r>
            <w:r w:rsidR="00F76D64">
              <w:rPr>
                <w:rFonts w:ascii="Times New Roman" w:hAnsi="Times New Roman" w:cs="Times New Roman"/>
                <w:b/>
                <w:sz w:val="20"/>
                <w:szCs w:val="20"/>
              </w:rPr>
              <w:t xml:space="preserve">, </w:t>
            </w:r>
            <w:r w:rsidR="00AD2D7F">
              <w:rPr>
                <w:rFonts w:ascii="Times New Roman" w:hAnsi="Times New Roman" w:cs="Times New Roman"/>
                <w:b/>
                <w:sz w:val="20"/>
                <w:szCs w:val="20"/>
              </w:rPr>
              <w:t xml:space="preserve">and </w:t>
            </w:r>
            <w:r w:rsidR="00F76D64">
              <w:rPr>
                <w:rFonts w:ascii="Times New Roman" w:hAnsi="Times New Roman" w:cs="Times New Roman"/>
                <w:b/>
                <w:sz w:val="20"/>
                <w:szCs w:val="20"/>
              </w:rPr>
              <w:t xml:space="preserve">hypercalcemia </w:t>
            </w:r>
            <w:r w:rsidR="00F76D64" w:rsidRPr="00471F2D">
              <w:rPr>
                <w:rFonts w:ascii="Times New Roman" w:hAnsi="Times New Roman" w:cs="Times New Roman"/>
                <w:b/>
                <w:sz w:val="20"/>
                <w:szCs w:val="20"/>
              </w:rPr>
              <w:t>(</w:t>
            </w:r>
            <w:r w:rsidR="00636D94">
              <w:rPr>
                <w:rFonts w:ascii="Times New Roman" w:hAnsi="Times New Roman" w:cs="Times New Roman"/>
                <w:b/>
                <w:sz w:val="20"/>
                <w:szCs w:val="20"/>
              </w:rPr>
              <w:t xml:space="preserve">Nurse’s </w:t>
            </w:r>
            <w:r w:rsidR="00F76D64" w:rsidRPr="00471F2D">
              <w:rPr>
                <w:rFonts w:ascii="Times New Roman" w:hAnsi="Times New Roman" w:cs="Times New Roman"/>
                <w:b/>
                <w:sz w:val="20"/>
                <w:szCs w:val="20"/>
              </w:rPr>
              <w:t>Drug Handbook, 2023).</w:t>
            </w:r>
          </w:p>
          <w:p w14:paraId="391A0646" w14:textId="7FB54C88" w:rsidR="00017EBA" w:rsidRPr="001A5274" w:rsidRDefault="00017EBA" w:rsidP="00017EBA">
            <w:pPr>
              <w:jc w:val="center"/>
              <w:rPr>
                <w:rFonts w:ascii="Times New Roman" w:hAnsi="Times New Roman" w:cs="Times New Roman"/>
                <w:b/>
                <w:sz w:val="20"/>
                <w:szCs w:val="20"/>
              </w:rPr>
            </w:pPr>
          </w:p>
        </w:tc>
        <w:tc>
          <w:tcPr>
            <w:tcW w:w="1587" w:type="dxa"/>
          </w:tcPr>
          <w:p w14:paraId="35BA3CE9" w14:textId="5365B28C" w:rsidR="00D103E4" w:rsidRPr="00471F2D" w:rsidRDefault="007E41F1" w:rsidP="00D103E4">
            <w:pPr>
              <w:jc w:val="center"/>
              <w:rPr>
                <w:rFonts w:ascii="Times New Roman" w:hAnsi="Times New Roman" w:cs="Times New Roman"/>
                <w:b/>
                <w:sz w:val="20"/>
                <w:szCs w:val="20"/>
              </w:rPr>
            </w:pPr>
            <w:r w:rsidRPr="00D103E4">
              <w:rPr>
                <w:rFonts w:ascii="Times New Roman" w:hAnsi="Times New Roman" w:cs="Times New Roman"/>
                <w:b/>
                <w:sz w:val="20"/>
                <w:szCs w:val="20"/>
              </w:rPr>
              <w:t xml:space="preserve">Side effects include abnormal dreams, aggression, </w:t>
            </w:r>
            <w:r w:rsidR="003553C2" w:rsidRPr="00D103E4">
              <w:rPr>
                <w:rFonts w:ascii="Times New Roman" w:hAnsi="Times New Roman" w:cs="Times New Roman"/>
                <w:b/>
                <w:sz w:val="20"/>
                <w:szCs w:val="20"/>
              </w:rPr>
              <w:t xml:space="preserve">anger, </w:t>
            </w:r>
            <w:r w:rsidR="00D103E4">
              <w:rPr>
                <w:rFonts w:ascii="Times New Roman" w:hAnsi="Times New Roman" w:cs="Times New Roman"/>
                <w:b/>
                <w:sz w:val="20"/>
                <w:szCs w:val="20"/>
              </w:rPr>
              <w:t xml:space="preserve">and </w:t>
            </w:r>
            <w:r w:rsidR="003553C2" w:rsidRPr="00D103E4">
              <w:rPr>
                <w:rFonts w:ascii="Times New Roman" w:hAnsi="Times New Roman" w:cs="Times New Roman"/>
                <w:b/>
                <w:sz w:val="20"/>
                <w:szCs w:val="20"/>
              </w:rPr>
              <w:t>chills. Adverse effects include seizures,</w:t>
            </w:r>
            <w:r w:rsidR="00D103E4">
              <w:rPr>
                <w:rFonts w:ascii="Times New Roman" w:hAnsi="Times New Roman" w:cs="Times New Roman"/>
                <w:b/>
                <w:sz w:val="20"/>
                <w:szCs w:val="20"/>
              </w:rPr>
              <w:t xml:space="preserve"> </w:t>
            </w:r>
            <w:r w:rsidR="003553C2" w:rsidRPr="00D103E4">
              <w:rPr>
                <w:rFonts w:ascii="Times New Roman" w:hAnsi="Times New Roman" w:cs="Times New Roman"/>
                <w:b/>
                <w:sz w:val="20"/>
                <w:szCs w:val="20"/>
              </w:rPr>
              <w:t>neuro</w:t>
            </w:r>
            <w:r w:rsidR="00D103E4" w:rsidRPr="00D103E4">
              <w:rPr>
                <w:rFonts w:ascii="Times New Roman" w:hAnsi="Times New Roman" w:cs="Times New Roman"/>
                <w:b/>
                <w:sz w:val="20"/>
                <w:szCs w:val="20"/>
              </w:rPr>
              <w:t>leptic malignant syndrome, acute pancreatitis</w:t>
            </w:r>
            <w:r w:rsidR="00D103E4">
              <w:rPr>
                <w:rFonts w:ascii="Times New Roman" w:hAnsi="Times New Roman" w:cs="Times New Roman"/>
                <w:b/>
                <w:sz w:val="20"/>
                <w:szCs w:val="20"/>
              </w:rPr>
              <w:t xml:space="preserve"> </w:t>
            </w:r>
            <w:r w:rsidR="00D103E4" w:rsidRPr="00471F2D">
              <w:rPr>
                <w:rFonts w:ascii="Times New Roman" w:hAnsi="Times New Roman" w:cs="Times New Roman"/>
                <w:b/>
                <w:sz w:val="20"/>
                <w:szCs w:val="20"/>
              </w:rPr>
              <w:t>(</w:t>
            </w:r>
            <w:r w:rsidR="00636D94">
              <w:rPr>
                <w:rFonts w:ascii="Times New Roman" w:hAnsi="Times New Roman" w:cs="Times New Roman"/>
                <w:b/>
                <w:sz w:val="20"/>
                <w:szCs w:val="20"/>
              </w:rPr>
              <w:t xml:space="preserve">Nurse’s </w:t>
            </w:r>
            <w:r w:rsidR="00D103E4" w:rsidRPr="00471F2D">
              <w:rPr>
                <w:rFonts w:ascii="Times New Roman" w:hAnsi="Times New Roman" w:cs="Times New Roman"/>
                <w:b/>
                <w:sz w:val="20"/>
                <w:szCs w:val="20"/>
              </w:rPr>
              <w:t>Drug Handbook, 2023).</w:t>
            </w:r>
          </w:p>
          <w:p w14:paraId="366F8B7D" w14:textId="44BF907C" w:rsidR="00017EBA" w:rsidRPr="00DA462D" w:rsidRDefault="00017EBA" w:rsidP="00017EBA">
            <w:pPr>
              <w:jc w:val="center"/>
              <w:rPr>
                <w:rFonts w:ascii="Times New Roman" w:hAnsi="Times New Roman" w:cs="Times New Roman"/>
                <w:b/>
              </w:rPr>
            </w:pPr>
          </w:p>
        </w:tc>
        <w:tc>
          <w:tcPr>
            <w:tcW w:w="1905" w:type="dxa"/>
          </w:tcPr>
          <w:p w14:paraId="70470F00" w14:textId="059958A4" w:rsidR="00017EBA" w:rsidRPr="007B4A2D" w:rsidRDefault="007B4A2D" w:rsidP="00017EBA">
            <w:pPr>
              <w:jc w:val="center"/>
              <w:rPr>
                <w:rFonts w:ascii="Times New Roman" w:hAnsi="Times New Roman" w:cs="Times New Roman"/>
                <w:b/>
                <w:sz w:val="20"/>
                <w:szCs w:val="20"/>
              </w:rPr>
            </w:pPr>
            <w:r>
              <w:rPr>
                <w:rFonts w:ascii="Times New Roman" w:hAnsi="Times New Roman" w:cs="Times New Roman"/>
                <w:b/>
                <w:sz w:val="20"/>
                <w:szCs w:val="20"/>
              </w:rPr>
              <w:t>S</w:t>
            </w:r>
            <w:r w:rsidR="001509F6" w:rsidRPr="007B4A2D">
              <w:rPr>
                <w:rFonts w:ascii="Times New Roman" w:hAnsi="Times New Roman" w:cs="Times New Roman"/>
                <w:b/>
                <w:sz w:val="20"/>
                <w:szCs w:val="20"/>
              </w:rPr>
              <w:t xml:space="preserve">ide effects </w:t>
            </w:r>
            <w:r w:rsidR="00096A10">
              <w:rPr>
                <w:rFonts w:ascii="Times New Roman" w:hAnsi="Times New Roman" w:cs="Times New Roman"/>
                <w:b/>
                <w:sz w:val="20"/>
                <w:szCs w:val="20"/>
              </w:rPr>
              <w:t>include</w:t>
            </w:r>
            <w:r w:rsidR="001509F6" w:rsidRPr="007B4A2D">
              <w:rPr>
                <w:rFonts w:ascii="Times New Roman" w:hAnsi="Times New Roman" w:cs="Times New Roman"/>
                <w:b/>
                <w:sz w:val="20"/>
                <w:szCs w:val="20"/>
              </w:rPr>
              <w:t xml:space="preserve"> headache, sleepiness, dizziness, and nausea</w:t>
            </w:r>
            <w:r w:rsidR="00096A10">
              <w:rPr>
                <w:rFonts w:ascii="Times New Roman" w:hAnsi="Times New Roman" w:cs="Times New Roman"/>
                <w:b/>
                <w:sz w:val="20"/>
                <w:szCs w:val="20"/>
              </w:rPr>
              <w:t>. Adverse side effects include bleeding disorders</w:t>
            </w:r>
            <w:r w:rsidR="00153BF7">
              <w:rPr>
                <w:rFonts w:ascii="Times New Roman" w:hAnsi="Times New Roman" w:cs="Times New Roman"/>
                <w:b/>
                <w:sz w:val="20"/>
                <w:szCs w:val="20"/>
              </w:rPr>
              <w:t xml:space="preserve">. </w:t>
            </w:r>
            <w:r w:rsidR="000B79D9">
              <w:rPr>
                <w:rFonts w:ascii="Times New Roman" w:hAnsi="Times New Roman" w:cs="Times New Roman"/>
                <w:b/>
                <w:sz w:val="20"/>
                <w:szCs w:val="20"/>
              </w:rPr>
              <w:t>(Medline</w:t>
            </w:r>
            <w:r w:rsidR="006F68FC">
              <w:rPr>
                <w:rFonts w:ascii="Times New Roman" w:hAnsi="Times New Roman" w:cs="Times New Roman"/>
                <w:b/>
                <w:sz w:val="20"/>
                <w:szCs w:val="20"/>
              </w:rPr>
              <w:t>Plus</w:t>
            </w:r>
            <w:r w:rsidR="000B79D9">
              <w:rPr>
                <w:rFonts w:ascii="Times New Roman" w:hAnsi="Times New Roman" w:cs="Times New Roman"/>
                <w:b/>
                <w:sz w:val="20"/>
                <w:szCs w:val="20"/>
              </w:rPr>
              <w:t>, 2023).</w:t>
            </w:r>
          </w:p>
        </w:tc>
      </w:tr>
    </w:tbl>
    <w:p w14:paraId="0F854580" w14:textId="3B27F2B9" w:rsidR="00717736" w:rsidRPr="00F96FB2" w:rsidRDefault="00717736" w:rsidP="00F96FB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Medications (5 required)</w:t>
      </w:r>
    </w:p>
    <w:p w14:paraId="06C801BE" w14:textId="77777777" w:rsidR="00717736" w:rsidRDefault="00717736" w:rsidP="00717736">
      <w:pPr>
        <w:spacing w:line="480" w:lineRule="auto"/>
        <w:rPr>
          <w:rFonts w:ascii="Times New Roman" w:hAnsi="Times New Roman" w:cs="Times New Roman"/>
          <w:b/>
        </w:rPr>
      </w:pPr>
      <w:r w:rsidRPr="00DA462D">
        <w:rPr>
          <w:rFonts w:ascii="Times New Roman" w:hAnsi="Times New Roman" w:cs="Times New Roman"/>
          <w:b/>
        </w:rPr>
        <w:t>Medications Referenc</w:t>
      </w:r>
      <w:r>
        <w:rPr>
          <w:rFonts w:ascii="Times New Roman" w:hAnsi="Times New Roman" w:cs="Times New Roman"/>
          <w:b/>
        </w:rPr>
        <w:t xml:space="preserve">e </w:t>
      </w:r>
      <w:r w:rsidRPr="008F465C">
        <w:rPr>
          <w:rFonts w:ascii="Times New Roman" w:hAnsi="Times New Roman" w:cs="Times New Roman"/>
          <w:b/>
        </w:rPr>
        <w:t>(1)</w:t>
      </w:r>
      <w:r>
        <w:rPr>
          <w:rFonts w:ascii="Times New Roman" w:hAnsi="Times New Roman" w:cs="Times New Roman"/>
          <w:b/>
        </w:rPr>
        <w:t xml:space="preserve"> (APA):</w:t>
      </w:r>
    </w:p>
    <w:p w14:paraId="4D9DC048" w14:textId="583E00AA" w:rsidR="00D863B6" w:rsidRDefault="00D863B6" w:rsidP="00717736">
      <w:pPr>
        <w:spacing w:line="48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References</w:t>
      </w:r>
    </w:p>
    <w:p w14:paraId="6D429ADA" w14:textId="53470DFE" w:rsidR="00636D94" w:rsidRDefault="00636D94" w:rsidP="00636D94">
      <w:pPr>
        <w:pStyle w:val="NormalWeb"/>
        <w:ind w:left="567" w:hanging="567"/>
      </w:pPr>
      <w:r>
        <w:rPr>
          <w:i/>
          <w:iCs/>
        </w:rPr>
        <w:t>Nurse’s Drug Handbook</w:t>
      </w:r>
      <w:r>
        <w:t>. (202</w:t>
      </w:r>
      <w:r>
        <w:t>3</w:t>
      </w:r>
      <w:r>
        <w:t xml:space="preserve">). Jones &amp; Bartlett Learning. </w:t>
      </w:r>
    </w:p>
    <w:p w14:paraId="00D26F96" w14:textId="4476DCE9" w:rsidR="00E20CEF" w:rsidRDefault="00E20CEF" w:rsidP="00E20CEF">
      <w:pPr>
        <w:pStyle w:val="NormalWeb"/>
        <w:ind w:left="567" w:hanging="567"/>
      </w:pPr>
      <w:r>
        <w:t>U.S. National Library of Medicine. (</w:t>
      </w:r>
      <w:r>
        <w:t>2023</w:t>
      </w:r>
      <w:r>
        <w:t xml:space="preserve">). </w:t>
      </w:r>
      <w:r>
        <w:rPr>
          <w:i/>
          <w:iCs/>
        </w:rPr>
        <w:t xml:space="preserve">Melatonin: </w:t>
      </w:r>
      <w:proofErr w:type="spellStart"/>
      <w:r>
        <w:rPr>
          <w:i/>
          <w:iCs/>
        </w:rPr>
        <w:t>Medlineplus</w:t>
      </w:r>
      <w:proofErr w:type="spellEnd"/>
      <w:r>
        <w:rPr>
          <w:i/>
          <w:iCs/>
        </w:rPr>
        <w:t xml:space="preserve"> supplements</w:t>
      </w:r>
      <w:r>
        <w:t xml:space="preserve">. MedlinePlus. https://medlineplus.gov/druginfo/natural </w:t>
      </w:r>
    </w:p>
    <w:p w14:paraId="26469737" w14:textId="77777777" w:rsidR="00E20CEF" w:rsidRDefault="00E20CEF" w:rsidP="00636D94">
      <w:pPr>
        <w:pStyle w:val="NormalWeb"/>
        <w:ind w:left="567" w:hanging="567"/>
      </w:pPr>
    </w:p>
    <w:p w14:paraId="62C0B7B7" w14:textId="77777777" w:rsidR="00551FAC" w:rsidRPr="00DA462D" w:rsidRDefault="00551FAC" w:rsidP="00717736">
      <w:pPr>
        <w:spacing w:line="480" w:lineRule="auto"/>
        <w:rPr>
          <w:rFonts w:ascii="Times New Roman" w:hAnsi="Times New Roman" w:cs="Times New Roman"/>
          <w:b/>
        </w:rPr>
      </w:pPr>
    </w:p>
    <w:p w14:paraId="3CAA3483" w14:textId="77777777" w:rsidR="00840494" w:rsidRDefault="00840494" w:rsidP="00717736">
      <w:pPr>
        <w:spacing w:line="480" w:lineRule="auto"/>
        <w:jc w:val="center"/>
        <w:rPr>
          <w:rFonts w:ascii="Times New Roman" w:hAnsi="Times New Roman" w:cs="Times New Roman"/>
          <w:b/>
        </w:rPr>
      </w:pPr>
    </w:p>
    <w:p w14:paraId="41F77904" w14:textId="46C63348" w:rsidR="00717736" w:rsidRPr="00717736" w:rsidRDefault="00717736" w:rsidP="00717736">
      <w:pPr>
        <w:spacing w:line="480" w:lineRule="auto"/>
        <w:jc w:val="center"/>
        <w:rPr>
          <w:rFonts w:ascii="Times New Roman" w:hAnsi="Times New Roman" w:cs="Times New Roman"/>
          <w:b/>
        </w:rPr>
      </w:pPr>
      <w:r w:rsidRPr="00717736">
        <w:rPr>
          <w:rFonts w:ascii="Times New Roman" w:hAnsi="Times New Roman" w:cs="Times New Roman"/>
          <w:b/>
        </w:rPr>
        <w:t>Assessment</w:t>
      </w:r>
    </w:p>
    <w:p w14:paraId="4DEA619F" w14:textId="77777777" w:rsidR="00717736" w:rsidRPr="00717736" w:rsidRDefault="00717736" w:rsidP="00717736">
      <w:pPr>
        <w:keepNext/>
        <w:spacing w:after="200" w:line="240" w:lineRule="auto"/>
        <w:rPr>
          <w:rFonts w:ascii="Times New Roman" w:hAnsi="Times New Roman" w:cs="Times New Roman"/>
          <w:b/>
          <w:iCs/>
          <w:color w:val="000000" w:themeColor="text1"/>
          <w:sz w:val="24"/>
          <w:szCs w:val="24"/>
        </w:rPr>
      </w:pPr>
      <w:r w:rsidRPr="00717736">
        <w:rPr>
          <w:rFonts w:ascii="Times New Roman" w:hAnsi="Times New Roman" w:cs="Times New Roman"/>
          <w:b/>
          <w:iCs/>
          <w:color w:val="000000" w:themeColor="text1"/>
          <w:sz w:val="24"/>
          <w:szCs w:val="24"/>
        </w:rPr>
        <w:t xml:space="preserve">Physical Exam (18 points) – </w:t>
      </w:r>
      <w:r w:rsidRPr="00717736">
        <w:rPr>
          <w:rFonts w:ascii="Times New Roman" w:hAnsi="Times New Roman" w:cs="Times New Roman"/>
          <w:b/>
          <w:iCs/>
          <w:color w:val="000000" w:themeColor="text1"/>
          <w:sz w:val="24"/>
          <w:szCs w:val="24"/>
          <w:highlight w:val="yellow"/>
        </w:rPr>
        <w:t>HIGHLIGHT ALL PERTINENT ABNORMAL FINDINGS</w:t>
      </w:r>
    </w:p>
    <w:p w14:paraId="33B0026E" w14:textId="7D554FAF" w:rsidR="00717736" w:rsidRPr="00966A0D" w:rsidRDefault="00966A0D" w:rsidP="00717736">
      <w:pPr>
        <w:spacing w:after="0" w:line="480" w:lineRule="auto"/>
        <w:rPr>
          <w:rFonts w:ascii="Times New Roman" w:hAnsi="Times New Roman" w:cs="Times New Roman"/>
          <w:b/>
          <w:color w:val="FF0000"/>
          <w:sz w:val="24"/>
          <w:szCs w:val="24"/>
        </w:rPr>
      </w:pPr>
      <w:r w:rsidRPr="00966A0D">
        <w:rPr>
          <w:rFonts w:cstheme="minorHAnsi"/>
          <w:color w:val="FF0000"/>
          <w:shd w:val="clear" w:color="auto" w:fill="FFFFFF"/>
        </w:rPr>
        <w:t xml:space="preserve">General, Psychosocial/Cultural, and TWO focused </w:t>
      </w:r>
      <w:proofErr w:type="gramStart"/>
      <w:r w:rsidRPr="00966A0D">
        <w:rPr>
          <w:rFonts w:cstheme="minorHAnsi"/>
          <w:color w:val="FF0000"/>
          <w:shd w:val="clear" w:color="auto" w:fill="FFFFFF"/>
        </w:rPr>
        <w:t>assessment</w:t>
      </w:r>
      <w:proofErr w:type="gramEnd"/>
      <w:r w:rsidRPr="00966A0D">
        <w:rPr>
          <w:rFonts w:cstheme="minorHAnsi"/>
          <w:color w:val="FF0000"/>
          <w:shd w:val="clear" w:color="auto" w:fill="FFFFFF"/>
        </w:rPr>
        <w:t xml:space="preserve"> specific to the client</w:t>
      </w:r>
      <w:r>
        <w:rPr>
          <w:rFonts w:cstheme="minorHAnsi"/>
          <w:color w:val="FF0000"/>
          <w:shd w:val="clear" w:color="auto" w:fill="FFFFFF"/>
        </w:rPr>
        <w:t xml:space="preserve">. </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717736" w:rsidRPr="00717736" w14:paraId="09C0EDD7" w14:textId="77777777" w:rsidTr="00552C26">
        <w:trPr>
          <w:trHeight w:val="935"/>
        </w:trPr>
        <w:tc>
          <w:tcPr>
            <w:tcW w:w="4511" w:type="dxa"/>
          </w:tcPr>
          <w:p w14:paraId="0259FE7F"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GENERAL:</w:t>
            </w:r>
          </w:p>
          <w:p w14:paraId="5184FB05"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Alertness:</w:t>
            </w:r>
          </w:p>
          <w:p w14:paraId="759EC116"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Orientation:</w:t>
            </w:r>
          </w:p>
          <w:p w14:paraId="66626AC4"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Distress:</w:t>
            </w:r>
          </w:p>
          <w:p w14:paraId="68A6D21E"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Overall appearance: </w:t>
            </w:r>
          </w:p>
        </w:tc>
        <w:tc>
          <w:tcPr>
            <w:tcW w:w="5012" w:type="dxa"/>
          </w:tcPr>
          <w:p w14:paraId="4DA7093D" w14:textId="1D8427A9" w:rsidR="00717736" w:rsidRDefault="00AF16FB" w:rsidP="00717736">
            <w:pPr>
              <w:rPr>
                <w:rFonts w:ascii="Times New Roman" w:hAnsi="Times New Roman" w:cs="Times New Roman"/>
                <w:b/>
              </w:rPr>
            </w:pPr>
            <w:r>
              <w:rPr>
                <w:rFonts w:ascii="Times New Roman" w:hAnsi="Times New Roman" w:cs="Times New Roman"/>
                <w:b/>
              </w:rPr>
              <w:t xml:space="preserve">The patient </w:t>
            </w:r>
            <w:r w:rsidR="005F368A">
              <w:rPr>
                <w:rFonts w:ascii="Times New Roman" w:hAnsi="Times New Roman" w:cs="Times New Roman"/>
                <w:b/>
              </w:rPr>
              <w:t xml:space="preserve">appears alert and oriented </w:t>
            </w:r>
            <w:r w:rsidR="00F96FB2">
              <w:rPr>
                <w:rFonts w:ascii="Times New Roman" w:hAnsi="Times New Roman" w:cs="Times New Roman"/>
                <w:b/>
              </w:rPr>
              <w:t xml:space="preserve">x 4 </w:t>
            </w:r>
            <w:r w:rsidR="00667627">
              <w:rPr>
                <w:rFonts w:ascii="Times New Roman" w:hAnsi="Times New Roman" w:cs="Times New Roman"/>
                <w:b/>
              </w:rPr>
              <w:t>with no acute distress</w:t>
            </w:r>
            <w:r w:rsidR="00701271">
              <w:rPr>
                <w:rFonts w:ascii="Times New Roman" w:hAnsi="Times New Roman" w:cs="Times New Roman"/>
                <w:b/>
              </w:rPr>
              <w:t>.</w:t>
            </w:r>
            <w:r w:rsidR="006320BB">
              <w:rPr>
                <w:rFonts w:ascii="Times New Roman" w:hAnsi="Times New Roman" w:cs="Times New Roman"/>
                <w:b/>
              </w:rPr>
              <w:t xml:space="preserve"> </w:t>
            </w:r>
            <w:r w:rsidR="006320BB" w:rsidRPr="006D1777">
              <w:rPr>
                <w:rFonts w:ascii="Times New Roman" w:hAnsi="Times New Roman" w:cs="Times New Roman"/>
                <w:b/>
                <w:highlight w:val="yellow"/>
              </w:rPr>
              <w:t>Grooming is needed</w:t>
            </w:r>
            <w:r w:rsidR="00667627">
              <w:rPr>
                <w:rFonts w:ascii="Times New Roman" w:hAnsi="Times New Roman" w:cs="Times New Roman"/>
                <w:b/>
              </w:rPr>
              <w:t>.</w:t>
            </w:r>
          </w:p>
          <w:p w14:paraId="62D7BED5" w14:textId="1CEA45A1" w:rsidR="00F40993" w:rsidRPr="00717736" w:rsidRDefault="00F40993" w:rsidP="00717736">
            <w:pPr>
              <w:rPr>
                <w:rFonts w:ascii="Times New Roman" w:hAnsi="Times New Roman" w:cs="Times New Roman"/>
                <w:b/>
              </w:rPr>
            </w:pPr>
          </w:p>
        </w:tc>
      </w:tr>
      <w:tr w:rsidR="00717736" w:rsidRPr="00717736" w14:paraId="0D09C874" w14:textId="77777777" w:rsidTr="00552C26">
        <w:trPr>
          <w:trHeight w:val="935"/>
        </w:trPr>
        <w:tc>
          <w:tcPr>
            <w:tcW w:w="4511" w:type="dxa"/>
          </w:tcPr>
          <w:p w14:paraId="4970F944"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INTEGUMENTARY: </w:t>
            </w:r>
          </w:p>
          <w:p w14:paraId="0E178D55"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Skin color:</w:t>
            </w:r>
          </w:p>
          <w:p w14:paraId="3895B15F"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Character:</w:t>
            </w:r>
          </w:p>
          <w:p w14:paraId="61C26BE4"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Temperature:</w:t>
            </w:r>
          </w:p>
          <w:p w14:paraId="7AB1F69F"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Turgor:</w:t>
            </w:r>
          </w:p>
          <w:p w14:paraId="184F2814"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Rashes:</w:t>
            </w:r>
          </w:p>
          <w:p w14:paraId="2FC1338D"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Bruises: </w:t>
            </w:r>
          </w:p>
          <w:p w14:paraId="21E3691D"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Wounds: </w:t>
            </w:r>
            <w:sdt>
              <w:sdtPr>
                <w:rPr>
                  <w:rFonts w:ascii="Times New Roman" w:hAnsi="Times New Roman" w:cs="Times New Roman"/>
                  <w:b/>
                </w:rPr>
                <w:id w:val="-793674774"/>
                <w:placeholder>
                  <w:docPart w:val="53D0634B6D874E08AD897C6D02C20C84"/>
                </w:placeholder>
                <w:showingPlcHdr/>
              </w:sdtPr>
              <w:sdtEndPr/>
              <w:sdtContent>
                <w:r w:rsidRPr="00717736">
                  <w:rPr>
                    <w:rFonts w:ascii="Times New Roman" w:hAnsi="Times New Roman" w:cs="Times New Roman"/>
                    <w:color w:val="808080"/>
                  </w:rPr>
                  <w:t>.</w:t>
                </w:r>
              </w:sdtContent>
            </w:sdt>
          </w:p>
          <w:p w14:paraId="2C443C8D" w14:textId="4075EDA1"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Braden Score: </w:t>
            </w:r>
            <w:r w:rsidR="00DB3319">
              <w:rPr>
                <w:rFonts w:ascii="Times New Roman" w:hAnsi="Times New Roman" w:cs="Times New Roman"/>
                <w:b/>
              </w:rPr>
              <w:t>11 – High Risk</w:t>
            </w:r>
          </w:p>
          <w:p w14:paraId="50D3BDD8"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MS Gothic"/>
                  <w14:uncheckedState w14:val="2610" w14:font="MS Gothic"/>
                </w14:checkbox>
              </w:sdtPr>
              <w:sdtEndPr/>
              <w:sdtContent>
                <w:r w:rsidRPr="00717736">
                  <w:rPr>
                    <w:rFonts w:ascii="Segoe UI Symbol" w:hAnsi="Segoe UI Symbol" w:cs="Segoe UI Symbol"/>
                    <w:b/>
                  </w:rPr>
                  <w:t>☐</w:t>
                </w:r>
              </w:sdtContent>
            </w:sdt>
            <w:r w:rsidRPr="00717736">
              <w:rPr>
                <w:rFonts w:ascii="Times New Roman" w:hAnsi="Times New Roman" w:cs="Times New Roman"/>
                <w:b/>
              </w:rPr>
              <w:t xml:space="preserve">         N </w:t>
            </w:r>
            <w:sdt>
              <w:sdtPr>
                <w:rPr>
                  <w:rFonts w:ascii="Times New Roman" w:hAnsi="Times New Roman" w:cs="Times New Roman"/>
                  <w:b/>
                </w:rPr>
                <w:id w:val="-787734026"/>
                <w14:checkbox>
                  <w14:checked w14:val="0"/>
                  <w14:checkedState w14:val="2612" w14:font="MS Gothic"/>
                  <w14:uncheckedState w14:val="2610" w14:font="MS Gothic"/>
                </w14:checkbox>
              </w:sdtPr>
              <w:sdtEndPr/>
              <w:sdtContent>
                <w:r w:rsidRPr="00717736">
                  <w:rPr>
                    <w:rFonts w:ascii="Segoe UI Symbol" w:hAnsi="Segoe UI Symbol" w:cs="Segoe UI Symbol"/>
                    <w:b/>
                  </w:rPr>
                  <w:t>☐</w:t>
                </w:r>
              </w:sdtContent>
            </w:sdt>
            <w:r w:rsidRPr="00717736">
              <w:rPr>
                <w:rFonts w:ascii="Times New Roman" w:hAnsi="Times New Roman" w:cs="Times New Roman"/>
                <w:b/>
              </w:rPr>
              <w:t xml:space="preserve">      </w:t>
            </w:r>
          </w:p>
          <w:p w14:paraId="6626F264"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     Type:</w:t>
            </w:r>
          </w:p>
        </w:tc>
        <w:tc>
          <w:tcPr>
            <w:tcW w:w="5012" w:type="dxa"/>
          </w:tcPr>
          <w:p w14:paraId="7F2DC7E2" w14:textId="77777777" w:rsidR="00717736" w:rsidRPr="00717736" w:rsidRDefault="00717736" w:rsidP="00717736">
            <w:pPr>
              <w:rPr>
                <w:rFonts w:ascii="Times New Roman" w:hAnsi="Times New Roman" w:cs="Times New Roman"/>
                <w:b/>
              </w:rPr>
            </w:pPr>
          </w:p>
          <w:p w14:paraId="1A5A15FA" w14:textId="2EE0B712" w:rsidR="00717736" w:rsidRPr="00717736" w:rsidRDefault="00BB5DE9" w:rsidP="00717736">
            <w:pPr>
              <w:rPr>
                <w:rFonts w:ascii="Times New Roman" w:hAnsi="Times New Roman" w:cs="Times New Roman"/>
                <w:b/>
              </w:rPr>
            </w:pPr>
            <w:r>
              <w:rPr>
                <w:rFonts w:ascii="Times New Roman" w:hAnsi="Times New Roman" w:cs="Times New Roman"/>
                <w:b/>
              </w:rPr>
              <w:t xml:space="preserve">The patient’s </w:t>
            </w:r>
            <w:r w:rsidRPr="006D1777">
              <w:rPr>
                <w:rFonts w:ascii="Times New Roman" w:hAnsi="Times New Roman" w:cs="Times New Roman"/>
                <w:b/>
                <w:highlight w:val="yellow"/>
              </w:rPr>
              <w:t>skin color</w:t>
            </w:r>
            <w:r w:rsidR="00C13546" w:rsidRPr="006D1777">
              <w:rPr>
                <w:rFonts w:ascii="Times New Roman" w:hAnsi="Times New Roman" w:cs="Times New Roman"/>
                <w:b/>
                <w:highlight w:val="yellow"/>
              </w:rPr>
              <w:t xml:space="preserve"> </w:t>
            </w:r>
            <w:r w:rsidRPr="006D1777">
              <w:rPr>
                <w:rFonts w:ascii="Times New Roman" w:hAnsi="Times New Roman" w:cs="Times New Roman"/>
                <w:b/>
                <w:highlight w:val="yellow"/>
              </w:rPr>
              <w:t>is reddish with open/broken skin in all skin folds</w:t>
            </w:r>
            <w:r>
              <w:rPr>
                <w:rFonts w:ascii="Times New Roman" w:hAnsi="Times New Roman" w:cs="Times New Roman"/>
                <w:b/>
              </w:rPr>
              <w:t>.</w:t>
            </w:r>
            <w:r w:rsidR="00C13546">
              <w:rPr>
                <w:rFonts w:ascii="Times New Roman" w:hAnsi="Times New Roman" w:cs="Times New Roman"/>
                <w:b/>
              </w:rPr>
              <w:t xml:space="preserve">  Normal temperature</w:t>
            </w:r>
            <w:r w:rsidR="00A57066">
              <w:rPr>
                <w:rFonts w:ascii="Times New Roman" w:hAnsi="Times New Roman" w:cs="Times New Roman"/>
                <w:b/>
              </w:rPr>
              <w:t xml:space="preserve">. </w:t>
            </w:r>
            <w:r w:rsidR="00A57066" w:rsidRPr="006D1777">
              <w:rPr>
                <w:rFonts w:ascii="Times New Roman" w:hAnsi="Times New Roman" w:cs="Times New Roman"/>
                <w:b/>
                <w:highlight w:val="yellow"/>
              </w:rPr>
              <w:t>Lymphedema bilateral x2. Lower extremities severely scaled and raised</w:t>
            </w:r>
            <w:r w:rsidR="00BC314A" w:rsidRPr="006D1777">
              <w:rPr>
                <w:rFonts w:ascii="Times New Roman" w:hAnsi="Times New Roman" w:cs="Times New Roman"/>
                <w:b/>
                <w:highlight w:val="yellow"/>
              </w:rPr>
              <w:t>.</w:t>
            </w:r>
            <w:r w:rsidR="00DB3319">
              <w:rPr>
                <w:rFonts w:ascii="Times New Roman" w:hAnsi="Times New Roman" w:cs="Times New Roman"/>
                <w:b/>
              </w:rPr>
              <w:t xml:space="preserve"> </w:t>
            </w:r>
            <w:r w:rsidR="00DB3319" w:rsidRPr="00DB3319">
              <w:rPr>
                <w:rFonts w:ascii="Times New Roman" w:hAnsi="Times New Roman" w:cs="Times New Roman"/>
                <w:b/>
                <w:highlight w:val="yellow"/>
              </w:rPr>
              <w:t>Braden score=11 – High Risk</w:t>
            </w:r>
          </w:p>
        </w:tc>
      </w:tr>
      <w:tr w:rsidR="00717736" w:rsidRPr="00717736" w14:paraId="39219AC7" w14:textId="77777777" w:rsidTr="00552C26">
        <w:trPr>
          <w:trHeight w:val="1529"/>
        </w:trPr>
        <w:tc>
          <w:tcPr>
            <w:tcW w:w="4511" w:type="dxa"/>
          </w:tcPr>
          <w:p w14:paraId="4B5BB932"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HEENT: </w:t>
            </w:r>
          </w:p>
          <w:p w14:paraId="18DC8FB4"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Head/Neck:</w:t>
            </w:r>
          </w:p>
          <w:p w14:paraId="6081AC61"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Ears: </w:t>
            </w:r>
            <w:sdt>
              <w:sdtPr>
                <w:rPr>
                  <w:rFonts w:ascii="Times New Roman" w:hAnsi="Times New Roman" w:cs="Times New Roman"/>
                  <w:b/>
                </w:rPr>
                <w:id w:val="1186782194"/>
                <w:showingPlcHdr/>
              </w:sdtPr>
              <w:sdtEndPr/>
              <w:sdtContent/>
            </w:sdt>
          </w:p>
          <w:p w14:paraId="69BEE3B8"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Eyes: </w:t>
            </w:r>
            <w:sdt>
              <w:sdtPr>
                <w:rPr>
                  <w:rFonts w:ascii="Times New Roman" w:hAnsi="Times New Roman" w:cs="Times New Roman"/>
                  <w:b/>
                </w:rPr>
                <w:id w:val="750399844"/>
                <w:showingPlcHdr/>
              </w:sdtPr>
              <w:sdtEndPr/>
              <w:sdtContent/>
            </w:sdt>
          </w:p>
          <w:p w14:paraId="5B330BEB"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Nose: </w:t>
            </w:r>
            <w:sdt>
              <w:sdtPr>
                <w:rPr>
                  <w:rFonts w:ascii="Times New Roman" w:hAnsi="Times New Roman" w:cs="Times New Roman"/>
                  <w:b/>
                </w:rPr>
                <w:id w:val="151415147"/>
                <w:showingPlcHdr/>
              </w:sdtPr>
              <w:sdtEndPr/>
              <w:sdtContent/>
            </w:sdt>
          </w:p>
          <w:p w14:paraId="505D1CCC"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Teeth</w:t>
            </w:r>
            <w:sdt>
              <w:sdtPr>
                <w:rPr>
                  <w:rFonts w:ascii="Times New Roman" w:hAnsi="Times New Roman" w:cs="Times New Roman"/>
                  <w:b/>
                </w:rPr>
                <w:id w:val="2040934874"/>
                <w:showingPlcHdr/>
              </w:sdtPr>
              <w:sdtEndPr/>
              <w:sdtContent/>
            </w:sdt>
            <w:r w:rsidRPr="00717736">
              <w:rPr>
                <w:rFonts w:ascii="Times New Roman" w:hAnsi="Times New Roman" w:cs="Times New Roman"/>
                <w:b/>
              </w:rPr>
              <w:t xml:space="preserve">:  </w:t>
            </w:r>
          </w:p>
          <w:p w14:paraId="1F26A391" w14:textId="77777777" w:rsidR="00717736" w:rsidRPr="00717736" w:rsidRDefault="00717736" w:rsidP="00717736">
            <w:pPr>
              <w:rPr>
                <w:rFonts w:ascii="Times New Roman" w:hAnsi="Times New Roman" w:cs="Times New Roman"/>
                <w:b/>
              </w:rPr>
            </w:pPr>
          </w:p>
        </w:tc>
        <w:tc>
          <w:tcPr>
            <w:tcW w:w="5012" w:type="dxa"/>
          </w:tcPr>
          <w:p w14:paraId="285DA2E8" w14:textId="77777777" w:rsidR="00717736" w:rsidRPr="00717736" w:rsidRDefault="00717736" w:rsidP="00717736">
            <w:pPr>
              <w:rPr>
                <w:rFonts w:ascii="Times New Roman" w:hAnsi="Times New Roman" w:cs="Times New Roman"/>
                <w:b/>
              </w:rPr>
            </w:pPr>
          </w:p>
          <w:sdt>
            <w:sdtPr>
              <w:rPr>
                <w:rFonts w:ascii="Times New Roman" w:hAnsi="Times New Roman" w:cs="Times New Roman"/>
                <w:b/>
              </w:rPr>
              <w:id w:val="-1824657324"/>
              <w:placeholder>
                <w:docPart w:val="7C4D1065DDFD4FBDB641BDDE2EDE3C4D"/>
              </w:placeholder>
              <w:showingPlcHdr/>
            </w:sdtPr>
            <w:sdtEndPr/>
            <w:sdtContent>
              <w:p w14:paraId="2B3F5EB9" w14:textId="77777777" w:rsidR="00717736" w:rsidRPr="00717736" w:rsidRDefault="00717736" w:rsidP="00717736">
                <w:pPr>
                  <w:rPr>
                    <w:rFonts w:ascii="Times New Roman" w:hAnsi="Times New Roman" w:cs="Times New Roman"/>
                    <w:b/>
                  </w:rPr>
                </w:pPr>
                <w:r w:rsidRPr="00717736">
                  <w:rPr>
                    <w:rFonts w:ascii="Times New Roman" w:hAnsi="Times New Roman" w:cs="Times New Roman"/>
                    <w:color w:val="808080"/>
                  </w:rPr>
                  <w:t>.</w:t>
                </w:r>
              </w:p>
            </w:sdtContent>
          </w:sdt>
        </w:tc>
      </w:tr>
      <w:tr w:rsidR="00717736" w:rsidRPr="00717736" w14:paraId="797ACBF2" w14:textId="77777777" w:rsidTr="00552C26">
        <w:trPr>
          <w:trHeight w:val="827"/>
        </w:trPr>
        <w:tc>
          <w:tcPr>
            <w:tcW w:w="4511" w:type="dxa"/>
          </w:tcPr>
          <w:p w14:paraId="593B8747"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lastRenderedPageBreak/>
              <w:t xml:space="preserve">CARDIOVASCULAR: </w:t>
            </w:r>
          </w:p>
          <w:p w14:paraId="5BC19777"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Heart sounds:  </w:t>
            </w:r>
          </w:p>
          <w:p w14:paraId="2CDCA6EB"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S1, S2, S3, S4, murmur etc.</w:t>
            </w:r>
          </w:p>
          <w:p w14:paraId="27FC546C"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Cardiac rhythm (if applicable):</w:t>
            </w:r>
          </w:p>
          <w:p w14:paraId="163F7EEA"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Peripheral Pulses:</w:t>
            </w:r>
          </w:p>
          <w:p w14:paraId="1CF49C05"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Capillary refill:</w:t>
            </w:r>
          </w:p>
          <w:p w14:paraId="6F122A74"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EndPr/>
              <w:sdtContent>
                <w:r w:rsidRPr="00717736">
                  <w:rPr>
                    <w:rFonts w:ascii="Segoe UI Symbol" w:hAnsi="Segoe UI Symbol" w:cs="Segoe UI Symbol"/>
                    <w:b/>
                  </w:rPr>
                  <w:t>☐</w:t>
                </w:r>
              </w:sdtContent>
            </w:sdt>
            <w:r w:rsidRPr="00717736">
              <w:rPr>
                <w:rFonts w:ascii="Times New Roman" w:hAnsi="Times New Roman" w:cs="Times New Roman"/>
                <w:b/>
              </w:rPr>
              <w:t xml:space="preserve">   N  </w:t>
            </w:r>
            <w:sdt>
              <w:sdtPr>
                <w:rPr>
                  <w:rFonts w:ascii="Times New Roman" w:hAnsi="Times New Roman" w:cs="Times New Roman"/>
                  <w:b/>
                </w:rPr>
                <w:id w:val="-1176565930"/>
                <w14:checkbox>
                  <w14:checked w14:val="0"/>
                  <w14:checkedState w14:val="2612" w14:font="MS Gothic"/>
                  <w14:uncheckedState w14:val="2610" w14:font="MS Gothic"/>
                </w14:checkbox>
              </w:sdtPr>
              <w:sdtEndPr/>
              <w:sdtContent>
                <w:r w:rsidRPr="00717736">
                  <w:rPr>
                    <w:rFonts w:ascii="Segoe UI Symbol" w:hAnsi="Segoe UI Symbol" w:cs="Segoe UI Symbol"/>
                    <w:b/>
                  </w:rPr>
                  <w:t>☐</w:t>
                </w:r>
              </w:sdtContent>
            </w:sdt>
            <w:r w:rsidRPr="00717736">
              <w:rPr>
                <w:rFonts w:ascii="Times New Roman" w:hAnsi="Times New Roman" w:cs="Times New Roman"/>
                <w:b/>
              </w:rPr>
              <w:t xml:space="preserve">    Edema Y </w:t>
            </w:r>
            <w:sdt>
              <w:sdtPr>
                <w:rPr>
                  <w:rFonts w:ascii="Times New Roman" w:hAnsi="Times New Roman" w:cs="Times New Roman"/>
                  <w:b/>
                </w:rPr>
                <w:id w:val="-1518530842"/>
                <w14:checkbox>
                  <w14:checked w14:val="0"/>
                  <w14:checkedState w14:val="2612" w14:font="MS Gothic"/>
                  <w14:uncheckedState w14:val="2610" w14:font="MS Gothic"/>
                </w14:checkbox>
              </w:sdtPr>
              <w:sdtEndPr/>
              <w:sdtContent>
                <w:r w:rsidRPr="00717736">
                  <w:rPr>
                    <w:rFonts w:ascii="Segoe UI Symbol" w:hAnsi="Segoe UI Symbol" w:cs="Segoe UI Symbol"/>
                    <w:b/>
                  </w:rPr>
                  <w:t>☐</w:t>
                </w:r>
              </w:sdtContent>
            </w:sdt>
            <w:r w:rsidRPr="00717736">
              <w:rPr>
                <w:rFonts w:ascii="Times New Roman" w:hAnsi="Times New Roman" w:cs="Times New Roman"/>
                <w:b/>
              </w:rPr>
              <w:t xml:space="preserve">    N </w:t>
            </w:r>
            <w:sdt>
              <w:sdtPr>
                <w:rPr>
                  <w:rFonts w:ascii="Times New Roman" w:hAnsi="Times New Roman" w:cs="Times New Roman"/>
                  <w:b/>
                </w:rPr>
                <w:id w:val="-361128711"/>
                <w14:checkbox>
                  <w14:checked w14:val="0"/>
                  <w14:checkedState w14:val="2612" w14:font="MS Gothic"/>
                  <w14:uncheckedState w14:val="2610" w14:font="MS Gothic"/>
                </w14:checkbox>
              </w:sdtPr>
              <w:sdtEndPr/>
              <w:sdtContent>
                <w:r w:rsidRPr="00717736">
                  <w:rPr>
                    <w:rFonts w:ascii="Segoe UI Symbol" w:hAnsi="Segoe UI Symbol" w:cs="Segoe UI Symbol"/>
                    <w:b/>
                  </w:rPr>
                  <w:t>☐</w:t>
                </w:r>
              </w:sdtContent>
            </w:sdt>
          </w:p>
          <w:p w14:paraId="26F39EA6"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Location of Edema: </w:t>
            </w:r>
          </w:p>
          <w:p w14:paraId="6B1A1F8B" w14:textId="77777777" w:rsidR="00717736" w:rsidRPr="00717736" w:rsidRDefault="00717736" w:rsidP="00717736">
            <w:pPr>
              <w:rPr>
                <w:rFonts w:ascii="Times New Roman" w:hAnsi="Times New Roman" w:cs="Times New Roman"/>
                <w:b/>
              </w:rPr>
            </w:pPr>
          </w:p>
        </w:tc>
        <w:tc>
          <w:tcPr>
            <w:tcW w:w="5012" w:type="dxa"/>
          </w:tcPr>
          <w:p w14:paraId="6438FE25"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 </w:t>
            </w:r>
            <w:sdt>
              <w:sdtPr>
                <w:rPr>
                  <w:rFonts w:ascii="Times New Roman" w:hAnsi="Times New Roman" w:cs="Times New Roman"/>
                  <w:b/>
                </w:rPr>
                <w:id w:val="-1393029523"/>
                <w:placeholder>
                  <w:docPart w:val="7C4D1065DDFD4FBDB641BDDE2EDE3C4D"/>
                </w:placeholder>
                <w:showingPlcHdr/>
              </w:sdtPr>
              <w:sdtEndPr/>
              <w:sdtContent>
                <w:r w:rsidRPr="00717736">
                  <w:rPr>
                    <w:rFonts w:ascii="Times New Roman" w:hAnsi="Times New Roman" w:cs="Times New Roman"/>
                    <w:color w:val="808080"/>
                  </w:rPr>
                  <w:t>.</w:t>
                </w:r>
              </w:sdtContent>
            </w:sdt>
          </w:p>
        </w:tc>
      </w:tr>
      <w:tr w:rsidR="00717736" w:rsidRPr="00717736" w14:paraId="40458490" w14:textId="77777777" w:rsidTr="00552C26">
        <w:trPr>
          <w:trHeight w:val="710"/>
        </w:trPr>
        <w:tc>
          <w:tcPr>
            <w:tcW w:w="4511" w:type="dxa"/>
          </w:tcPr>
          <w:p w14:paraId="76EF0270"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RESPIRATORY:</w:t>
            </w:r>
          </w:p>
          <w:p w14:paraId="4A3D88E2" w14:textId="5D5E1A34" w:rsidR="00717736" w:rsidRPr="00717736" w:rsidRDefault="00717736" w:rsidP="00717736">
            <w:pPr>
              <w:rPr>
                <w:rFonts w:ascii="Times New Roman" w:hAnsi="Times New Roman" w:cs="Times New Roman"/>
                <w:b/>
              </w:rPr>
            </w:pPr>
            <w:r w:rsidRPr="00717736">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EndPr/>
              <w:sdtContent>
                <w:r w:rsidRPr="00717736">
                  <w:rPr>
                    <w:rFonts w:ascii="Segoe UI Symbol" w:hAnsi="Segoe UI Symbol" w:cs="Segoe UI Symbol"/>
                    <w:b/>
                  </w:rPr>
                  <w:t>☐</w:t>
                </w:r>
              </w:sdtContent>
            </w:sdt>
            <w:r w:rsidRPr="00717736">
              <w:rPr>
                <w:rFonts w:ascii="Times New Roman" w:hAnsi="Times New Roman" w:cs="Times New Roman"/>
                <w:b/>
              </w:rPr>
              <w:t xml:space="preserve">     N </w:t>
            </w:r>
            <w:sdt>
              <w:sdtPr>
                <w:rPr>
                  <w:rFonts w:ascii="Times New Roman" w:hAnsi="Times New Roman" w:cs="Times New Roman"/>
                  <w:b/>
                </w:rPr>
                <w:id w:val="1658884548"/>
                <w14:checkbox>
                  <w14:checked w14:val="1"/>
                  <w14:checkedState w14:val="2612" w14:font="MS Gothic"/>
                  <w14:uncheckedState w14:val="2610" w14:font="MS Gothic"/>
                </w14:checkbox>
              </w:sdtPr>
              <w:sdtEndPr/>
              <w:sdtContent>
                <w:r w:rsidR="00840494">
                  <w:rPr>
                    <w:rFonts w:ascii="MS Gothic" w:eastAsia="MS Gothic" w:hAnsi="MS Gothic" w:cs="Times New Roman" w:hint="eastAsia"/>
                    <w:b/>
                  </w:rPr>
                  <w:t>☒</w:t>
                </w:r>
              </w:sdtContent>
            </w:sdt>
          </w:p>
          <w:p w14:paraId="35B92C3B"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Breath Sounds: Location, character</w:t>
            </w:r>
          </w:p>
          <w:p w14:paraId="1BE29D04" w14:textId="77777777" w:rsidR="00717736" w:rsidRPr="00717736" w:rsidRDefault="00717736" w:rsidP="00717736">
            <w:pPr>
              <w:rPr>
                <w:rFonts w:ascii="Times New Roman" w:hAnsi="Times New Roman" w:cs="Times New Roman"/>
                <w:b/>
              </w:rPr>
            </w:pPr>
          </w:p>
        </w:tc>
        <w:tc>
          <w:tcPr>
            <w:tcW w:w="5012" w:type="dxa"/>
          </w:tcPr>
          <w:p w14:paraId="6762F376" w14:textId="52A05C79" w:rsidR="004F04B9" w:rsidRDefault="00A64775" w:rsidP="00717736">
            <w:pPr>
              <w:rPr>
                <w:rFonts w:ascii="Times New Roman" w:hAnsi="Times New Roman" w:cs="Times New Roman"/>
                <w:b/>
              </w:rPr>
            </w:pPr>
            <w:r>
              <w:rPr>
                <w:rFonts w:ascii="Times New Roman" w:hAnsi="Times New Roman" w:cs="Times New Roman"/>
                <w:b/>
              </w:rPr>
              <w:t xml:space="preserve">The patient is on </w:t>
            </w:r>
            <w:r w:rsidR="004F04B9">
              <w:rPr>
                <w:rFonts w:ascii="Times New Roman" w:hAnsi="Times New Roman" w:cs="Times New Roman"/>
                <w:b/>
              </w:rPr>
              <w:t>continuous oxygen at home- 3L.</w:t>
            </w:r>
          </w:p>
          <w:p w14:paraId="5FAE642A" w14:textId="1B2DF59D" w:rsidR="00717736" w:rsidRPr="00717736" w:rsidRDefault="00646179" w:rsidP="00717736">
            <w:pPr>
              <w:rPr>
                <w:rFonts w:ascii="Times New Roman" w:hAnsi="Times New Roman" w:cs="Times New Roman"/>
                <w:b/>
              </w:rPr>
            </w:pPr>
            <w:r>
              <w:rPr>
                <w:rFonts w:ascii="Times New Roman" w:hAnsi="Times New Roman" w:cs="Times New Roman"/>
                <w:b/>
              </w:rPr>
              <w:t xml:space="preserve">The patient has </w:t>
            </w:r>
            <w:r w:rsidR="005A2CBF">
              <w:rPr>
                <w:rFonts w:ascii="Times New Roman" w:hAnsi="Times New Roman" w:cs="Times New Roman"/>
                <w:b/>
              </w:rPr>
              <w:t xml:space="preserve">a </w:t>
            </w:r>
            <w:r>
              <w:rPr>
                <w:rFonts w:ascii="Times New Roman" w:hAnsi="Times New Roman" w:cs="Times New Roman"/>
                <w:b/>
              </w:rPr>
              <w:t xml:space="preserve">normal </w:t>
            </w:r>
            <w:r w:rsidR="002F3EAA">
              <w:rPr>
                <w:rFonts w:ascii="Times New Roman" w:hAnsi="Times New Roman" w:cs="Times New Roman"/>
                <w:b/>
              </w:rPr>
              <w:t xml:space="preserve">rate and pattern of </w:t>
            </w:r>
            <w:r w:rsidR="00AC7D3B">
              <w:rPr>
                <w:rFonts w:ascii="Times New Roman" w:hAnsi="Times New Roman" w:cs="Times New Roman"/>
                <w:b/>
              </w:rPr>
              <w:t>respiration</w:t>
            </w:r>
            <w:r w:rsidR="004C3E27">
              <w:rPr>
                <w:rFonts w:ascii="Times New Roman" w:hAnsi="Times New Roman" w:cs="Times New Roman"/>
                <w:b/>
              </w:rPr>
              <w:t xml:space="preserve">, respirations symmetrical </w:t>
            </w:r>
            <w:r w:rsidR="00E83481" w:rsidRPr="009F625B">
              <w:rPr>
                <w:rFonts w:ascii="Times New Roman" w:hAnsi="Times New Roman" w:cs="Times New Roman"/>
                <w:b/>
              </w:rPr>
              <w:t xml:space="preserve">but </w:t>
            </w:r>
            <w:r w:rsidR="00E83481" w:rsidRPr="006D1777">
              <w:rPr>
                <w:rFonts w:ascii="Times New Roman" w:hAnsi="Times New Roman" w:cs="Times New Roman"/>
                <w:b/>
                <w:highlight w:val="yellow"/>
              </w:rPr>
              <w:t>short</w:t>
            </w:r>
            <w:r w:rsidR="001546F8">
              <w:rPr>
                <w:rFonts w:ascii="Times New Roman" w:hAnsi="Times New Roman" w:cs="Times New Roman"/>
                <w:b/>
                <w:highlight w:val="yellow"/>
              </w:rPr>
              <w:t>ness</w:t>
            </w:r>
            <w:r w:rsidR="00E83481" w:rsidRPr="006D1777">
              <w:rPr>
                <w:rFonts w:ascii="Times New Roman" w:hAnsi="Times New Roman" w:cs="Times New Roman"/>
                <w:b/>
                <w:highlight w:val="yellow"/>
              </w:rPr>
              <w:t xml:space="preserve"> of breath </w:t>
            </w:r>
            <w:r w:rsidR="00A64775" w:rsidRPr="006D1777">
              <w:rPr>
                <w:rFonts w:ascii="Times New Roman" w:hAnsi="Times New Roman" w:cs="Times New Roman"/>
                <w:b/>
                <w:highlight w:val="yellow"/>
              </w:rPr>
              <w:t>with exertion.</w:t>
            </w:r>
            <w:r w:rsidR="00A64775">
              <w:rPr>
                <w:rFonts w:ascii="Times New Roman" w:hAnsi="Times New Roman" w:cs="Times New Roman"/>
                <w:b/>
              </w:rPr>
              <w:t xml:space="preserve"> L</w:t>
            </w:r>
            <w:r w:rsidR="004C3E27">
              <w:rPr>
                <w:rFonts w:ascii="Times New Roman" w:hAnsi="Times New Roman" w:cs="Times New Roman"/>
                <w:b/>
              </w:rPr>
              <w:t xml:space="preserve">ung sounds </w:t>
            </w:r>
            <w:r w:rsidR="00A64775">
              <w:rPr>
                <w:rFonts w:ascii="Times New Roman" w:hAnsi="Times New Roman" w:cs="Times New Roman"/>
                <w:b/>
              </w:rPr>
              <w:t xml:space="preserve">were </w:t>
            </w:r>
            <w:r w:rsidR="004C3E27">
              <w:rPr>
                <w:rFonts w:ascii="Times New Roman" w:hAnsi="Times New Roman" w:cs="Times New Roman"/>
                <w:b/>
              </w:rPr>
              <w:t>clear throughout anterior/posterior bilaterally</w:t>
            </w:r>
            <w:r w:rsidR="005A2CBF">
              <w:rPr>
                <w:rFonts w:ascii="Times New Roman" w:hAnsi="Times New Roman" w:cs="Times New Roman"/>
                <w:b/>
              </w:rPr>
              <w:t xml:space="preserve">, and no wheezes, crackles, or rhonchi </w:t>
            </w:r>
            <w:r w:rsidR="004F04B9">
              <w:rPr>
                <w:rFonts w:ascii="Times New Roman" w:hAnsi="Times New Roman" w:cs="Times New Roman"/>
                <w:b/>
              </w:rPr>
              <w:t xml:space="preserve">were </w:t>
            </w:r>
            <w:r w:rsidR="005A2CBF">
              <w:rPr>
                <w:rFonts w:ascii="Times New Roman" w:hAnsi="Times New Roman" w:cs="Times New Roman"/>
                <w:b/>
              </w:rPr>
              <w:t>noted.</w:t>
            </w:r>
          </w:p>
        </w:tc>
      </w:tr>
      <w:tr w:rsidR="00717736" w:rsidRPr="00717736" w14:paraId="314D1E12" w14:textId="77777777" w:rsidTr="00552C26">
        <w:trPr>
          <w:trHeight w:val="1968"/>
        </w:trPr>
        <w:tc>
          <w:tcPr>
            <w:tcW w:w="4511" w:type="dxa"/>
          </w:tcPr>
          <w:p w14:paraId="45FB51F8"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GASTROINTESTINAL:</w:t>
            </w:r>
          </w:p>
          <w:p w14:paraId="55845FC6"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Diet at home:                     </w:t>
            </w:r>
          </w:p>
          <w:p w14:paraId="525B101C"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Current Diet</w:t>
            </w:r>
          </w:p>
          <w:p w14:paraId="0A85F291"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Height: </w:t>
            </w:r>
          </w:p>
          <w:p w14:paraId="4FB769D5"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Weight:</w:t>
            </w:r>
          </w:p>
          <w:p w14:paraId="4A640352"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Auscultation Bowel sounds: </w:t>
            </w:r>
          </w:p>
          <w:p w14:paraId="79E02CB0"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Last BM: </w:t>
            </w:r>
          </w:p>
          <w:p w14:paraId="281F5C37"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Palpation: Pain, Mass etc.:</w:t>
            </w:r>
          </w:p>
          <w:p w14:paraId="5621829F"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Inspection: </w:t>
            </w:r>
          </w:p>
          <w:p w14:paraId="5E9CE307"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     Distention:</w:t>
            </w:r>
          </w:p>
          <w:p w14:paraId="43BE7882"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     Incisions:</w:t>
            </w:r>
          </w:p>
          <w:p w14:paraId="7D21DB74"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     Scars:</w:t>
            </w:r>
          </w:p>
          <w:p w14:paraId="16ECF53E"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     Drains: </w:t>
            </w:r>
          </w:p>
          <w:p w14:paraId="1B8907FE"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     Wounds:</w:t>
            </w:r>
          </w:p>
          <w:p w14:paraId="73046526"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lastRenderedPageBreak/>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EndPr/>
              <w:sdtContent>
                <w:r w:rsidRPr="00717736">
                  <w:rPr>
                    <w:rFonts w:ascii="Segoe UI Symbol" w:hAnsi="Segoe UI Symbol" w:cs="Segoe UI Symbol"/>
                    <w:b/>
                  </w:rPr>
                  <w:t>☐</w:t>
                </w:r>
              </w:sdtContent>
            </w:sdt>
            <w:r w:rsidRPr="00717736">
              <w:rPr>
                <w:rFonts w:ascii="Times New Roman" w:hAnsi="Times New Roman" w:cs="Times New Roman"/>
                <w:b/>
              </w:rPr>
              <w:t xml:space="preserve">      N  </w:t>
            </w:r>
            <w:sdt>
              <w:sdtPr>
                <w:rPr>
                  <w:rFonts w:ascii="Times New Roman" w:hAnsi="Times New Roman" w:cs="Times New Roman"/>
                  <w:b/>
                </w:rPr>
                <w:id w:val="-2123752130"/>
                <w14:checkbox>
                  <w14:checked w14:val="0"/>
                  <w14:checkedState w14:val="2612" w14:font="MS Gothic"/>
                  <w14:uncheckedState w14:val="2610" w14:font="MS Gothic"/>
                </w14:checkbox>
              </w:sdtPr>
              <w:sdtEndPr/>
              <w:sdtContent>
                <w:r w:rsidRPr="00717736">
                  <w:rPr>
                    <w:rFonts w:ascii="Segoe UI Symbol" w:hAnsi="Segoe UI Symbol" w:cs="Segoe UI Symbol"/>
                    <w:b/>
                  </w:rPr>
                  <w:t>☐</w:t>
                </w:r>
              </w:sdtContent>
            </w:sdt>
            <w:r w:rsidRPr="00717736">
              <w:rPr>
                <w:rFonts w:ascii="Times New Roman" w:hAnsi="Times New Roman" w:cs="Times New Roman"/>
                <w:b/>
              </w:rPr>
              <w:t xml:space="preserve">       </w:t>
            </w:r>
          </w:p>
          <w:p w14:paraId="0AA966C2"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EndPr/>
              <w:sdtContent>
                <w:r w:rsidRPr="00717736">
                  <w:rPr>
                    <w:rFonts w:ascii="Segoe UI Symbol" w:hAnsi="Segoe UI Symbol" w:cs="Segoe UI Symbol"/>
                    <w:b/>
                  </w:rPr>
                  <w:t>☐</w:t>
                </w:r>
              </w:sdtContent>
            </w:sdt>
            <w:r w:rsidRPr="00717736">
              <w:rPr>
                <w:rFonts w:ascii="Times New Roman" w:hAnsi="Times New Roman" w:cs="Times New Roman"/>
                <w:b/>
              </w:rPr>
              <w:t xml:space="preserve">    N  </w:t>
            </w:r>
            <w:sdt>
              <w:sdtPr>
                <w:rPr>
                  <w:rFonts w:ascii="Times New Roman" w:hAnsi="Times New Roman" w:cs="Times New Roman"/>
                  <w:b/>
                </w:rPr>
                <w:id w:val="-379870353"/>
                <w14:checkbox>
                  <w14:checked w14:val="0"/>
                  <w14:checkedState w14:val="2612" w14:font="MS Gothic"/>
                  <w14:uncheckedState w14:val="2610" w14:font="MS Gothic"/>
                </w14:checkbox>
              </w:sdtPr>
              <w:sdtEndPr/>
              <w:sdtContent>
                <w:r w:rsidRPr="00717736">
                  <w:rPr>
                    <w:rFonts w:ascii="Segoe UI Symbol" w:hAnsi="Segoe UI Symbol" w:cs="Segoe UI Symbol"/>
                    <w:b/>
                  </w:rPr>
                  <w:t>☐</w:t>
                </w:r>
              </w:sdtContent>
            </w:sdt>
          </w:p>
          <w:p w14:paraId="1FD7CF02"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     Size:</w:t>
            </w:r>
          </w:p>
          <w:p w14:paraId="352D51D9"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MS Gothic"/>
                  <w14:uncheckedState w14:val="2610" w14:font="MS Gothic"/>
                </w14:checkbox>
              </w:sdtPr>
              <w:sdtEndPr/>
              <w:sdtContent>
                <w:r w:rsidRPr="00717736">
                  <w:rPr>
                    <w:rFonts w:ascii="Segoe UI Symbol" w:hAnsi="Segoe UI Symbol" w:cs="Segoe UI Symbol"/>
                    <w:b/>
                  </w:rPr>
                  <w:t>☐</w:t>
                </w:r>
              </w:sdtContent>
            </w:sdt>
            <w:r w:rsidRPr="00717736">
              <w:rPr>
                <w:rFonts w:ascii="Times New Roman" w:hAnsi="Times New Roman" w:cs="Times New Roman"/>
                <w:b/>
              </w:rPr>
              <w:t xml:space="preserve">    N  </w:t>
            </w:r>
            <w:sdt>
              <w:sdtPr>
                <w:rPr>
                  <w:rFonts w:ascii="Times New Roman" w:hAnsi="Times New Roman" w:cs="Times New Roman"/>
                  <w:b/>
                </w:rPr>
                <w:id w:val="244543376"/>
                <w14:checkbox>
                  <w14:checked w14:val="0"/>
                  <w14:checkedState w14:val="2612" w14:font="MS Gothic"/>
                  <w14:uncheckedState w14:val="2610" w14:font="MS Gothic"/>
                </w14:checkbox>
              </w:sdtPr>
              <w:sdtEndPr/>
              <w:sdtContent>
                <w:r w:rsidRPr="00717736">
                  <w:rPr>
                    <w:rFonts w:ascii="Segoe UI Symbol" w:hAnsi="Segoe UI Symbol" w:cs="Segoe UI Symbol"/>
                    <w:b/>
                  </w:rPr>
                  <w:t>☐</w:t>
                </w:r>
              </w:sdtContent>
            </w:sdt>
          </w:p>
          <w:p w14:paraId="26A9CEAC"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     Type:</w:t>
            </w:r>
          </w:p>
          <w:p w14:paraId="5B6A51FB" w14:textId="77777777" w:rsidR="00717736" w:rsidRPr="00717736" w:rsidRDefault="00717736" w:rsidP="00717736">
            <w:pPr>
              <w:rPr>
                <w:rFonts w:ascii="Times New Roman" w:hAnsi="Times New Roman" w:cs="Times New Roman"/>
                <w:b/>
              </w:rPr>
            </w:pPr>
          </w:p>
        </w:tc>
        <w:sdt>
          <w:sdtPr>
            <w:rPr>
              <w:rFonts w:ascii="Times New Roman" w:hAnsi="Times New Roman" w:cs="Times New Roman"/>
              <w:b/>
            </w:rPr>
            <w:id w:val="-1610504965"/>
            <w:placeholder>
              <w:docPart w:val="7C4D1065DDFD4FBDB641BDDE2EDE3C4D"/>
            </w:placeholder>
            <w:showingPlcHdr/>
          </w:sdtPr>
          <w:sdtEndPr/>
          <w:sdtContent>
            <w:tc>
              <w:tcPr>
                <w:tcW w:w="5012" w:type="dxa"/>
              </w:tcPr>
              <w:p w14:paraId="18D7FE8D" w14:textId="77777777" w:rsidR="00717736" w:rsidRPr="00717736" w:rsidRDefault="00717736" w:rsidP="00717736">
                <w:pPr>
                  <w:rPr>
                    <w:rFonts w:ascii="Times New Roman" w:hAnsi="Times New Roman" w:cs="Times New Roman"/>
                    <w:b/>
                  </w:rPr>
                </w:pPr>
                <w:r w:rsidRPr="00717736">
                  <w:rPr>
                    <w:rFonts w:ascii="Times New Roman" w:hAnsi="Times New Roman" w:cs="Times New Roman"/>
                    <w:color w:val="808080"/>
                  </w:rPr>
                  <w:t>.</w:t>
                </w:r>
              </w:p>
            </w:tc>
          </w:sdtContent>
        </w:sdt>
      </w:tr>
      <w:tr w:rsidR="00717736" w:rsidRPr="00717736" w14:paraId="71D85D61" w14:textId="77777777" w:rsidTr="00552C26">
        <w:trPr>
          <w:trHeight w:val="1968"/>
        </w:trPr>
        <w:tc>
          <w:tcPr>
            <w:tcW w:w="4511" w:type="dxa"/>
          </w:tcPr>
          <w:p w14:paraId="768770E0"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GENITOURINARY: </w:t>
            </w:r>
          </w:p>
          <w:p w14:paraId="4502477F"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Color:</w:t>
            </w:r>
          </w:p>
          <w:p w14:paraId="037DB260"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Character:</w:t>
            </w:r>
          </w:p>
          <w:p w14:paraId="0830BB2F"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Quantity of urine: </w:t>
            </w:r>
          </w:p>
          <w:p w14:paraId="5089B74A"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Pain with urination:  Y </w:t>
            </w:r>
            <w:sdt>
              <w:sdtPr>
                <w:rPr>
                  <w:rFonts w:ascii="Times New Roman" w:hAnsi="Times New Roman" w:cs="Times New Roman"/>
                  <w:b/>
                </w:rPr>
                <w:id w:val="1698349949"/>
                <w14:checkbox>
                  <w14:checked w14:val="0"/>
                  <w14:checkedState w14:val="2612" w14:font="MS Gothic"/>
                  <w14:uncheckedState w14:val="2610" w14:font="MS Gothic"/>
                </w14:checkbox>
              </w:sdtPr>
              <w:sdtEndPr/>
              <w:sdtContent>
                <w:r w:rsidRPr="00717736">
                  <w:rPr>
                    <w:rFonts w:ascii="Segoe UI Symbol" w:hAnsi="Segoe UI Symbol" w:cs="Segoe UI Symbol"/>
                    <w:b/>
                  </w:rPr>
                  <w:t>☐</w:t>
                </w:r>
              </w:sdtContent>
            </w:sdt>
            <w:r w:rsidRPr="00717736">
              <w:rPr>
                <w:rFonts w:ascii="Times New Roman" w:hAnsi="Times New Roman" w:cs="Times New Roman"/>
                <w:b/>
              </w:rPr>
              <w:t xml:space="preserve">     N </w:t>
            </w:r>
            <w:sdt>
              <w:sdtPr>
                <w:rPr>
                  <w:rFonts w:ascii="Times New Roman" w:hAnsi="Times New Roman" w:cs="Times New Roman"/>
                  <w:b/>
                </w:rPr>
                <w:id w:val="-334924740"/>
                <w14:checkbox>
                  <w14:checked w14:val="0"/>
                  <w14:checkedState w14:val="2612" w14:font="MS Gothic"/>
                  <w14:uncheckedState w14:val="2610" w14:font="MS Gothic"/>
                </w14:checkbox>
              </w:sdtPr>
              <w:sdtEndPr/>
              <w:sdtContent>
                <w:r w:rsidRPr="00717736">
                  <w:rPr>
                    <w:rFonts w:ascii="Segoe UI Symbol" w:hAnsi="Segoe UI Symbol" w:cs="Segoe UI Symbol"/>
                    <w:b/>
                  </w:rPr>
                  <w:t>☐</w:t>
                </w:r>
              </w:sdtContent>
            </w:sdt>
          </w:p>
          <w:p w14:paraId="4E497B15"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Dialysis:  Y </w:t>
            </w:r>
            <w:sdt>
              <w:sdtPr>
                <w:rPr>
                  <w:rFonts w:ascii="Times New Roman" w:hAnsi="Times New Roman" w:cs="Times New Roman"/>
                  <w:b/>
                </w:rPr>
                <w:id w:val="954828292"/>
                <w14:checkbox>
                  <w14:checked w14:val="0"/>
                  <w14:checkedState w14:val="2612" w14:font="MS Gothic"/>
                  <w14:uncheckedState w14:val="2610" w14:font="MS Gothic"/>
                </w14:checkbox>
              </w:sdtPr>
              <w:sdtEndPr/>
              <w:sdtContent>
                <w:r w:rsidRPr="00717736">
                  <w:rPr>
                    <w:rFonts w:ascii="Segoe UI Symbol" w:hAnsi="Segoe UI Symbol" w:cs="Segoe UI Symbol"/>
                    <w:b/>
                  </w:rPr>
                  <w:t>☐</w:t>
                </w:r>
              </w:sdtContent>
            </w:sdt>
            <w:r w:rsidRPr="00717736">
              <w:rPr>
                <w:rFonts w:ascii="Times New Roman" w:hAnsi="Times New Roman" w:cs="Times New Roman"/>
                <w:b/>
              </w:rPr>
              <w:t xml:space="preserve">     N </w:t>
            </w:r>
            <w:sdt>
              <w:sdtPr>
                <w:rPr>
                  <w:rFonts w:ascii="Times New Roman" w:hAnsi="Times New Roman" w:cs="Times New Roman"/>
                  <w:b/>
                </w:rPr>
                <w:id w:val="-1444070179"/>
                <w14:checkbox>
                  <w14:checked w14:val="0"/>
                  <w14:checkedState w14:val="2612" w14:font="MS Gothic"/>
                  <w14:uncheckedState w14:val="2610" w14:font="MS Gothic"/>
                </w14:checkbox>
              </w:sdtPr>
              <w:sdtEndPr/>
              <w:sdtContent>
                <w:r w:rsidRPr="00717736">
                  <w:rPr>
                    <w:rFonts w:ascii="Segoe UI Symbol" w:hAnsi="Segoe UI Symbol" w:cs="Segoe UI Symbol"/>
                    <w:b/>
                  </w:rPr>
                  <w:t>☐</w:t>
                </w:r>
              </w:sdtContent>
            </w:sdt>
          </w:p>
          <w:p w14:paraId="7403AF5D"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Inspection of genitals: </w:t>
            </w:r>
          </w:p>
          <w:p w14:paraId="4C6B81B7"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Catheter: Y </w:t>
            </w:r>
            <w:sdt>
              <w:sdtPr>
                <w:rPr>
                  <w:rFonts w:ascii="Times New Roman" w:hAnsi="Times New Roman" w:cs="Times New Roman"/>
                  <w:b/>
                </w:rPr>
                <w:id w:val="743073037"/>
                <w14:checkbox>
                  <w14:checked w14:val="0"/>
                  <w14:checkedState w14:val="2612" w14:font="MS Gothic"/>
                  <w14:uncheckedState w14:val="2610" w14:font="MS Gothic"/>
                </w14:checkbox>
              </w:sdtPr>
              <w:sdtEndPr/>
              <w:sdtContent>
                <w:r w:rsidRPr="00717736">
                  <w:rPr>
                    <w:rFonts w:ascii="Segoe UI Symbol" w:hAnsi="Segoe UI Symbol" w:cs="Segoe UI Symbol"/>
                    <w:b/>
                  </w:rPr>
                  <w:t>☐</w:t>
                </w:r>
              </w:sdtContent>
            </w:sdt>
            <w:r w:rsidRPr="00717736">
              <w:rPr>
                <w:rFonts w:ascii="Times New Roman" w:hAnsi="Times New Roman" w:cs="Times New Roman"/>
                <w:b/>
              </w:rPr>
              <w:t xml:space="preserve">    N </w:t>
            </w:r>
            <w:sdt>
              <w:sdtPr>
                <w:rPr>
                  <w:rFonts w:ascii="Times New Roman" w:hAnsi="Times New Roman" w:cs="Times New Roman"/>
                  <w:b/>
                </w:rPr>
                <w:id w:val="231670306"/>
                <w14:checkbox>
                  <w14:checked w14:val="0"/>
                  <w14:checkedState w14:val="2612" w14:font="MS Gothic"/>
                  <w14:uncheckedState w14:val="2610" w14:font="MS Gothic"/>
                </w14:checkbox>
              </w:sdtPr>
              <w:sdtEndPr/>
              <w:sdtContent>
                <w:r w:rsidRPr="00717736">
                  <w:rPr>
                    <w:rFonts w:ascii="Segoe UI Symbol" w:hAnsi="Segoe UI Symbol" w:cs="Segoe UI Symbol"/>
                    <w:b/>
                  </w:rPr>
                  <w:t>☐</w:t>
                </w:r>
              </w:sdtContent>
            </w:sdt>
            <w:r w:rsidRPr="00717736">
              <w:rPr>
                <w:rFonts w:ascii="Times New Roman" w:hAnsi="Times New Roman" w:cs="Times New Roman"/>
                <w:b/>
              </w:rPr>
              <w:t xml:space="preserve">    </w:t>
            </w:r>
          </w:p>
          <w:p w14:paraId="535C17EE"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     Type:</w:t>
            </w:r>
          </w:p>
          <w:p w14:paraId="0F0EE61F"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     Size:</w:t>
            </w:r>
          </w:p>
        </w:tc>
        <w:tc>
          <w:tcPr>
            <w:tcW w:w="5012" w:type="dxa"/>
          </w:tcPr>
          <w:p w14:paraId="499EF2E0" w14:textId="77777777" w:rsidR="00717736" w:rsidRPr="00717736" w:rsidRDefault="00717736" w:rsidP="00717736">
            <w:pPr>
              <w:rPr>
                <w:rFonts w:ascii="Times New Roman" w:hAnsi="Times New Roman" w:cs="Times New Roman"/>
                <w:b/>
              </w:rPr>
            </w:pPr>
          </w:p>
        </w:tc>
      </w:tr>
      <w:tr w:rsidR="00717736" w:rsidRPr="00717736" w14:paraId="1456B8A7" w14:textId="77777777" w:rsidTr="00552C26">
        <w:trPr>
          <w:trHeight w:val="1104"/>
        </w:trPr>
        <w:tc>
          <w:tcPr>
            <w:tcW w:w="4511" w:type="dxa"/>
          </w:tcPr>
          <w:p w14:paraId="1483428F"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MUSCULOSKELETAL: </w:t>
            </w:r>
          </w:p>
          <w:p w14:paraId="0A9D2638"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Neurovascular status:</w:t>
            </w:r>
          </w:p>
          <w:p w14:paraId="49CFE3A5"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ROM:</w:t>
            </w:r>
          </w:p>
          <w:p w14:paraId="475D1EB6"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Supportive devices:</w:t>
            </w:r>
          </w:p>
          <w:p w14:paraId="5A7009ED"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Strength:</w:t>
            </w:r>
          </w:p>
          <w:p w14:paraId="1739B2D3" w14:textId="22471837" w:rsidR="00717736" w:rsidRPr="00717736" w:rsidRDefault="00717736" w:rsidP="00717736">
            <w:pPr>
              <w:rPr>
                <w:rFonts w:ascii="Times New Roman" w:hAnsi="Times New Roman" w:cs="Times New Roman"/>
                <w:b/>
              </w:rPr>
            </w:pPr>
            <w:r w:rsidRPr="00717736">
              <w:rPr>
                <w:rFonts w:ascii="Times New Roman" w:hAnsi="Times New Roman" w:cs="Times New Roman"/>
                <w:b/>
              </w:rPr>
              <w:t>ADL Assistance:   Y</w:t>
            </w:r>
            <w:sdt>
              <w:sdtPr>
                <w:rPr>
                  <w:rFonts w:ascii="Times New Roman" w:hAnsi="Times New Roman" w:cs="Times New Roman"/>
                  <w:b/>
                </w:rPr>
                <w:id w:val="-1155911881"/>
                <w14:checkbox>
                  <w14:checked w14:val="1"/>
                  <w14:checkedState w14:val="2612" w14:font="MS Gothic"/>
                  <w14:uncheckedState w14:val="2610" w14:font="MS Gothic"/>
                </w14:checkbox>
              </w:sdtPr>
              <w:sdtEndPr/>
              <w:sdtContent>
                <w:r w:rsidR="00697703">
                  <w:rPr>
                    <w:rFonts w:ascii="MS Gothic" w:eastAsia="MS Gothic" w:hAnsi="MS Gothic" w:cs="Times New Roman" w:hint="eastAsia"/>
                    <w:b/>
                  </w:rPr>
                  <w:t>☒</w:t>
                </w:r>
              </w:sdtContent>
            </w:sdt>
            <w:r w:rsidRPr="00717736">
              <w:rPr>
                <w:rFonts w:ascii="Times New Roman" w:hAnsi="Times New Roman" w:cs="Times New Roman"/>
                <w:b/>
              </w:rPr>
              <w:t xml:space="preserve">   N </w:t>
            </w:r>
            <w:sdt>
              <w:sdtPr>
                <w:rPr>
                  <w:rFonts w:ascii="Times New Roman" w:hAnsi="Times New Roman" w:cs="Times New Roman"/>
                  <w:b/>
                </w:rPr>
                <w:id w:val="-1279334419"/>
                <w14:checkbox>
                  <w14:checked w14:val="0"/>
                  <w14:checkedState w14:val="2612" w14:font="MS Gothic"/>
                  <w14:uncheckedState w14:val="2610" w14:font="MS Gothic"/>
                </w14:checkbox>
              </w:sdtPr>
              <w:sdtEndPr/>
              <w:sdtContent>
                <w:r w:rsidRPr="00717736">
                  <w:rPr>
                    <w:rFonts w:ascii="Segoe UI Symbol" w:hAnsi="Segoe UI Symbol" w:cs="Segoe UI Symbol"/>
                    <w:b/>
                  </w:rPr>
                  <w:t>☐</w:t>
                </w:r>
              </w:sdtContent>
            </w:sdt>
            <w:r w:rsidRPr="00717736">
              <w:rPr>
                <w:rFonts w:ascii="Times New Roman" w:hAnsi="Times New Roman" w:cs="Times New Roman"/>
                <w:b/>
              </w:rPr>
              <w:t xml:space="preserve">      </w:t>
            </w:r>
          </w:p>
          <w:p w14:paraId="1B8E0772" w14:textId="0926B79C" w:rsidR="00717736" w:rsidRPr="009F625B" w:rsidRDefault="00717736" w:rsidP="00717736">
            <w:pPr>
              <w:rPr>
                <w:rFonts w:ascii="Times New Roman" w:hAnsi="Times New Roman" w:cs="Times New Roman"/>
                <w:b/>
              </w:rPr>
            </w:pPr>
            <w:r w:rsidRPr="009F625B">
              <w:rPr>
                <w:rFonts w:ascii="Times New Roman" w:hAnsi="Times New Roman" w:cs="Times New Roman"/>
                <w:b/>
              </w:rPr>
              <w:t xml:space="preserve">Fall Risk:    Y </w:t>
            </w:r>
            <w:sdt>
              <w:sdtPr>
                <w:rPr>
                  <w:rFonts w:ascii="Times New Roman" w:hAnsi="Times New Roman" w:cs="Times New Roman"/>
                  <w:b/>
                </w:rPr>
                <w:id w:val="1524827534"/>
                <w14:checkbox>
                  <w14:checked w14:val="1"/>
                  <w14:checkedState w14:val="2612" w14:font="MS Gothic"/>
                  <w14:uncheckedState w14:val="2610" w14:font="MS Gothic"/>
                </w14:checkbox>
              </w:sdtPr>
              <w:sdtEndPr/>
              <w:sdtContent>
                <w:r w:rsidR="00697703">
                  <w:rPr>
                    <w:rFonts w:ascii="MS Gothic" w:eastAsia="MS Gothic" w:hAnsi="MS Gothic" w:cs="Times New Roman" w:hint="eastAsia"/>
                    <w:b/>
                  </w:rPr>
                  <w:t>☒</w:t>
                </w:r>
              </w:sdtContent>
            </w:sdt>
            <w:r w:rsidRPr="009F625B">
              <w:rPr>
                <w:rFonts w:ascii="Times New Roman" w:hAnsi="Times New Roman" w:cs="Times New Roman"/>
                <w:b/>
              </w:rPr>
              <w:t xml:space="preserve">  N</w:t>
            </w:r>
            <w:sdt>
              <w:sdtPr>
                <w:rPr>
                  <w:rFonts w:ascii="Times New Roman" w:hAnsi="Times New Roman" w:cs="Times New Roman"/>
                  <w:b/>
                </w:rPr>
                <w:id w:val="1620635560"/>
                <w14:checkbox>
                  <w14:checked w14:val="0"/>
                  <w14:checkedState w14:val="2612" w14:font="MS Gothic"/>
                  <w14:uncheckedState w14:val="2610" w14:font="MS Gothic"/>
                </w14:checkbox>
              </w:sdtPr>
              <w:sdtEndPr/>
              <w:sdtContent>
                <w:r w:rsidRPr="009F625B">
                  <w:rPr>
                    <w:rFonts w:ascii="Segoe UI Symbol" w:hAnsi="Segoe UI Symbol" w:cs="Segoe UI Symbol"/>
                    <w:b/>
                  </w:rPr>
                  <w:t>☐</w:t>
                </w:r>
              </w:sdtContent>
            </w:sdt>
          </w:p>
          <w:p w14:paraId="32C05C22" w14:textId="4DBA5EFE" w:rsidR="00717736" w:rsidRPr="009F625B" w:rsidRDefault="00717736" w:rsidP="00717736">
            <w:pPr>
              <w:rPr>
                <w:rFonts w:ascii="Times New Roman" w:hAnsi="Times New Roman" w:cs="Times New Roman"/>
                <w:b/>
              </w:rPr>
            </w:pPr>
            <w:r w:rsidRPr="009F625B">
              <w:rPr>
                <w:rFonts w:ascii="Times New Roman" w:hAnsi="Times New Roman" w:cs="Times New Roman"/>
                <w:b/>
              </w:rPr>
              <w:t xml:space="preserve">Fall Score: </w:t>
            </w:r>
            <w:r w:rsidR="004029EC">
              <w:rPr>
                <w:rFonts w:ascii="Times New Roman" w:hAnsi="Times New Roman" w:cs="Times New Roman"/>
                <w:b/>
              </w:rPr>
              <w:t>85</w:t>
            </w:r>
          </w:p>
          <w:p w14:paraId="189B5547" w14:textId="77777777" w:rsidR="00717736" w:rsidRPr="009F625B" w:rsidRDefault="00717736" w:rsidP="00717736">
            <w:pPr>
              <w:rPr>
                <w:rFonts w:ascii="Times New Roman" w:hAnsi="Times New Roman" w:cs="Times New Roman"/>
                <w:b/>
              </w:rPr>
            </w:pPr>
            <w:r w:rsidRPr="009F625B">
              <w:rPr>
                <w:rFonts w:ascii="Times New Roman" w:hAnsi="Times New Roman" w:cs="Times New Roman"/>
                <w:b/>
              </w:rPr>
              <w:t xml:space="preserve">Activity/Mobility Status:    </w:t>
            </w:r>
          </w:p>
          <w:p w14:paraId="1A233EDD" w14:textId="77777777" w:rsidR="00717736" w:rsidRPr="009F625B" w:rsidRDefault="00717736" w:rsidP="00717736">
            <w:pPr>
              <w:rPr>
                <w:rFonts w:ascii="Times New Roman" w:hAnsi="Times New Roman" w:cs="Times New Roman"/>
                <w:b/>
              </w:rPr>
            </w:pPr>
            <w:r w:rsidRPr="009F625B">
              <w:rPr>
                <w:rFonts w:ascii="Times New Roman" w:hAnsi="Times New Roman" w:cs="Times New Roman"/>
                <w:b/>
              </w:rPr>
              <w:t xml:space="preserve">Independent (up ad lib) </w:t>
            </w:r>
            <w:r w:rsidRPr="009F625B">
              <w:rPr>
                <w:rFonts w:ascii="Times New Roman" w:hAnsi="Times New Roman" w:cs="Times New Roman"/>
                <w:b/>
              </w:rPr>
              <w:fldChar w:fldCharType="begin">
                <w:ffData>
                  <w:name w:val="Check1"/>
                  <w:enabled/>
                  <w:calcOnExit w:val="0"/>
                  <w:checkBox>
                    <w:sizeAuto/>
                    <w:default w:val="0"/>
                  </w:checkBox>
                </w:ffData>
              </w:fldChar>
            </w:r>
            <w:bookmarkStart w:id="1" w:name="Check1"/>
            <w:r w:rsidRPr="009F625B">
              <w:rPr>
                <w:rFonts w:ascii="Times New Roman" w:hAnsi="Times New Roman" w:cs="Times New Roman"/>
                <w:b/>
              </w:rPr>
              <w:instrText xml:space="preserve"> FORMCHECKBOX </w:instrText>
            </w:r>
            <w:r w:rsidR="00EF4A0C" w:rsidRPr="009F625B">
              <w:rPr>
                <w:rFonts w:ascii="Times New Roman" w:hAnsi="Times New Roman" w:cs="Times New Roman"/>
                <w:b/>
              </w:rPr>
            </w:r>
            <w:r w:rsidR="00EF4A0C" w:rsidRPr="009F625B">
              <w:rPr>
                <w:rFonts w:ascii="Times New Roman" w:hAnsi="Times New Roman" w:cs="Times New Roman"/>
                <w:b/>
              </w:rPr>
              <w:fldChar w:fldCharType="separate"/>
            </w:r>
            <w:r w:rsidRPr="009F625B">
              <w:rPr>
                <w:rFonts w:ascii="Times New Roman" w:hAnsi="Times New Roman" w:cs="Times New Roman"/>
                <w:b/>
              </w:rPr>
              <w:fldChar w:fldCharType="end"/>
            </w:r>
            <w:bookmarkEnd w:id="1"/>
          </w:p>
          <w:p w14:paraId="552F755B" w14:textId="77777777" w:rsidR="00717736" w:rsidRPr="009F625B" w:rsidRDefault="00717736" w:rsidP="00717736">
            <w:pPr>
              <w:rPr>
                <w:rFonts w:ascii="Times New Roman" w:hAnsi="Times New Roman" w:cs="Times New Roman"/>
                <w:b/>
              </w:rPr>
            </w:pPr>
            <w:r w:rsidRPr="009F625B">
              <w:rPr>
                <w:rFonts w:ascii="Times New Roman" w:hAnsi="Times New Roman" w:cs="Times New Roman"/>
                <w:b/>
              </w:rPr>
              <w:t xml:space="preserve">Needs assistance with equipment </w:t>
            </w:r>
            <w:r w:rsidRPr="009F625B">
              <w:rPr>
                <w:rFonts w:ascii="Times New Roman" w:hAnsi="Times New Roman" w:cs="Times New Roman"/>
                <w:b/>
              </w:rPr>
              <w:fldChar w:fldCharType="begin">
                <w:ffData>
                  <w:name w:val="Check2"/>
                  <w:enabled/>
                  <w:calcOnExit w:val="0"/>
                  <w:checkBox>
                    <w:sizeAuto/>
                    <w:default w:val="0"/>
                  </w:checkBox>
                </w:ffData>
              </w:fldChar>
            </w:r>
            <w:bookmarkStart w:id="2" w:name="Check2"/>
            <w:r w:rsidRPr="009F625B">
              <w:rPr>
                <w:rFonts w:ascii="Times New Roman" w:hAnsi="Times New Roman" w:cs="Times New Roman"/>
                <w:b/>
              </w:rPr>
              <w:instrText xml:space="preserve"> FORMCHECKBOX </w:instrText>
            </w:r>
            <w:r w:rsidR="00EF4A0C" w:rsidRPr="009F625B">
              <w:rPr>
                <w:rFonts w:ascii="Times New Roman" w:hAnsi="Times New Roman" w:cs="Times New Roman"/>
                <w:b/>
              </w:rPr>
            </w:r>
            <w:r w:rsidR="00EF4A0C" w:rsidRPr="009F625B">
              <w:rPr>
                <w:rFonts w:ascii="Times New Roman" w:hAnsi="Times New Roman" w:cs="Times New Roman"/>
                <w:b/>
              </w:rPr>
              <w:fldChar w:fldCharType="separate"/>
            </w:r>
            <w:r w:rsidRPr="009F625B">
              <w:rPr>
                <w:rFonts w:ascii="Times New Roman" w:hAnsi="Times New Roman" w:cs="Times New Roman"/>
                <w:b/>
              </w:rPr>
              <w:fldChar w:fldCharType="end"/>
            </w:r>
            <w:bookmarkEnd w:id="2"/>
            <w:r w:rsidRPr="009F625B">
              <w:rPr>
                <w:rFonts w:ascii="Times New Roman" w:hAnsi="Times New Roman" w:cs="Times New Roman"/>
                <w:b/>
              </w:rPr>
              <w:t xml:space="preserve">  </w:t>
            </w:r>
          </w:p>
          <w:p w14:paraId="18B6126E" w14:textId="77777777" w:rsidR="00717736" w:rsidRPr="00717736" w:rsidRDefault="00717736" w:rsidP="00717736">
            <w:pPr>
              <w:rPr>
                <w:rFonts w:ascii="Times New Roman" w:hAnsi="Times New Roman" w:cs="Times New Roman"/>
                <w:b/>
              </w:rPr>
            </w:pPr>
            <w:r w:rsidRPr="009F625B">
              <w:rPr>
                <w:rFonts w:ascii="Times New Roman" w:hAnsi="Times New Roman" w:cs="Times New Roman"/>
                <w:b/>
              </w:rPr>
              <w:t>Needs support to stand and walk</w:t>
            </w:r>
            <w:r w:rsidRPr="009F625B">
              <w:rPr>
                <w:rFonts w:ascii="Times New Roman" w:hAnsi="Times New Roman" w:cs="Times New Roman"/>
                <w:b/>
              </w:rPr>
              <w:fldChar w:fldCharType="begin">
                <w:ffData>
                  <w:name w:val="Check3"/>
                  <w:enabled/>
                  <w:calcOnExit w:val="0"/>
                  <w:checkBox>
                    <w:sizeAuto/>
                    <w:default w:val="0"/>
                  </w:checkBox>
                </w:ffData>
              </w:fldChar>
            </w:r>
            <w:bookmarkStart w:id="3" w:name="Check3"/>
            <w:r w:rsidRPr="009F625B">
              <w:rPr>
                <w:rFonts w:ascii="Times New Roman" w:hAnsi="Times New Roman" w:cs="Times New Roman"/>
                <w:b/>
              </w:rPr>
              <w:instrText xml:space="preserve"> FORMCHECKBOX </w:instrText>
            </w:r>
            <w:r w:rsidR="00EF4A0C" w:rsidRPr="009F625B">
              <w:rPr>
                <w:rFonts w:ascii="Times New Roman" w:hAnsi="Times New Roman" w:cs="Times New Roman"/>
                <w:b/>
              </w:rPr>
            </w:r>
            <w:r w:rsidR="00EF4A0C" w:rsidRPr="009F625B">
              <w:rPr>
                <w:rFonts w:ascii="Times New Roman" w:hAnsi="Times New Roman" w:cs="Times New Roman"/>
                <w:b/>
              </w:rPr>
              <w:fldChar w:fldCharType="separate"/>
            </w:r>
            <w:r w:rsidRPr="009F625B">
              <w:rPr>
                <w:rFonts w:ascii="Times New Roman" w:hAnsi="Times New Roman" w:cs="Times New Roman"/>
                <w:b/>
              </w:rPr>
              <w:fldChar w:fldCharType="end"/>
            </w:r>
            <w:bookmarkEnd w:id="3"/>
          </w:p>
          <w:p w14:paraId="1BEDCECB" w14:textId="77777777" w:rsidR="00717736" w:rsidRPr="00717736" w:rsidRDefault="00717736" w:rsidP="00717736">
            <w:pPr>
              <w:rPr>
                <w:rFonts w:ascii="Times New Roman" w:hAnsi="Times New Roman" w:cs="Times New Roman"/>
                <w:b/>
              </w:rPr>
            </w:pPr>
          </w:p>
        </w:tc>
        <w:sdt>
          <w:sdtPr>
            <w:rPr>
              <w:rFonts w:ascii="Times New Roman" w:hAnsi="Times New Roman" w:cs="Times New Roman"/>
              <w:b/>
              <w:highlight w:val="yellow"/>
            </w:rPr>
            <w:id w:val="-1528941318"/>
            <w:placeholder>
              <w:docPart w:val="7C4D1065DDFD4FBDB641BDDE2EDE3C4D"/>
            </w:placeholder>
          </w:sdtPr>
          <w:sdtEndPr/>
          <w:sdtContent>
            <w:tc>
              <w:tcPr>
                <w:tcW w:w="5012" w:type="dxa"/>
              </w:tcPr>
              <w:p w14:paraId="682B3C1D" w14:textId="72D70ACC" w:rsidR="00AB1A86" w:rsidRPr="00F96FB2" w:rsidRDefault="00AB1A86" w:rsidP="00717736">
                <w:pPr>
                  <w:rPr>
                    <w:rFonts w:ascii="Times New Roman" w:hAnsi="Times New Roman" w:cs="Times New Roman"/>
                    <w:b/>
                    <w:highlight w:val="yellow"/>
                  </w:rPr>
                </w:pPr>
                <w:r w:rsidRPr="00F96FB2">
                  <w:rPr>
                    <w:rFonts w:ascii="Times New Roman" w:hAnsi="Times New Roman" w:cs="Times New Roman"/>
                    <w:b/>
                    <w:highlight w:val="yellow"/>
                  </w:rPr>
                  <w:t>The patient</w:t>
                </w:r>
                <w:r w:rsidR="00647086" w:rsidRPr="00F96FB2">
                  <w:rPr>
                    <w:rFonts w:ascii="Times New Roman" w:hAnsi="Times New Roman" w:cs="Times New Roman"/>
                    <w:b/>
                    <w:highlight w:val="yellow"/>
                  </w:rPr>
                  <w:t xml:space="preserve"> is morbidly obese and unable to move </w:t>
                </w:r>
                <w:r w:rsidR="001A45F8" w:rsidRPr="00F96FB2">
                  <w:rPr>
                    <w:rFonts w:ascii="Times New Roman" w:hAnsi="Times New Roman" w:cs="Times New Roman"/>
                    <w:b/>
                    <w:highlight w:val="yellow"/>
                  </w:rPr>
                  <w:t>or walk</w:t>
                </w:r>
                <w:r w:rsidR="00647086" w:rsidRPr="00F96FB2">
                  <w:rPr>
                    <w:rFonts w:ascii="Times New Roman" w:hAnsi="Times New Roman" w:cs="Times New Roman"/>
                    <w:b/>
                    <w:highlight w:val="yellow"/>
                  </w:rPr>
                  <w:t xml:space="preserve"> on </w:t>
                </w:r>
                <w:r w:rsidRPr="00F96FB2">
                  <w:rPr>
                    <w:rFonts w:ascii="Times New Roman" w:hAnsi="Times New Roman" w:cs="Times New Roman"/>
                    <w:b/>
                    <w:highlight w:val="yellow"/>
                  </w:rPr>
                  <w:t xml:space="preserve">her </w:t>
                </w:r>
                <w:r w:rsidR="00647086" w:rsidRPr="00F96FB2">
                  <w:rPr>
                    <w:rFonts w:ascii="Times New Roman" w:hAnsi="Times New Roman" w:cs="Times New Roman"/>
                    <w:b/>
                    <w:highlight w:val="yellow"/>
                  </w:rPr>
                  <w:t>own</w:t>
                </w:r>
                <w:r w:rsidRPr="00F96FB2">
                  <w:rPr>
                    <w:rFonts w:ascii="Times New Roman" w:hAnsi="Times New Roman" w:cs="Times New Roman"/>
                    <w:b/>
                    <w:highlight w:val="yellow"/>
                  </w:rPr>
                  <w:t>.</w:t>
                </w:r>
              </w:p>
              <w:p w14:paraId="4E7B1233" w14:textId="77777777" w:rsidR="00F07CAB" w:rsidRPr="00F96FB2" w:rsidRDefault="00F07CAB" w:rsidP="00717736">
                <w:pPr>
                  <w:rPr>
                    <w:rFonts w:ascii="Times New Roman" w:hAnsi="Times New Roman" w:cs="Times New Roman"/>
                    <w:b/>
                    <w:highlight w:val="yellow"/>
                  </w:rPr>
                </w:pPr>
              </w:p>
              <w:p w14:paraId="2EE3E25C" w14:textId="58650A49" w:rsidR="00AB1A86" w:rsidRPr="00F96FB2" w:rsidRDefault="00AB1A86" w:rsidP="00717736">
                <w:pPr>
                  <w:rPr>
                    <w:rFonts w:ascii="Times New Roman" w:hAnsi="Times New Roman" w:cs="Times New Roman"/>
                    <w:b/>
                    <w:highlight w:val="yellow"/>
                  </w:rPr>
                </w:pPr>
                <w:r w:rsidRPr="00F96FB2">
                  <w:rPr>
                    <w:rFonts w:ascii="Times New Roman" w:hAnsi="Times New Roman" w:cs="Times New Roman"/>
                    <w:b/>
                    <w:highlight w:val="yellow"/>
                  </w:rPr>
                  <w:t>Fall Risk</w:t>
                </w:r>
                <w:r w:rsidR="00F07CAB" w:rsidRPr="00F96FB2">
                  <w:rPr>
                    <w:rFonts w:ascii="Times New Roman" w:hAnsi="Times New Roman" w:cs="Times New Roman"/>
                    <w:b/>
                    <w:highlight w:val="yellow"/>
                  </w:rPr>
                  <w:t xml:space="preserve"> Assessment</w:t>
                </w:r>
                <w:r w:rsidR="00DA5D70" w:rsidRPr="00F96FB2">
                  <w:rPr>
                    <w:rFonts w:ascii="Times New Roman" w:hAnsi="Times New Roman" w:cs="Times New Roman"/>
                    <w:b/>
                    <w:highlight w:val="yellow"/>
                  </w:rPr>
                  <w:t xml:space="preserve"> Score</w:t>
                </w:r>
                <w:r w:rsidRPr="00F96FB2">
                  <w:rPr>
                    <w:rFonts w:ascii="Times New Roman" w:hAnsi="Times New Roman" w:cs="Times New Roman"/>
                    <w:b/>
                    <w:highlight w:val="yellow"/>
                  </w:rPr>
                  <w:t xml:space="preserve"> =85</w:t>
                </w:r>
              </w:p>
              <w:p w14:paraId="102A99A7" w14:textId="77777777" w:rsidR="00AB1A86" w:rsidRPr="00F96FB2" w:rsidRDefault="00AB1A86" w:rsidP="00717736">
                <w:pPr>
                  <w:rPr>
                    <w:rFonts w:ascii="Times New Roman" w:hAnsi="Times New Roman" w:cs="Times New Roman"/>
                    <w:b/>
                    <w:highlight w:val="yellow"/>
                  </w:rPr>
                </w:pPr>
              </w:p>
              <w:p w14:paraId="0D230A81" w14:textId="11DB482B" w:rsidR="00717736" w:rsidRPr="00717736" w:rsidRDefault="00717736" w:rsidP="00717736">
                <w:pPr>
                  <w:rPr>
                    <w:rFonts w:ascii="Times New Roman" w:hAnsi="Times New Roman" w:cs="Times New Roman"/>
                    <w:b/>
                  </w:rPr>
                </w:pPr>
              </w:p>
            </w:tc>
          </w:sdtContent>
        </w:sdt>
      </w:tr>
      <w:tr w:rsidR="00717736" w:rsidRPr="00717736" w14:paraId="57CDE286" w14:textId="77777777" w:rsidTr="00552C26">
        <w:trPr>
          <w:trHeight w:val="864"/>
        </w:trPr>
        <w:tc>
          <w:tcPr>
            <w:tcW w:w="4511" w:type="dxa"/>
          </w:tcPr>
          <w:p w14:paraId="5DF6A493"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lastRenderedPageBreak/>
              <w:t xml:space="preserve">NEUROLOGICAL: </w:t>
            </w:r>
          </w:p>
          <w:p w14:paraId="5A14874C"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MAEW:   Y </w:t>
            </w:r>
            <w:sdt>
              <w:sdtPr>
                <w:rPr>
                  <w:rFonts w:ascii="Times New Roman" w:hAnsi="Times New Roman" w:cs="Times New Roman"/>
                  <w:b/>
                </w:rPr>
                <w:id w:val="-979767091"/>
                <w14:checkbox>
                  <w14:checked w14:val="0"/>
                  <w14:checkedState w14:val="2612" w14:font="MS Gothic"/>
                  <w14:uncheckedState w14:val="2610" w14:font="MS Gothic"/>
                </w14:checkbox>
              </w:sdtPr>
              <w:sdtEndPr/>
              <w:sdtContent>
                <w:r w:rsidRPr="00717736">
                  <w:rPr>
                    <w:rFonts w:ascii="Segoe UI Symbol" w:hAnsi="Segoe UI Symbol" w:cs="Segoe UI Symbol"/>
                    <w:b/>
                  </w:rPr>
                  <w:t>☐</w:t>
                </w:r>
              </w:sdtContent>
            </w:sdt>
            <w:r w:rsidRPr="00717736">
              <w:rPr>
                <w:rFonts w:ascii="Times New Roman" w:hAnsi="Times New Roman" w:cs="Times New Roman"/>
                <w:b/>
              </w:rPr>
              <w:t xml:space="preserve">       N</w:t>
            </w:r>
            <w:sdt>
              <w:sdtPr>
                <w:rPr>
                  <w:rFonts w:ascii="Times New Roman" w:hAnsi="Times New Roman" w:cs="Times New Roman"/>
                  <w:b/>
                </w:rPr>
                <w:id w:val="1464000665"/>
                <w14:checkbox>
                  <w14:checked w14:val="0"/>
                  <w14:checkedState w14:val="2612" w14:font="MS Gothic"/>
                  <w14:uncheckedState w14:val="2610" w14:font="MS Gothic"/>
                </w14:checkbox>
              </w:sdtPr>
              <w:sdtEndPr/>
              <w:sdtContent>
                <w:r w:rsidRPr="00717736">
                  <w:rPr>
                    <w:rFonts w:ascii="Segoe UI Symbol" w:hAnsi="Segoe UI Symbol" w:cs="Segoe UI Symbol"/>
                    <w:b/>
                  </w:rPr>
                  <w:t>☐</w:t>
                </w:r>
              </w:sdtContent>
            </w:sdt>
            <w:r w:rsidRPr="00717736">
              <w:rPr>
                <w:rFonts w:ascii="Times New Roman" w:hAnsi="Times New Roman" w:cs="Times New Roman"/>
                <w:b/>
              </w:rPr>
              <w:t xml:space="preserve">           </w:t>
            </w:r>
          </w:p>
          <w:p w14:paraId="60975E07"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PERLA:    Y  </w:t>
            </w:r>
            <w:sdt>
              <w:sdtPr>
                <w:rPr>
                  <w:rFonts w:ascii="Times New Roman" w:hAnsi="Times New Roman" w:cs="Times New Roman"/>
                  <w:b/>
                </w:rPr>
                <w:id w:val="-1179109697"/>
                <w14:checkbox>
                  <w14:checked w14:val="0"/>
                  <w14:checkedState w14:val="2612" w14:font="MS Gothic"/>
                  <w14:uncheckedState w14:val="2610" w14:font="MS Gothic"/>
                </w14:checkbox>
              </w:sdtPr>
              <w:sdtEndPr/>
              <w:sdtContent>
                <w:r w:rsidRPr="00717736">
                  <w:rPr>
                    <w:rFonts w:ascii="Segoe UI Symbol" w:hAnsi="Segoe UI Symbol" w:cs="Segoe UI Symbol"/>
                    <w:b/>
                  </w:rPr>
                  <w:t>☐</w:t>
                </w:r>
              </w:sdtContent>
            </w:sdt>
            <w:r w:rsidRPr="00717736">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EndPr/>
              <w:sdtContent>
                <w:r w:rsidRPr="00717736">
                  <w:rPr>
                    <w:rFonts w:ascii="Segoe UI Symbol" w:hAnsi="Segoe UI Symbol" w:cs="Segoe UI Symbol"/>
                    <w:b/>
                  </w:rPr>
                  <w:t>☐</w:t>
                </w:r>
              </w:sdtContent>
            </w:sdt>
          </w:p>
          <w:p w14:paraId="29FF1034"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Strength Equal:   Y </w:t>
            </w:r>
            <w:sdt>
              <w:sdtPr>
                <w:rPr>
                  <w:rFonts w:ascii="Times New Roman" w:hAnsi="Times New Roman" w:cs="Times New Roman"/>
                  <w:b/>
                </w:rPr>
                <w:id w:val="1298343018"/>
                <w14:checkbox>
                  <w14:checked w14:val="0"/>
                  <w14:checkedState w14:val="2612" w14:font="MS Gothic"/>
                  <w14:uncheckedState w14:val="2610" w14:font="MS Gothic"/>
                </w14:checkbox>
              </w:sdtPr>
              <w:sdtEndPr/>
              <w:sdtContent>
                <w:r w:rsidRPr="00717736">
                  <w:rPr>
                    <w:rFonts w:ascii="Segoe UI Symbol" w:hAnsi="Segoe UI Symbol" w:cs="Segoe UI Symbol"/>
                    <w:b/>
                  </w:rPr>
                  <w:t>☐</w:t>
                </w:r>
              </w:sdtContent>
            </w:sdt>
            <w:r w:rsidRPr="00717736">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MS Gothic"/>
                  <w14:uncheckedState w14:val="2610" w14:font="MS Gothic"/>
                </w14:checkbox>
              </w:sdtPr>
              <w:sdtEndPr/>
              <w:sdtContent>
                <w:r w:rsidRPr="00717736">
                  <w:rPr>
                    <w:rFonts w:ascii="Segoe UI Symbol" w:hAnsi="Segoe UI Symbol" w:cs="Segoe UI Symbol"/>
                    <w:b/>
                  </w:rPr>
                  <w:t>☐</w:t>
                </w:r>
              </w:sdtContent>
            </w:sdt>
            <w:r w:rsidRPr="00717736">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MS Gothic"/>
                  <w14:uncheckedState w14:val="2610" w14:font="MS Gothic"/>
                </w14:checkbox>
              </w:sdtPr>
              <w:sdtEndPr/>
              <w:sdtContent>
                <w:r w:rsidRPr="00717736">
                  <w:rPr>
                    <w:rFonts w:ascii="Segoe UI Symbol" w:hAnsi="Segoe UI Symbol" w:cs="Segoe UI Symbol"/>
                    <w:b/>
                  </w:rPr>
                  <w:t>☐</w:t>
                </w:r>
              </w:sdtContent>
            </w:sdt>
            <w:r w:rsidRPr="00717736">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EndPr/>
              <w:sdtContent>
                <w:r w:rsidRPr="00717736">
                  <w:rPr>
                    <w:rFonts w:ascii="Segoe UI Symbol" w:hAnsi="Segoe UI Symbol" w:cs="Segoe UI Symbol"/>
                    <w:b/>
                  </w:rPr>
                  <w:t>☐</w:t>
                </w:r>
              </w:sdtContent>
            </w:sdt>
            <w:r w:rsidRPr="00717736">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MS Gothic"/>
                  <w14:uncheckedState w14:val="2610" w14:font="MS Gothic"/>
                </w14:checkbox>
              </w:sdtPr>
              <w:sdtEndPr/>
              <w:sdtContent>
                <w:r w:rsidRPr="00717736">
                  <w:rPr>
                    <w:rFonts w:ascii="Segoe UI Symbol" w:hAnsi="Segoe UI Symbol" w:cs="Segoe UI Symbol"/>
                    <w:b/>
                  </w:rPr>
                  <w:t>☐</w:t>
                </w:r>
              </w:sdtContent>
            </w:sdt>
          </w:p>
          <w:p w14:paraId="391D76AE"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Orientation:</w:t>
            </w:r>
          </w:p>
          <w:p w14:paraId="3A5EB83E"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Mental Status:</w:t>
            </w:r>
          </w:p>
          <w:p w14:paraId="5ECF03DB"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Speech:</w:t>
            </w:r>
          </w:p>
          <w:p w14:paraId="46D3C086"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Sensory:</w:t>
            </w:r>
          </w:p>
          <w:p w14:paraId="448DB7F6"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LOC:</w:t>
            </w:r>
          </w:p>
        </w:tc>
        <w:sdt>
          <w:sdtPr>
            <w:rPr>
              <w:rFonts w:ascii="Times New Roman" w:hAnsi="Times New Roman" w:cs="Times New Roman"/>
              <w:b/>
            </w:rPr>
            <w:id w:val="1770197425"/>
            <w:placeholder>
              <w:docPart w:val="7C4D1065DDFD4FBDB641BDDE2EDE3C4D"/>
            </w:placeholder>
            <w:showingPlcHdr/>
          </w:sdtPr>
          <w:sdtEndPr/>
          <w:sdtContent>
            <w:tc>
              <w:tcPr>
                <w:tcW w:w="5012" w:type="dxa"/>
              </w:tcPr>
              <w:p w14:paraId="0BD725B2" w14:textId="77777777" w:rsidR="00717736" w:rsidRPr="00717736" w:rsidRDefault="00717736" w:rsidP="00717736">
                <w:pPr>
                  <w:rPr>
                    <w:rFonts w:ascii="Times New Roman" w:hAnsi="Times New Roman" w:cs="Times New Roman"/>
                    <w:b/>
                  </w:rPr>
                </w:pPr>
                <w:r w:rsidRPr="00717736">
                  <w:rPr>
                    <w:rFonts w:ascii="Times New Roman" w:hAnsi="Times New Roman" w:cs="Times New Roman"/>
                    <w:color w:val="808080"/>
                  </w:rPr>
                  <w:t>.</w:t>
                </w:r>
              </w:p>
            </w:tc>
          </w:sdtContent>
        </w:sdt>
      </w:tr>
      <w:tr w:rsidR="00717736" w:rsidRPr="00717736" w14:paraId="6D912784" w14:textId="77777777" w:rsidTr="00552C26">
        <w:trPr>
          <w:trHeight w:val="1475"/>
        </w:trPr>
        <w:tc>
          <w:tcPr>
            <w:tcW w:w="4511" w:type="dxa"/>
          </w:tcPr>
          <w:p w14:paraId="107805C0"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PSYCHOSOCIAL/CULTURAL:</w:t>
            </w:r>
          </w:p>
          <w:p w14:paraId="67814CC5"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Coping method(s):       </w:t>
            </w:r>
          </w:p>
          <w:p w14:paraId="666B2058"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Developmental level:       </w:t>
            </w:r>
          </w:p>
          <w:p w14:paraId="36C4B6B2"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Religion &amp; what it means to pt.:</w:t>
            </w:r>
          </w:p>
          <w:p w14:paraId="33A1A5A1"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Personal/Family Data (Think about home environment, family structure, and available family support):</w:t>
            </w:r>
          </w:p>
        </w:tc>
        <w:sdt>
          <w:sdtPr>
            <w:rPr>
              <w:rFonts w:ascii="Times New Roman" w:hAnsi="Times New Roman" w:cs="Times New Roman"/>
              <w:b/>
            </w:rPr>
            <w:id w:val="189187639"/>
            <w:placeholder>
              <w:docPart w:val="7C4D1065DDFD4FBDB641BDDE2EDE3C4D"/>
            </w:placeholder>
          </w:sdtPr>
          <w:sdtEndPr/>
          <w:sdtContent>
            <w:tc>
              <w:tcPr>
                <w:tcW w:w="5012" w:type="dxa"/>
              </w:tcPr>
              <w:p w14:paraId="64B8DB24" w14:textId="77777777" w:rsidR="005002DC" w:rsidRDefault="00A62CB2" w:rsidP="00717736">
                <w:pPr>
                  <w:rPr>
                    <w:rFonts w:ascii="Times New Roman" w:hAnsi="Times New Roman" w:cs="Times New Roman"/>
                    <w:b/>
                  </w:rPr>
                </w:pPr>
                <w:r>
                  <w:rPr>
                    <w:rFonts w:ascii="Times New Roman" w:hAnsi="Times New Roman" w:cs="Times New Roman"/>
                    <w:b/>
                  </w:rPr>
                  <w:t>The patient</w:t>
                </w:r>
                <w:r w:rsidR="00F66720">
                  <w:rPr>
                    <w:rFonts w:ascii="Times New Roman" w:hAnsi="Times New Roman" w:cs="Times New Roman"/>
                    <w:b/>
                  </w:rPr>
                  <w:t xml:space="preserve"> currently lives with </w:t>
                </w:r>
                <w:r>
                  <w:rPr>
                    <w:rFonts w:ascii="Times New Roman" w:hAnsi="Times New Roman" w:cs="Times New Roman"/>
                    <w:b/>
                  </w:rPr>
                  <w:t xml:space="preserve">her </w:t>
                </w:r>
                <w:r w:rsidR="00F66720">
                  <w:rPr>
                    <w:rFonts w:ascii="Times New Roman" w:hAnsi="Times New Roman" w:cs="Times New Roman"/>
                    <w:b/>
                  </w:rPr>
                  <w:t>daughter</w:t>
                </w:r>
                <w:r>
                  <w:rPr>
                    <w:rFonts w:ascii="Times New Roman" w:hAnsi="Times New Roman" w:cs="Times New Roman"/>
                    <w:b/>
                  </w:rPr>
                  <w:t xml:space="preserve">. </w:t>
                </w:r>
                <w:r w:rsidR="00F60239">
                  <w:rPr>
                    <w:rFonts w:ascii="Times New Roman" w:hAnsi="Times New Roman" w:cs="Times New Roman"/>
                    <w:b/>
                  </w:rPr>
                  <w:t xml:space="preserve">The developmental level is appropriate for age. Religion </w:t>
                </w:r>
                <w:r w:rsidR="005002DC">
                  <w:rPr>
                    <w:rFonts w:ascii="Times New Roman" w:hAnsi="Times New Roman" w:cs="Times New Roman"/>
                    <w:b/>
                  </w:rPr>
                  <w:t xml:space="preserve">was not discussed. </w:t>
                </w:r>
              </w:p>
              <w:p w14:paraId="5B5BD898" w14:textId="1E05EF45" w:rsidR="00717736" w:rsidRPr="00717736" w:rsidRDefault="00D5023C" w:rsidP="00717736">
                <w:pPr>
                  <w:rPr>
                    <w:rFonts w:ascii="Times New Roman" w:hAnsi="Times New Roman" w:cs="Times New Roman"/>
                    <w:color w:val="808080"/>
                  </w:rPr>
                </w:pPr>
                <w:r>
                  <w:rPr>
                    <w:rFonts w:ascii="Times New Roman" w:hAnsi="Times New Roman" w:cs="Times New Roman"/>
                    <w:b/>
                  </w:rPr>
                  <w:t>Placement</w:t>
                </w:r>
                <w:r w:rsidR="00A62CB2">
                  <w:rPr>
                    <w:rFonts w:ascii="Times New Roman" w:hAnsi="Times New Roman" w:cs="Times New Roman"/>
                    <w:b/>
                  </w:rPr>
                  <w:t xml:space="preserve"> will be to a nursing home out of town after discharge.</w:t>
                </w:r>
              </w:p>
            </w:tc>
          </w:sdtContent>
        </w:sdt>
      </w:tr>
    </w:tbl>
    <w:p w14:paraId="74A5ED29" w14:textId="77777777" w:rsidR="00717736" w:rsidRPr="00717736" w:rsidRDefault="00717736" w:rsidP="00717736">
      <w:pPr>
        <w:keepNext/>
        <w:spacing w:after="200" w:line="240" w:lineRule="auto"/>
        <w:rPr>
          <w:rFonts w:ascii="Times New Roman" w:hAnsi="Times New Roman" w:cs="Times New Roman"/>
          <w:b/>
          <w:iCs/>
          <w:color w:val="000000" w:themeColor="text1"/>
          <w:sz w:val="24"/>
          <w:szCs w:val="24"/>
        </w:rPr>
      </w:pPr>
    </w:p>
    <w:p w14:paraId="1C8821A0" w14:textId="77777777" w:rsidR="00717736" w:rsidRPr="00717736" w:rsidRDefault="00717736" w:rsidP="00717736">
      <w:pPr>
        <w:keepNext/>
        <w:spacing w:after="200" w:line="240" w:lineRule="auto"/>
        <w:jc w:val="center"/>
        <w:rPr>
          <w:rFonts w:ascii="Times New Roman" w:hAnsi="Times New Roman" w:cs="Times New Roman"/>
          <w:b/>
          <w:iCs/>
          <w:color w:val="000000" w:themeColor="text1"/>
          <w:sz w:val="24"/>
          <w:szCs w:val="24"/>
        </w:rPr>
      </w:pPr>
      <w:r w:rsidRPr="00717736">
        <w:rPr>
          <w:rFonts w:ascii="Times New Roman" w:hAnsi="Times New Roman" w:cs="Times New Roman"/>
          <w:b/>
          <w:iCs/>
          <w:color w:val="000000" w:themeColor="text1"/>
          <w:sz w:val="24"/>
          <w:szCs w:val="24"/>
        </w:rPr>
        <w:t xml:space="preserve">Vital Signs, 1 set (5 points) – </w:t>
      </w:r>
      <w:r w:rsidRPr="00717736">
        <w:rPr>
          <w:rFonts w:ascii="Times New Roman" w:hAnsi="Times New Roman" w:cs="Times New Roman"/>
          <w:b/>
          <w:iCs/>
          <w:color w:val="000000" w:themeColor="text1"/>
          <w:sz w:val="24"/>
          <w:szCs w:val="24"/>
          <w:highlight w:val="yellow"/>
        </w:rPr>
        <w:t>HIGHLIGHT ALL ABNORMAL VITAL SIGNS</w:t>
      </w:r>
    </w:p>
    <w:tbl>
      <w:tblPr>
        <w:tblStyle w:val="TableGrid"/>
        <w:tblW w:w="0" w:type="auto"/>
        <w:tblLook w:val="04A0" w:firstRow="1" w:lastRow="0" w:firstColumn="1" w:lastColumn="0" w:noHBand="0" w:noVBand="1"/>
      </w:tblPr>
      <w:tblGrid>
        <w:gridCol w:w="1573"/>
        <w:gridCol w:w="1574"/>
        <w:gridCol w:w="1427"/>
        <w:gridCol w:w="1572"/>
        <w:gridCol w:w="1576"/>
        <w:gridCol w:w="1628"/>
      </w:tblGrid>
      <w:tr w:rsidR="00717736" w:rsidRPr="00717736" w14:paraId="5CE35E1C" w14:textId="77777777" w:rsidTr="00552C26">
        <w:tc>
          <w:tcPr>
            <w:tcW w:w="1573" w:type="dxa"/>
          </w:tcPr>
          <w:p w14:paraId="2D7EC7F9" w14:textId="77777777" w:rsidR="00717736" w:rsidRPr="00717736" w:rsidRDefault="00717736" w:rsidP="00717736">
            <w:pPr>
              <w:spacing w:line="480" w:lineRule="auto"/>
              <w:rPr>
                <w:rFonts w:ascii="Times New Roman" w:hAnsi="Times New Roman" w:cs="Times New Roman"/>
                <w:b/>
              </w:rPr>
            </w:pPr>
            <w:r w:rsidRPr="00717736">
              <w:rPr>
                <w:rFonts w:ascii="Times New Roman" w:hAnsi="Times New Roman" w:cs="Times New Roman"/>
                <w:b/>
              </w:rPr>
              <w:t>Time</w:t>
            </w:r>
          </w:p>
        </w:tc>
        <w:tc>
          <w:tcPr>
            <w:tcW w:w="1574" w:type="dxa"/>
          </w:tcPr>
          <w:p w14:paraId="73CA74EB" w14:textId="77777777" w:rsidR="00717736" w:rsidRPr="00717736" w:rsidRDefault="00717736" w:rsidP="00717736">
            <w:pPr>
              <w:spacing w:line="480" w:lineRule="auto"/>
              <w:rPr>
                <w:rFonts w:ascii="Times New Roman" w:hAnsi="Times New Roman" w:cs="Times New Roman"/>
                <w:b/>
              </w:rPr>
            </w:pPr>
            <w:r w:rsidRPr="00717736">
              <w:rPr>
                <w:rFonts w:ascii="Times New Roman" w:hAnsi="Times New Roman" w:cs="Times New Roman"/>
                <w:b/>
              </w:rPr>
              <w:t>Pulse</w:t>
            </w:r>
          </w:p>
        </w:tc>
        <w:tc>
          <w:tcPr>
            <w:tcW w:w="1427" w:type="dxa"/>
          </w:tcPr>
          <w:p w14:paraId="38F456EE" w14:textId="77777777" w:rsidR="00717736" w:rsidRPr="00717736" w:rsidRDefault="00717736" w:rsidP="00717736">
            <w:pPr>
              <w:spacing w:line="480" w:lineRule="auto"/>
              <w:rPr>
                <w:rFonts w:ascii="Times New Roman" w:hAnsi="Times New Roman" w:cs="Times New Roman"/>
                <w:b/>
              </w:rPr>
            </w:pPr>
            <w:r w:rsidRPr="00717736">
              <w:rPr>
                <w:rFonts w:ascii="Times New Roman" w:hAnsi="Times New Roman" w:cs="Times New Roman"/>
                <w:b/>
              </w:rPr>
              <w:t>B/P</w:t>
            </w:r>
          </w:p>
        </w:tc>
        <w:tc>
          <w:tcPr>
            <w:tcW w:w="1572" w:type="dxa"/>
          </w:tcPr>
          <w:p w14:paraId="10B7B02C" w14:textId="77777777" w:rsidR="00717736" w:rsidRPr="00717736" w:rsidRDefault="00717736" w:rsidP="00717736">
            <w:pPr>
              <w:spacing w:line="480" w:lineRule="auto"/>
              <w:rPr>
                <w:rFonts w:ascii="Times New Roman" w:hAnsi="Times New Roman" w:cs="Times New Roman"/>
                <w:b/>
              </w:rPr>
            </w:pPr>
            <w:r w:rsidRPr="00717736">
              <w:rPr>
                <w:rFonts w:ascii="Times New Roman" w:hAnsi="Times New Roman" w:cs="Times New Roman"/>
                <w:b/>
              </w:rPr>
              <w:t>Resp Rate</w:t>
            </w:r>
          </w:p>
        </w:tc>
        <w:tc>
          <w:tcPr>
            <w:tcW w:w="1576" w:type="dxa"/>
          </w:tcPr>
          <w:p w14:paraId="71EE34F0" w14:textId="77777777" w:rsidR="00717736" w:rsidRPr="00717736" w:rsidRDefault="00717736" w:rsidP="00717736">
            <w:pPr>
              <w:spacing w:line="480" w:lineRule="auto"/>
              <w:rPr>
                <w:rFonts w:ascii="Times New Roman" w:hAnsi="Times New Roman" w:cs="Times New Roman"/>
                <w:b/>
              </w:rPr>
            </w:pPr>
            <w:r w:rsidRPr="00717736">
              <w:rPr>
                <w:rFonts w:ascii="Times New Roman" w:hAnsi="Times New Roman" w:cs="Times New Roman"/>
                <w:b/>
              </w:rPr>
              <w:t>Temp</w:t>
            </w:r>
          </w:p>
        </w:tc>
        <w:tc>
          <w:tcPr>
            <w:tcW w:w="1628" w:type="dxa"/>
          </w:tcPr>
          <w:p w14:paraId="5A71DACA" w14:textId="77777777" w:rsidR="00717736" w:rsidRPr="00717736" w:rsidRDefault="00717736" w:rsidP="00717736">
            <w:pPr>
              <w:spacing w:line="480" w:lineRule="auto"/>
              <w:rPr>
                <w:rFonts w:ascii="Times New Roman" w:hAnsi="Times New Roman" w:cs="Times New Roman"/>
                <w:b/>
              </w:rPr>
            </w:pPr>
            <w:r w:rsidRPr="00717736">
              <w:rPr>
                <w:rFonts w:ascii="Times New Roman" w:hAnsi="Times New Roman" w:cs="Times New Roman"/>
                <w:b/>
              </w:rPr>
              <w:t>Oxygen</w:t>
            </w:r>
          </w:p>
        </w:tc>
      </w:tr>
      <w:tr w:rsidR="00717736" w:rsidRPr="00717736" w14:paraId="4AB45C99" w14:textId="77777777" w:rsidTr="00552C26">
        <w:trPr>
          <w:trHeight w:val="449"/>
        </w:trPr>
        <w:tc>
          <w:tcPr>
            <w:tcW w:w="1573" w:type="dxa"/>
          </w:tcPr>
          <w:p w14:paraId="199E3323" w14:textId="167B126E" w:rsidR="00717736" w:rsidRPr="00717736" w:rsidRDefault="00D665D6" w:rsidP="00717736">
            <w:pPr>
              <w:spacing w:line="480" w:lineRule="auto"/>
              <w:rPr>
                <w:rFonts w:ascii="Times New Roman" w:hAnsi="Times New Roman" w:cs="Times New Roman"/>
                <w:b/>
              </w:rPr>
            </w:pPr>
            <w:r>
              <w:rPr>
                <w:rFonts w:ascii="Times New Roman" w:hAnsi="Times New Roman" w:cs="Times New Roman"/>
                <w:b/>
              </w:rPr>
              <w:t>9 a.m.</w:t>
            </w:r>
          </w:p>
        </w:tc>
        <w:tc>
          <w:tcPr>
            <w:tcW w:w="1574" w:type="dxa"/>
          </w:tcPr>
          <w:p w14:paraId="651C8CD2" w14:textId="3DCD2AA2" w:rsidR="00717736" w:rsidRPr="00717736" w:rsidRDefault="00D665D6" w:rsidP="00717736">
            <w:pPr>
              <w:spacing w:line="480" w:lineRule="auto"/>
              <w:rPr>
                <w:rFonts w:ascii="Times New Roman" w:hAnsi="Times New Roman" w:cs="Times New Roman"/>
                <w:b/>
              </w:rPr>
            </w:pPr>
            <w:r>
              <w:rPr>
                <w:rFonts w:ascii="Times New Roman" w:hAnsi="Times New Roman" w:cs="Times New Roman"/>
                <w:b/>
              </w:rPr>
              <w:t>73</w:t>
            </w:r>
          </w:p>
        </w:tc>
        <w:tc>
          <w:tcPr>
            <w:tcW w:w="1427" w:type="dxa"/>
          </w:tcPr>
          <w:p w14:paraId="13533C98" w14:textId="5CCF7BCE" w:rsidR="00717736" w:rsidRPr="00717736" w:rsidRDefault="00D665D6" w:rsidP="00717736">
            <w:pPr>
              <w:spacing w:line="480" w:lineRule="auto"/>
              <w:rPr>
                <w:rFonts w:ascii="Times New Roman" w:hAnsi="Times New Roman" w:cs="Times New Roman"/>
                <w:b/>
              </w:rPr>
            </w:pPr>
            <w:r>
              <w:rPr>
                <w:rFonts w:ascii="Times New Roman" w:hAnsi="Times New Roman" w:cs="Times New Roman"/>
                <w:b/>
              </w:rPr>
              <w:t>123</w:t>
            </w:r>
            <w:r w:rsidRPr="00D665D6">
              <w:rPr>
                <w:rFonts w:ascii="Times New Roman" w:hAnsi="Times New Roman" w:cs="Times New Roman"/>
                <w:b/>
                <w:highlight w:val="yellow"/>
              </w:rPr>
              <w:t>/49</w:t>
            </w:r>
            <w:r>
              <w:rPr>
                <w:rFonts w:ascii="Times New Roman" w:hAnsi="Times New Roman" w:cs="Times New Roman"/>
                <w:b/>
              </w:rPr>
              <w:t xml:space="preserve"> (forearm</w:t>
            </w:r>
            <w:r w:rsidR="004624E2">
              <w:rPr>
                <w:rFonts w:ascii="Times New Roman" w:hAnsi="Times New Roman" w:cs="Times New Roman"/>
                <w:b/>
              </w:rPr>
              <w:t xml:space="preserve"> reading</w:t>
            </w:r>
            <w:r>
              <w:rPr>
                <w:rFonts w:ascii="Times New Roman" w:hAnsi="Times New Roman" w:cs="Times New Roman"/>
                <w:b/>
              </w:rPr>
              <w:t>)</w:t>
            </w:r>
          </w:p>
        </w:tc>
        <w:tc>
          <w:tcPr>
            <w:tcW w:w="1572" w:type="dxa"/>
          </w:tcPr>
          <w:p w14:paraId="7B4840B2" w14:textId="4547C4E1" w:rsidR="00717736" w:rsidRPr="00717736" w:rsidRDefault="00D665D6" w:rsidP="00717736">
            <w:pPr>
              <w:spacing w:line="480" w:lineRule="auto"/>
              <w:rPr>
                <w:rFonts w:ascii="Times New Roman" w:hAnsi="Times New Roman" w:cs="Times New Roman"/>
                <w:b/>
              </w:rPr>
            </w:pPr>
            <w:r>
              <w:rPr>
                <w:rFonts w:ascii="Times New Roman" w:hAnsi="Times New Roman" w:cs="Times New Roman"/>
                <w:b/>
              </w:rPr>
              <w:t>12</w:t>
            </w:r>
          </w:p>
        </w:tc>
        <w:tc>
          <w:tcPr>
            <w:tcW w:w="1576" w:type="dxa"/>
          </w:tcPr>
          <w:p w14:paraId="1DE6F6AF" w14:textId="601D1552" w:rsidR="00D665D6" w:rsidRPr="00717736" w:rsidRDefault="00D665D6" w:rsidP="00717736">
            <w:pPr>
              <w:spacing w:line="480" w:lineRule="auto"/>
              <w:rPr>
                <w:rFonts w:ascii="Times New Roman" w:hAnsi="Times New Roman" w:cs="Times New Roman"/>
                <w:b/>
              </w:rPr>
            </w:pPr>
            <w:r>
              <w:rPr>
                <w:rFonts w:ascii="Times New Roman" w:hAnsi="Times New Roman" w:cs="Times New Roman"/>
                <w:b/>
              </w:rPr>
              <w:t>96.9</w:t>
            </w:r>
          </w:p>
        </w:tc>
        <w:tc>
          <w:tcPr>
            <w:tcW w:w="1628" w:type="dxa"/>
          </w:tcPr>
          <w:p w14:paraId="40926187" w14:textId="108166DB" w:rsidR="00717736" w:rsidRPr="00717736" w:rsidRDefault="005B1504" w:rsidP="00717736">
            <w:pPr>
              <w:spacing w:line="480" w:lineRule="auto"/>
              <w:rPr>
                <w:rFonts w:ascii="Times New Roman" w:hAnsi="Times New Roman" w:cs="Times New Roman"/>
                <w:b/>
              </w:rPr>
            </w:pPr>
            <w:r>
              <w:rPr>
                <w:rFonts w:ascii="Times New Roman" w:hAnsi="Times New Roman" w:cs="Times New Roman"/>
                <w:b/>
              </w:rPr>
              <w:t>99%</w:t>
            </w:r>
          </w:p>
        </w:tc>
      </w:tr>
    </w:tbl>
    <w:p w14:paraId="04512A49" w14:textId="77777777" w:rsidR="00717736" w:rsidRPr="00717736" w:rsidRDefault="00717736" w:rsidP="00717736">
      <w:pPr>
        <w:spacing w:after="0" w:line="480" w:lineRule="auto"/>
        <w:rPr>
          <w:rFonts w:ascii="Times New Roman" w:hAnsi="Times New Roman" w:cs="Times New Roman"/>
          <w:b/>
          <w:sz w:val="24"/>
          <w:szCs w:val="24"/>
        </w:rPr>
      </w:pPr>
    </w:p>
    <w:p w14:paraId="38CFD7AF" w14:textId="77777777" w:rsidR="00717736" w:rsidRPr="00717736" w:rsidRDefault="00717736" w:rsidP="00717736">
      <w:pPr>
        <w:keepNext/>
        <w:spacing w:after="200" w:line="240" w:lineRule="auto"/>
        <w:jc w:val="center"/>
        <w:rPr>
          <w:rFonts w:ascii="Times New Roman" w:hAnsi="Times New Roman" w:cs="Times New Roman"/>
          <w:b/>
          <w:iCs/>
          <w:color w:val="000000" w:themeColor="text1"/>
          <w:sz w:val="24"/>
          <w:szCs w:val="24"/>
        </w:rPr>
      </w:pPr>
      <w:r w:rsidRPr="00717736">
        <w:rPr>
          <w:rFonts w:ascii="Times New Roman" w:hAnsi="Times New Roman" w:cs="Times New Roman"/>
          <w:b/>
          <w:iCs/>
          <w:color w:val="000000" w:themeColor="text1"/>
          <w:sz w:val="24"/>
          <w:szCs w:val="24"/>
        </w:rPr>
        <w:t>Pain Assessment, 1 set (5 points)</w:t>
      </w:r>
    </w:p>
    <w:tbl>
      <w:tblPr>
        <w:tblStyle w:val="TableGrid"/>
        <w:tblW w:w="9453" w:type="dxa"/>
        <w:tblLook w:val="04A0" w:firstRow="1" w:lastRow="0" w:firstColumn="1" w:lastColumn="0" w:noHBand="0" w:noVBand="1"/>
      </w:tblPr>
      <w:tblGrid>
        <w:gridCol w:w="1079"/>
        <w:gridCol w:w="1423"/>
        <w:gridCol w:w="1596"/>
        <w:gridCol w:w="1708"/>
        <w:gridCol w:w="1844"/>
        <w:gridCol w:w="1803"/>
      </w:tblGrid>
      <w:tr w:rsidR="00717736" w:rsidRPr="00717736" w14:paraId="00C5B804" w14:textId="77777777" w:rsidTr="006D1777">
        <w:trPr>
          <w:trHeight w:val="980"/>
        </w:trPr>
        <w:tc>
          <w:tcPr>
            <w:tcW w:w="1087" w:type="dxa"/>
          </w:tcPr>
          <w:p w14:paraId="18923203"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Time</w:t>
            </w:r>
          </w:p>
        </w:tc>
        <w:tc>
          <w:tcPr>
            <w:tcW w:w="1440" w:type="dxa"/>
          </w:tcPr>
          <w:p w14:paraId="3B9563F9"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Scale</w:t>
            </w:r>
          </w:p>
        </w:tc>
        <w:tc>
          <w:tcPr>
            <w:tcW w:w="1608" w:type="dxa"/>
          </w:tcPr>
          <w:p w14:paraId="6D291ADA"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Location</w:t>
            </w:r>
          </w:p>
        </w:tc>
        <w:tc>
          <w:tcPr>
            <w:tcW w:w="1725" w:type="dxa"/>
          </w:tcPr>
          <w:p w14:paraId="5CF7FD67"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Severity</w:t>
            </w:r>
          </w:p>
        </w:tc>
        <w:tc>
          <w:tcPr>
            <w:tcW w:w="1784" w:type="dxa"/>
          </w:tcPr>
          <w:p w14:paraId="30C13AF3"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Characteristics</w:t>
            </w:r>
          </w:p>
        </w:tc>
        <w:tc>
          <w:tcPr>
            <w:tcW w:w="1809" w:type="dxa"/>
          </w:tcPr>
          <w:p w14:paraId="7FFF50A5"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Interventions</w:t>
            </w:r>
          </w:p>
        </w:tc>
      </w:tr>
      <w:tr w:rsidR="00717736" w:rsidRPr="00717736" w14:paraId="6F6F2DA9" w14:textId="77777777" w:rsidTr="00552C26">
        <w:trPr>
          <w:trHeight w:val="662"/>
        </w:trPr>
        <w:tc>
          <w:tcPr>
            <w:tcW w:w="1087" w:type="dxa"/>
          </w:tcPr>
          <w:p w14:paraId="3C311E7C" w14:textId="70CBA485" w:rsidR="00717736" w:rsidRPr="00717736" w:rsidRDefault="005B1504" w:rsidP="00717736">
            <w:pPr>
              <w:rPr>
                <w:rFonts w:ascii="Times New Roman" w:hAnsi="Times New Roman" w:cs="Times New Roman"/>
                <w:b/>
              </w:rPr>
            </w:pPr>
            <w:r>
              <w:rPr>
                <w:rFonts w:ascii="Times New Roman" w:hAnsi="Times New Roman" w:cs="Times New Roman"/>
                <w:b/>
              </w:rPr>
              <w:lastRenderedPageBreak/>
              <w:t>11:45 a.m.</w:t>
            </w:r>
          </w:p>
        </w:tc>
        <w:tc>
          <w:tcPr>
            <w:tcW w:w="1440" w:type="dxa"/>
          </w:tcPr>
          <w:p w14:paraId="436B5B42" w14:textId="09BB9834" w:rsidR="00717736" w:rsidRPr="00717736" w:rsidRDefault="005B1504" w:rsidP="00717736">
            <w:pPr>
              <w:rPr>
                <w:rFonts w:ascii="Times New Roman" w:hAnsi="Times New Roman" w:cs="Times New Roman"/>
                <w:b/>
              </w:rPr>
            </w:pPr>
            <w:r>
              <w:rPr>
                <w:rFonts w:ascii="Times New Roman" w:hAnsi="Times New Roman" w:cs="Times New Roman"/>
                <w:b/>
              </w:rPr>
              <w:t>1-10</w:t>
            </w:r>
          </w:p>
        </w:tc>
        <w:tc>
          <w:tcPr>
            <w:tcW w:w="1608" w:type="dxa"/>
          </w:tcPr>
          <w:p w14:paraId="0898BA9D" w14:textId="709DB5C8" w:rsidR="00717736" w:rsidRPr="00717736" w:rsidRDefault="005B1504" w:rsidP="00717736">
            <w:pPr>
              <w:rPr>
                <w:rFonts w:ascii="Times New Roman" w:hAnsi="Times New Roman" w:cs="Times New Roman"/>
                <w:b/>
              </w:rPr>
            </w:pPr>
            <w:r>
              <w:rPr>
                <w:rFonts w:ascii="Times New Roman" w:hAnsi="Times New Roman" w:cs="Times New Roman"/>
                <w:b/>
              </w:rPr>
              <w:t>Skin</w:t>
            </w:r>
          </w:p>
        </w:tc>
        <w:tc>
          <w:tcPr>
            <w:tcW w:w="1725" w:type="dxa"/>
          </w:tcPr>
          <w:p w14:paraId="663BBF06" w14:textId="6D539DFC" w:rsidR="00717736" w:rsidRPr="00717736" w:rsidRDefault="005B1504" w:rsidP="00717736">
            <w:pPr>
              <w:rPr>
                <w:rFonts w:ascii="Times New Roman" w:hAnsi="Times New Roman" w:cs="Times New Roman"/>
                <w:b/>
              </w:rPr>
            </w:pPr>
            <w:r w:rsidRPr="006D1777">
              <w:rPr>
                <w:rFonts w:ascii="Times New Roman" w:hAnsi="Times New Roman" w:cs="Times New Roman"/>
                <w:b/>
                <w:highlight w:val="yellow"/>
              </w:rPr>
              <w:t>5</w:t>
            </w:r>
          </w:p>
        </w:tc>
        <w:tc>
          <w:tcPr>
            <w:tcW w:w="1784" w:type="dxa"/>
          </w:tcPr>
          <w:p w14:paraId="1D1C268B" w14:textId="426532A9" w:rsidR="00717736" w:rsidRPr="00717736" w:rsidRDefault="005B1504" w:rsidP="00717736">
            <w:pPr>
              <w:rPr>
                <w:rFonts w:ascii="Times New Roman" w:hAnsi="Times New Roman" w:cs="Times New Roman"/>
                <w:b/>
              </w:rPr>
            </w:pPr>
            <w:r w:rsidRPr="006D1777">
              <w:rPr>
                <w:rFonts w:ascii="Times New Roman" w:hAnsi="Times New Roman" w:cs="Times New Roman"/>
                <w:b/>
                <w:highlight w:val="yellow"/>
              </w:rPr>
              <w:t>B</w:t>
            </w:r>
            <w:r w:rsidR="00CF2B1C" w:rsidRPr="006D1777">
              <w:rPr>
                <w:rFonts w:ascii="Times New Roman" w:hAnsi="Times New Roman" w:cs="Times New Roman"/>
                <w:b/>
                <w:highlight w:val="yellow"/>
              </w:rPr>
              <w:t>urning/itching in buttocks, back of legs, and thighs</w:t>
            </w:r>
          </w:p>
        </w:tc>
        <w:tc>
          <w:tcPr>
            <w:tcW w:w="1809" w:type="dxa"/>
          </w:tcPr>
          <w:p w14:paraId="5BFF6269" w14:textId="5386FEDF" w:rsidR="00717736" w:rsidRPr="00717736" w:rsidRDefault="00A721BB" w:rsidP="00717736">
            <w:pPr>
              <w:rPr>
                <w:rFonts w:ascii="Times New Roman" w:hAnsi="Times New Roman" w:cs="Times New Roman"/>
                <w:b/>
              </w:rPr>
            </w:pPr>
            <w:r>
              <w:rPr>
                <w:rFonts w:ascii="Times New Roman" w:hAnsi="Times New Roman" w:cs="Times New Roman"/>
                <w:b/>
              </w:rPr>
              <w:t>Barrier c</w:t>
            </w:r>
            <w:r w:rsidR="009A7A74">
              <w:rPr>
                <w:rFonts w:ascii="Times New Roman" w:hAnsi="Times New Roman" w:cs="Times New Roman"/>
                <w:b/>
              </w:rPr>
              <w:t>ream applied to skin folds</w:t>
            </w:r>
          </w:p>
        </w:tc>
      </w:tr>
    </w:tbl>
    <w:p w14:paraId="17378C3B" w14:textId="77777777" w:rsidR="00717736" w:rsidRPr="00717736" w:rsidRDefault="00717736" w:rsidP="00717736">
      <w:pPr>
        <w:spacing w:after="0" w:line="480" w:lineRule="auto"/>
        <w:rPr>
          <w:rFonts w:ascii="Times New Roman" w:hAnsi="Times New Roman" w:cs="Times New Roman"/>
          <w:b/>
          <w:sz w:val="24"/>
          <w:szCs w:val="24"/>
        </w:rPr>
      </w:pPr>
    </w:p>
    <w:p w14:paraId="490B7333" w14:textId="77777777" w:rsidR="00717736" w:rsidRPr="00717736" w:rsidRDefault="00717736" w:rsidP="00717736">
      <w:pPr>
        <w:keepNext/>
        <w:spacing w:after="200" w:line="240" w:lineRule="auto"/>
        <w:jc w:val="center"/>
        <w:rPr>
          <w:rFonts w:ascii="Times New Roman" w:hAnsi="Times New Roman" w:cs="Times New Roman"/>
          <w:b/>
          <w:iCs/>
          <w:color w:val="000000" w:themeColor="text1"/>
          <w:sz w:val="24"/>
          <w:szCs w:val="24"/>
        </w:rPr>
      </w:pPr>
      <w:r w:rsidRPr="00717736">
        <w:rPr>
          <w:rFonts w:ascii="Times New Roman" w:hAnsi="Times New Roman" w:cs="Times New Roman"/>
          <w:b/>
          <w:iCs/>
          <w:color w:val="000000" w:themeColor="text1"/>
          <w:sz w:val="24"/>
          <w:szCs w:val="24"/>
        </w:rPr>
        <w:t>Intake and Output (2 points)</w:t>
      </w:r>
    </w:p>
    <w:tbl>
      <w:tblPr>
        <w:tblStyle w:val="TableGrid"/>
        <w:tblW w:w="0" w:type="auto"/>
        <w:tblLook w:val="04A0" w:firstRow="1" w:lastRow="0" w:firstColumn="1" w:lastColumn="0" w:noHBand="0" w:noVBand="1"/>
      </w:tblPr>
      <w:tblGrid>
        <w:gridCol w:w="4675"/>
        <w:gridCol w:w="4675"/>
      </w:tblGrid>
      <w:tr w:rsidR="00717736" w:rsidRPr="00717736" w14:paraId="06BAA769" w14:textId="77777777" w:rsidTr="00552C26">
        <w:tc>
          <w:tcPr>
            <w:tcW w:w="4675" w:type="dxa"/>
          </w:tcPr>
          <w:p w14:paraId="574F351B" w14:textId="77777777" w:rsidR="00717736" w:rsidRPr="00717736" w:rsidRDefault="00717736" w:rsidP="00717736">
            <w:pPr>
              <w:spacing w:line="480" w:lineRule="auto"/>
              <w:rPr>
                <w:rFonts w:ascii="Times New Roman" w:hAnsi="Times New Roman" w:cs="Times New Roman"/>
                <w:b/>
              </w:rPr>
            </w:pPr>
            <w:r w:rsidRPr="00717736">
              <w:rPr>
                <w:rFonts w:ascii="Times New Roman" w:hAnsi="Times New Roman" w:cs="Times New Roman"/>
                <w:b/>
              </w:rPr>
              <w:t>Intake (in mL)</w:t>
            </w:r>
          </w:p>
        </w:tc>
        <w:tc>
          <w:tcPr>
            <w:tcW w:w="4675" w:type="dxa"/>
          </w:tcPr>
          <w:p w14:paraId="14B534E3" w14:textId="77777777" w:rsidR="00717736" w:rsidRPr="00717736" w:rsidRDefault="00717736" w:rsidP="00717736">
            <w:pPr>
              <w:spacing w:line="480" w:lineRule="auto"/>
              <w:rPr>
                <w:rFonts w:ascii="Times New Roman" w:hAnsi="Times New Roman" w:cs="Times New Roman"/>
                <w:b/>
              </w:rPr>
            </w:pPr>
            <w:r w:rsidRPr="00717736">
              <w:rPr>
                <w:rFonts w:ascii="Times New Roman" w:hAnsi="Times New Roman" w:cs="Times New Roman"/>
                <w:b/>
              </w:rPr>
              <w:t>Output (in mL)</w:t>
            </w:r>
          </w:p>
        </w:tc>
      </w:tr>
      <w:tr w:rsidR="00717736" w:rsidRPr="00717736" w14:paraId="0DE57E55" w14:textId="77777777" w:rsidTr="00552C26">
        <w:tc>
          <w:tcPr>
            <w:tcW w:w="4675" w:type="dxa"/>
          </w:tcPr>
          <w:p w14:paraId="5CC1B69C" w14:textId="0DD15273" w:rsidR="00F7763E" w:rsidRDefault="00F7763E" w:rsidP="00717736">
            <w:pPr>
              <w:spacing w:line="480" w:lineRule="auto"/>
              <w:rPr>
                <w:rFonts w:ascii="Times New Roman" w:hAnsi="Times New Roman" w:cs="Times New Roman"/>
                <w:b/>
              </w:rPr>
            </w:pPr>
            <w:r>
              <w:rPr>
                <w:rFonts w:ascii="Times New Roman" w:hAnsi="Times New Roman" w:cs="Times New Roman"/>
                <w:b/>
              </w:rPr>
              <w:t>4 ounces soda</w:t>
            </w:r>
          </w:p>
          <w:p w14:paraId="7723CA07" w14:textId="6041CB0B" w:rsidR="00F7763E" w:rsidRDefault="00F7763E" w:rsidP="00717736">
            <w:pPr>
              <w:spacing w:line="480" w:lineRule="auto"/>
              <w:rPr>
                <w:rFonts w:ascii="Times New Roman" w:hAnsi="Times New Roman" w:cs="Times New Roman"/>
                <w:b/>
              </w:rPr>
            </w:pPr>
            <w:r>
              <w:rPr>
                <w:rFonts w:ascii="Times New Roman" w:hAnsi="Times New Roman" w:cs="Times New Roman"/>
                <w:b/>
              </w:rPr>
              <w:t>16 ounces water</w:t>
            </w:r>
          </w:p>
          <w:p w14:paraId="66743D3F" w14:textId="61EFC6BB" w:rsidR="00963A3A" w:rsidRDefault="002F2BA9" w:rsidP="00717736">
            <w:pPr>
              <w:spacing w:line="480" w:lineRule="auto"/>
              <w:rPr>
                <w:rFonts w:ascii="Times New Roman" w:hAnsi="Times New Roman" w:cs="Times New Roman"/>
                <w:b/>
              </w:rPr>
            </w:pPr>
            <w:r>
              <w:rPr>
                <w:rFonts w:ascii="Times New Roman" w:hAnsi="Times New Roman" w:cs="Times New Roman"/>
                <w:b/>
              </w:rPr>
              <w:t xml:space="preserve">IV on </w:t>
            </w:r>
            <w:r w:rsidR="00C55E67">
              <w:rPr>
                <w:rFonts w:ascii="Times New Roman" w:hAnsi="Times New Roman" w:cs="Times New Roman"/>
                <w:b/>
              </w:rPr>
              <w:t xml:space="preserve">the </w:t>
            </w:r>
            <w:r>
              <w:rPr>
                <w:rFonts w:ascii="Times New Roman" w:hAnsi="Times New Roman" w:cs="Times New Roman"/>
                <w:b/>
              </w:rPr>
              <w:t>medication list but n</w:t>
            </w:r>
            <w:r w:rsidR="00963A3A">
              <w:rPr>
                <w:rFonts w:ascii="Times New Roman" w:hAnsi="Times New Roman" w:cs="Times New Roman"/>
                <w:b/>
              </w:rPr>
              <w:t xml:space="preserve">o current </w:t>
            </w:r>
            <w:r w:rsidR="00C55E67">
              <w:rPr>
                <w:rFonts w:ascii="Times New Roman" w:hAnsi="Times New Roman" w:cs="Times New Roman"/>
                <w:b/>
              </w:rPr>
              <w:t xml:space="preserve">IV </w:t>
            </w:r>
            <w:r w:rsidR="00C1618A">
              <w:rPr>
                <w:rFonts w:ascii="Times New Roman" w:hAnsi="Times New Roman" w:cs="Times New Roman"/>
                <w:b/>
              </w:rPr>
              <w:t xml:space="preserve">is </w:t>
            </w:r>
            <w:r w:rsidR="00785C31">
              <w:rPr>
                <w:rFonts w:ascii="Times New Roman" w:hAnsi="Times New Roman" w:cs="Times New Roman"/>
                <w:b/>
              </w:rPr>
              <w:t>noted.</w:t>
            </w:r>
          </w:p>
          <w:p w14:paraId="41B50A70" w14:textId="2513C08A" w:rsidR="00717736" w:rsidRPr="00717736" w:rsidRDefault="00F7763E" w:rsidP="00717736">
            <w:pPr>
              <w:spacing w:line="480" w:lineRule="auto"/>
              <w:rPr>
                <w:rFonts w:ascii="Times New Roman" w:hAnsi="Times New Roman" w:cs="Times New Roman"/>
                <w:b/>
              </w:rPr>
            </w:pPr>
            <w:r>
              <w:rPr>
                <w:rFonts w:ascii="Times New Roman" w:hAnsi="Times New Roman" w:cs="Times New Roman"/>
                <w:b/>
              </w:rPr>
              <w:t xml:space="preserve">Total = </w:t>
            </w:r>
            <w:r w:rsidR="00852E24">
              <w:rPr>
                <w:rFonts w:ascii="Times New Roman" w:hAnsi="Times New Roman" w:cs="Times New Roman"/>
                <w:b/>
              </w:rPr>
              <w:t xml:space="preserve">600 </w:t>
            </w:r>
            <w:r w:rsidR="0006685F">
              <w:rPr>
                <w:rFonts w:ascii="Times New Roman" w:hAnsi="Times New Roman" w:cs="Times New Roman"/>
                <w:b/>
              </w:rPr>
              <w:t>ML Fluids</w:t>
            </w:r>
          </w:p>
        </w:tc>
        <w:tc>
          <w:tcPr>
            <w:tcW w:w="4675" w:type="dxa"/>
          </w:tcPr>
          <w:p w14:paraId="2A3C448B" w14:textId="77777777" w:rsidR="00717736" w:rsidRDefault="008E29B7" w:rsidP="00717736">
            <w:pPr>
              <w:spacing w:line="480" w:lineRule="auto"/>
              <w:rPr>
                <w:rFonts w:ascii="Times New Roman" w:hAnsi="Times New Roman" w:cs="Times New Roman"/>
                <w:b/>
              </w:rPr>
            </w:pPr>
            <w:r>
              <w:rPr>
                <w:rFonts w:ascii="Times New Roman" w:hAnsi="Times New Roman" w:cs="Times New Roman"/>
                <w:b/>
              </w:rPr>
              <w:t>Void x2</w:t>
            </w:r>
          </w:p>
          <w:p w14:paraId="595E335E" w14:textId="1666AA50" w:rsidR="008E29B7" w:rsidRPr="00717736" w:rsidRDefault="008E29B7" w:rsidP="00717736">
            <w:pPr>
              <w:spacing w:line="480" w:lineRule="auto"/>
              <w:rPr>
                <w:rFonts w:ascii="Times New Roman" w:hAnsi="Times New Roman" w:cs="Times New Roman"/>
                <w:b/>
              </w:rPr>
            </w:pPr>
            <w:r>
              <w:rPr>
                <w:rFonts w:ascii="Times New Roman" w:hAnsi="Times New Roman" w:cs="Times New Roman"/>
                <w:b/>
              </w:rPr>
              <w:t>No BM</w:t>
            </w:r>
          </w:p>
        </w:tc>
      </w:tr>
    </w:tbl>
    <w:p w14:paraId="382C4CE9" w14:textId="77777777" w:rsidR="00717736" w:rsidRPr="00717736" w:rsidRDefault="00717736" w:rsidP="00717736">
      <w:pPr>
        <w:spacing w:after="0" w:line="480" w:lineRule="auto"/>
        <w:rPr>
          <w:rFonts w:ascii="Times New Roman" w:hAnsi="Times New Roman" w:cs="Times New Roman"/>
          <w:b/>
          <w:sz w:val="24"/>
          <w:szCs w:val="24"/>
        </w:rPr>
      </w:pPr>
    </w:p>
    <w:p w14:paraId="168F4BCE" w14:textId="77777777" w:rsidR="00717736" w:rsidRPr="00717736" w:rsidRDefault="00717736" w:rsidP="00717736">
      <w:pPr>
        <w:spacing w:after="0" w:line="240" w:lineRule="auto"/>
        <w:jc w:val="center"/>
        <w:rPr>
          <w:rFonts w:ascii="Times New Roman" w:hAnsi="Times New Roman" w:cs="Times New Roman"/>
          <w:b/>
          <w:sz w:val="24"/>
          <w:szCs w:val="24"/>
        </w:rPr>
      </w:pPr>
      <w:r w:rsidRPr="00717736">
        <w:rPr>
          <w:rFonts w:ascii="Times New Roman" w:hAnsi="Times New Roman" w:cs="Times New Roman"/>
          <w:b/>
          <w:sz w:val="24"/>
          <w:szCs w:val="24"/>
        </w:rPr>
        <w:t>Nursing Diagnosis (15 points)</w:t>
      </w:r>
    </w:p>
    <w:p w14:paraId="125BEA6A" w14:textId="77777777" w:rsidR="00717736" w:rsidRPr="00717736" w:rsidRDefault="00717736" w:rsidP="00717736">
      <w:pPr>
        <w:spacing w:after="0" w:line="240" w:lineRule="auto"/>
        <w:jc w:val="center"/>
        <w:rPr>
          <w:rFonts w:ascii="Times New Roman" w:hAnsi="Times New Roman" w:cs="Times New Roman"/>
          <w:b/>
          <w:sz w:val="24"/>
          <w:szCs w:val="24"/>
        </w:rPr>
      </w:pPr>
      <w:r w:rsidRPr="00717736">
        <w:rPr>
          <w:rFonts w:ascii="Times New Roman" w:hAnsi="Times New Roman" w:cs="Times New Roman"/>
          <w:b/>
          <w:sz w:val="24"/>
          <w:szCs w:val="24"/>
        </w:rPr>
        <w:t>*Must be NANDA approved nursing diagnosis*</w:t>
      </w:r>
    </w:p>
    <w:p w14:paraId="6B3CB068" w14:textId="77777777" w:rsidR="00717736" w:rsidRPr="00717736" w:rsidRDefault="00717736" w:rsidP="00717736">
      <w:pPr>
        <w:spacing w:after="0" w:line="240" w:lineRule="auto"/>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2429"/>
        <w:gridCol w:w="1536"/>
        <w:gridCol w:w="1710"/>
        <w:gridCol w:w="1779"/>
        <w:gridCol w:w="1896"/>
      </w:tblGrid>
      <w:tr w:rsidR="008E4DA3" w:rsidRPr="00717736" w14:paraId="421A4C47" w14:textId="77777777" w:rsidTr="00552C26">
        <w:tc>
          <w:tcPr>
            <w:tcW w:w="1013" w:type="pct"/>
          </w:tcPr>
          <w:p w14:paraId="12488610"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 xml:space="preserve">Nursing Diagnosis </w:t>
            </w:r>
          </w:p>
          <w:p w14:paraId="034BC618" w14:textId="13E905EE" w:rsidR="00717736" w:rsidRPr="00717736" w:rsidRDefault="00717736" w:rsidP="00717736">
            <w:pPr>
              <w:numPr>
                <w:ilvl w:val="0"/>
                <w:numId w:val="3"/>
              </w:numPr>
              <w:contextualSpacing/>
              <w:rPr>
                <w:rFonts w:ascii="Times New Roman" w:hAnsi="Times New Roman" w:cs="Times New Roman"/>
                <w:b/>
              </w:rPr>
            </w:pPr>
            <w:r w:rsidRPr="00717736">
              <w:rPr>
                <w:rFonts w:ascii="Times New Roman" w:hAnsi="Times New Roman" w:cs="Times New Roman"/>
              </w:rPr>
              <w:t xml:space="preserve">Include full nursing diagnosis with “related to” and “as evidenced by” </w:t>
            </w:r>
            <w:r w:rsidR="00BD6F0D" w:rsidRPr="00717736">
              <w:rPr>
                <w:rFonts w:ascii="Times New Roman" w:hAnsi="Times New Roman" w:cs="Times New Roman"/>
              </w:rPr>
              <w:t>components.</w:t>
            </w:r>
          </w:p>
          <w:p w14:paraId="0CFB35A1" w14:textId="77777777" w:rsidR="00717736" w:rsidRPr="00717736" w:rsidRDefault="00717736" w:rsidP="00717736">
            <w:pPr>
              <w:numPr>
                <w:ilvl w:val="0"/>
                <w:numId w:val="3"/>
              </w:numPr>
              <w:contextualSpacing/>
              <w:rPr>
                <w:rFonts w:ascii="Times New Roman" w:hAnsi="Times New Roman" w:cs="Times New Roman"/>
                <w:b/>
              </w:rPr>
            </w:pPr>
            <w:r w:rsidRPr="00717736">
              <w:rPr>
                <w:rFonts w:ascii="Times New Roman" w:hAnsi="Times New Roman" w:cs="Times New Roman"/>
              </w:rPr>
              <w:t>Listed in order by priority – highest priority to lowest priority pertinent to this client</w:t>
            </w:r>
          </w:p>
        </w:tc>
        <w:tc>
          <w:tcPr>
            <w:tcW w:w="870" w:type="pct"/>
          </w:tcPr>
          <w:p w14:paraId="1C4509BB"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Rationale</w:t>
            </w:r>
          </w:p>
          <w:p w14:paraId="1F9303CC" w14:textId="77777777" w:rsidR="00717736" w:rsidRPr="00717736" w:rsidRDefault="00717736" w:rsidP="00717736">
            <w:pPr>
              <w:numPr>
                <w:ilvl w:val="0"/>
                <w:numId w:val="3"/>
              </w:numPr>
              <w:contextualSpacing/>
              <w:rPr>
                <w:rFonts w:ascii="Times New Roman" w:hAnsi="Times New Roman" w:cs="Times New Roman"/>
                <w:b/>
              </w:rPr>
            </w:pPr>
            <w:r w:rsidRPr="00717736">
              <w:rPr>
                <w:rFonts w:ascii="Times New Roman" w:hAnsi="Times New Roman" w:cs="Times New Roman"/>
              </w:rPr>
              <w:t>Explain why the nursing diagnosis was chosen</w:t>
            </w:r>
          </w:p>
        </w:tc>
        <w:tc>
          <w:tcPr>
            <w:tcW w:w="870" w:type="pct"/>
          </w:tcPr>
          <w:p w14:paraId="66056E87"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Interventions (2 per dx)</w:t>
            </w:r>
          </w:p>
        </w:tc>
        <w:tc>
          <w:tcPr>
            <w:tcW w:w="1124" w:type="pct"/>
          </w:tcPr>
          <w:p w14:paraId="796E2930"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 xml:space="preserve">Outcome Goal </w:t>
            </w:r>
          </w:p>
          <w:p w14:paraId="122F0D6D"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(1 per dx)</w:t>
            </w:r>
          </w:p>
        </w:tc>
        <w:tc>
          <w:tcPr>
            <w:tcW w:w="1124" w:type="pct"/>
          </w:tcPr>
          <w:p w14:paraId="3222D329"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Evaluation</w:t>
            </w:r>
          </w:p>
          <w:p w14:paraId="7D0B8716" w14:textId="77777777" w:rsidR="00717736" w:rsidRPr="00717736" w:rsidRDefault="00717736" w:rsidP="00717736">
            <w:pPr>
              <w:numPr>
                <w:ilvl w:val="0"/>
                <w:numId w:val="2"/>
              </w:numPr>
              <w:contextualSpacing/>
              <w:rPr>
                <w:rFonts w:ascii="Times New Roman" w:hAnsi="Times New Roman" w:cs="Times New Roman"/>
              </w:rPr>
            </w:pPr>
            <w:r w:rsidRPr="00717736">
              <w:rPr>
                <w:rFonts w:ascii="Times New Roman" w:hAnsi="Times New Roman" w:cs="Times New Roman"/>
              </w:rPr>
              <w:t>How did the client/family respond to the nurse’s actions?</w:t>
            </w:r>
          </w:p>
          <w:p w14:paraId="3E4A43DD" w14:textId="77777777" w:rsidR="00717736" w:rsidRPr="00717736" w:rsidRDefault="00717736" w:rsidP="00717736">
            <w:pPr>
              <w:numPr>
                <w:ilvl w:val="0"/>
                <w:numId w:val="2"/>
              </w:numPr>
              <w:contextualSpacing/>
              <w:jc w:val="center"/>
              <w:rPr>
                <w:rFonts w:ascii="Times New Roman" w:hAnsi="Times New Roman" w:cs="Times New Roman"/>
              </w:rPr>
            </w:pPr>
            <w:r w:rsidRPr="00717736">
              <w:rPr>
                <w:rFonts w:ascii="Times New Roman" w:hAnsi="Times New Roman" w:cs="Times New Roman"/>
              </w:rPr>
              <w:t>Client response, status of goals and outcomes, modifications to plan.</w:t>
            </w:r>
          </w:p>
        </w:tc>
      </w:tr>
      <w:tr w:rsidR="008E4DA3" w:rsidRPr="00717736" w14:paraId="307E2320" w14:textId="77777777" w:rsidTr="00552C26">
        <w:tc>
          <w:tcPr>
            <w:tcW w:w="1013" w:type="pct"/>
          </w:tcPr>
          <w:sdt>
            <w:sdtPr>
              <w:rPr>
                <w:rFonts w:ascii="Times New Roman" w:hAnsi="Times New Roman" w:cs="Times New Roman"/>
                <w:b/>
              </w:rPr>
              <w:id w:val="-1884554701"/>
            </w:sdtPr>
            <w:sdtEndPr/>
            <w:sdtContent>
              <w:p w14:paraId="05ED1537" w14:textId="5AD93065" w:rsidR="00717736" w:rsidRPr="00717736" w:rsidRDefault="008204C9" w:rsidP="00717736">
                <w:pPr>
                  <w:numPr>
                    <w:ilvl w:val="0"/>
                    <w:numId w:val="1"/>
                  </w:numPr>
                  <w:contextualSpacing/>
                  <w:rPr>
                    <w:rFonts w:ascii="Times New Roman" w:hAnsi="Times New Roman" w:cs="Times New Roman"/>
                    <w:b/>
                  </w:rPr>
                </w:pPr>
                <w:r>
                  <w:rPr>
                    <w:rFonts w:ascii="Times New Roman" w:hAnsi="Times New Roman" w:cs="Times New Roman"/>
                    <w:b/>
                  </w:rPr>
                  <w:t>Ineffective Peripheral Tissue Perfusion</w:t>
                </w:r>
                <w:r w:rsidR="002D265B">
                  <w:rPr>
                    <w:rFonts w:ascii="Times New Roman" w:hAnsi="Times New Roman" w:cs="Times New Roman"/>
                    <w:b/>
                  </w:rPr>
                  <w:t xml:space="preserve"> </w:t>
                </w:r>
                <w:r w:rsidR="0074186B">
                  <w:rPr>
                    <w:rFonts w:ascii="Times New Roman" w:hAnsi="Times New Roman" w:cs="Times New Roman"/>
                    <w:b/>
                  </w:rPr>
                  <w:t>is</w:t>
                </w:r>
                <w:r w:rsidR="002D265B">
                  <w:rPr>
                    <w:rFonts w:ascii="Times New Roman" w:hAnsi="Times New Roman" w:cs="Times New Roman"/>
                    <w:b/>
                  </w:rPr>
                  <w:t xml:space="preserve"> related to </w:t>
                </w:r>
                <w:r w:rsidR="00EE4B25">
                  <w:rPr>
                    <w:rFonts w:ascii="Times New Roman" w:hAnsi="Times New Roman" w:cs="Times New Roman"/>
                    <w:b/>
                  </w:rPr>
                  <w:t xml:space="preserve">a </w:t>
                </w:r>
                <w:r w:rsidR="002D265B">
                  <w:rPr>
                    <w:rFonts w:ascii="Times New Roman" w:hAnsi="Times New Roman" w:cs="Times New Roman"/>
                    <w:b/>
                  </w:rPr>
                  <w:t>sedentary lifestyle</w:t>
                </w:r>
                <w:r w:rsidR="00182002">
                  <w:rPr>
                    <w:rFonts w:ascii="Times New Roman" w:hAnsi="Times New Roman" w:cs="Times New Roman"/>
                    <w:b/>
                  </w:rPr>
                  <w:t xml:space="preserve"> </w:t>
                </w:r>
                <w:r w:rsidR="009D1A2F">
                  <w:rPr>
                    <w:rFonts w:ascii="Times New Roman" w:hAnsi="Times New Roman" w:cs="Times New Roman"/>
                    <w:b/>
                  </w:rPr>
                  <w:t>as evidenced by</w:t>
                </w:r>
                <w:r w:rsidR="00FD2724">
                  <w:rPr>
                    <w:rFonts w:ascii="Times New Roman" w:hAnsi="Times New Roman" w:cs="Times New Roman"/>
                    <w:b/>
                  </w:rPr>
                  <w:t xml:space="preserve"> </w:t>
                </w:r>
                <w:r w:rsidR="00FD2724">
                  <w:rPr>
                    <w:rFonts w:ascii="Times New Roman" w:hAnsi="Times New Roman" w:cs="Times New Roman"/>
                    <w:b/>
                  </w:rPr>
                  <w:lastRenderedPageBreak/>
                  <w:t>temperature and color of extremities</w:t>
                </w:r>
                <w:r w:rsidR="0074186B">
                  <w:rPr>
                    <w:rFonts w:ascii="Times New Roman" w:hAnsi="Times New Roman" w:cs="Times New Roman"/>
                    <w:b/>
                  </w:rPr>
                  <w:t xml:space="preserve"> </w:t>
                </w:r>
                <w:r w:rsidR="00331BB3">
                  <w:rPr>
                    <w:rFonts w:ascii="Times New Roman" w:hAnsi="Times New Roman" w:cs="Times New Roman"/>
                    <w:b/>
                  </w:rPr>
                  <w:t xml:space="preserve">and alteration in skin </w:t>
                </w:r>
                <w:r w:rsidR="0074186B">
                  <w:rPr>
                    <w:rFonts w:ascii="Times New Roman" w:hAnsi="Times New Roman" w:cs="Times New Roman"/>
                    <w:b/>
                  </w:rPr>
                  <w:t>characteristics</w:t>
                </w:r>
                <w:r w:rsidR="00331BB3">
                  <w:rPr>
                    <w:rFonts w:ascii="Times New Roman" w:hAnsi="Times New Roman" w:cs="Times New Roman"/>
                    <w:b/>
                  </w:rPr>
                  <w:t xml:space="preserve"> </w:t>
                </w:r>
                <w:r w:rsidR="00182002">
                  <w:rPr>
                    <w:rFonts w:ascii="Times New Roman" w:hAnsi="Times New Roman" w:cs="Times New Roman"/>
                    <w:b/>
                  </w:rPr>
                  <w:t>(Phelps, 2023).</w:t>
                </w:r>
              </w:p>
            </w:sdtContent>
          </w:sdt>
        </w:tc>
        <w:tc>
          <w:tcPr>
            <w:tcW w:w="870" w:type="pct"/>
          </w:tcPr>
          <w:p w14:paraId="73539527" w14:textId="7FEA9ED8" w:rsidR="00717736" w:rsidRPr="00717736" w:rsidRDefault="00C16173" w:rsidP="00717736">
            <w:pPr>
              <w:rPr>
                <w:rFonts w:ascii="Times New Roman" w:hAnsi="Times New Roman" w:cs="Times New Roman"/>
                <w:b/>
              </w:rPr>
            </w:pPr>
            <w:r>
              <w:rPr>
                <w:rFonts w:ascii="Times New Roman" w:hAnsi="Times New Roman" w:cs="Times New Roman"/>
                <w:b/>
              </w:rPr>
              <w:lastRenderedPageBreak/>
              <w:t xml:space="preserve">The nursing diagnosis is based on the skin assessment of the </w:t>
            </w:r>
            <w:r w:rsidRPr="00C16173">
              <w:rPr>
                <w:rFonts w:ascii="Times New Roman" w:hAnsi="Times New Roman" w:cs="Times New Roman"/>
                <w:b/>
              </w:rPr>
              <w:t xml:space="preserve">patient. </w:t>
            </w:r>
            <w:r>
              <w:rPr>
                <w:rFonts w:ascii="Times New Roman" w:hAnsi="Times New Roman" w:cs="Times New Roman"/>
                <w:b/>
              </w:rPr>
              <w:t xml:space="preserve">The </w:t>
            </w:r>
            <w:r w:rsidRPr="00C16173">
              <w:rPr>
                <w:rFonts w:ascii="Times New Roman" w:hAnsi="Times New Roman" w:cs="Times New Roman"/>
                <w:b/>
              </w:rPr>
              <w:t xml:space="preserve">skin color is </w:t>
            </w:r>
            <w:r w:rsidRPr="00C16173">
              <w:rPr>
                <w:rFonts w:ascii="Times New Roman" w:hAnsi="Times New Roman" w:cs="Times New Roman"/>
                <w:b/>
              </w:rPr>
              <w:lastRenderedPageBreak/>
              <w:t>reddish with open/broken skin in all skin folds</w:t>
            </w:r>
            <w:r>
              <w:rPr>
                <w:rFonts w:ascii="Times New Roman" w:hAnsi="Times New Roman" w:cs="Times New Roman"/>
                <w:b/>
              </w:rPr>
              <w:t>.</w:t>
            </w:r>
          </w:p>
        </w:tc>
        <w:tc>
          <w:tcPr>
            <w:tcW w:w="870" w:type="pct"/>
          </w:tcPr>
          <w:p w14:paraId="688DDF85" w14:textId="646C6A1C" w:rsidR="00717736" w:rsidRPr="00F54A9E" w:rsidRDefault="00F54A9E" w:rsidP="00F54A9E">
            <w:pPr>
              <w:rPr>
                <w:rFonts w:ascii="Times New Roman" w:hAnsi="Times New Roman" w:cs="Times New Roman"/>
                <w:b/>
              </w:rPr>
            </w:pPr>
            <w:r>
              <w:rPr>
                <w:rFonts w:ascii="Times New Roman" w:hAnsi="Times New Roman" w:cs="Times New Roman"/>
                <w:b/>
              </w:rPr>
              <w:lastRenderedPageBreak/>
              <w:t>1.</w:t>
            </w:r>
            <w:r w:rsidR="00010DA1" w:rsidRPr="00F54A9E">
              <w:rPr>
                <w:rFonts w:ascii="Times New Roman" w:hAnsi="Times New Roman" w:cs="Times New Roman"/>
                <w:b/>
              </w:rPr>
              <w:t xml:space="preserve">Instruct </w:t>
            </w:r>
            <w:r w:rsidR="00FE6B0C" w:rsidRPr="00F54A9E">
              <w:rPr>
                <w:rFonts w:ascii="Times New Roman" w:hAnsi="Times New Roman" w:cs="Times New Roman"/>
                <w:b/>
              </w:rPr>
              <w:t xml:space="preserve">the </w:t>
            </w:r>
            <w:r w:rsidR="00010DA1" w:rsidRPr="00F54A9E">
              <w:rPr>
                <w:rFonts w:ascii="Times New Roman" w:hAnsi="Times New Roman" w:cs="Times New Roman"/>
                <w:b/>
              </w:rPr>
              <w:t xml:space="preserve">patient to increase </w:t>
            </w:r>
            <w:r w:rsidR="001D00FE" w:rsidRPr="00F54A9E">
              <w:rPr>
                <w:rFonts w:ascii="Times New Roman" w:hAnsi="Times New Roman" w:cs="Times New Roman"/>
                <w:b/>
              </w:rPr>
              <w:t>activity</w:t>
            </w:r>
            <w:r w:rsidR="00B2579C">
              <w:rPr>
                <w:rFonts w:ascii="Times New Roman" w:hAnsi="Times New Roman" w:cs="Times New Roman"/>
                <w:b/>
              </w:rPr>
              <w:t xml:space="preserve"> as tolerated</w:t>
            </w:r>
            <w:r w:rsidR="001D00FE" w:rsidRPr="00F54A9E">
              <w:rPr>
                <w:rFonts w:ascii="Times New Roman" w:hAnsi="Times New Roman" w:cs="Times New Roman"/>
                <w:b/>
              </w:rPr>
              <w:t xml:space="preserve"> (Phelps, 2023)</w:t>
            </w:r>
            <w:r w:rsidR="00022227" w:rsidRPr="00F54A9E">
              <w:rPr>
                <w:rFonts w:ascii="Times New Roman" w:hAnsi="Times New Roman" w:cs="Times New Roman"/>
                <w:b/>
              </w:rPr>
              <w:t xml:space="preserve">. Since </w:t>
            </w:r>
            <w:r w:rsidR="00FE6B0C" w:rsidRPr="00F54A9E">
              <w:rPr>
                <w:rFonts w:ascii="Times New Roman" w:hAnsi="Times New Roman" w:cs="Times New Roman"/>
                <w:b/>
              </w:rPr>
              <w:t xml:space="preserve">the </w:t>
            </w:r>
            <w:r w:rsidR="00022227" w:rsidRPr="00F54A9E">
              <w:rPr>
                <w:rFonts w:ascii="Times New Roman" w:hAnsi="Times New Roman" w:cs="Times New Roman"/>
                <w:b/>
              </w:rPr>
              <w:t xml:space="preserve">patient </w:t>
            </w:r>
            <w:r w:rsidR="00022227" w:rsidRPr="00F54A9E">
              <w:rPr>
                <w:rFonts w:ascii="Times New Roman" w:hAnsi="Times New Roman" w:cs="Times New Roman"/>
                <w:b/>
              </w:rPr>
              <w:lastRenderedPageBreak/>
              <w:t xml:space="preserve">cannot get out of bed, </w:t>
            </w:r>
            <w:r w:rsidR="00FE6B0C" w:rsidRPr="00F54A9E">
              <w:rPr>
                <w:rFonts w:ascii="Times New Roman" w:hAnsi="Times New Roman" w:cs="Times New Roman"/>
                <w:b/>
              </w:rPr>
              <w:t xml:space="preserve">the </w:t>
            </w:r>
            <w:r w:rsidR="00022227" w:rsidRPr="00F54A9E">
              <w:rPr>
                <w:rFonts w:ascii="Times New Roman" w:hAnsi="Times New Roman" w:cs="Times New Roman"/>
                <w:b/>
              </w:rPr>
              <w:t xml:space="preserve">patient should do arm </w:t>
            </w:r>
            <w:r w:rsidR="001D00FE" w:rsidRPr="00F54A9E">
              <w:rPr>
                <w:rFonts w:ascii="Times New Roman" w:hAnsi="Times New Roman" w:cs="Times New Roman"/>
                <w:b/>
              </w:rPr>
              <w:t xml:space="preserve">circles </w:t>
            </w:r>
            <w:r w:rsidR="00022227" w:rsidRPr="00F54A9E">
              <w:rPr>
                <w:rFonts w:ascii="Times New Roman" w:hAnsi="Times New Roman" w:cs="Times New Roman"/>
                <w:b/>
              </w:rPr>
              <w:t xml:space="preserve">or leg </w:t>
            </w:r>
            <w:r w:rsidR="001D00FE" w:rsidRPr="00F54A9E">
              <w:rPr>
                <w:rFonts w:ascii="Times New Roman" w:hAnsi="Times New Roman" w:cs="Times New Roman"/>
                <w:b/>
              </w:rPr>
              <w:t xml:space="preserve">lifts </w:t>
            </w:r>
            <w:r w:rsidR="00022227" w:rsidRPr="00F54A9E">
              <w:rPr>
                <w:rFonts w:ascii="Times New Roman" w:hAnsi="Times New Roman" w:cs="Times New Roman"/>
                <w:b/>
              </w:rPr>
              <w:t>as tolerated.</w:t>
            </w:r>
            <w:r w:rsidR="001D00FE" w:rsidRPr="00F54A9E">
              <w:rPr>
                <w:rFonts w:ascii="Times New Roman" w:hAnsi="Times New Roman" w:cs="Times New Roman"/>
                <w:b/>
              </w:rPr>
              <w:t xml:space="preserve"> This will increase </w:t>
            </w:r>
            <w:r w:rsidR="00FE6B0C" w:rsidRPr="00F54A9E">
              <w:rPr>
                <w:rFonts w:ascii="Times New Roman" w:hAnsi="Times New Roman" w:cs="Times New Roman"/>
                <w:b/>
              </w:rPr>
              <w:t>and promote collateral circulation and improve blood supply (Phelps, 2023).</w:t>
            </w:r>
          </w:p>
          <w:p w14:paraId="25C4CFF4" w14:textId="77777777" w:rsidR="00717736" w:rsidRPr="00717736" w:rsidRDefault="00717736" w:rsidP="00717736">
            <w:pPr>
              <w:rPr>
                <w:rFonts w:ascii="Times New Roman" w:hAnsi="Times New Roman" w:cs="Times New Roman"/>
                <w:b/>
              </w:rPr>
            </w:pPr>
          </w:p>
          <w:p w14:paraId="0A6A86EE" w14:textId="16457A55" w:rsidR="00717736" w:rsidRPr="00717736" w:rsidRDefault="00717736" w:rsidP="00717736">
            <w:pPr>
              <w:rPr>
                <w:rFonts w:ascii="Times New Roman" w:hAnsi="Times New Roman" w:cs="Times New Roman"/>
                <w:b/>
              </w:rPr>
            </w:pPr>
            <w:r w:rsidRPr="00717736">
              <w:rPr>
                <w:rFonts w:ascii="Times New Roman" w:hAnsi="Times New Roman" w:cs="Times New Roman"/>
                <w:b/>
              </w:rPr>
              <w:t>2.</w:t>
            </w:r>
            <w:r w:rsidR="00FE6B0C">
              <w:rPr>
                <w:rFonts w:ascii="Times New Roman" w:hAnsi="Times New Roman" w:cs="Times New Roman"/>
                <w:b/>
              </w:rPr>
              <w:t xml:space="preserve"> </w:t>
            </w:r>
            <w:sdt>
              <w:sdtPr>
                <w:rPr>
                  <w:rFonts w:ascii="Times New Roman" w:hAnsi="Times New Roman" w:cs="Times New Roman"/>
                  <w:b/>
                </w:rPr>
                <w:id w:val="1358320303"/>
              </w:sdtPr>
              <w:sdtEndPr/>
              <w:sdtContent>
                <w:sdt>
                  <w:sdtPr>
                    <w:rPr>
                      <w:rFonts w:ascii="Times New Roman" w:hAnsi="Times New Roman" w:cs="Times New Roman"/>
                      <w:b/>
                    </w:rPr>
                    <w:id w:val="-1399504263"/>
                  </w:sdtPr>
                  <w:sdtEndPr/>
                  <w:sdtContent>
                    <w:r w:rsidR="00B57A0E">
                      <w:rPr>
                        <w:rFonts w:ascii="Times New Roman" w:hAnsi="Times New Roman" w:cs="Times New Roman"/>
                        <w:b/>
                      </w:rPr>
                      <w:t xml:space="preserve">Encourage </w:t>
                    </w:r>
                    <w:r w:rsidR="00FE6B0C">
                      <w:rPr>
                        <w:rFonts w:ascii="Times New Roman" w:hAnsi="Times New Roman" w:cs="Times New Roman"/>
                        <w:b/>
                      </w:rPr>
                      <w:t xml:space="preserve">the </w:t>
                    </w:r>
                    <w:r w:rsidR="00B57A0E">
                      <w:rPr>
                        <w:rFonts w:ascii="Times New Roman" w:hAnsi="Times New Roman" w:cs="Times New Roman"/>
                        <w:b/>
                      </w:rPr>
                      <w:t xml:space="preserve">patient to protect </w:t>
                    </w:r>
                    <w:r w:rsidR="00FE6B0C">
                      <w:rPr>
                        <w:rFonts w:ascii="Times New Roman" w:hAnsi="Times New Roman" w:cs="Times New Roman"/>
                        <w:b/>
                      </w:rPr>
                      <w:t xml:space="preserve">the </w:t>
                    </w:r>
                    <w:r w:rsidR="00B57A0E">
                      <w:rPr>
                        <w:rFonts w:ascii="Times New Roman" w:hAnsi="Times New Roman" w:cs="Times New Roman"/>
                        <w:b/>
                      </w:rPr>
                      <w:t>skin from injury or extreme hot or cold temperatures (Phelps, 2023).</w:t>
                    </w:r>
                  </w:sdtContent>
                </w:sdt>
              </w:sdtContent>
            </w:sdt>
          </w:p>
          <w:p w14:paraId="33C71049" w14:textId="77777777" w:rsidR="00717736" w:rsidRPr="00717736" w:rsidRDefault="00717736" w:rsidP="00717736">
            <w:pPr>
              <w:rPr>
                <w:rFonts w:ascii="Times New Roman" w:hAnsi="Times New Roman" w:cs="Times New Roman"/>
                <w:b/>
              </w:rPr>
            </w:pPr>
          </w:p>
        </w:tc>
        <w:tc>
          <w:tcPr>
            <w:tcW w:w="1124" w:type="pct"/>
          </w:tcPr>
          <w:p w14:paraId="76C8805B" w14:textId="19C01922" w:rsidR="00717736" w:rsidRPr="00717736" w:rsidRDefault="00717736" w:rsidP="00717736">
            <w:pPr>
              <w:rPr>
                <w:rFonts w:ascii="Times New Roman" w:hAnsi="Times New Roman" w:cs="Times New Roman"/>
                <w:b/>
              </w:rPr>
            </w:pPr>
            <w:r w:rsidRPr="00717736">
              <w:rPr>
                <w:rFonts w:ascii="Times New Roman" w:hAnsi="Times New Roman" w:cs="Times New Roman"/>
                <w:b/>
              </w:rPr>
              <w:lastRenderedPageBreak/>
              <w:t xml:space="preserve">1. </w:t>
            </w:r>
            <w:r w:rsidR="009D5BD6">
              <w:rPr>
                <w:rFonts w:ascii="Times New Roman" w:hAnsi="Times New Roman" w:cs="Times New Roman"/>
                <w:b/>
              </w:rPr>
              <w:t>The patient</w:t>
            </w:r>
            <w:r w:rsidR="00876802">
              <w:rPr>
                <w:rFonts w:ascii="Times New Roman" w:hAnsi="Times New Roman" w:cs="Times New Roman"/>
                <w:b/>
              </w:rPr>
              <w:t xml:space="preserve"> </w:t>
            </w:r>
            <w:r w:rsidR="00236DEC">
              <w:rPr>
                <w:rFonts w:ascii="Times New Roman" w:hAnsi="Times New Roman" w:cs="Times New Roman"/>
                <w:b/>
              </w:rPr>
              <w:t xml:space="preserve">will understand that moderate exercise is needed to help with </w:t>
            </w:r>
            <w:r w:rsidR="00236DEC">
              <w:rPr>
                <w:rFonts w:ascii="Times New Roman" w:hAnsi="Times New Roman" w:cs="Times New Roman"/>
                <w:b/>
              </w:rPr>
              <w:lastRenderedPageBreak/>
              <w:t xml:space="preserve">circulation (Phelps, 2023). </w:t>
            </w:r>
          </w:p>
        </w:tc>
        <w:tc>
          <w:tcPr>
            <w:tcW w:w="1124" w:type="pct"/>
          </w:tcPr>
          <w:p w14:paraId="4D788261" w14:textId="25339054" w:rsidR="00717736" w:rsidRDefault="00F31BF1" w:rsidP="00717736">
            <w:pPr>
              <w:rPr>
                <w:rFonts w:ascii="Times New Roman" w:hAnsi="Times New Roman" w:cs="Times New Roman"/>
                <w:b/>
              </w:rPr>
            </w:pPr>
            <w:r>
              <w:rPr>
                <w:rFonts w:ascii="Times New Roman" w:hAnsi="Times New Roman" w:cs="Times New Roman"/>
                <w:b/>
              </w:rPr>
              <w:lastRenderedPageBreak/>
              <w:t>The patient</w:t>
            </w:r>
            <w:r w:rsidR="009D5BD6">
              <w:rPr>
                <w:rFonts w:ascii="Times New Roman" w:hAnsi="Times New Roman" w:cs="Times New Roman"/>
                <w:b/>
              </w:rPr>
              <w:t xml:space="preserve"> </w:t>
            </w:r>
            <w:r>
              <w:rPr>
                <w:rFonts w:ascii="Times New Roman" w:hAnsi="Times New Roman" w:cs="Times New Roman"/>
                <w:b/>
              </w:rPr>
              <w:t>understands</w:t>
            </w:r>
            <w:r w:rsidR="003C4621">
              <w:rPr>
                <w:rFonts w:ascii="Times New Roman" w:hAnsi="Times New Roman" w:cs="Times New Roman"/>
                <w:b/>
              </w:rPr>
              <w:t xml:space="preserve"> that movement </w:t>
            </w:r>
            <w:r w:rsidR="0060624A">
              <w:rPr>
                <w:rFonts w:ascii="Times New Roman" w:hAnsi="Times New Roman" w:cs="Times New Roman"/>
                <w:b/>
              </w:rPr>
              <w:t xml:space="preserve">of the body </w:t>
            </w:r>
            <w:r w:rsidR="003C4621">
              <w:rPr>
                <w:rFonts w:ascii="Times New Roman" w:hAnsi="Times New Roman" w:cs="Times New Roman"/>
                <w:b/>
              </w:rPr>
              <w:t>is needed for better circulation.</w:t>
            </w:r>
            <w:r w:rsidR="004E27E1">
              <w:rPr>
                <w:rFonts w:ascii="Times New Roman" w:hAnsi="Times New Roman" w:cs="Times New Roman"/>
                <w:b/>
              </w:rPr>
              <w:t xml:space="preserve"> She will do arm </w:t>
            </w:r>
            <w:r w:rsidR="004E27E1">
              <w:rPr>
                <w:rFonts w:ascii="Times New Roman" w:hAnsi="Times New Roman" w:cs="Times New Roman"/>
                <w:b/>
              </w:rPr>
              <w:lastRenderedPageBreak/>
              <w:t xml:space="preserve">circles and leg lifts from </w:t>
            </w:r>
            <w:r w:rsidR="009D5BD6">
              <w:rPr>
                <w:rFonts w:ascii="Times New Roman" w:hAnsi="Times New Roman" w:cs="Times New Roman"/>
                <w:b/>
              </w:rPr>
              <w:t xml:space="preserve">the </w:t>
            </w:r>
            <w:r w:rsidR="004E27E1">
              <w:rPr>
                <w:rFonts w:ascii="Times New Roman" w:hAnsi="Times New Roman" w:cs="Times New Roman"/>
                <w:b/>
              </w:rPr>
              <w:t xml:space="preserve">bed to promote better </w:t>
            </w:r>
            <w:r w:rsidR="0044160C">
              <w:rPr>
                <w:rFonts w:ascii="Times New Roman" w:hAnsi="Times New Roman" w:cs="Times New Roman"/>
                <w:b/>
              </w:rPr>
              <w:t>circulation (Phelps, 2023).</w:t>
            </w:r>
          </w:p>
          <w:p w14:paraId="5115B9DD" w14:textId="77777777" w:rsidR="008E4DA3" w:rsidRDefault="008E4DA3" w:rsidP="00717736">
            <w:pPr>
              <w:rPr>
                <w:rFonts w:ascii="Times New Roman" w:hAnsi="Times New Roman" w:cs="Times New Roman"/>
                <w:b/>
              </w:rPr>
            </w:pPr>
          </w:p>
          <w:p w14:paraId="04F119F9" w14:textId="3448C9AE" w:rsidR="008E4DA3" w:rsidRPr="00717736" w:rsidRDefault="009D5BD6" w:rsidP="00717736">
            <w:pPr>
              <w:rPr>
                <w:rFonts w:ascii="Times New Roman" w:hAnsi="Times New Roman" w:cs="Times New Roman"/>
                <w:b/>
              </w:rPr>
            </w:pPr>
            <w:r>
              <w:rPr>
                <w:rFonts w:ascii="Times New Roman" w:hAnsi="Times New Roman" w:cs="Times New Roman"/>
                <w:b/>
              </w:rPr>
              <w:t>The patient</w:t>
            </w:r>
            <w:r w:rsidR="00F31BF1">
              <w:rPr>
                <w:rFonts w:ascii="Times New Roman" w:hAnsi="Times New Roman" w:cs="Times New Roman"/>
                <w:b/>
              </w:rPr>
              <w:t xml:space="preserve"> is free of injury or ischemic damage (Phelps, 2023).</w:t>
            </w:r>
          </w:p>
        </w:tc>
      </w:tr>
      <w:tr w:rsidR="008E4DA3" w:rsidRPr="00717736" w14:paraId="42291A63" w14:textId="77777777" w:rsidTr="00552C26">
        <w:tc>
          <w:tcPr>
            <w:tcW w:w="1013" w:type="pct"/>
          </w:tcPr>
          <w:sdt>
            <w:sdtPr>
              <w:rPr>
                <w:rFonts w:ascii="Times New Roman" w:hAnsi="Times New Roman" w:cs="Times New Roman"/>
                <w:b/>
              </w:rPr>
              <w:id w:val="669368632"/>
            </w:sdtPr>
            <w:sdtEndPr/>
            <w:sdtContent>
              <w:p w14:paraId="721648E8" w14:textId="7719E7B9" w:rsidR="00717736" w:rsidRPr="00717736" w:rsidRDefault="00F162CD" w:rsidP="00717736">
                <w:pPr>
                  <w:numPr>
                    <w:ilvl w:val="0"/>
                    <w:numId w:val="1"/>
                  </w:numPr>
                  <w:contextualSpacing/>
                  <w:rPr>
                    <w:rFonts w:ascii="Times New Roman" w:hAnsi="Times New Roman" w:cs="Times New Roman"/>
                    <w:b/>
                  </w:rPr>
                </w:pPr>
                <w:r>
                  <w:rPr>
                    <w:rFonts w:ascii="Times New Roman" w:hAnsi="Times New Roman" w:cs="Times New Roman"/>
                    <w:b/>
                  </w:rPr>
                  <w:t xml:space="preserve">Excess fluid </w:t>
                </w:r>
                <w:r w:rsidR="00B20322">
                  <w:rPr>
                    <w:rFonts w:ascii="Times New Roman" w:hAnsi="Times New Roman" w:cs="Times New Roman"/>
                    <w:b/>
                  </w:rPr>
                  <w:t>volume as evidenced by lymphedema bilaterally x2</w:t>
                </w:r>
                <w:r w:rsidR="007A644A">
                  <w:rPr>
                    <w:rFonts w:ascii="Times New Roman" w:hAnsi="Times New Roman" w:cs="Times New Roman"/>
                    <w:b/>
                  </w:rPr>
                  <w:t xml:space="preserve">. Decreased hematocrit and hemoglobin </w:t>
                </w:r>
                <w:r w:rsidR="00F05F8F">
                  <w:rPr>
                    <w:rFonts w:ascii="Times New Roman" w:hAnsi="Times New Roman" w:cs="Times New Roman"/>
                    <w:b/>
                  </w:rPr>
                  <w:t>levels</w:t>
                </w:r>
                <w:r w:rsidR="007A644A">
                  <w:rPr>
                    <w:rFonts w:ascii="Times New Roman" w:hAnsi="Times New Roman" w:cs="Times New Roman"/>
                    <w:b/>
                  </w:rPr>
                  <w:t xml:space="preserve"> also signify excess fluid volume (Phelps, 2023).</w:t>
                </w:r>
              </w:p>
            </w:sdtContent>
          </w:sdt>
        </w:tc>
        <w:tc>
          <w:tcPr>
            <w:tcW w:w="870" w:type="pct"/>
          </w:tcPr>
          <w:p w14:paraId="5BF7D4A8" w14:textId="73474E92" w:rsidR="00717736" w:rsidRPr="00717736" w:rsidRDefault="007A644A" w:rsidP="00717736">
            <w:pPr>
              <w:rPr>
                <w:rFonts w:ascii="Times New Roman" w:hAnsi="Times New Roman" w:cs="Times New Roman"/>
                <w:b/>
              </w:rPr>
            </w:pPr>
            <w:r>
              <w:rPr>
                <w:rFonts w:ascii="Times New Roman" w:hAnsi="Times New Roman" w:cs="Times New Roman"/>
                <w:b/>
              </w:rPr>
              <w:t>The nursing diagnosis is based on the lymph</w:t>
            </w:r>
            <w:r w:rsidR="00DA4469">
              <w:rPr>
                <w:rFonts w:ascii="Times New Roman" w:hAnsi="Times New Roman" w:cs="Times New Roman"/>
                <w:b/>
              </w:rPr>
              <w:t xml:space="preserve">edema noted in </w:t>
            </w:r>
            <w:r w:rsidR="008B298D">
              <w:rPr>
                <w:rFonts w:ascii="Times New Roman" w:hAnsi="Times New Roman" w:cs="Times New Roman"/>
                <w:b/>
              </w:rPr>
              <w:t xml:space="preserve">the </w:t>
            </w:r>
            <w:r w:rsidR="00DA4469">
              <w:rPr>
                <w:rFonts w:ascii="Times New Roman" w:hAnsi="Times New Roman" w:cs="Times New Roman"/>
                <w:b/>
              </w:rPr>
              <w:t xml:space="preserve">legs </w:t>
            </w:r>
            <w:r w:rsidR="00AC1045">
              <w:rPr>
                <w:rFonts w:ascii="Times New Roman" w:hAnsi="Times New Roman" w:cs="Times New Roman"/>
                <w:b/>
              </w:rPr>
              <w:t>and</w:t>
            </w:r>
            <w:r w:rsidR="00DA4469">
              <w:rPr>
                <w:rFonts w:ascii="Times New Roman" w:hAnsi="Times New Roman" w:cs="Times New Roman"/>
                <w:b/>
              </w:rPr>
              <w:t xml:space="preserve"> </w:t>
            </w:r>
            <w:r w:rsidR="008B298D">
              <w:rPr>
                <w:rFonts w:ascii="Times New Roman" w:hAnsi="Times New Roman" w:cs="Times New Roman"/>
                <w:b/>
              </w:rPr>
              <w:t xml:space="preserve">low </w:t>
            </w:r>
            <w:r w:rsidR="00DA4469">
              <w:rPr>
                <w:rFonts w:ascii="Times New Roman" w:hAnsi="Times New Roman" w:cs="Times New Roman"/>
                <w:b/>
              </w:rPr>
              <w:t xml:space="preserve">levels of </w:t>
            </w:r>
            <w:r w:rsidR="00AC1045">
              <w:rPr>
                <w:rFonts w:ascii="Times New Roman" w:hAnsi="Times New Roman" w:cs="Times New Roman"/>
                <w:b/>
              </w:rPr>
              <w:t>H</w:t>
            </w:r>
            <w:r w:rsidR="00DA4469">
              <w:rPr>
                <w:rFonts w:ascii="Times New Roman" w:hAnsi="Times New Roman" w:cs="Times New Roman"/>
                <w:b/>
              </w:rPr>
              <w:t xml:space="preserve">ematocrit and </w:t>
            </w:r>
            <w:r w:rsidR="00AC1045">
              <w:rPr>
                <w:rFonts w:ascii="Times New Roman" w:hAnsi="Times New Roman" w:cs="Times New Roman"/>
                <w:b/>
              </w:rPr>
              <w:t>H</w:t>
            </w:r>
            <w:r w:rsidR="00DA4469">
              <w:rPr>
                <w:rFonts w:ascii="Times New Roman" w:hAnsi="Times New Roman" w:cs="Times New Roman"/>
                <w:b/>
              </w:rPr>
              <w:t>emoglobin</w:t>
            </w:r>
            <w:r w:rsidR="008B298D">
              <w:rPr>
                <w:rFonts w:ascii="Times New Roman" w:hAnsi="Times New Roman" w:cs="Times New Roman"/>
                <w:b/>
              </w:rPr>
              <w:t xml:space="preserve"> </w:t>
            </w:r>
            <w:r w:rsidR="000B4FD1">
              <w:rPr>
                <w:rFonts w:ascii="Times New Roman" w:hAnsi="Times New Roman" w:cs="Times New Roman"/>
                <w:b/>
              </w:rPr>
              <w:t>o</w:t>
            </w:r>
            <w:r w:rsidR="008B298D">
              <w:rPr>
                <w:rFonts w:ascii="Times New Roman" w:hAnsi="Times New Roman" w:cs="Times New Roman"/>
                <w:b/>
              </w:rPr>
              <w:t xml:space="preserve">n </w:t>
            </w:r>
            <w:r w:rsidR="009F108D">
              <w:rPr>
                <w:rFonts w:ascii="Times New Roman" w:hAnsi="Times New Roman" w:cs="Times New Roman"/>
                <w:b/>
              </w:rPr>
              <w:t xml:space="preserve">the </w:t>
            </w:r>
            <w:r w:rsidR="008B298D">
              <w:rPr>
                <w:rFonts w:ascii="Times New Roman" w:hAnsi="Times New Roman" w:cs="Times New Roman"/>
                <w:b/>
              </w:rPr>
              <w:t>lab assessment.</w:t>
            </w:r>
            <w:r w:rsidR="00DA4469">
              <w:rPr>
                <w:rFonts w:ascii="Times New Roman" w:hAnsi="Times New Roman" w:cs="Times New Roman"/>
                <w:b/>
              </w:rPr>
              <w:t xml:space="preserve"> </w:t>
            </w:r>
          </w:p>
        </w:tc>
        <w:tc>
          <w:tcPr>
            <w:tcW w:w="870" w:type="pct"/>
          </w:tcPr>
          <w:p w14:paraId="4DA60BEB" w14:textId="2FE22584"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1. </w:t>
            </w:r>
            <w:sdt>
              <w:sdtPr>
                <w:rPr>
                  <w:rFonts w:ascii="Times New Roman" w:hAnsi="Times New Roman" w:cs="Times New Roman"/>
                  <w:b/>
                </w:rPr>
                <w:id w:val="-1634785118"/>
              </w:sdtPr>
              <w:sdtEndPr/>
              <w:sdtContent>
                <w:r w:rsidR="003671A8">
                  <w:rPr>
                    <w:rFonts w:ascii="Times New Roman" w:hAnsi="Times New Roman" w:cs="Times New Roman"/>
                    <w:b/>
                  </w:rPr>
                  <w:t>Monitor fluid</w:t>
                </w:r>
                <w:r w:rsidR="000B3FA4">
                  <w:rPr>
                    <w:rFonts w:ascii="Times New Roman" w:hAnsi="Times New Roman" w:cs="Times New Roman"/>
                    <w:b/>
                  </w:rPr>
                  <w:t xml:space="preserve"> intake and output</w:t>
                </w:r>
                <w:r w:rsidR="00326A8B">
                  <w:rPr>
                    <w:rFonts w:ascii="Times New Roman" w:hAnsi="Times New Roman" w:cs="Times New Roman"/>
                    <w:b/>
                  </w:rPr>
                  <w:t xml:space="preserve"> (Phelps, 2023).</w:t>
                </w:r>
              </w:sdtContent>
            </w:sdt>
          </w:p>
          <w:p w14:paraId="76241CDF" w14:textId="77777777" w:rsidR="00717736" w:rsidRPr="00717736" w:rsidRDefault="00717736" w:rsidP="00717736">
            <w:pPr>
              <w:rPr>
                <w:rFonts w:ascii="Times New Roman" w:hAnsi="Times New Roman" w:cs="Times New Roman"/>
                <w:b/>
              </w:rPr>
            </w:pPr>
          </w:p>
          <w:p w14:paraId="6274836E" w14:textId="65301E87" w:rsidR="00717736" w:rsidRPr="00717736" w:rsidRDefault="00717736" w:rsidP="00717736">
            <w:pPr>
              <w:rPr>
                <w:rFonts w:ascii="Times New Roman" w:hAnsi="Times New Roman" w:cs="Times New Roman"/>
                <w:b/>
              </w:rPr>
            </w:pPr>
            <w:r w:rsidRPr="00717736">
              <w:rPr>
                <w:rFonts w:ascii="Times New Roman" w:hAnsi="Times New Roman" w:cs="Times New Roman"/>
                <w:b/>
              </w:rPr>
              <w:t>2.</w:t>
            </w:r>
            <w:r w:rsidR="00412099">
              <w:rPr>
                <w:rFonts w:ascii="Times New Roman" w:hAnsi="Times New Roman" w:cs="Times New Roman"/>
                <w:b/>
              </w:rPr>
              <w:t xml:space="preserve"> </w:t>
            </w:r>
            <w:sdt>
              <w:sdtPr>
                <w:rPr>
                  <w:rFonts w:ascii="Times New Roman" w:hAnsi="Times New Roman" w:cs="Times New Roman"/>
                  <w:b/>
                </w:rPr>
                <w:id w:val="-1318415781"/>
              </w:sdtPr>
              <w:sdtEndPr/>
              <w:sdtContent>
                <w:r w:rsidR="00125710">
                  <w:rPr>
                    <w:rFonts w:ascii="Times New Roman" w:hAnsi="Times New Roman" w:cs="Times New Roman"/>
                    <w:b/>
                  </w:rPr>
                  <w:t xml:space="preserve">Explain </w:t>
                </w:r>
                <w:r w:rsidR="009F108D">
                  <w:rPr>
                    <w:rFonts w:ascii="Times New Roman" w:hAnsi="Times New Roman" w:cs="Times New Roman"/>
                    <w:b/>
                  </w:rPr>
                  <w:t xml:space="preserve">the </w:t>
                </w:r>
                <w:r w:rsidR="00125710">
                  <w:rPr>
                    <w:rFonts w:ascii="Times New Roman" w:hAnsi="Times New Roman" w:cs="Times New Roman"/>
                    <w:b/>
                  </w:rPr>
                  <w:t>reason</w:t>
                </w:r>
                <w:r w:rsidR="00412099">
                  <w:rPr>
                    <w:rFonts w:ascii="Times New Roman" w:hAnsi="Times New Roman" w:cs="Times New Roman"/>
                    <w:b/>
                  </w:rPr>
                  <w:t>ing for fluid and dietary restrictions so the patient has full understanding (Phelps, 2023).</w:t>
                </w:r>
              </w:sdtContent>
            </w:sdt>
          </w:p>
          <w:p w14:paraId="2AE30CDF" w14:textId="77777777" w:rsidR="00717736" w:rsidRPr="00717736" w:rsidRDefault="00717736" w:rsidP="00717736">
            <w:pPr>
              <w:rPr>
                <w:rFonts w:ascii="Times New Roman" w:hAnsi="Times New Roman" w:cs="Times New Roman"/>
                <w:b/>
              </w:rPr>
            </w:pPr>
          </w:p>
        </w:tc>
        <w:tc>
          <w:tcPr>
            <w:tcW w:w="1124" w:type="pct"/>
          </w:tcPr>
          <w:p w14:paraId="63718ECB" w14:textId="1A8A8CDD"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1. </w:t>
            </w:r>
            <w:r w:rsidR="00822971">
              <w:rPr>
                <w:rFonts w:ascii="Times New Roman" w:hAnsi="Times New Roman" w:cs="Times New Roman"/>
                <w:b/>
              </w:rPr>
              <w:t xml:space="preserve">The patient’s hematocrit levels will be within normal </w:t>
            </w:r>
            <w:r w:rsidR="003165C3">
              <w:rPr>
                <w:rFonts w:ascii="Times New Roman" w:hAnsi="Times New Roman" w:cs="Times New Roman"/>
                <w:b/>
              </w:rPr>
              <w:t>limits</w:t>
            </w:r>
            <w:r w:rsidR="00822971">
              <w:rPr>
                <w:rFonts w:ascii="Times New Roman" w:hAnsi="Times New Roman" w:cs="Times New Roman"/>
                <w:b/>
              </w:rPr>
              <w:t xml:space="preserve"> (Phelps, 2023).</w:t>
            </w:r>
          </w:p>
        </w:tc>
        <w:tc>
          <w:tcPr>
            <w:tcW w:w="1124" w:type="pct"/>
          </w:tcPr>
          <w:p w14:paraId="4897BA74" w14:textId="55CB9A35" w:rsidR="00717736" w:rsidRDefault="00550DCE" w:rsidP="00717736">
            <w:pPr>
              <w:rPr>
                <w:rFonts w:ascii="Times New Roman" w:hAnsi="Times New Roman" w:cs="Times New Roman"/>
                <w:b/>
              </w:rPr>
            </w:pPr>
            <w:r>
              <w:rPr>
                <w:rFonts w:ascii="Times New Roman" w:hAnsi="Times New Roman" w:cs="Times New Roman"/>
                <w:b/>
              </w:rPr>
              <w:t xml:space="preserve">The patient </w:t>
            </w:r>
            <w:r w:rsidR="00E67A07">
              <w:rPr>
                <w:rFonts w:ascii="Times New Roman" w:hAnsi="Times New Roman" w:cs="Times New Roman"/>
                <w:b/>
              </w:rPr>
              <w:t xml:space="preserve">understands </w:t>
            </w:r>
            <w:r w:rsidR="00F576E6">
              <w:rPr>
                <w:rFonts w:ascii="Times New Roman" w:hAnsi="Times New Roman" w:cs="Times New Roman"/>
                <w:b/>
              </w:rPr>
              <w:t>the</w:t>
            </w:r>
            <w:r w:rsidR="003B6961">
              <w:rPr>
                <w:rFonts w:ascii="Times New Roman" w:hAnsi="Times New Roman" w:cs="Times New Roman"/>
                <w:b/>
              </w:rPr>
              <w:t xml:space="preserve"> health problem</w:t>
            </w:r>
            <w:r w:rsidR="003165C3">
              <w:rPr>
                <w:rFonts w:ascii="Times New Roman" w:hAnsi="Times New Roman" w:cs="Times New Roman"/>
                <w:b/>
              </w:rPr>
              <w:t>s</w:t>
            </w:r>
            <w:r w:rsidR="004832B3">
              <w:rPr>
                <w:rFonts w:ascii="Times New Roman" w:hAnsi="Times New Roman" w:cs="Times New Roman"/>
                <w:b/>
              </w:rPr>
              <w:t xml:space="preserve"> related to </w:t>
            </w:r>
            <w:r w:rsidR="003165C3">
              <w:rPr>
                <w:rFonts w:ascii="Times New Roman" w:hAnsi="Times New Roman" w:cs="Times New Roman"/>
                <w:b/>
              </w:rPr>
              <w:t xml:space="preserve">the excess fluid </w:t>
            </w:r>
            <w:r w:rsidR="00E67A07">
              <w:rPr>
                <w:rFonts w:ascii="Times New Roman" w:hAnsi="Times New Roman" w:cs="Times New Roman"/>
                <w:b/>
              </w:rPr>
              <w:t xml:space="preserve">and volume </w:t>
            </w:r>
            <w:r w:rsidR="003165C3">
              <w:rPr>
                <w:rFonts w:ascii="Times New Roman" w:hAnsi="Times New Roman" w:cs="Times New Roman"/>
                <w:b/>
              </w:rPr>
              <w:t>(Phelps, 2023)</w:t>
            </w:r>
            <w:r w:rsidR="003B6961">
              <w:rPr>
                <w:rFonts w:ascii="Times New Roman" w:hAnsi="Times New Roman" w:cs="Times New Roman"/>
                <w:b/>
              </w:rPr>
              <w:t>.</w:t>
            </w:r>
          </w:p>
          <w:p w14:paraId="3CE41687" w14:textId="77777777" w:rsidR="00F961AE" w:rsidRDefault="00F961AE" w:rsidP="00717736">
            <w:pPr>
              <w:rPr>
                <w:rFonts w:ascii="Times New Roman" w:hAnsi="Times New Roman" w:cs="Times New Roman"/>
                <w:b/>
              </w:rPr>
            </w:pPr>
          </w:p>
          <w:p w14:paraId="167FDC0A" w14:textId="10CE1680" w:rsidR="00F961AE" w:rsidRPr="00717736" w:rsidRDefault="00F961AE" w:rsidP="00717736">
            <w:pPr>
              <w:rPr>
                <w:rFonts w:ascii="Times New Roman" w:hAnsi="Times New Roman" w:cs="Times New Roman"/>
                <w:b/>
              </w:rPr>
            </w:pPr>
            <w:r>
              <w:rPr>
                <w:rFonts w:ascii="Times New Roman" w:hAnsi="Times New Roman" w:cs="Times New Roman"/>
                <w:b/>
              </w:rPr>
              <w:t xml:space="preserve">The patient’s Hematocrit level will </w:t>
            </w:r>
            <w:r w:rsidR="004832B3">
              <w:rPr>
                <w:rFonts w:ascii="Times New Roman" w:hAnsi="Times New Roman" w:cs="Times New Roman"/>
                <w:b/>
              </w:rPr>
              <w:t>be above the specified limit</w:t>
            </w:r>
            <w:r w:rsidR="003165C3">
              <w:rPr>
                <w:rFonts w:ascii="Times New Roman" w:hAnsi="Times New Roman" w:cs="Times New Roman"/>
                <w:b/>
              </w:rPr>
              <w:t xml:space="preserve"> (Phelps, 2023)</w:t>
            </w:r>
            <w:r w:rsidR="004832B3">
              <w:rPr>
                <w:rFonts w:ascii="Times New Roman" w:hAnsi="Times New Roman" w:cs="Times New Roman"/>
                <w:b/>
              </w:rPr>
              <w:t>.</w:t>
            </w:r>
          </w:p>
        </w:tc>
      </w:tr>
    </w:tbl>
    <w:p w14:paraId="3DE62EFE" w14:textId="77777777" w:rsidR="00717736" w:rsidRPr="00717736" w:rsidRDefault="00717736" w:rsidP="00717736">
      <w:pPr>
        <w:spacing w:after="0" w:line="480" w:lineRule="auto"/>
        <w:rPr>
          <w:rFonts w:ascii="Times New Roman" w:hAnsi="Times New Roman" w:cs="Times New Roman"/>
          <w:b/>
          <w:sz w:val="24"/>
          <w:szCs w:val="24"/>
        </w:rPr>
      </w:pPr>
    </w:p>
    <w:p w14:paraId="42A596BF" w14:textId="77777777" w:rsidR="00717736" w:rsidRDefault="00717736" w:rsidP="00717736">
      <w:pPr>
        <w:spacing w:after="0" w:line="480" w:lineRule="auto"/>
        <w:rPr>
          <w:rFonts w:ascii="Times New Roman" w:hAnsi="Times New Roman" w:cs="Times New Roman"/>
          <w:b/>
          <w:sz w:val="24"/>
          <w:szCs w:val="24"/>
        </w:rPr>
      </w:pPr>
      <w:r w:rsidRPr="00717736">
        <w:rPr>
          <w:rFonts w:ascii="Times New Roman" w:hAnsi="Times New Roman" w:cs="Times New Roman"/>
          <w:b/>
          <w:sz w:val="24"/>
          <w:szCs w:val="24"/>
        </w:rPr>
        <w:t xml:space="preserve">Other References (APA): </w:t>
      </w:r>
    </w:p>
    <w:p w14:paraId="5FF2DADD" w14:textId="77777777" w:rsidR="00952D2F" w:rsidRDefault="00952D2F" w:rsidP="00952D2F">
      <w:pPr>
        <w:pStyle w:val="NormalWeb"/>
        <w:ind w:left="567" w:hanging="567"/>
      </w:pPr>
      <w:r>
        <w:lastRenderedPageBreak/>
        <w:t xml:space="preserve">Phelps, L. L. (2023). </w:t>
      </w:r>
      <w:r>
        <w:rPr>
          <w:i/>
          <w:iCs/>
        </w:rPr>
        <w:t>Nursing diagnosis reference manual</w:t>
      </w:r>
      <w:r>
        <w:t xml:space="preserve">. Wolters Kluwer. </w:t>
      </w:r>
    </w:p>
    <w:p w14:paraId="7B6EAD14" w14:textId="77777777" w:rsidR="00952D2F" w:rsidRPr="00717736" w:rsidRDefault="00952D2F" w:rsidP="00717736">
      <w:pPr>
        <w:spacing w:after="0" w:line="480" w:lineRule="auto"/>
        <w:rPr>
          <w:rFonts w:ascii="Times New Roman" w:hAnsi="Times New Roman" w:cs="Times New Roman"/>
          <w:b/>
          <w:sz w:val="24"/>
          <w:szCs w:val="24"/>
        </w:rPr>
      </w:pPr>
    </w:p>
    <w:p w14:paraId="090DD08D" w14:textId="6B865468" w:rsidR="00717736" w:rsidRPr="00717736" w:rsidRDefault="00157960" w:rsidP="00717736">
      <w:pPr>
        <w:spacing w:after="0" w:line="480" w:lineRule="auto"/>
        <w:rPr>
          <w:rFonts w:ascii="Times New Roman" w:hAnsi="Times New Roman" w:cs="Times New Roman"/>
          <w:b/>
          <w:sz w:val="24"/>
          <w:szCs w:val="24"/>
        </w:rPr>
      </w:pPr>
      <w:r>
        <w:rPr>
          <w:rFonts w:ascii="Times New Roman" w:hAnsi="Times New Roman" w:cs="Times New Roman"/>
          <w:b/>
          <w:sz w:val="24"/>
          <w:szCs w:val="24"/>
        </w:rPr>
        <w:t>Concept Map (23</w:t>
      </w:r>
      <w:r w:rsidR="00717736" w:rsidRPr="00717736">
        <w:rPr>
          <w:rFonts w:ascii="Times New Roman" w:hAnsi="Times New Roman" w:cs="Times New Roman"/>
          <w:b/>
          <w:sz w:val="24"/>
          <w:szCs w:val="24"/>
        </w:rPr>
        <w:t xml:space="preserve"> Points):</w:t>
      </w:r>
    </w:p>
    <w:p w14:paraId="296EF150" w14:textId="77777777" w:rsidR="007514BE" w:rsidRDefault="007514BE" w:rsidP="00717736">
      <w:pPr>
        <w:spacing w:after="0" w:line="480" w:lineRule="auto"/>
        <w:rPr>
          <w:rFonts w:ascii="Times New Roman" w:hAnsi="Times New Roman" w:cs="Times New Roman"/>
          <w:b/>
          <w:sz w:val="24"/>
          <w:szCs w:val="24"/>
        </w:rPr>
        <w:sectPr w:rsidR="007514BE">
          <w:pgSz w:w="12240" w:h="15840"/>
          <w:pgMar w:top="1440" w:right="1440" w:bottom="1440" w:left="1440" w:header="720" w:footer="720" w:gutter="0"/>
          <w:cols w:space="720"/>
          <w:docGrid w:linePitch="360"/>
        </w:sectPr>
      </w:pPr>
    </w:p>
    <w:p w14:paraId="23ECDA75" w14:textId="76B5BF98" w:rsidR="007514BE" w:rsidRPr="00DA462D" w:rsidRDefault="00AE45BF" w:rsidP="007514BE">
      <w:pPr>
        <w:rPr>
          <w:rFonts w:ascii="Times New Roman" w:hAnsi="Times New Roman" w:cs="Times New Roman"/>
        </w:rPr>
        <w:sectPr w:rsidR="007514BE" w:rsidRPr="00DA462D" w:rsidSect="00D35C14">
          <w:pgSz w:w="15840" w:h="12240" w:orient="landscape"/>
          <w:pgMar w:top="1440" w:right="1440" w:bottom="1440" w:left="1440" w:header="720" w:footer="720" w:gutter="0"/>
          <w:cols w:space="720"/>
          <w:docGrid w:linePitch="360"/>
        </w:sectPr>
      </w:pPr>
      <w:r>
        <w:rPr>
          <w:rFonts w:ascii="Times New Roman" w:hAnsi="Times New Roman" w:cs="Times New Roman"/>
          <w:noProof/>
        </w:rPr>
        <w:lastRenderedPageBreak/>
        <mc:AlternateContent>
          <mc:Choice Requires="wps">
            <w:drawing>
              <wp:anchor distT="0" distB="0" distL="114300" distR="114300" simplePos="0" relativeHeight="251650048" behindDoc="0" locked="0" layoutInCell="1" allowOverlap="1" wp14:anchorId="605B80CB" wp14:editId="4E594984">
                <wp:simplePos x="0" y="0"/>
                <wp:positionH relativeFrom="column">
                  <wp:posOffset>1264920</wp:posOffset>
                </wp:positionH>
                <wp:positionV relativeFrom="paragraph">
                  <wp:posOffset>4316730</wp:posOffset>
                </wp:positionV>
                <wp:extent cx="1729740" cy="1562100"/>
                <wp:effectExtent l="38100" t="38100" r="60960" b="57150"/>
                <wp:wrapNone/>
                <wp:docPr id="1502511176" name="Straight Arrow Connector 8"/>
                <wp:cNvGraphicFramePr/>
                <a:graphic xmlns:a="http://schemas.openxmlformats.org/drawingml/2006/main">
                  <a:graphicData uri="http://schemas.microsoft.com/office/word/2010/wordprocessingShape">
                    <wps:wsp>
                      <wps:cNvCnPr/>
                      <wps:spPr>
                        <a:xfrm flipV="1">
                          <a:off x="0" y="0"/>
                          <a:ext cx="1729740" cy="15621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F90C5D5" id="_x0000_t32" coordsize="21600,21600" o:spt="32" o:oned="t" path="m,l21600,21600e" filled="f">
                <v:path arrowok="t" fillok="f" o:connecttype="none"/>
                <o:lock v:ext="edit" shapetype="t"/>
              </v:shapetype>
              <v:shape id="Straight Arrow Connector 8" o:spid="_x0000_s1026" type="#_x0000_t32" style="position:absolute;margin-left:99.6pt;margin-top:339.9pt;width:136.2pt;height:123pt;flip:y;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" strokecolor="#5b9bd5 [3204]" strokeweight=".5pt">
                <v:stroke startarrow="block" endarrow="block" joinstyle="miter"/>
              </v:shape>
            </w:pict>
          </mc:Fallback>
        </mc:AlternateContent>
      </w:r>
      <w:r w:rsidR="00864EFA">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565D9EC4" wp14:editId="263619DD">
                <wp:simplePos x="0" y="0"/>
                <wp:positionH relativeFrom="column">
                  <wp:posOffset>6614160</wp:posOffset>
                </wp:positionH>
                <wp:positionV relativeFrom="paragraph">
                  <wp:posOffset>929640</wp:posOffset>
                </wp:positionV>
                <wp:extent cx="1264920" cy="2438400"/>
                <wp:effectExtent l="38100" t="38100" r="49530" b="57150"/>
                <wp:wrapNone/>
                <wp:docPr id="1160182795" name="Straight Arrow Connector 16"/>
                <wp:cNvGraphicFramePr/>
                <a:graphic xmlns:a="http://schemas.openxmlformats.org/drawingml/2006/main">
                  <a:graphicData uri="http://schemas.microsoft.com/office/word/2010/wordprocessingShape">
                    <wps:wsp>
                      <wps:cNvCnPr/>
                      <wps:spPr>
                        <a:xfrm flipH="1" flipV="1">
                          <a:off x="0" y="0"/>
                          <a:ext cx="1264920" cy="24384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42F3F6" id="Straight Arrow Connector 16" o:spid="_x0000_s1026" type="#_x0000_t32" style="position:absolute;margin-left:520.8pt;margin-top:73.2pt;width:99.6pt;height:192pt;flip:x 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" strokecolor="#5b9bd5 [3204]" strokeweight=".5pt">
                <v:stroke startarrow="block" endarrow="block" joinstyle="miter"/>
              </v:shape>
            </w:pict>
          </mc:Fallback>
        </mc:AlternateContent>
      </w:r>
      <w:r w:rsidR="00864EFA">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1C7F11E1" wp14:editId="3C38FEA0">
                <wp:simplePos x="0" y="0"/>
                <wp:positionH relativeFrom="column">
                  <wp:posOffset>6827520</wp:posOffset>
                </wp:positionH>
                <wp:positionV relativeFrom="paragraph">
                  <wp:posOffset>1645920</wp:posOffset>
                </wp:positionV>
                <wp:extent cx="1478280" cy="1744980"/>
                <wp:effectExtent l="38100" t="38100" r="64770" b="64770"/>
                <wp:wrapNone/>
                <wp:docPr id="1530040821" name="Straight Arrow Connector 15"/>
                <wp:cNvGraphicFramePr/>
                <a:graphic xmlns:a="http://schemas.openxmlformats.org/drawingml/2006/main">
                  <a:graphicData uri="http://schemas.microsoft.com/office/word/2010/wordprocessingShape">
                    <wps:wsp>
                      <wps:cNvCnPr/>
                      <wps:spPr>
                        <a:xfrm flipH="1" flipV="1">
                          <a:off x="0" y="0"/>
                          <a:ext cx="1478280" cy="174498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2896A1" id="Straight Arrow Connector 15" o:spid="_x0000_s1026" type="#_x0000_t32" style="position:absolute;margin-left:537.6pt;margin-top:129.6pt;width:116.4pt;height:137.4pt;flip:x 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" strokecolor="#5b9bd5 [3204]" strokeweight=".5pt">
                <v:stroke startarrow="block" endarrow="block" joinstyle="miter"/>
              </v:shape>
            </w:pict>
          </mc:Fallback>
        </mc:AlternateContent>
      </w:r>
      <w:r w:rsidR="002529FE">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524B8C99" wp14:editId="6DDC3E12">
                <wp:simplePos x="0" y="0"/>
                <wp:positionH relativeFrom="column">
                  <wp:posOffset>701040</wp:posOffset>
                </wp:positionH>
                <wp:positionV relativeFrom="paragraph">
                  <wp:posOffset>4122420</wp:posOffset>
                </wp:positionV>
                <wp:extent cx="3451860" cy="419100"/>
                <wp:effectExtent l="38100" t="57150" r="15240" b="95250"/>
                <wp:wrapNone/>
                <wp:docPr id="1827481693" name="Straight Arrow Connector 14"/>
                <wp:cNvGraphicFramePr/>
                <a:graphic xmlns:a="http://schemas.openxmlformats.org/drawingml/2006/main">
                  <a:graphicData uri="http://schemas.microsoft.com/office/word/2010/wordprocessingShape">
                    <wps:wsp>
                      <wps:cNvCnPr/>
                      <wps:spPr>
                        <a:xfrm flipV="1">
                          <a:off x="0" y="0"/>
                          <a:ext cx="3451860" cy="4191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E0760A" id="Straight Arrow Connector 14" o:spid="_x0000_s1026" type="#_x0000_t32" style="position:absolute;margin-left:55.2pt;margin-top:324.6pt;width:271.8pt;height:33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" strokecolor="#5b9bd5 [3204]" strokeweight=".5pt">
                <v:stroke startarrow="block" endarrow="block" joinstyle="miter"/>
              </v:shape>
            </w:pict>
          </mc:Fallback>
        </mc:AlternateContent>
      </w:r>
      <w:r w:rsidR="002529FE">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9B8D860" wp14:editId="64D192F6">
                <wp:simplePos x="0" y="0"/>
                <wp:positionH relativeFrom="column">
                  <wp:posOffset>556260</wp:posOffset>
                </wp:positionH>
                <wp:positionV relativeFrom="paragraph">
                  <wp:posOffset>4320540</wp:posOffset>
                </wp:positionV>
                <wp:extent cx="3870960" cy="289560"/>
                <wp:effectExtent l="38100" t="57150" r="15240" b="91440"/>
                <wp:wrapNone/>
                <wp:docPr id="1521324141" name="Straight Arrow Connector 13"/>
                <wp:cNvGraphicFramePr/>
                <a:graphic xmlns:a="http://schemas.openxmlformats.org/drawingml/2006/main">
                  <a:graphicData uri="http://schemas.microsoft.com/office/word/2010/wordprocessingShape">
                    <wps:wsp>
                      <wps:cNvCnPr/>
                      <wps:spPr>
                        <a:xfrm flipV="1">
                          <a:off x="0" y="0"/>
                          <a:ext cx="3870960" cy="28956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76706A" id="Straight Arrow Connector 13" o:spid="_x0000_s1026" type="#_x0000_t32" style="position:absolute;margin-left:43.8pt;margin-top:340.2pt;width:304.8pt;height:22.8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" strokecolor="#5b9bd5 [3204]" strokeweight=".5pt">
                <v:stroke startarrow="block" endarrow="block" joinstyle="miter"/>
              </v:shape>
            </w:pict>
          </mc:Fallback>
        </mc:AlternateContent>
      </w:r>
      <w:r w:rsidR="002529FE">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148B1D5F" wp14:editId="2548DCC9">
                <wp:simplePos x="0" y="0"/>
                <wp:positionH relativeFrom="column">
                  <wp:posOffset>708660</wp:posOffset>
                </wp:positionH>
                <wp:positionV relativeFrom="paragraph">
                  <wp:posOffset>4434840</wp:posOffset>
                </wp:positionV>
                <wp:extent cx="2773680" cy="129540"/>
                <wp:effectExtent l="38100" t="76200" r="0" b="99060"/>
                <wp:wrapNone/>
                <wp:docPr id="1954057960" name="Straight Arrow Connector 12"/>
                <wp:cNvGraphicFramePr/>
                <a:graphic xmlns:a="http://schemas.openxmlformats.org/drawingml/2006/main">
                  <a:graphicData uri="http://schemas.microsoft.com/office/word/2010/wordprocessingShape">
                    <wps:wsp>
                      <wps:cNvCnPr/>
                      <wps:spPr>
                        <a:xfrm flipV="1">
                          <a:off x="0" y="0"/>
                          <a:ext cx="2773680" cy="12954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E55436" id="Straight Arrow Connector 12" o:spid="_x0000_s1026" type="#_x0000_t32" style="position:absolute;margin-left:55.8pt;margin-top:349.2pt;width:218.4pt;height:10.2pt;flip:y;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" strokecolor="#5b9bd5 [3204]" strokeweight=".5pt">
                <v:stroke startarrow="block" endarrow="block" joinstyle="miter"/>
              </v:shape>
            </w:pict>
          </mc:Fallback>
        </mc:AlternateContent>
      </w:r>
      <w:r w:rsidR="002529FE">
        <w:rPr>
          <w:rFonts w:ascii="Times New Roman" w:hAnsi="Times New Roman" w:cs="Times New Roman"/>
          <w:noProof/>
        </w:rPr>
        <mc:AlternateContent>
          <mc:Choice Requires="wps">
            <w:drawing>
              <wp:anchor distT="0" distB="0" distL="114300" distR="114300" simplePos="0" relativeHeight="251656192" behindDoc="0" locked="0" layoutInCell="1" allowOverlap="1" wp14:anchorId="456908AA" wp14:editId="789940CE">
                <wp:simplePos x="0" y="0"/>
                <wp:positionH relativeFrom="column">
                  <wp:posOffset>571500</wp:posOffset>
                </wp:positionH>
                <wp:positionV relativeFrom="paragraph">
                  <wp:posOffset>2080260</wp:posOffset>
                </wp:positionV>
                <wp:extent cx="3451860" cy="2339340"/>
                <wp:effectExtent l="38100" t="38100" r="53340" b="60960"/>
                <wp:wrapNone/>
                <wp:docPr id="1630066650" name="Straight Arrow Connector 11"/>
                <wp:cNvGraphicFramePr/>
                <a:graphic xmlns:a="http://schemas.openxmlformats.org/drawingml/2006/main">
                  <a:graphicData uri="http://schemas.microsoft.com/office/word/2010/wordprocessingShape">
                    <wps:wsp>
                      <wps:cNvCnPr/>
                      <wps:spPr>
                        <a:xfrm flipV="1">
                          <a:off x="0" y="0"/>
                          <a:ext cx="3451860" cy="233934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FE9A1A" id="Straight Arrow Connector 11" o:spid="_x0000_s1026" type="#_x0000_t32" style="position:absolute;margin-left:45pt;margin-top:163.8pt;width:271.8pt;height:184.2pt;flip:y;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" strokecolor="#5b9bd5 [3204]" strokeweight=".5pt">
                <v:stroke startarrow="block" endarrow="block" joinstyle="miter"/>
              </v:shape>
            </w:pict>
          </mc:Fallback>
        </mc:AlternateContent>
      </w:r>
      <w:r w:rsidR="002529FE">
        <w:rPr>
          <w:rFonts w:ascii="Times New Roman" w:hAnsi="Times New Roman" w:cs="Times New Roman"/>
          <w:noProof/>
        </w:rPr>
        <mc:AlternateContent>
          <mc:Choice Requires="wps">
            <w:drawing>
              <wp:anchor distT="0" distB="0" distL="114300" distR="114300" simplePos="0" relativeHeight="251654144" behindDoc="0" locked="0" layoutInCell="1" allowOverlap="1" wp14:anchorId="5E71A722" wp14:editId="64179FF1">
                <wp:simplePos x="0" y="0"/>
                <wp:positionH relativeFrom="column">
                  <wp:posOffset>685800</wp:posOffset>
                </wp:positionH>
                <wp:positionV relativeFrom="paragraph">
                  <wp:posOffset>914400</wp:posOffset>
                </wp:positionV>
                <wp:extent cx="3848100" cy="3604260"/>
                <wp:effectExtent l="38100" t="38100" r="57150" b="53340"/>
                <wp:wrapNone/>
                <wp:docPr id="933414382" name="Straight Arrow Connector 10"/>
                <wp:cNvGraphicFramePr/>
                <a:graphic xmlns:a="http://schemas.openxmlformats.org/drawingml/2006/main">
                  <a:graphicData uri="http://schemas.microsoft.com/office/word/2010/wordprocessingShape">
                    <wps:wsp>
                      <wps:cNvCnPr/>
                      <wps:spPr>
                        <a:xfrm flipV="1">
                          <a:off x="0" y="0"/>
                          <a:ext cx="3848100" cy="360426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CFE18F" id="Straight Arrow Connector 10" o:spid="_x0000_s1026" type="#_x0000_t32" style="position:absolute;margin-left:54pt;margin-top:1in;width:303pt;height:283.8pt;flip:y;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" strokecolor="#5b9bd5 [3204]" strokeweight=".5pt">
                <v:stroke startarrow="block" endarrow="block" joinstyle="miter"/>
              </v:shape>
            </w:pict>
          </mc:Fallback>
        </mc:AlternateContent>
      </w:r>
      <w:r w:rsidR="003D5857">
        <w:rPr>
          <w:rFonts w:ascii="Times New Roman" w:hAnsi="Times New Roman" w:cs="Times New Roman"/>
          <w:noProof/>
        </w:rPr>
        <mc:AlternateContent>
          <mc:Choice Requires="wps">
            <w:drawing>
              <wp:anchor distT="0" distB="0" distL="114300" distR="114300" simplePos="0" relativeHeight="251652096" behindDoc="0" locked="0" layoutInCell="1" allowOverlap="1" wp14:anchorId="6CE5D318" wp14:editId="6170DE5F">
                <wp:simplePos x="0" y="0"/>
                <wp:positionH relativeFrom="column">
                  <wp:posOffset>1257300</wp:posOffset>
                </wp:positionH>
                <wp:positionV relativeFrom="paragraph">
                  <wp:posOffset>2263140</wp:posOffset>
                </wp:positionV>
                <wp:extent cx="2827020" cy="3329940"/>
                <wp:effectExtent l="38100" t="38100" r="49530" b="60960"/>
                <wp:wrapNone/>
                <wp:docPr id="249434315" name="Straight Arrow Connector 9"/>
                <wp:cNvGraphicFramePr/>
                <a:graphic xmlns:a="http://schemas.openxmlformats.org/drawingml/2006/main">
                  <a:graphicData uri="http://schemas.microsoft.com/office/word/2010/wordprocessingShape">
                    <wps:wsp>
                      <wps:cNvCnPr/>
                      <wps:spPr>
                        <a:xfrm flipV="1">
                          <a:off x="0" y="0"/>
                          <a:ext cx="2827020" cy="332994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20C038" id="Straight Arrow Connector 9" o:spid="_x0000_s1026" type="#_x0000_t32" style="position:absolute;margin-left:99pt;margin-top:178.2pt;width:222.6pt;height:262.2pt;flip:y;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" strokecolor="#5b9bd5 [3204]" strokeweight=".5pt">
                <v:stroke startarrow="block" endarrow="block" joinstyle="miter"/>
              </v:shape>
            </w:pict>
          </mc:Fallback>
        </mc:AlternateContent>
      </w:r>
      <w:r w:rsidR="00445483">
        <w:rPr>
          <w:rFonts w:ascii="Times New Roman" w:hAnsi="Times New Roman" w:cs="Times New Roman"/>
          <w:noProof/>
        </w:rPr>
        <mc:AlternateContent>
          <mc:Choice Requires="wps">
            <w:drawing>
              <wp:anchor distT="0" distB="0" distL="114300" distR="114300" simplePos="0" relativeHeight="251665413" behindDoc="0" locked="0" layoutInCell="1" allowOverlap="1" wp14:anchorId="54D96859" wp14:editId="10A9E034">
                <wp:simplePos x="0" y="0"/>
                <wp:positionH relativeFrom="column">
                  <wp:posOffset>4343400</wp:posOffset>
                </wp:positionH>
                <wp:positionV relativeFrom="paragraph">
                  <wp:posOffset>2438400</wp:posOffset>
                </wp:positionV>
                <wp:extent cx="304800" cy="1752600"/>
                <wp:effectExtent l="57150" t="38100" r="57150" b="57150"/>
                <wp:wrapNone/>
                <wp:docPr id="381004294" name="Straight Arrow Connector 7"/>
                <wp:cNvGraphicFramePr/>
                <a:graphic xmlns:a="http://schemas.openxmlformats.org/drawingml/2006/main">
                  <a:graphicData uri="http://schemas.microsoft.com/office/word/2010/wordprocessingShape">
                    <wps:wsp>
                      <wps:cNvCnPr/>
                      <wps:spPr>
                        <a:xfrm flipV="1">
                          <a:off x="0" y="0"/>
                          <a:ext cx="304800" cy="17526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4B4D0F" id="Straight Arrow Connector 7" o:spid="_x0000_s1026" type="#_x0000_t32" style="position:absolute;margin-left:342pt;margin-top:192pt;width:24pt;height:138pt;flip:y;z-index:25166541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" strokecolor="#5b9bd5 [3204]" strokeweight=".5pt">
                <v:stroke startarrow="block" endarrow="block" joinstyle="miter"/>
              </v:shape>
            </w:pict>
          </mc:Fallback>
        </mc:AlternateContent>
      </w:r>
      <w:r w:rsidR="00445483">
        <w:rPr>
          <w:rFonts w:ascii="Times New Roman" w:hAnsi="Times New Roman" w:cs="Times New Roman"/>
          <w:noProof/>
        </w:rPr>
        <mc:AlternateContent>
          <mc:Choice Requires="wps">
            <w:drawing>
              <wp:anchor distT="0" distB="0" distL="114300" distR="114300" simplePos="0" relativeHeight="251664389" behindDoc="0" locked="0" layoutInCell="1" allowOverlap="1" wp14:anchorId="360F04D1" wp14:editId="68F884A3">
                <wp:simplePos x="0" y="0"/>
                <wp:positionH relativeFrom="column">
                  <wp:posOffset>5196840</wp:posOffset>
                </wp:positionH>
                <wp:positionV relativeFrom="paragraph">
                  <wp:posOffset>2499360</wp:posOffset>
                </wp:positionV>
                <wp:extent cx="624840" cy="2994660"/>
                <wp:effectExtent l="57150" t="38100" r="60960" b="53340"/>
                <wp:wrapNone/>
                <wp:docPr id="1407205304" name="Straight Arrow Connector 6"/>
                <wp:cNvGraphicFramePr/>
                <a:graphic xmlns:a="http://schemas.openxmlformats.org/drawingml/2006/main">
                  <a:graphicData uri="http://schemas.microsoft.com/office/word/2010/wordprocessingShape">
                    <wps:wsp>
                      <wps:cNvCnPr/>
                      <wps:spPr>
                        <a:xfrm flipH="1" flipV="1">
                          <a:off x="0" y="0"/>
                          <a:ext cx="624840" cy="299466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572D51" id="Straight Arrow Connector 6" o:spid="_x0000_s1026" type="#_x0000_t32" style="position:absolute;margin-left:409.2pt;margin-top:196.8pt;width:49.2pt;height:235.8pt;flip:x y;z-index:25166438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" strokecolor="#5b9bd5 [3204]" strokeweight=".5pt">
                <v:stroke startarrow="block" endarrow="block" joinstyle="miter"/>
              </v:shape>
            </w:pict>
          </mc:Fallback>
        </mc:AlternateContent>
      </w:r>
      <w:r w:rsidR="00675F10">
        <w:rPr>
          <w:rFonts w:ascii="Times New Roman" w:hAnsi="Times New Roman" w:cs="Times New Roman"/>
          <w:noProof/>
        </w:rPr>
        <mc:AlternateContent>
          <mc:Choice Requires="wps">
            <w:drawing>
              <wp:anchor distT="0" distB="0" distL="114300" distR="114300" simplePos="0" relativeHeight="251663365" behindDoc="0" locked="0" layoutInCell="1" allowOverlap="1" wp14:anchorId="756A949E" wp14:editId="0841873E">
                <wp:simplePos x="0" y="0"/>
                <wp:positionH relativeFrom="column">
                  <wp:posOffset>6362700</wp:posOffset>
                </wp:positionH>
                <wp:positionV relativeFrom="paragraph">
                  <wp:posOffset>2446020</wp:posOffset>
                </wp:positionV>
                <wp:extent cx="1417320" cy="2499360"/>
                <wp:effectExtent l="38100" t="38100" r="49530" b="53340"/>
                <wp:wrapNone/>
                <wp:docPr id="2092138003" name="Straight Arrow Connector 5"/>
                <wp:cNvGraphicFramePr/>
                <a:graphic xmlns:a="http://schemas.openxmlformats.org/drawingml/2006/main">
                  <a:graphicData uri="http://schemas.microsoft.com/office/word/2010/wordprocessingShape">
                    <wps:wsp>
                      <wps:cNvCnPr/>
                      <wps:spPr>
                        <a:xfrm flipH="1" flipV="1">
                          <a:off x="0" y="0"/>
                          <a:ext cx="1417320" cy="249936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D64409" id="Straight Arrow Connector 5" o:spid="_x0000_s1026" type="#_x0000_t32" style="position:absolute;margin-left:501pt;margin-top:192.6pt;width:111.6pt;height:196.8pt;flip:x y;z-index:25166336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" strokecolor="#5b9bd5 [3204]" strokeweight=".5pt">
                <v:stroke startarrow="block" endarrow="block" joinstyle="miter"/>
              </v:shape>
            </w:pict>
          </mc:Fallback>
        </mc:AlternateContent>
      </w:r>
      <w:r w:rsidR="00B41487">
        <w:rPr>
          <w:rFonts w:ascii="Times New Roman" w:hAnsi="Times New Roman" w:cs="Times New Roman"/>
          <w:noProof/>
        </w:rPr>
        <mc:AlternateContent>
          <mc:Choice Requires="wps">
            <w:drawing>
              <wp:anchor distT="0" distB="0" distL="114300" distR="114300" simplePos="0" relativeHeight="251662341" behindDoc="0" locked="0" layoutInCell="1" allowOverlap="1" wp14:anchorId="77C7D0F6" wp14:editId="227FB5A2">
                <wp:simplePos x="0" y="0"/>
                <wp:positionH relativeFrom="column">
                  <wp:posOffset>1623060</wp:posOffset>
                </wp:positionH>
                <wp:positionV relativeFrom="paragraph">
                  <wp:posOffset>1013460</wp:posOffset>
                </wp:positionV>
                <wp:extent cx="2857500" cy="3695700"/>
                <wp:effectExtent l="38100" t="38100" r="57150" b="57150"/>
                <wp:wrapNone/>
                <wp:docPr id="1764865683" name="Straight Arrow Connector 4"/>
                <wp:cNvGraphicFramePr/>
                <a:graphic xmlns:a="http://schemas.openxmlformats.org/drawingml/2006/main">
                  <a:graphicData uri="http://schemas.microsoft.com/office/word/2010/wordprocessingShape">
                    <wps:wsp>
                      <wps:cNvCnPr/>
                      <wps:spPr>
                        <a:xfrm flipV="1">
                          <a:off x="0" y="0"/>
                          <a:ext cx="2857500" cy="36957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9EEFBB" id="Straight Arrow Connector 4" o:spid="_x0000_s1026" type="#_x0000_t32" style="position:absolute;margin-left:127.8pt;margin-top:79.8pt;width:225pt;height:291pt;flip:y;z-index:2516623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" strokecolor="#5b9bd5 [3204]" strokeweight=".5pt">
                <v:stroke startarrow="block" endarrow="block" joinstyle="miter"/>
              </v:shape>
            </w:pict>
          </mc:Fallback>
        </mc:AlternateContent>
      </w:r>
      <w:r w:rsidR="00D57CA1">
        <w:rPr>
          <w:rFonts w:ascii="Times New Roman" w:hAnsi="Times New Roman" w:cs="Times New Roman"/>
          <w:noProof/>
        </w:rPr>
        <mc:AlternateContent>
          <mc:Choice Requires="wps">
            <w:drawing>
              <wp:anchor distT="0" distB="0" distL="114300" distR="114300" simplePos="0" relativeHeight="251661317" behindDoc="0" locked="0" layoutInCell="1" allowOverlap="1" wp14:anchorId="7E357FA4" wp14:editId="182F90AE">
                <wp:simplePos x="0" y="0"/>
                <wp:positionH relativeFrom="column">
                  <wp:posOffset>1935480</wp:posOffset>
                </wp:positionH>
                <wp:positionV relativeFrom="paragraph">
                  <wp:posOffset>929640</wp:posOffset>
                </wp:positionV>
                <wp:extent cx="2209800" cy="784860"/>
                <wp:effectExtent l="38100" t="38100" r="57150" b="72390"/>
                <wp:wrapNone/>
                <wp:docPr id="1930804063" name="Straight Arrow Connector 3"/>
                <wp:cNvGraphicFramePr/>
                <a:graphic xmlns:a="http://schemas.openxmlformats.org/drawingml/2006/main">
                  <a:graphicData uri="http://schemas.microsoft.com/office/word/2010/wordprocessingShape">
                    <wps:wsp>
                      <wps:cNvCnPr/>
                      <wps:spPr>
                        <a:xfrm flipV="1">
                          <a:off x="0" y="0"/>
                          <a:ext cx="2209800" cy="78486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15DE33" id="Straight Arrow Connector 3" o:spid="_x0000_s1026" type="#_x0000_t32" style="position:absolute;margin-left:152.4pt;margin-top:73.2pt;width:174pt;height:61.8pt;flip:y;z-index:25166131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" strokecolor="#5b9bd5 [3204]" strokeweight=".5pt">
                <v:stroke startarrow="block" endarrow="block" joinstyle="miter"/>
              </v:shape>
            </w:pict>
          </mc:Fallback>
        </mc:AlternateContent>
      </w:r>
      <w:r w:rsidR="00543D56">
        <w:rPr>
          <w:rFonts w:ascii="Times New Roman" w:hAnsi="Times New Roman" w:cs="Times New Roman"/>
          <w:noProof/>
        </w:rPr>
        <mc:AlternateContent>
          <mc:Choice Requires="wps">
            <w:drawing>
              <wp:anchor distT="0" distB="0" distL="114300" distR="114300" simplePos="0" relativeHeight="251660293" behindDoc="0" locked="0" layoutInCell="1" allowOverlap="1" wp14:anchorId="1CA28E27" wp14:editId="2103D250">
                <wp:simplePos x="0" y="0"/>
                <wp:positionH relativeFrom="column">
                  <wp:posOffset>2103120</wp:posOffset>
                </wp:positionH>
                <wp:positionV relativeFrom="paragraph">
                  <wp:posOffset>472440</wp:posOffset>
                </wp:positionV>
                <wp:extent cx="1805940" cy="224790"/>
                <wp:effectExtent l="38100" t="57150" r="22860" b="80010"/>
                <wp:wrapNone/>
                <wp:docPr id="485473066" name="Straight Arrow Connector 2"/>
                <wp:cNvGraphicFramePr/>
                <a:graphic xmlns:a="http://schemas.openxmlformats.org/drawingml/2006/main">
                  <a:graphicData uri="http://schemas.microsoft.com/office/word/2010/wordprocessingShape">
                    <wps:wsp>
                      <wps:cNvCnPr/>
                      <wps:spPr>
                        <a:xfrm flipV="1">
                          <a:off x="0" y="0"/>
                          <a:ext cx="1805940" cy="22479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E2D0D4" id="Straight Arrow Connector 2" o:spid="_x0000_s1026" type="#_x0000_t32" style="position:absolute;margin-left:165.6pt;margin-top:37.2pt;width:142.2pt;height:17.7pt;flip:y;z-index:25166029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" strokecolor="#5b9bd5 [3204]" strokeweight=".5pt">
                <v:stroke startarrow="block" endarrow="block" joinstyle="miter"/>
              </v:shape>
            </w:pict>
          </mc:Fallback>
        </mc:AlternateContent>
      </w:r>
      <w:r w:rsidR="004035E8">
        <w:rPr>
          <w:rFonts w:ascii="Times New Roman" w:hAnsi="Times New Roman" w:cs="Times New Roman"/>
          <w:noProof/>
        </w:rPr>
        <mc:AlternateContent>
          <mc:Choice Requires="wps">
            <w:drawing>
              <wp:anchor distT="0" distB="0" distL="114300" distR="114300" simplePos="0" relativeHeight="251659269" behindDoc="0" locked="0" layoutInCell="1" allowOverlap="1" wp14:anchorId="37D5973C" wp14:editId="14EF3BEC">
                <wp:simplePos x="0" y="0"/>
                <wp:positionH relativeFrom="column">
                  <wp:posOffset>2369820</wp:posOffset>
                </wp:positionH>
                <wp:positionV relativeFrom="paragraph">
                  <wp:posOffset>693420</wp:posOffset>
                </wp:positionV>
                <wp:extent cx="1905000" cy="327660"/>
                <wp:effectExtent l="19050" t="57150" r="0" b="72390"/>
                <wp:wrapNone/>
                <wp:docPr id="506730967" name="Straight Arrow Connector 1"/>
                <wp:cNvGraphicFramePr/>
                <a:graphic xmlns:a="http://schemas.openxmlformats.org/drawingml/2006/main">
                  <a:graphicData uri="http://schemas.microsoft.com/office/word/2010/wordprocessingShape">
                    <wps:wsp>
                      <wps:cNvCnPr/>
                      <wps:spPr>
                        <a:xfrm flipV="1">
                          <a:off x="0" y="0"/>
                          <a:ext cx="1905000" cy="32766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23602F" id="Straight Arrow Connector 1" o:spid="_x0000_s1026" type="#_x0000_t32" style="position:absolute;margin-left:186.6pt;margin-top:54.6pt;width:150pt;height:25.8pt;flip:y;z-index:251659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" strokecolor="#5b9bd5 [3204]" strokeweight=".5pt">
                <v:stroke startarrow="block" endarrow="block" joinstyle="miter"/>
              </v:shape>
            </w:pict>
          </mc:Fallback>
        </mc:AlternateContent>
      </w:r>
      <w:r w:rsidR="00E73C17" w:rsidRPr="00980712">
        <w:rPr>
          <w:rFonts w:ascii="Times New Roman" w:hAnsi="Times New Roman" w:cs="Times New Roman"/>
          <w:noProof/>
        </w:rPr>
        <mc:AlternateContent>
          <mc:Choice Requires="wps">
            <w:drawing>
              <wp:anchor distT="45720" distB="45720" distL="114300" distR="114300" simplePos="0" relativeHeight="251658242" behindDoc="0" locked="0" layoutInCell="1" allowOverlap="1" wp14:anchorId="6A09F38A" wp14:editId="4F097033">
                <wp:simplePos x="0" y="0"/>
                <wp:positionH relativeFrom="column">
                  <wp:posOffset>3787140</wp:posOffset>
                </wp:positionH>
                <wp:positionV relativeFrom="paragraph">
                  <wp:posOffset>0</wp:posOffset>
                </wp:positionV>
                <wp:extent cx="3909060" cy="3718560"/>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060" cy="3718560"/>
                        </a:xfrm>
                        <a:prstGeom prst="rect">
                          <a:avLst/>
                        </a:prstGeom>
                        <a:noFill/>
                        <a:ln w="9525">
                          <a:noFill/>
                          <a:miter lim="800000"/>
                          <a:headEnd/>
                          <a:tailEnd/>
                        </a:ln>
                      </wps:spPr>
                      <wps:txbx>
                        <w:txbxContent>
                          <w:p w14:paraId="1BEBBB7D" w14:textId="77777777" w:rsidR="007514BE" w:rsidRDefault="007514BE" w:rsidP="007514BE">
                            <w:pPr>
                              <w:jc w:val="center"/>
                              <w:rPr>
                                <w:b/>
                              </w:rPr>
                            </w:pPr>
                            <w:r w:rsidRPr="00980712">
                              <w:rPr>
                                <w:b/>
                              </w:rPr>
                              <w:t>N</w:t>
                            </w:r>
                            <w:r>
                              <w:rPr>
                                <w:b/>
                              </w:rPr>
                              <w:t>ursing Diagnosis</w:t>
                            </w:r>
                            <w:r w:rsidRPr="00980712">
                              <w:rPr>
                                <w:b/>
                              </w:rPr>
                              <w:t>/Outcomes</w:t>
                            </w:r>
                          </w:p>
                          <w:sdt>
                            <w:sdtPr>
                              <w:rPr>
                                <w:rFonts w:ascii="Times New Roman" w:hAnsi="Times New Roman" w:cs="Times New Roman"/>
                                <w:b/>
                              </w:rPr>
                              <w:id w:val="400034962"/>
                            </w:sdtPr>
                            <w:sdtEndPr/>
                            <w:sdtContent>
                              <w:p w14:paraId="4196DB86" w14:textId="77777777" w:rsidR="003F2799" w:rsidRDefault="003F2799" w:rsidP="003F2799">
                                <w:pPr>
                                  <w:numPr>
                                    <w:ilvl w:val="0"/>
                                    <w:numId w:val="1"/>
                                  </w:numPr>
                                  <w:contextualSpacing/>
                                  <w:rPr>
                                    <w:rFonts w:ascii="Times New Roman" w:hAnsi="Times New Roman" w:cs="Times New Roman"/>
                                    <w:b/>
                                  </w:rPr>
                                </w:pPr>
                                <w:r>
                                  <w:rPr>
                                    <w:rFonts w:ascii="Times New Roman" w:hAnsi="Times New Roman" w:cs="Times New Roman"/>
                                    <w:b/>
                                  </w:rPr>
                                  <w:t>Ineffective Peripheral Tissue Perfusion is related to a sedentary lifestyle as evidenced by temperature and color of extremities and alteration in skin characteristics (Phelps, 2023).</w:t>
                                </w:r>
                              </w:p>
                              <w:p w14:paraId="144AE773" w14:textId="77777777" w:rsidR="00E73C17" w:rsidRDefault="00E73C17" w:rsidP="00386639">
                                <w:pPr>
                                  <w:rPr>
                                    <w:rFonts w:ascii="Times New Roman" w:hAnsi="Times New Roman" w:cs="Times New Roman"/>
                                    <w:b/>
                                  </w:rPr>
                                </w:pPr>
                              </w:p>
                              <w:p w14:paraId="05C00D3A" w14:textId="38223B54" w:rsidR="00386639" w:rsidRPr="00717736" w:rsidRDefault="00386639" w:rsidP="00386639">
                                <w:pPr>
                                  <w:rPr>
                                    <w:rFonts w:ascii="Times New Roman" w:hAnsi="Times New Roman" w:cs="Times New Roman"/>
                                    <w:b/>
                                  </w:rPr>
                                </w:pPr>
                                <w:r>
                                  <w:rPr>
                                    <w:rFonts w:ascii="Times New Roman" w:hAnsi="Times New Roman" w:cs="Times New Roman"/>
                                    <w:b/>
                                  </w:rPr>
                                  <w:t xml:space="preserve">Outcome: The patient will understand that moderate exercise is needed to help with circulation (Phelps, 2023). </w:t>
                                </w:r>
                              </w:p>
                              <w:p w14:paraId="4FC8E3BD" w14:textId="733DEBC2" w:rsidR="00386639" w:rsidRDefault="00386639" w:rsidP="00386639">
                                <w:pPr>
                                  <w:contextualSpacing/>
                                  <w:rPr>
                                    <w:rFonts w:ascii="Times New Roman" w:hAnsi="Times New Roman" w:cs="Times New Roman"/>
                                    <w:b/>
                                  </w:rPr>
                                </w:pPr>
                              </w:p>
                              <w:sdt>
                                <w:sdtPr>
                                  <w:rPr>
                                    <w:rFonts w:ascii="Times New Roman" w:hAnsi="Times New Roman" w:cs="Times New Roman"/>
                                    <w:b/>
                                  </w:rPr>
                                  <w:id w:val="-852869526"/>
                                </w:sdtPr>
                                <w:sdtEndPr/>
                                <w:sdtContent>
                                  <w:p w14:paraId="6039F4D6" w14:textId="77777777" w:rsidR="005C5670" w:rsidRDefault="005C5670" w:rsidP="005C5670">
                                    <w:pPr>
                                      <w:numPr>
                                        <w:ilvl w:val="0"/>
                                        <w:numId w:val="1"/>
                                      </w:numPr>
                                      <w:contextualSpacing/>
                                      <w:rPr>
                                        <w:rFonts w:ascii="Times New Roman" w:hAnsi="Times New Roman" w:cs="Times New Roman"/>
                                        <w:b/>
                                      </w:rPr>
                                    </w:pPr>
                                    <w:r>
                                      <w:rPr>
                                        <w:rFonts w:ascii="Times New Roman" w:hAnsi="Times New Roman" w:cs="Times New Roman"/>
                                        <w:b/>
                                      </w:rPr>
                                      <w:t>Excess fluid volume as evidenced by lymphedema bilaterally x2. Decreased hematocrit and hemoglobin levels also signify excess fluid volume (Phelps, 2023).</w:t>
                                    </w:r>
                                  </w:p>
                                  <w:p w14:paraId="095B0F1A" w14:textId="77777777" w:rsidR="00E73C17" w:rsidRDefault="00E73C17" w:rsidP="00E73C17">
                                    <w:pPr>
                                      <w:ind w:left="360"/>
                                      <w:contextualSpacing/>
                                      <w:rPr>
                                        <w:rFonts w:ascii="Times New Roman" w:hAnsi="Times New Roman" w:cs="Times New Roman"/>
                                        <w:b/>
                                      </w:rPr>
                                    </w:pPr>
                                  </w:p>
                                  <w:p w14:paraId="0E77D9EF" w14:textId="606E7A6A" w:rsidR="00386639" w:rsidRDefault="00386639" w:rsidP="00E73C17">
                                    <w:pPr>
                                      <w:ind w:left="360"/>
                                      <w:contextualSpacing/>
                                      <w:rPr>
                                        <w:rFonts w:ascii="Times New Roman" w:hAnsi="Times New Roman" w:cs="Times New Roman"/>
                                        <w:b/>
                                      </w:rPr>
                                    </w:pPr>
                                    <w:r>
                                      <w:rPr>
                                        <w:rFonts w:ascii="Times New Roman" w:hAnsi="Times New Roman" w:cs="Times New Roman"/>
                                        <w:b/>
                                      </w:rPr>
                                      <w:t>Outcome:</w:t>
                                    </w:r>
                                    <w:r w:rsidRPr="00386639">
                                      <w:rPr>
                                        <w:rFonts w:ascii="Times New Roman" w:hAnsi="Times New Roman" w:cs="Times New Roman"/>
                                        <w:b/>
                                      </w:rPr>
                                      <w:t xml:space="preserve"> </w:t>
                                    </w:r>
                                    <w:r>
                                      <w:rPr>
                                        <w:rFonts w:ascii="Times New Roman" w:hAnsi="Times New Roman" w:cs="Times New Roman"/>
                                        <w:b/>
                                      </w:rPr>
                                      <w:t>The patient’s hematocrit levels will be within normal limits (Phelps, 2023).</w:t>
                                    </w:r>
                                  </w:p>
                                </w:sdtContent>
                              </w:sdt>
                              <w:p w14:paraId="6F23FD61" w14:textId="77777777" w:rsidR="005C5670" w:rsidRDefault="00EF4A0C" w:rsidP="005C5670">
                                <w:pPr>
                                  <w:ind w:left="720"/>
                                  <w:contextualSpacing/>
                                  <w:rPr>
                                    <w:rFonts w:ascii="Times New Roman" w:hAnsi="Times New Roman" w:cs="Times New Roman"/>
                                    <w:b/>
                                  </w:rPr>
                                </w:pPr>
                              </w:p>
                            </w:sdtContent>
                          </w:sdt>
                          <w:p w14:paraId="6A8503B7" w14:textId="77777777" w:rsidR="003F2799" w:rsidRPr="00980712" w:rsidRDefault="003F2799" w:rsidP="007514BE">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09F38A" id="_x0000_t202" coordsize="21600,21600" o:spt="202" path="m,l,21600r21600,l21600,xe">
                <v:stroke joinstyle="miter"/>
                <v:path gradientshapeok="t" o:connecttype="rect"/>
              </v:shapetype>
              <v:shape id="Text Box 15" o:spid="_x0000_s1026" type="#_x0000_t202" style="position:absolute;margin-left:298.2pt;margin-top:0;width:307.8pt;height:292.8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" filled="f" stroked="f">
                <v:textbox>
                  <w:txbxContent>
                    <w:p w14:paraId="1BEBBB7D" w14:textId="77777777" w:rsidR="007514BE" w:rsidRDefault="007514BE" w:rsidP="007514BE">
                      <w:pPr>
                        <w:jc w:val="center"/>
                        <w:rPr>
                          <w:b/>
                        </w:rPr>
                      </w:pPr>
                      <w:r w:rsidRPr="00980712">
                        <w:rPr>
                          <w:b/>
                        </w:rPr>
                        <w:t>N</w:t>
                      </w:r>
                      <w:r>
                        <w:rPr>
                          <w:b/>
                        </w:rPr>
                        <w:t>ursing Diagnosis</w:t>
                      </w:r>
                      <w:r w:rsidRPr="00980712">
                        <w:rPr>
                          <w:b/>
                        </w:rPr>
                        <w:t>/Outcomes</w:t>
                      </w:r>
                    </w:p>
                    <w:sdt>
                      <w:sdtPr>
                        <w:rPr>
                          <w:rFonts w:ascii="Times New Roman" w:hAnsi="Times New Roman" w:cs="Times New Roman"/>
                          <w:b/>
                        </w:rPr>
                        <w:id w:val="400034962"/>
                      </w:sdtPr>
                      <w:sdtEndPr/>
                      <w:sdtContent>
                        <w:p w14:paraId="4196DB86" w14:textId="77777777" w:rsidR="003F2799" w:rsidRDefault="003F2799" w:rsidP="003F2799">
                          <w:pPr>
                            <w:numPr>
                              <w:ilvl w:val="0"/>
                              <w:numId w:val="1"/>
                            </w:numPr>
                            <w:contextualSpacing/>
                            <w:rPr>
                              <w:rFonts w:ascii="Times New Roman" w:hAnsi="Times New Roman" w:cs="Times New Roman"/>
                              <w:b/>
                            </w:rPr>
                          </w:pPr>
                          <w:r>
                            <w:rPr>
                              <w:rFonts w:ascii="Times New Roman" w:hAnsi="Times New Roman" w:cs="Times New Roman"/>
                              <w:b/>
                            </w:rPr>
                            <w:t>Ineffective Peripheral Tissue Perfusion is related to a sedentary lifestyle as evidenced by temperature and color of extremities and alteration in skin characteristics (Phelps, 2023).</w:t>
                          </w:r>
                        </w:p>
                        <w:p w14:paraId="144AE773" w14:textId="77777777" w:rsidR="00E73C17" w:rsidRDefault="00E73C17" w:rsidP="00386639">
                          <w:pPr>
                            <w:rPr>
                              <w:rFonts w:ascii="Times New Roman" w:hAnsi="Times New Roman" w:cs="Times New Roman"/>
                              <w:b/>
                            </w:rPr>
                          </w:pPr>
                        </w:p>
                        <w:p w14:paraId="05C00D3A" w14:textId="38223B54" w:rsidR="00386639" w:rsidRPr="00717736" w:rsidRDefault="00386639" w:rsidP="00386639">
                          <w:pPr>
                            <w:rPr>
                              <w:rFonts w:ascii="Times New Roman" w:hAnsi="Times New Roman" w:cs="Times New Roman"/>
                              <w:b/>
                            </w:rPr>
                          </w:pPr>
                          <w:r>
                            <w:rPr>
                              <w:rFonts w:ascii="Times New Roman" w:hAnsi="Times New Roman" w:cs="Times New Roman"/>
                              <w:b/>
                            </w:rPr>
                            <w:t xml:space="preserve">Outcome: The patient will understand that moderate exercise is needed to help with circulation (Phelps, 2023). </w:t>
                          </w:r>
                        </w:p>
                        <w:p w14:paraId="4FC8E3BD" w14:textId="733DEBC2" w:rsidR="00386639" w:rsidRDefault="00386639" w:rsidP="00386639">
                          <w:pPr>
                            <w:contextualSpacing/>
                            <w:rPr>
                              <w:rFonts w:ascii="Times New Roman" w:hAnsi="Times New Roman" w:cs="Times New Roman"/>
                              <w:b/>
                            </w:rPr>
                          </w:pPr>
                        </w:p>
                        <w:sdt>
                          <w:sdtPr>
                            <w:rPr>
                              <w:rFonts w:ascii="Times New Roman" w:hAnsi="Times New Roman" w:cs="Times New Roman"/>
                              <w:b/>
                            </w:rPr>
                            <w:id w:val="-852869526"/>
                          </w:sdtPr>
                          <w:sdtEndPr/>
                          <w:sdtContent>
                            <w:p w14:paraId="6039F4D6" w14:textId="77777777" w:rsidR="005C5670" w:rsidRDefault="005C5670" w:rsidP="005C5670">
                              <w:pPr>
                                <w:numPr>
                                  <w:ilvl w:val="0"/>
                                  <w:numId w:val="1"/>
                                </w:numPr>
                                <w:contextualSpacing/>
                                <w:rPr>
                                  <w:rFonts w:ascii="Times New Roman" w:hAnsi="Times New Roman" w:cs="Times New Roman"/>
                                  <w:b/>
                                </w:rPr>
                              </w:pPr>
                              <w:r>
                                <w:rPr>
                                  <w:rFonts w:ascii="Times New Roman" w:hAnsi="Times New Roman" w:cs="Times New Roman"/>
                                  <w:b/>
                                </w:rPr>
                                <w:t>Excess fluid volume as evidenced by lymphedema bilaterally x2. Decreased hematocrit and hemoglobin levels also signify excess fluid volume (Phelps, 2023).</w:t>
                              </w:r>
                            </w:p>
                            <w:p w14:paraId="095B0F1A" w14:textId="77777777" w:rsidR="00E73C17" w:rsidRDefault="00E73C17" w:rsidP="00E73C17">
                              <w:pPr>
                                <w:ind w:left="360"/>
                                <w:contextualSpacing/>
                                <w:rPr>
                                  <w:rFonts w:ascii="Times New Roman" w:hAnsi="Times New Roman" w:cs="Times New Roman"/>
                                  <w:b/>
                                </w:rPr>
                              </w:pPr>
                            </w:p>
                            <w:p w14:paraId="0E77D9EF" w14:textId="606E7A6A" w:rsidR="00386639" w:rsidRDefault="00386639" w:rsidP="00E73C17">
                              <w:pPr>
                                <w:ind w:left="360"/>
                                <w:contextualSpacing/>
                                <w:rPr>
                                  <w:rFonts w:ascii="Times New Roman" w:hAnsi="Times New Roman" w:cs="Times New Roman"/>
                                  <w:b/>
                                </w:rPr>
                              </w:pPr>
                              <w:r>
                                <w:rPr>
                                  <w:rFonts w:ascii="Times New Roman" w:hAnsi="Times New Roman" w:cs="Times New Roman"/>
                                  <w:b/>
                                </w:rPr>
                                <w:t>Outcome:</w:t>
                              </w:r>
                              <w:r w:rsidRPr="00386639">
                                <w:rPr>
                                  <w:rFonts w:ascii="Times New Roman" w:hAnsi="Times New Roman" w:cs="Times New Roman"/>
                                  <w:b/>
                                </w:rPr>
                                <w:t xml:space="preserve"> </w:t>
                              </w:r>
                              <w:r>
                                <w:rPr>
                                  <w:rFonts w:ascii="Times New Roman" w:hAnsi="Times New Roman" w:cs="Times New Roman"/>
                                  <w:b/>
                                </w:rPr>
                                <w:t>The patient’s hematocrit levels will be within normal limits (Phelps, 2023).</w:t>
                              </w:r>
                            </w:p>
                          </w:sdtContent>
                        </w:sdt>
                        <w:p w14:paraId="6F23FD61" w14:textId="77777777" w:rsidR="005C5670" w:rsidRDefault="00EF4A0C" w:rsidP="005C5670">
                          <w:pPr>
                            <w:ind w:left="720"/>
                            <w:contextualSpacing/>
                            <w:rPr>
                              <w:rFonts w:ascii="Times New Roman" w:hAnsi="Times New Roman" w:cs="Times New Roman"/>
                              <w:b/>
                            </w:rPr>
                          </w:pPr>
                        </w:p>
                      </w:sdtContent>
                    </w:sdt>
                    <w:p w14:paraId="6A8503B7" w14:textId="77777777" w:rsidR="003F2799" w:rsidRPr="00980712" w:rsidRDefault="003F2799" w:rsidP="007514BE">
                      <w:pPr>
                        <w:jc w:val="center"/>
                        <w:rPr>
                          <w:b/>
                        </w:rPr>
                      </w:pPr>
                    </w:p>
                  </w:txbxContent>
                </v:textbox>
                <w10:wrap type="square"/>
              </v:shape>
            </w:pict>
          </mc:Fallback>
        </mc:AlternateContent>
      </w:r>
      <w:r w:rsidR="00157960" w:rsidRPr="00DA462D">
        <w:rPr>
          <w:rFonts w:ascii="Times New Roman" w:hAnsi="Times New Roman" w:cs="Times New Roman"/>
          <w:noProof/>
        </w:rPr>
        <mc:AlternateContent>
          <mc:Choice Requires="wpg">
            <w:drawing>
              <wp:anchor distT="0" distB="0" distL="114300" distR="114300" simplePos="0" relativeHeight="251658240" behindDoc="0" locked="0" layoutInCell="1" allowOverlap="1" wp14:anchorId="6D1B0383" wp14:editId="34D9815B">
                <wp:simplePos x="161925" y="504825"/>
                <wp:positionH relativeFrom="margin">
                  <wp:align>center</wp:align>
                </wp:positionH>
                <wp:positionV relativeFrom="margin">
                  <wp:align>center</wp:align>
                </wp:positionV>
                <wp:extent cx="9734550" cy="6677025"/>
                <wp:effectExtent l="0" t="0" r="19050" b="28575"/>
                <wp:wrapSquare wrapText="bothSides"/>
                <wp:docPr id="4" name="Group 4"/>
                <wp:cNvGraphicFramePr/>
                <a:graphic xmlns:a="http://schemas.openxmlformats.org/drawingml/2006/main">
                  <a:graphicData uri="http://schemas.microsoft.com/office/word/2010/wordprocessingGroup">
                    <wpg:wgp>
                      <wpg:cNvGrpSpPr/>
                      <wpg:grpSpPr>
                        <a:xfrm>
                          <a:off x="0" y="0"/>
                          <a:ext cx="9734550" cy="6677025"/>
                          <a:chOff x="0" y="0"/>
                          <a:chExt cx="9880600" cy="7493000"/>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1E9BEAE4" w14:textId="77777777" w:rsidR="007514BE" w:rsidRPr="00980712" w:rsidRDefault="007514BE" w:rsidP="007514BE">
                              <w:pPr>
                                <w:jc w:val="center"/>
                                <w:rPr>
                                  <w:b/>
                                </w:rPr>
                              </w:pPr>
                            </w:p>
                            <w:p w14:paraId="5E8EF6EE" w14:textId="77777777" w:rsidR="007514BE" w:rsidRDefault="007514BE" w:rsidP="007514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DF2B1A" w14:textId="77777777" w:rsidR="007514BE" w:rsidRDefault="007514BE" w:rsidP="007514B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21B6E1D1" w14:textId="77777777" w:rsidR="007514BE" w:rsidRDefault="007514BE" w:rsidP="007514BE">
                              <w:pPr>
                                <w:rPr>
                                  <w:rFonts w:ascii="Times New Roman" w:hAnsi="Times New Roman" w:cs="Times New Roman"/>
                                  <w:sz w:val="20"/>
                                  <w:szCs w:val="20"/>
                                </w:rPr>
                              </w:pPr>
                            </w:p>
                            <w:p w14:paraId="19D8AAE2" w14:textId="77777777" w:rsidR="00B2579C" w:rsidRPr="00980712" w:rsidRDefault="00B2579C" w:rsidP="007514BE">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005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6106FE82" w14:textId="77777777" w:rsidR="007514BE" w:rsidRDefault="007514BE" w:rsidP="007514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700" cy="3771900"/>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p w14:paraId="1DDCCA4A" w14:textId="77777777" w:rsidR="007514BE" w:rsidRPr="00980712" w:rsidRDefault="007514BE" w:rsidP="007514BE">
                              <w:pPr>
                                <w:rPr>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1B0383" id="Group 4" o:spid="_x0000_s1027" style="position:absolute;margin-left:0;margin-top:0;width:766.5pt;height:525.75pt;z-index:251658240;mso-position-horizontal:center;mso-position-horizontal-relative:margin;mso-position-vertical:center;mso-position-vertical-relative:margin;mso-width-relative:margin;mso-height-relative:margin" coordsize="98806,74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">
                <v:roundrect id="Rounded Rectangle 1" o:spid="_x0000_s1028" style="position:absolute;top:1143;width:35433;height:32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" fillcolor="#43f0e7" strokecolor="white" strokeweight="1pt">
                  <v:stroke joinstyle="miter"/>
                  <v:textbox>
                    <w:txbxContent>
                      <w:p w14:paraId="1E9BEAE4" w14:textId="77777777" w:rsidR="007514BE" w:rsidRPr="00980712" w:rsidRDefault="007514BE" w:rsidP="007514BE">
                        <w:pPr>
                          <w:jc w:val="center"/>
                          <w:rPr>
                            <w:b/>
                          </w:rPr>
                        </w:pPr>
                      </w:p>
                      <w:p w14:paraId="5E8EF6EE" w14:textId="77777777" w:rsidR="007514BE" w:rsidRDefault="007514BE" w:rsidP="007514BE">
                        <w:pPr>
                          <w:jc w:val="center"/>
                        </w:pPr>
                      </w:p>
                    </w:txbxContent>
                  </v:textbox>
                </v:roundrect>
                <v:roundrect id="Rounded Rectangle 2" o:spid="_x0000_s1029" style="position:absolute;top:38862;width:30861;height:354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" fillcolor="#67acff" strokecolor="white" strokeweight="1pt">
                  <v:stroke joinstyle="miter"/>
                  <v:textbox>
                    <w:txbxContent>
                      <w:p w14:paraId="06DF2B1A" w14:textId="77777777" w:rsidR="007514BE" w:rsidRDefault="007514BE" w:rsidP="007514BE"/>
                    </w:txbxContent>
                  </v:textbox>
                </v:roundrect>
                <v:roundrect id="Rounded Rectangle 14" o:spid="_x0000_s1030" style="position:absolute;left:57150;top:34290;width:41148;height:40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" fillcolor="#a0f800" strokecolor="white" strokeweight="1pt">
                  <v:stroke joinstyle="miter"/>
                  <v:textbox>
                    <w:txbxContent>
                      <w:p w14:paraId="21B6E1D1" w14:textId="77777777" w:rsidR="007514BE" w:rsidRDefault="007514BE" w:rsidP="007514BE">
                        <w:pPr>
                          <w:rPr>
                            <w:rFonts w:ascii="Times New Roman" w:hAnsi="Times New Roman" w:cs="Times New Roman"/>
                            <w:sz w:val="20"/>
                            <w:szCs w:val="20"/>
                          </w:rPr>
                        </w:pPr>
                      </w:p>
                      <w:p w14:paraId="19D8AAE2" w14:textId="77777777" w:rsidR="00B2579C" w:rsidRPr="00980712" w:rsidRDefault="00B2579C" w:rsidP="007514BE">
                        <w:pPr>
                          <w:rPr>
                            <w:rFonts w:ascii="Times New Roman" w:hAnsi="Times New Roman" w:cs="Times New Roman"/>
                            <w:sz w:val="20"/>
                            <w:szCs w:val="20"/>
                          </w:rPr>
                        </w:pP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1" type="#_x0000_t120" style="position:absolute;left:29718;top:40005;width:30861;height:28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" fillcolor="#ffadde" strokecolor="white" strokeweight="1pt">
                  <v:stroke joinstyle="miter"/>
                  <v:textbox>
                    <w:txbxContent>
                      <w:p w14:paraId="6106FE82" w14:textId="77777777" w:rsidR="007514BE" w:rsidRDefault="007514BE" w:rsidP="007514BE">
                        <w:pPr>
                          <w:jc w:val="center"/>
                        </w:pPr>
                      </w:p>
                    </w:txbxContent>
                  </v:textbox>
                </v:shape>
                <v:roundrect id="Rounded Rectangle 3" o:spid="_x0000_s1032" style="position:absolute;left:37719;width:61087;height:377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" fillcolor="#c1c1c1" strokecolor="white" strokeweight="1pt">
                  <v:stroke joinstyle="miter"/>
                  <v:textbox>
                    <w:txbxContent>
                      <w:p w14:paraId="1DDCCA4A" w14:textId="77777777" w:rsidR="007514BE" w:rsidRPr="00980712" w:rsidRDefault="007514BE" w:rsidP="007514BE">
                        <w:pPr>
                          <w:rPr>
                            <w:sz w:val="18"/>
                            <w:szCs w:val="20"/>
                          </w:rPr>
                        </w:pPr>
                      </w:p>
                    </w:txbxContent>
                  </v:textbox>
                </v:roundrect>
                <w10:wrap type="square" anchorx="margin" anchory="margin"/>
              </v:group>
            </w:pict>
          </mc:Fallback>
        </mc:AlternateContent>
      </w:r>
      <w:r w:rsidR="007514BE" w:rsidRPr="00980712">
        <w:rPr>
          <w:rFonts w:ascii="Times New Roman" w:hAnsi="Times New Roman" w:cs="Times New Roman"/>
          <w:noProof/>
        </w:rPr>
        <mc:AlternateContent>
          <mc:Choice Requires="wps">
            <w:drawing>
              <wp:anchor distT="45720" distB="45720" distL="114300" distR="114300" simplePos="0" relativeHeight="251658245" behindDoc="0" locked="0" layoutInCell="1" allowOverlap="1" wp14:anchorId="50858BF3" wp14:editId="60AB6332">
                <wp:simplePos x="0" y="0"/>
                <wp:positionH relativeFrom="column">
                  <wp:posOffset>5307330</wp:posOffset>
                </wp:positionH>
                <wp:positionV relativeFrom="paragraph">
                  <wp:posOffset>3040380</wp:posOffset>
                </wp:positionV>
                <wp:extent cx="2360930" cy="1404620"/>
                <wp:effectExtent l="0" t="0" r="0"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A837B87" w14:textId="77777777" w:rsidR="007514BE" w:rsidRDefault="007514BE" w:rsidP="007514BE">
                            <w:pPr>
                              <w:jc w:val="center"/>
                              <w:rPr>
                                <w:b/>
                              </w:rPr>
                            </w:pPr>
                            <w:r w:rsidRPr="00980712">
                              <w:rPr>
                                <w:b/>
                              </w:rPr>
                              <w:t>Nursing Interventions</w:t>
                            </w:r>
                          </w:p>
                          <w:p w14:paraId="38B1FE91" w14:textId="1CCA4165" w:rsidR="00B2579C" w:rsidRDefault="00B2579C" w:rsidP="00B2579C">
                            <w:pPr>
                              <w:pStyle w:val="ListParagraph"/>
                              <w:numPr>
                                <w:ilvl w:val="0"/>
                                <w:numId w:val="5"/>
                              </w:numPr>
                              <w:rPr>
                                <w:rFonts w:ascii="Times New Roman" w:hAnsi="Times New Roman" w:cs="Times New Roman"/>
                                <w:b/>
                              </w:rPr>
                            </w:pPr>
                            <w:r w:rsidRPr="00B2579C">
                              <w:rPr>
                                <w:rFonts w:ascii="Times New Roman" w:hAnsi="Times New Roman" w:cs="Times New Roman"/>
                                <w:b/>
                              </w:rPr>
                              <w:t>Instruct the patient to increase activity as tolerated (Phelps, 2023). Since the patient cannot get out of bed, the patient should do arm circles or leg lifts as tolerated. This will increase and promote collateral circulation and improve blood supply (Phelps, 2023).</w:t>
                            </w:r>
                          </w:p>
                          <w:p w14:paraId="3BEE36E0" w14:textId="77777777" w:rsidR="00B2579C" w:rsidRPr="00B2579C" w:rsidRDefault="00EF4A0C" w:rsidP="00B2579C">
                            <w:pPr>
                              <w:pStyle w:val="ListParagraph"/>
                              <w:numPr>
                                <w:ilvl w:val="0"/>
                                <w:numId w:val="5"/>
                              </w:numPr>
                              <w:rPr>
                                <w:rFonts w:ascii="Times New Roman" w:hAnsi="Times New Roman" w:cs="Times New Roman"/>
                                <w:b/>
                              </w:rPr>
                            </w:pPr>
                            <w:sdt>
                              <w:sdtPr>
                                <w:id w:val="1714231225"/>
                              </w:sdtPr>
                              <w:sdtEndPr/>
                              <w:sdtContent>
                                <w:sdt>
                                  <w:sdtPr>
                                    <w:id w:val="1650166545"/>
                                  </w:sdtPr>
                                  <w:sdtEndPr/>
                                  <w:sdtContent>
                                    <w:r w:rsidR="00B2579C" w:rsidRPr="00B2579C">
                                      <w:rPr>
                                        <w:rFonts w:ascii="Times New Roman" w:hAnsi="Times New Roman" w:cs="Times New Roman"/>
                                        <w:b/>
                                      </w:rPr>
                                      <w:t>Encourage the patient to protect the skin from injury or extreme hot or cold temperatures (Phelps, 2023).</w:t>
                                    </w:r>
                                  </w:sdtContent>
                                </w:sdt>
                              </w:sdtContent>
                            </w:sdt>
                          </w:p>
                          <w:p w14:paraId="5FA2BDE9" w14:textId="77777777" w:rsidR="00B2579C" w:rsidRPr="00B2579C" w:rsidRDefault="00EF4A0C" w:rsidP="00B2579C">
                            <w:pPr>
                              <w:pStyle w:val="ListParagraph"/>
                              <w:numPr>
                                <w:ilvl w:val="0"/>
                                <w:numId w:val="5"/>
                              </w:numPr>
                              <w:rPr>
                                <w:rFonts w:ascii="Times New Roman" w:hAnsi="Times New Roman" w:cs="Times New Roman"/>
                                <w:b/>
                              </w:rPr>
                            </w:pPr>
                            <w:sdt>
                              <w:sdtPr>
                                <w:id w:val="-1492709265"/>
                              </w:sdtPr>
                              <w:sdtEndPr/>
                              <w:sdtContent>
                                <w:r w:rsidR="00B2579C" w:rsidRPr="00B2579C">
                                  <w:rPr>
                                    <w:rFonts w:ascii="Times New Roman" w:hAnsi="Times New Roman" w:cs="Times New Roman"/>
                                    <w:b/>
                                  </w:rPr>
                                  <w:t>Monitor fluid intake and output (Phelps, 2023).</w:t>
                                </w:r>
                              </w:sdtContent>
                            </w:sdt>
                          </w:p>
                          <w:p w14:paraId="751B5F14" w14:textId="77777777" w:rsidR="00B2579C" w:rsidRPr="00B2579C" w:rsidRDefault="00EF4A0C" w:rsidP="00B2579C">
                            <w:pPr>
                              <w:pStyle w:val="ListParagraph"/>
                              <w:numPr>
                                <w:ilvl w:val="0"/>
                                <w:numId w:val="5"/>
                              </w:numPr>
                              <w:rPr>
                                <w:rFonts w:ascii="Times New Roman" w:hAnsi="Times New Roman" w:cs="Times New Roman"/>
                                <w:b/>
                              </w:rPr>
                            </w:pPr>
                            <w:sdt>
                              <w:sdtPr>
                                <w:id w:val="1264809830"/>
                              </w:sdtPr>
                              <w:sdtEndPr/>
                              <w:sdtContent>
                                <w:r w:rsidR="00B2579C" w:rsidRPr="00B2579C">
                                  <w:rPr>
                                    <w:rFonts w:ascii="Times New Roman" w:hAnsi="Times New Roman" w:cs="Times New Roman"/>
                                    <w:b/>
                                  </w:rPr>
                                  <w:t>Explain the reasoning for fluid and dietary restrictions so the patient has full understanding (Phelps, 2023).</w:t>
                                </w:r>
                              </w:sdtContent>
                            </w:sdt>
                          </w:p>
                          <w:p w14:paraId="0AE7F42B" w14:textId="77777777" w:rsidR="00B2579C" w:rsidRPr="00B2579C" w:rsidRDefault="00B2579C" w:rsidP="00B2579C">
                            <w:pPr>
                              <w:pStyle w:val="ListParagraph"/>
                              <w:rPr>
                                <w:rFonts w:ascii="Times New Roman" w:hAnsi="Times New Roman" w:cs="Times New Roman"/>
                                <w:b/>
                              </w:rPr>
                            </w:pPr>
                          </w:p>
                          <w:p w14:paraId="1F7FCA42" w14:textId="77777777" w:rsidR="00B2579C" w:rsidRPr="00717736" w:rsidRDefault="00B2579C" w:rsidP="00B2579C">
                            <w:pPr>
                              <w:rPr>
                                <w:rFonts w:ascii="Times New Roman" w:hAnsi="Times New Roman" w:cs="Times New Roman"/>
                                <w:b/>
                              </w:rPr>
                            </w:pPr>
                          </w:p>
                          <w:p w14:paraId="2F891331" w14:textId="77777777" w:rsidR="00B2579C" w:rsidRPr="00980712" w:rsidRDefault="00B2579C" w:rsidP="007514BE">
                            <w:pPr>
                              <w:jc w:val="center"/>
                              <w:rPr>
                                <w:b/>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0858BF3" id="Text Box 18" o:spid="_x0000_s1033" type="#_x0000_t202" style="position:absolute;margin-left:417.9pt;margin-top:239.4pt;width:185.9pt;height:110.6pt;z-index:251658245;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8q/wEAANU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" filled="f" stroked="f">
                <v:textbox style="mso-fit-shape-to-text:t">
                  <w:txbxContent>
                    <w:p w14:paraId="1A837B87" w14:textId="77777777" w:rsidR="007514BE" w:rsidRDefault="007514BE" w:rsidP="007514BE">
                      <w:pPr>
                        <w:jc w:val="center"/>
                        <w:rPr>
                          <w:b/>
                        </w:rPr>
                      </w:pPr>
                      <w:r w:rsidRPr="00980712">
                        <w:rPr>
                          <w:b/>
                        </w:rPr>
                        <w:t>Nursing Interventions</w:t>
                      </w:r>
                    </w:p>
                    <w:p w14:paraId="38B1FE91" w14:textId="1CCA4165" w:rsidR="00B2579C" w:rsidRDefault="00B2579C" w:rsidP="00B2579C">
                      <w:pPr>
                        <w:pStyle w:val="ListParagraph"/>
                        <w:numPr>
                          <w:ilvl w:val="0"/>
                          <w:numId w:val="5"/>
                        </w:numPr>
                        <w:rPr>
                          <w:rFonts w:ascii="Times New Roman" w:hAnsi="Times New Roman" w:cs="Times New Roman"/>
                          <w:b/>
                        </w:rPr>
                      </w:pPr>
                      <w:r w:rsidRPr="00B2579C">
                        <w:rPr>
                          <w:rFonts w:ascii="Times New Roman" w:hAnsi="Times New Roman" w:cs="Times New Roman"/>
                          <w:b/>
                        </w:rPr>
                        <w:t>Instruct the patient to increase activity as tolerated (Phelps, 2023). Since the patient cannot get out of bed, the patient should do arm circles or leg lifts as tolerated. This will increase and promote collateral circulation and improve blood supply (Phelps, 2023).</w:t>
                      </w:r>
                    </w:p>
                    <w:p w14:paraId="3BEE36E0" w14:textId="77777777" w:rsidR="00B2579C" w:rsidRPr="00B2579C" w:rsidRDefault="00EF4A0C" w:rsidP="00B2579C">
                      <w:pPr>
                        <w:pStyle w:val="ListParagraph"/>
                        <w:numPr>
                          <w:ilvl w:val="0"/>
                          <w:numId w:val="5"/>
                        </w:numPr>
                        <w:rPr>
                          <w:rFonts w:ascii="Times New Roman" w:hAnsi="Times New Roman" w:cs="Times New Roman"/>
                          <w:b/>
                        </w:rPr>
                      </w:pPr>
                      <w:sdt>
                        <w:sdtPr>
                          <w:id w:val="1714231225"/>
                        </w:sdtPr>
                        <w:sdtEndPr/>
                        <w:sdtContent>
                          <w:sdt>
                            <w:sdtPr>
                              <w:id w:val="1650166545"/>
                            </w:sdtPr>
                            <w:sdtEndPr/>
                            <w:sdtContent>
                              <w:r w:rsidR="00B2579C" w:rsidRPr="00B2579C">
                                <w:rPr>
                                  <w:rFonts w:ascii="Times New Roman" w:hAnsi="Times New Roman" w:cs="Times New Roman"/>
                                  <w:b/>
                                </w:rPr>
                                <w:t>Encourage the patient to protect the skin from injury or extreme hot or cold temperatures (Phelps, 2023).</w:t>
                              </w:r>
                            </w:sdtContent>
                          </w:sdt>
                        </w:sdtContent>
                      </w:sdt>
                    </w:p>
                    <w:p w14:paraId="5FA2BDE9" w14:textId="77777777" w:rsidR="00B2579C" w:rsidRPr="00B2579C" w:rsidRDefault="00EF4A0C" w:rsidP="00B2579C">
                      <w:pPr>
                        <w:pStyle w:val="ListParagraph"/>
                        <w:numPr>
                          <w:ilvl w:val="0"/>
                          <w:numId w:val="5"/>
                        </w:numPr>
                        <w:rPr>
                          <w:rFonts w:ascii="Times New Roman" w:hAnsi="Times New Roman" w:cs="Times New Roman"/>
                          <w:b/>
                        </w:rPr>
                      </w:pPr>
                      <w:sdt>
                        <w:sdtPr>
                          <w:id w:val="-1492709265"/>
                        </w:sdtPr>
                        <w:sdtEndPr/>
                        <w:sdtContent>
                          <w:r w:rsidR="00B2579C" w:rsidRPr="00B2579C">
                            <w:rPr>
                              <w:rFonts w:ascii="Times New Roman" w:hAnsi="Times New Roman" w:cs="Times New Roman"/>
                              <w:b/>
                            </w:rPr>
                            <w:t>Monitor fluid intake and output (Phelps, 2023).</w:t>
                          </w:r>
                        </w:sdtContent>
                      </w:sdt>
                    </w:p>
                    <w:p w14:paraId="751B5F14" w14:textId="77777777" w:rsidR="00B2579C" w:rsidRPr="00B2579C" w:rsidRDefault="00EF4A0C" w:rsidP="00B2579C">
                      <w:pPr>
                        <w:pStyle w:val="ListParagraph"/>
                        <w:numPr>
                          <w:ilvl w:val="0"/>
                          <w:numId w:val="5"/>
                        </w:numPr>
                        <w:rPr>
                          <w:rFonts w:ascii="Times New Roman" w:hAnsi="Times New Roman" w:cs="Times New Roman"/>
                          <w:b/>
                        </w:rPr>
                      </w:pPr>
                      <w:sdt>
                        <w:sdtPr>
                          <w:id w:val="1264809830"/>
                        </w:sdtPr>
                        <w:sdtEndPr/>
                        <w:sdtContent>
                          <w:r w:rsidR="00B2579C" w:rsidRPr="00B2579C">
                            <w:rPr>
                              <w:rFonts w:ascii="Times New Roman" w:hAnsi="Times New Roman" w:cs="Times New Roman"/>
                              <w:b/>
                            </w:rPr>
                            <w:t>Explain the reasoning for fluid and dietary restrictions so the patient has full understanding (Phelps, 2023).</w:t>
                          </w:r>
                        </w:sdtContent>
                      </w:sdt>
                    </w:p>
                    <w:p w14:paraId="0AE7F42B" w14:textId="77777777" w:rsidR="00B2579C" w:rsidRPr="00B2579C" w:rsidRDefault="00B2579C" w:rsidP="00B2579C">
                      <w:pPr>
                        <w:pStyle w:val="ListParagraph"/>
                        <w:rPr>
                          <w:rFonts w:ascii="Times New Roman" w:hAnsi="Times New Roman" w:cs="Times New Roman"/>
                          <w:b/>
                        </w:rPr>
                      </w:pPr>
                    </w:p>
                    <w:p w14:paraId="1F7FCA42" w14:textId="77777777" w:rsidR="00B2579C" w:rsidRPr="00717736" w:rsidRDefault="00B2579C" w:rsidP="00B2579C">
                      <w:pPr>
                        <w:rPr>
                          <w:rFonts w:ascii="Times New Roman" w:hAnsi="Times New Roman" w:cs="Times New Roman"/>
                          <w:b/>
                        </w:rPr>
                      </w:pPr>
                    </w:p>
                    <w:p w14:paraId="2F891331" w14:textId="77777777" w:rsidR="00B2579C" w:rsidRPr="00980712" w:rsidRDefault="00B2579C" w:rsidP="007514BE">
                      <w:pPr>
                        <w:jc w:val="center"/>
                        <w:rPr>
                          <w:b/>
                        </w:rPr>
                      </w:pPr>
                    </w:p>
                  </w:txbxContent>
                </v:textbox>
                <w10:wrap type="square"/>
              </v:shape>
            </w:pict>
          </mc:Fallback>
        </mc:AlternateContent>
      </w:r>
      <w:r w:rsidR="007514BE" w:rsidRPr="00980712">
        <w:rPr>
          <w:rFonts w:ascii="Times New Roman" w:hAnsi="Times New Roman" w:cs="Times New Roman"/>
          <w:noProof/>
        </w:rPr>
        <mc:AlternateContent>
          <mc:Choice Requires="wps">
            <w:drawing>
              <wp:anchor distT="45720" distB="45720" distL="114300" distR="114300" simplePos="0" relativeHeight="251658244" behindDoc="0" locked="0" layoutInCell="1" allowOverlap="1" wp14:anchorId="5414AA36" wp14:editId="3ED99203">
                <wp:simplePos x="0" y="0"/>
                <wp:positionH relativeFrom="column">
                  <wp:posOffset>2106930</wp:posOffset>
                </wp:positionH>
                <wp:positionV relativeFrom="paragraph">
                  <wp:posOffset>3345180</wp:posOffset>
                </wp:positionV>
                <wp:extent cx="2360930" cy="1404620"/>
                <wp:effectExtent l="0" t="0" r="0" b="63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126BCEA" w14:textId="77777777" w:rsidR="007514BE" w:rsidRDefault="007514BE" w:rsidP="007514BE">
                            <w:pPr>
                              <w:jc w:val="center"/>
                              <w:rPr>
                                <w:b/>
                              </w:rPr>
                            </w:pPr>
                            <w:r>
                              <w:rPr>
                                <w:b/>
                              </w:rPr>
                              <w:t>Client</w:t>
                            </w:r>
                            <w:r w:rsidRPr="00980712">
                              <w:rPr>
                                <w:b/>
                              </w:rPr>
                              <w:t xml:space="preserve"> Information</w:t>
                            </w:r>
                          </w:p>
                          <w:p w14:paraId="697C2ECA" w14:textId="0B8A3613" w:rsidR="00F82E72" w:rsidRDefault="0017211D" w:rsidP="00D56881">
                            <w:pPr>
                              <w:jc w:val="center"/>
                              <w:rPr>
                                <w:b/>
                              </w:rPr>
                            </w:pPr>
                            <w:r>
                              <w:rPr>
                                <w:b/>
                              </w:rPr>
                              <w:t xml:space="preserve">S.G. </w:t>
                            </w:r>
                            <w:r w:rsidR="00E05816">
                              <w:rPr>
                                <w:b/>
                              </w:rPr>
                              <w:t xml:space="preserve">– 56-year-old divorced white </w:t>
                            </w:r>
                            <w:proofErr w:type="gramStart"/>
                            <w:r w:rsidR="00E05816">
                              <w:rPr>
                                <w:b/>
                              </w:rPr>
                              <w:t>female</w:t>
                            </w:r>
                            <w:proofErr w:type="gramEnd"/>
                          </w:p>
                          <w:p w14:paraId="23F9A53F" w14:textId="14D7429E" w:rsidR="00D56881" w:rsidRDefault="00D56881" w:rsidP="00D56881">
                            <w:pPr>
                              <w:jc w:val="center"/>
                              <w:rPr>
                                <w:b/>
                              </w:rPr>
                            </w:pPr>
                            <w:r>
                              <w:rPr>
                                <w:b/>
                              </w:rPr>
                              <w:t>History of Asthma, Congestive Heart Failure, Depression, Hypertension, Lymphedema, Obesity and Sleep Apnea</w:t>
                            </w:r>
                          </w:p>
                          <w:p w14:paraId="3288D358" w14:textId="6F549108" w:rsidR="00F82E72" w:rsidRPr="00D56C87" w:rsidRDefault="00F82E72" w:rsidP="00D56C87">
                            <w:pPr>
                              <w:jc w:val="center"/>
                              <w:rPr>
                                <w:rFonts w:ascii="Times New Roman" w:hAnsi="Times New Roman" w:cs="Times New Roman"/>
                                <w:b/>
                              </w:rPr>
                            </w:pPr>
                            <w:r>
                              <w:rPr>
                                <w:b/>
                              </w:rPr>
                              <w:t xml:space="preserve">Allergies - </w:t>
                            </w:r>
                            <w:proofErr w:type="spellStart"/>
                            <w:r>
                              <w:rPr>
                                <w:rFonts w:ascii="Times New Roman" w:hAnsi="Times New Roman" w:cs="Times New Roman"/>
                                <w:b/>
                              </w:rPr>
                              <w:t>Cyanoacylate</w:t>
                            </w:r>
                            <w:proofErr w:type="spellEnd"/>
                            <w:r>
                              <w:rPr>
                                <w:rFonts w:ascii="Times New Roman" w:hAnsi="Times New Roman" w:cs="Times New Roman"/>
                                <w:b/>
                              </w:rPr>
                              <w:t xml:space="preserve">, Metformin, Piperacillin, </w:t>
                            </w:r>
                            <w:proofErr w:type="spellStart"/>
                            <w:r>
                              <w:rPr>
                                <w:rFonts w:ascii="Times New Roman" w:hAnsi="Times New Roman" w:cs="Times New Roman"/>
                                <w:b/>
                              </w:rPr>
                              <w:t>Sodtazobactam</w:t>
                            </w:r>
                            <w:proofErr w:type="spellEnd"/>
                          </w:p>
                          <w:p w14:paraId="42CE4119" w14:textId="40B37304" w:rsidR="006B197E" w:rsidRDefault="006B197E" w:rsidP="007514BE">
                            <w:pPr>
                              <w:jc w:val="center"/>
                              <w:rPr>
                                <w:b/>
                              </w:rPr>
                            </w:pPr>
                            <w:r>
                              <w:rPr>
                                <w:b/>
                              </w:rPr>
                              <w:t>Presented in the Emergency Department on 10/1</w:t>
                            </w:r>
                            <w:r w:rsidR="00F82E72">
                              <w:rPr>
                                <w:b/>
                              </w:rPr>
                              <w:t>3</w:t>
                            </w:r>
                            <w:r>
                              <w:rPr>
                                <w:b/>
                              </w:rPr>
                              <w:t>/23 with chills throughout her body</w:t>
                            </w:r>
                            <w:r w:rsidR="00373116">
                              <w:rPr>
                                <w:b/>
                              </w:rPr>
                              <w:t xml:space="preserve">, </w:t>
                            </w:r>
                            <w:r>
                              <w:rPr>
                                <w:b/>
                              </w:rPr>
                              <w:t>fever</w:t>
                            </w:r>
                            <w:r w:rsidR="00373116">
                              <w:rPr>
                                <w:b/>
                              </w:rPr>
                              <w:t xml:space="preserve">, and generalized </w:t>
                            </w:r>
                            <w:proofErr w:type="gramStart"/>
                            <w:r w:rsidR="00373116">
                              <w:rPr>
                                <w:b/>
                              </w:rPr>
                              <w:t>weakness</w:t>
                            </w:r>
                            <w:proofErr w:type="gramEnd"/>
                          </w:p>
                          <w:p w14:paraId="0F67B4F6" w14:textId="77777777" w:rsidR="006B197E" w:rsidRDefault="006B197E" w:rsidP="007514BE">
                            <w:pPr>
                              <w:jc w:val="center"/>
                              <w:rPr>
                                <w:b/>
                              </w:rPr>
                            </w:pPr>
                          </w:p>
                          <w:p w14:paraId="158C998D" w14:textId="77777777" w:rsidR="00E05816" w:rsidRPr="00980712" w:rsidRDefault="00E05816" w:rsidP="007514BE">
                            <w:pPr>
                              <w:jc w:val="center"/>
                              <w:rPr>
                                <w:b/>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414AA36" id="Text Box 17" o:spid="_x0000_s1034" type="#_x0000_t202" style="position:absolute;margin-left:165.9pt;margin-top:263.4pt;width:185.9pt;height:110.6pt;z-index:2516582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" filled="f" stroked="f">
                <v:textbox style="mso-fit-shape-to-text:t">
                  <w:txbxContent>
                    <w:p w14:paraId="4126BCEA" w14:textId="77777777" w:rsidR="007514BE" w:rsidRDefault="007514BE" w:rsidP="007514BE">
                      <w:pPr>
                        <w:jc w:val="center"/>
                        <w:rPr>
                          <w:b/>
                        </w:rPr>
                      </w:pPr>
                      <w:r>
                        <w:rPr>
                          <w:b/>
                        </w:rPr>
                        <w:t>Client</w:t>
                      </w:r>
                      <w:r w:rsidRPr="00980712">
                        <w:rPr>
                          <w:b/>
                        </w:rPr>
                        <w:t xml:space="preserve"> Information</w:t>
                      </w:r>
                    </w:p>
                    <w:p w14:paraId="697C2ECA" w14:textId="0B8A3613" w:rsidR="00F82E72" w:rsidRDefault="0017211D" w:rsidP="00D56881">
                      <w:pPr>
                        <w:jc w:val="center"/>
                        <w:rPr>
                          <w:b/>
                        </w:rPr>
                      </w:pPr>
                      <w:r>
                        <w:rPr>
                          <w:b/>
                        </w:rPr>
                        <w:t xml:space="preserve">S.G. </w:t>
                      </w:r>
                      <w:r w:rsidR="00E05816">
                        <w:rPr>
                          <w:b/>
                        </w:rPr>
                        <w:t xml:space="preserve">– 56-year-old divorced white </w:t>
                      </w:r>
                      <w:proofErr w:type="gramStart"/>
                      <w:r w:rsidR="00E05816">
                        <w:rPr>
                          <w:b/>
                        </w:rPr>
                        <w:t>female</w:t>
                      </w:r>
                      <w:proofErr w:type="gramEnd"/>
                    </w:p>
                    <w:p w14:paraId="23F9A53F" w14:textId="14D7429E" w:rsidR="00D56881" w:rsidRDefault="00D56881" w:rsidP="00D56881">
                      <w:pPr>
                        <w:jc w:val="center"/>
                        <w:rPr>
                          <w:b/>
                        </w:rPr>
                      </w:pPr>
                      <w:r>
                        <w:rPr>
                          <w:b/>
                        </w:rPr>
                        <w:t>History of Asthma, Congestive Heart Failure, Depression, Hypertension, Lymphedema, Obesity and Sleep Apnea</w:t>
                      </w:r>
                    </w:p>
                    <w:p w14:paraId="3288D358" w14:textId="6F549108" w:rsidR="00F82E72" w:rsidRPr="00D56C87" w:rsidRDefault="00F82E72" w:rsidP="00D56C87">
                      <w:pPr>
                        <w:jc w:val="center"/>
                        <w:rPr>
                          <w:rFonts w:ascii="Times New Roman" w:hAnsi="Times New Roman" w:cs="Times New Roman"/>
                          <w:b/>
                        </w:rPr>
                      </w:pPr>
                      <w:r>
                        <w:rPr>
                          <w:b/>
                        </w:rPr>
                        <w:t xml:space="preserve">Allergies - </w:t>
                      </w:r>
                      <w:proofErr w:type="spellStart"/>
                      <w:r>
                        <w:rPr>
                          <w:rFonts w:ascii="Times New Roman" w:hAnsi="Times New Roman" w:cs="Times New Roman"/>
                          <w:b/>
                        </w:rPr>
                        <w:t>Cyanoacylate</w:t>
                      </w:r>
                      <w:proofErr w:type="spellEnd"/>
                      <w:r>
                        <w:rPr>
                          <w:rFonts w:ascii="Times New Roman" w:hAnsi="Times New Roman" w:cs="Times New Roman"/>
                          <w:b/>
                        </w:rPr>
                        <w:t xml:space="preserve">, Metformin, Piperacillin, </w:t>
                      </w:r>
                      <w:proofErr w:type="spellStart"/>
                      <w:r>
                        <w:rPr>
                          <w:rFonts w:ascii="Times New Roman" w:hAnsi="Times New Roman" w:cs="Times New Roman"/>
                          <w:b/>
                        </w:rPr>
                        <w:t>Sodtazobactam</w:t>
                      </w:r>
                      <w:proofErr w:type="spellEnd"/>
                    </w:p>
                    <w:p w14:paraId="42CE4119" w14:textId="40B37304" w:rsidR="006B197E" w:rsidRDefault="006B197E" w:rsidP="007514BE">
                      <w:pPr>
                        <w:jc w:val="center"/>
                        <w:rPr>
                          <w:b/>
                        </w:rPr>
                      </w:pPr>
                      <w:r>
                        <w:rPr>
                          <w:b/>
                        </w:rPr>
                        <w:t>Presented in the Emergency Department on 10/1</w:t>
                      </w:r>
                      <w:r w:rsidR="00F82E72">
                        <w:rPr>
                          <w:b/>
                        </w:rPr>
                        <w:t>3</w:t>
                      </w:r>
                      <w:r>
                        <w:rPr>
                          <w:b/>
                        </w:rPr>
                        <w:t>/23 with chills throughout her body</w:t>
                      </w:r>
                      <w:r w:rsidR="00373116">
                        <w:rPr>
                          <w:b/>
                        </w:rPr>
                        <w:t xml:space="preserve">, </w:t>
                      </w:r>
                      <w:r>
                        <w:rPr>
                          <w:b/>
                        </w:rPr>
                        <w:t>fever</w:t>
                      </w:r>
                      <w:r w:rsidR="00373116">
                        <w:rPr>
                          <w:b/>
                        </w:rPr>
                        <w:t xml:space="preserve">, and generalized </w:t>
                      </w:r>
                      <w:proofErr w:type="gramStart"/>
                      <w:r w:rsidR="00373116">
                        <w:rPr>
                          <w:b/>
                        </w:rPr>
                        <w:t>weakness</w:t>
                      </w:r>
                      <w:proofErr w:type="gramEnd"/>
                    </w:p>
                    <w:p w14:paraId="0F67B4F6" w14:textId="77777777" w:rsidR="006B197E" w:rsidRDefault="006B197E" w:rsidP="007514BE">
                      <w:pPr>
                        <w:jc w:val="center"/>
                        <w:rPr>
                          <w:b/>
                        </w:rPr>
                      </w:pPr>
                    </w:p>
                    <w:p w14:paraId="158C998D" w14:textId="77777777" w:rsidR="00E05816" w:rsidRPr="00980712" w:rsidRDefault="00E05816" w:rsidP="007514BE">
                      <w:pPr>
                        <w:jc w:val="center"/>
                        <w:rPr>
                          <w:b/>
                        </w:rPr>
                      </w:pPr>
                    </w:p>
                  </w:txbxContent>
                </v:textbox>
                <w10:wrap type="square"/>
              </v:shape>
            </w:pict>
          </mc:Fallback>
        </mc:AlternateContent>
      </w:r>
      <w:r w:rsidR="007514BE" w:rsidRPr="00980712">
        <w:rPr>
          <w:rFonts w:ascii="Times New Roman" w:hAnsi="Times New Roman" w:cs="Times New Roman"/>
          <w:noProof/>
        </w:rPr>
        <mc:AlternateContent>
          <mc:Choice Requires="wps">
            <w:drawing>
              <wp:anchor distT="45720" distB="45720" distL="114300" distR="114300" simplePos="0" relativeHeight="251658243" behindDoc="0" locked="0" layoutInCell="1" allowOverlap="1" wp14:anchorId="2CB39937" wp14:editId="2787E393">
                <wp:simplePos x="0" y="0"/>
                <wp:positionH relativeFrom="column">
                  <wp:posOffset>-889317</wp:posOffset>
                </wp:positionH>
                <wp:positionV relativeFrom="paragraph">
                  <wp:posOffset>3364230</wp:posOffset>
                </wp:positionV>
                <wp:extent cx="2360930" cy="1404620"/>
                <wp:effectExtent l="0" t="0" r="0" b="254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62A32CE" w14:textId="77777777" w:rsidR="007514BE" w:rsidRDefault="007514BE" w:rsidP="007514BE">
                            <w:pPr>
                              <w:jc w:val="center"/>
                              <w:rPr>
                                <w:b/>
                              </w:rPr>
                            </w:pPr>
                            <w:r w:rsidRPr="00980712">
                              <w:rPr>
                                <w:b/>
                              </w:rPr>
                              <w:t>Objective Data</w:t>
                            </w:r>
                          </w:p>
                          <w:p w14:paraId="646A749E" w14:textId="588749D6" w:rsidR="008D5BD5" w:rsidRDefault="008D5BD5" w:rsidP="009E5233">
                            <w:pPr>
                              <w:rPr>
                                <w:b/>
                              </w:rPr>
                            </w:pPr>
                            <w:r>
                              <w:rPr>
                                <w:b/>
                              </w:rPr>
                              <w:t xml:space="preserve">Vital signs- </w:t>
                            </w:r>
                            <w:r w:rsidR="004D1129">
                              <w:rPr>
                                <w:b/>
                              </w:rPr>
                              <w:t>pulse</w:t>
                            </w:r>
                            <w:r w:rsidR="00875A48">
                              <w:rPr>
                                <w:b/>
                              </w:rPr>
                              <w:t>=</w:t>
                            </w:r>
                            <w:r w:rsidR="004D1129">
                              <w:rPr>
                                <w:b/>
                              </w:rPr>
                              <w:t>73</w:t>
                            </w:r>
                            <w:r w:rsidR="000205F2">
                              <w:rPr>
                                <w:b/>
                              </w:rPr>
                              <w:t>, B/P</w:t>
                            </w:r>
                            <w:r w:rsidR="00875A48">
                              <w:rPr>
                                <w:b/>
                              </w:rPr>
                              <w:t>=</w:t>
                            </w:r>
                            <w:r w:rsidR="000205F2">
                              <w:rPr>
                                <w:b/>
                              </w:rPr>
                              <w:t>123/49 (forearm), RR=12, Temp=96.9</w:t>
                            </w:r>
                            <w:r w:rsidR="00875A48">
                              <w:rPr>
                                <w:b/>
                              </w:rPr>
                              <w:t>, O2=99%</w:t>
                            </w:r>
                          </w:p>
                          <w:p w14:paraId="7F20798C" w14:textId="25D2D3BC" w:rsidR="00875A48" w:rsidRDefault="00875A48" w:rsidP="009E5233">
                            <w:pPr>
                              <w:rPr>
                                <w:b/>
                              </w:rPr>
                            </w:pPr>
                            <w:r>
                              <w:rPr>
                                <w:b/>
                              </w:rPr>
                              <w:t xml:space="preserve">Patient on continuous </w:t>
                            </w:r>
                            <w:r w:rsidR="00C101BE">
                              <w:rPr>
                                <w:b/>
                              </w:rPr>
                              <w:t>Oxygen</w:t>
                            </w:r>
                            <w:r>
                              <w:rPr>
                                <w:b/>
                              </w:rPr>
                              <w:t>= 3L</w:t>
                            </w:r>
                          </w:p>
                          <w:p w14:paraId="727724BE" w14:textId="3132A7E4" w:rsidR="00B04401" w:rsidRDefault="00B04401" w:rsidP="009E5233">
                            <w:pPr>
                              <w:rPr>
                                <w:b/>
                              </w:rPr>
                            </w:pPr>
                            <w:r>
                              <w:rPr>
                                <w:b/>
                              </w:rPr>
                              <w:t>Patient morbidly obese</w:t>
                            </w:r>
                          </w:p>
                          <w:p w14:paraId="627AE858" w14:textId="0693C936" w:rsidR="008D5BD5" w:rsidRDefault="00654452" w:rsidP="009E5233">
                            <w:pPr>
                              <w:rPr>
                                <w:b/>
                              </w:rPr>
                            </w:pPr>
                            <w:r>
                              <w:rPr>
                                <w:b/>
                              </w:rPr>
                              <w:t xml:space="preserve">Xray on chest showed </w:t>
                            </w:r>
                            <w:r w:rsidRPr="00654452">
                              <w:rPr>
                                <w:b/>
                              </w:rPr>
                              <w:t>Cardiac enlargement with mild pulmonary venous congestion. Lungs are ground glass appearing, suggesting underlying infiltrates or edema. Platelike atelectasis in the left midlung</w:t>
                            </w:r>
                          </w:p>
                          <w:p w14:paraId="1D4C5F11" w14:textId="6308C503" w:rsidR="009E5233" w:rsidRDefault="009E5233" w:rsidP="009E5233">
                            <w:pPr>
                              <w:rPr>
                                <w:b/>
                              </w:rPr>
                            </w:pPr>
                            <w:r w:rsidRPr="009E5233">
                              <w:rPr>
                                <w:b/>
                              </w:rPr>
                              <w:t>The patient’s skin color is reddish with open/broken skin in all skin folds.  Normal temperature. Lymphedema bilateral x2. Lower extremities severely scaled and raised.</w:t>
                            </w:r>
                          </w:p>
                          <w:p w14:paraId="259A9AB9" w14:textId="41B0DA9D" w:rsidR="00F52740" w:rsidRDefault="00F52740" w:rsidP="009E5233">
                            <w:pPr>
                              <w:rPr>
                                <w:b/>
                              </w:rPr>
                            </w:pPr>
                            <w:r>
                              <w:rPr>
                                <w:b/>
                              </w:rPr>
                              <w:t>Short</w:t>
                            </w:r>
                            <w:r w:rsidR="001546F8">
                              <w:rPr>
                                <w:b/>
                              </w:rPr>
                              <w:t>ness</w:t>
                            </w:r>
                            <w:r>
                              <w:rPr>
                                <w:b/>
                              </w:rPr>
                              <w:t xml:space="preserve"> of breath with exertion</w:t>
                            </w:r>
                          </w:p>
                          <w:p w14:paraId="2A6E5A58" w14:textId="77777777" w:rsidR="00F52740" w:rsidRDefault="00F52740" w:rsidP="009E5233">
                            <w:pPr>
                              <w:rPr>
                                <w:b/>
                              </w:rPr>
                            </w:pPr>
                          </w:p>
                          <w:p w14:paraId="57BA9239" w14:textId="77777777" w:rsidR="009E5233" w:rsidRPr="009E5233" w:rsidRDefault="009E5233" w:rsidP="009E5233">
                            <w:pPr>
                              <w:rPr>
                                <w:b/>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CB39937" id="Text Box 16" o:spid="_x0000_s1035" type="#_x0000_t202" style="position:absolute;margin-left:-70pt;margin-top:264.9pt;width:185.9pt;height:110.6pt;z-index:25165824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Oqs/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" filled="f" stroked="f">
                <v:textbox style="mso-fit-shape-to-text:t">
                  <w:txbxContent>
                    <w:p w14:paraId="062A32CE" w14:textId="77777777" w:rsidR="007514BE" w:rsidRDefault="007514BE" w:rsidP="007514BE">
                      <w:pPr>
                        <w:jc w:val="center"/>
                        <w:rPr>
                          <w:b/>
                        </w:rPr>
                      </w:pPr>
                      <w:r w:rsidRPr="00980712">
                        <w:rPr>
                          <w:b/>
                        </w:rPr>
                        <w:t>Objective Data</w:t>
                      </w:r>
                    </w:p>
                    <w:p w14:paraId="646A749E" w14:textId="588749D6" w:rsidR="008D5BD5" w:rsidRDefault="008D5BD5" w:rsidP="009E5233">
                      <w:pPr>
                        <w:rPr>
                          <w:b/>
                        </w:rPr>
                      </w:pPr>
                      <w:r>
                        <w:rPr>
                          <w:b/>
                        </w:rPr>
                        <w:t xml:space="preserve">Vital signs- </w:t>
                      </w:r>
                      <w:r w:rsidR="004D1129">
                        <w:rPr>
                          <w:b/>
                        </w:rPr>
                        <w:t>pulse</w:t>
                      </w:r>
                      <w:r w:rsidR="00875A48">
                        <w:rPr>
                          <w:b/>
                        </w:rPr>
                        <w:t>=</w:t>
                      </w:r>
                      <w:r w:rsidR="004D1129">
                        <w:rPr>
                          <w:b/>
                        </w:rPr>
                        <w:t>73</w:t>
                      </w:r>
                      <w:r w:rsidR="000205F2">
                        <w:rPr>
                          <w:b/>
                        </w:rPr>
                        <w:t>, B/P</w:t>
                      </w:r>
                      <w:r w:rsidR="00875A48">
                        <w:rPr>
                          <w:b/>
                        </w:rPr>
                        <w:t>=</w:t>
                      </w:r>
                      <w:r w:rsidR="000205F2">
                        <w:rPr>
                          <w:b/>
                        </w:rPr>
                        <w:t>123/49 (forearm), RR=12, Temp=96.9</w:t>
                      </w:r>
                      <w:r w:rsidR="00875A48">
                        <w:rPr>
                          <w:b/>
                        </w:rPr>
                        <w:t>, O2=99%</w:t>
                      </w:r>
                    </w:p>
                    <w:p w14:paraId="7F20798C" w14:textId="25D2D3BC" w:rsidR="00875A48" w:rsidRDefault="00875A48" w:rsidP="009E5233">
                      <w:pPr>
                        <w:rPr>
                          <w:b/>
                        </w:rPr>
                      </w:pPr>
                      <w:r>
                        <w:rPr>
                          <w:b/>
                        </w:rPr>
                        <w:t xml:space="preserve">Patient on continuous </w:t>
                      </w:r>
                      <w:r w:rsidR="00C101BE">
                        <w:rPr>
                          <w:b/>
                        </w:rPr>
                        <w:t>Oxygen</w:t>
                      </w:r>
                      <w:r>
                        <w:rPr>
                          <w:b/>
                        </w:rPr>
                        <w:t>= 3L</w:t>
                      </w:r>
                    </w:p>
                    <w:p w14:paraId="727724BE" w14:textId="3132A7E4" w:rsidR="00B04401" w:rsidRDefault="00B04401" w:rsidP="009E5233">
                      <w:pPr>
                        <w:rPr>
                          <w:b/>
                        </w:rPr>
                      </w:pPr>
                      <w:r>
                        <w:rPr>
                          <w:b/>
                        </w:rPr>
                        <w:t>Patient morbidly obese</w:t>
                      </w:r>
                    </w:p>
                    <w:p w14:paraId="627AE858" w14:textId="0693C936" w:rsidR="008D5BD5" w:rsidRDefault="00654452" w:rsidP="009E5233">
                      <w:pPr>
                        <w:rPr>
                          <w:b/>
                        </w:rPr>
                      </w:pPr>
                      <w:r>
                        <w:rPr>
                          <w:b/>
                        </w:rPr>
                        <w:t xml:space="preserve">Xray on chest showed </w:t>
                      </w:r>
                      <w:r w:rsidRPr="00654452">
                        <w:rPr>
                          <w:b/>
                        </w:rPr>
                        <w:t>Cardiac enlargement with mild pulmonary venous congestion. Lungs are ground glass appearing, suggesting underlying infiltrates or edema. Platelike atelectasis in the left midlung</w:t>
                      </w:r>
                    </w:p>
                    <w:p w14:paraId="1D4C5F11" w14:textId="6308C503" w:rsidR="009E5233" w:rsidRDefault="009E5233" w:rsidP="009E5233">
                      <w:pPr>
                        <w:rPr>
                          <w:b/>
                        </w:rPr>
                      </w:pPr>
                      <w:r w:rsidRPr="009E5233">
                        <w:rPr>
                          <w:b/>
                        </w:rPr>
                        <w:t>The patient’s skin color is reddish with open/broken skin in all skin folds.  Normal temperature. Lymphedema bilateral x2. Lower extremities severely scaled and raised.</w:t>
                      </w:r>
                    </w:p>
                    <w:p w14:paraId="259A9AB9" w14:textId="41B0DA9D" w:rsidR="00F52740" w:rsidRDefault="00F52740" w:rsidP="009E5233">
                      <w:pPr>
                        <w:rPr>
                          <w:b/>
                        </w:rPr>
                      </w:pPr>
                      <w:r>
                        <w:rPr>
                          <w:b/>
                        </w:rPr>
                        <w:t>Short</w:t>
                      </w:r>
                      <w:r w:rsidR="001546F8">
                        <w:rPr>
                          <w:b/>
                        </w:rPr>
                        <w:t>ness</w:t>
                      </w:r>
                      <w:r>
                        <w:rPr>
                          <w:b/>
                        </w:rPr>
                        <w:t xml:space="preserve"> of breath with exertion</w:t>
                      </w:r>
                    </w:p>
                    <w:p w14:paraId="2A6E5A58" w14:textId="77777777" w:rsidR="00F52740" w:rsidRDefault="00F52740" w:rsidP="009E5233">
                      <w:pPr>
                        <w:rPr>
                          <w:b/>
                        </w:rPr>
                      </w:pPr>
                    </w:p>
                    <w:p w14:paraId="57BA9239" w14:textId="77777777" w:rsidR="009E5233" w:rsidRPr="009E5233" w:rsidRDefault="009E5233" w:rsidP="009E5233">
                      <w:pPr>
                        <w:rPr>
                          <w:b/>
                        </w:rPr>
                      </w:pPr>
                    </w:p>
                  </w:txbxContent>
                </v:textbox>
                <w10:wrap type="square"/>
              </v:shape>
            </w:pict>
          </mc:Fallback>
        </mc:AlternateContent>
      </w:r>
      <w:r w:rsidR="007514BE" w:rsidRPr="00980712">
        <w:rPr>
          <w:rFonts w:ascii="Times New Roman" w:hAnsi="Times New Roman" w:cs="Times New Roman"/>
          <w:noProof/>
        </w:rPr>
        <mc:AlternateContent>
          <mc:Choice Requires="wps">
            <w:drawing>
              <wp:anchor distT="45720" distB="45720" distL="114300" distR="114300" simplePos="0" relativeHeight="251658241" behindDoc="0" locked="0" layoutInCell="1" allowOverlap="1" wp14:anchorId="592AD1E0" wp14:editId="623DDA5D">
                <wp:simplePos x="0" y="0"/>
                <wp:positionH relativeFrom="column">
                  <wp:posOffset>-683895</wp:posOffset>
                </wp:positionH>
                <wp:positionV relativeFrom="paragraph">
                  <wp:posOffset>0</wp:posOffset>
                </wp:positionV>
                <wp:extent cx="2360930"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D847C28" w14:textId="77777777" w:rsidR="007514BE" w:rsidRDefault="007514BE" w:rsidP="007514BE">
                            <w:pPr>
                              <w:jc w:val="center"/>
                              <w:rPr>
                                <w:b/>
                              </w:rPr>
                            </w:pPr>
                            <w:r w:rsidRPr="00980712">
                              <w:rPr>
                                <w:b/>
                              </w:rPr>
                              <w:t>Subjective Data</w:t>
                            </w:r>
                          </w:p>
                          <w:p w14:paraId="2D472262" w14:textId="77777777" w:rsidR="003A31AC" w:rsidRDefault="003A31AC" w:rsidP="003A31AC">
                            <w:pPr>
                              <w:rPr>
                                <w:b/>
                              </w:rPr>
                            </w:pPr>
                            <w:r>
                              <w:rPr>
                                <w:b/>
                              </w:rPr>
                              <w:t xml:space="preserve">Pain </w:t>
                            </w:r>
                            <w:r w:rsidRPr="00C96B6F">
                              <w:rPr>
                                <w:b/>
                              </w:rPr>
                              <w:t xml:space="preserve">started on </w:t>
                            </w:r>
                            <w:proofErr w:type="gramStart"/>
                            <w:r>
                              <w:rPr>
                                <w:b/>
                              </w:rPr>
                              <w:t>10</w:t>
                            </w:r>
                            <w:r w:rsidRPr="00C96B6F">
                              <w:rPr>
                                <w:b/>
                              </w:rPr>
                              <w:t>/</w:t>
                            </w:r>
                            <w:r>
                              <w:rPr>
                                <w:b/>
                              </w:rPr>
                              <w:t>11/23</w:t>
                            </w:r>
                            <w:proofErr w:type="gramEnd"/>
                          </w:p>
                          <w:p w14:paraId="469F6613" w14:textId="77777777" w:rsidR="00903A7F" w:rsidRPr="00C96B6F" w:rsidRDefault="00903A7F" w:rsidP="00903A7F">
                            <w:pPr>
                              <w:rPr>
                                <w:b/>
                              </w:rPr>
                            </w:pPr>
                            <w:r>
                              <w:rPr>
                                <w:b/>
                                <w:sz w:val="20"/>
                                <w:szCs w:val="20"/>
                              </w:rPr>
                              <w:t>-</w:t>
                            </w:r>
                            <w:r w:rsidRPr="00C96B6F">
                              <w:rPr>
                                <w:b/>
                              </w:rPr>
                              <w:t xml:space="preserve">Pain level </w:t>
                            </w:r>
                            <w:r>
                              <w:rPr>
                                <w:b/>
                              </w:rPr>
                              <w:t>currently 5</w:t>
                            </w:r>
                            <w:r w:rsidRPr="00C96B6F">
                              <w:rPr>
                                <w:b/>
                              </w:rPr>
                              <w:t>/10 out of a 1-10 scale</w:t>
                            </w:r>
                          </w:p>
                          <w:p w14:paraId="4B5C809B" w14:textId="03937B12" w:rsidR="0056170B" w:rsidRDefault="00903A7F" w:rsidP="00903A7F">
                            <w:pPr>
                              <w:rPr>
                                <w:b/>
                              </w:rPr>
                            </w:pPr>
                            <w:r w:rsidRPr="00C96B6F">
                              <w:rPr>
                                <w:b/>
                              </w:rPr>
                              <w:t xml:space="preserve">-Pain is continuous </w:t>
                            </w:r>
                            <w:r w:rsidR="000C5C05">
                              <w:rPr>
                                <w:b/>
                              </w:rPr>
                              <w:t>on the skin and described as burning and itching</w:t>
                            </w:r>
                            <w:r w:rsidR="003A31AC">
                              <w:rPr>
                                <w:b/>
                              </w:rPr>
                              <w:t xml:space="preserve"> </w:t>
                            </w:r>
                            <w:r w:rsidR="000C5C05">
                              <w:rPr>
                                <w:b/>
                              </w:rPr>
                              <w:t xml:space="preserve">on the </w:t>
                            </w:r>
                            <w:r w:rsidR="0056170B">
                              <w:rPr>
                                <w:b/>
                              </w:rPr>
                              <w:t xml:space="preserve">back of the legs, buttocks, and thighs </w:t>
                            </w:r>
                            <w:r w:rsidR="003A31AC">
                              <w:rPr>
                                <w:b/>
                              </w:rPr>
                              <w:t>like a poison ivy rash</w:t>
                            </w:r>
                          </w:p>
                          <w:p w14:paraId="4927C03A" w14:textId="7614915D" w:rsidR="00903A7F" w:rsidRPr="00C96B6F" w:rsidRDefault="00903A7F" w:rsidP="00F70770">
                            <w:pPr>
                              <w:rPr>
                                <w:b/>
                              </w:rPr>
                            </w:pPr>
                            <w:r>
                              <w:rPr>
                                <w:b/>
                              </w:rPr>
                              <w:t>-</w:t>
                            </w:r>
                            <w:r w:rsidR="006B197E">
                              <w:rPr>
                                <w:b/>
                              </w:rPr>
                              <w:t>C</w:t>
                            </w:r>
                            <w:r w:rsidR="00A4508E">
                              <w:rPr>
                                <w:b/>
                              </w:rPr>
                              <w:t>hills</w:t>
                            </w:r>
                            <w:r w:rsidR="007D51E6">
                              <w:rPr>
                                <w:b/>
                              </w:rPr>
                              <w:t xml:space="preserve">, </w:t>
                            </w:r>
                            <w:r w:rsidR="00A4508E">
                              <w:rPr>
                                <w:b/>
                              </w:rPr>
                              <w:t>fever</w:t>
                            </w:r>
                            <w:r w:rsidR="007D51E6">
                              <w:rPr>
                                <w:b/>
                              </w:rPr>
                              <w:t>, weakness</w:t>
                            </w:r>
                            <w:r w:rsidR="00A4508E">
                              <w:rPr>
                                <w:b/>
                              </w:rPr>
                              <w:t xml:space="preserve"> </w:t>
                            </w:r>
                            <w:r w:rsidR="001B2E75">
                              <w:rPr>
                                <w:b/>
                              </w:rPr>
                              <w:t>prior to admission</w:t>
                            </w:r>
                          </w:p>
                          <w:p w14:paraId="31027716" w14:textId="77777777" w:rsidR="00903A7F" w:rsidRPr="00980712" w:rsidRDefault="00903A7F" w:rsidP="007514BE">
                            <w:pPr>
                              <w:jc w:val="center"/>
                              <w:rPr>
                                <w:b/>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92AD1E0" id="Text Box 217" o:spid="_x0000_s1036" type="#_x0000_t202" style="position:absolute;margin-left:-53.85pt;margin-top:0;width:185.9pt;height:110.6pt;z-index:25165824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4Ra/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" filled="f" stroked="f">
                <v:textbox style="mso-fit-shape-to-text:t">
                  <w:txbxContent>
                    <w:p w14:paraId="3D847C28" w14:textId="77777777" w:rsidR="007514BE" w:rsidRDefault="007514BE" w:rsidP="007514BE">
                      <w:pPr>
                        <w:jc w:val="center"/>
                        <w:rPr>
                          <w:b/>
                        </w:rPr>
                      </w:pPr>
                      <w:r w:rsidRPr="00980712">
                        <w:rPr>
                          <w:b/>
                        </w:rPr>
                        <w:t>Subjective Data</w:t>
                      </w:r>
                    </w:p>
                    <w:p w14:paraId="2D472262" w14:textId="77777777" w:rsidR="003A31AC" w:rsidRDefault="003A31AC" w:rsidP="003A31AC">
                      <w:pPr>
                        <w:rPr>
                          <w:b/>
                        </w:rPr>
                      </w:pPr>
                      <w:r>
                        <w:rPr>
                          <w:b/>
                        </w:rPr>
                        <w:t xml:space="preserve">Pain </w:t>
                      </w:r>
                      <w:r w:rsidRPr="00C96B6F">
                        <w:rPr>
                          <w:b/>
                        </w:rPr>
                        <w:t xml:space="preserve">started on </w:t>
                      </w:r>
                      <w:proofErr w:type="gramStart"/>
                      <w:r>
                        <w:rPr>
                          <w:b/>
                        </w:rPr>
                        <w:t>10</w:t>
                      </w:r>
                      <w:r w:rsidRPr="00C96B6F">
                        <w:rPr>
                          <w:b/>
                        </w:rPr>
                        <w:t>/</w:t>
                      </w:r>
                      <w:r>
                        <w:rPr>
                          <w:b/>
                        </w:rPr>
                        <w:t>11/23</w:t>
                      </w:r>
                      <w:proofErr w:type="gramEnd"/>
                    </w:p>
                    <w:p w14:paraId="469F6613" w14:textId="77777777" w:rsidR="00903A7F" w:rsidRPr="00C96B6F" w:rsidRDefault="00903A7F" w:rsidP="00903A7F">
                      <w:pPr>
                        <w:rPr>
                          <w:b/>
                        </w:rPr>
                      </w:pPr>
                      <w:r>
                        <w:rPr>
                          <w:b/>
                          <w:sz w:val="20"/>
                          <w:szCs w:val="20"/>
                        </w:rPr>
                        <w:t>-</w:t>
                      </w:r>
                      <w:r w:rsidRPr="00C96B6F">
                        <w:rPr>
                          <w:b/>
                        </w:rPr>
                        <w:t xml:space="preserve">Pain level </w:t>
                      </w:r>
                      <w:r>
                        <w:rPr>
                          <w:b/>
                        </w:rPr>
                        <w:t>currently 5</w:t>
                      </w:r>
                      <w:r w:rsidRPr="00C96B6F">
                        <w:rPr>
                          <w:b/>
                        </w:rPr>
                        <w:t>/10 out of a 1-10 scale</w:t>
                      </w:r>
                    </w:p>
                    <w:p w14:paraId="4B5C809B" w14:textId="03937B12" w:rsidR="0056170B" w:rsidRDefault="00903A7F" w:rsidP="00903A7F">
                      <w:pPr>
                        <w:rPr>
                          <w:b/>
                        </w:rPr>
                      </w:pPr>
                      <w:r w:rsidRPr="00C96B6F">
                        <w:rPr>
                          <w:b/>
                        </w:rPr>
                        <w:t xml:space="preserve">-Pain is continuous </w:t>
                      </w:r>
                      <w:r w:rsidR="000C5C05">
                        <w:rPr>
                          <w:b/>
                        </w:rPr>
                        <w:t>on the skin and described as burning and itching</w:t>
                      </w:r>
                      <w:r w:rsidR="003A31AC">
                        <w:rPr>
                          <w:b/>
                        </w:rPr>
                        <w:t xml:space="preserve"> </w:t>
                      </w:r>
                      <w:r w:rsidR="000C5C05">
                        <w:rPr>
                          <w:b/>
                        </w:rPr>
                        <w:t xml:space="preserve">on the </w:t>
                      </w:r>
                      <w:r w:rsidR="0056170B">
                        <w:rPr>
                          <w:b/>
                        </w:rPr>
                        <w:t xml:space="preserve">back of the legs, buttocks, and thighs </w:t>
                      </w:r>
                      <w:r w:rsidR="003A31AC">
                        <w:rPr>
                          <w:b/>
                        </w:rPr>
                        <w:t>like a poison ivy rash</w:t>
                      </w:r>
                    </w:p>
                    <w:p w14:paraId="4927C03A" w14:textId="7614915D" w:rsidR="00903A7F" w:rsidRPr="00C96B6F" w:rsidRDefault="00903A7F" w:rsidP="00F70770">
                      <w:pPr>
                        <w:rPr>
                          <w:b/>
                        </w:rPr>
                      </w:pPr>
                      <w:r>
                        <w:rPr>
                          <w:b/>
                        </w:rPr>
                        <w:t>-</w:t>
                      </w:r>
                      <w:r w:rsidR="006B197E">
                        <w:rPr>
                          <w:b/>
                        </w:rPr>
                        <w:t>C</w:t>
                      </w:r>
                      <w:r w:rsidR="00A4508E">
                        <w:rPr>
                          <w:b/>
                        </w:rPr>
                        <w:t>hills</w:t>
                      </w:r>
                      <w:r w:rsidR="007D51E6">
                        <w:rPr>
                          <w:b/>
                        </w:rPr>
                        <w:t xml:space="preserve">, </w:t>
                      </w:r>
                      <w:r w:rsidR="00A4508E">
                        <w:rPr>
                          <w:b/>
                        </w:rPr>
                        <w:t>fever</w:t>
                      </w:r>
                      <w:r w:rsidR="007D51E6">
                        <w:rPr>
                          <w:b/>
                        </w:rPr>
                        <w:t>, weakness</w:t>
                      </w:r>
                      <w:r w:rsidR="00A4508E">
                        <w:rPr>
                          <w:b/>
                        </w:rPr>
                        <w:t xml:space="preserve"> </w:t>
                      </w:r>
                      <w:r w:rsidR="001B2E75">
                        <w:rPr>
                          <w:b/>
                        </w:rPr>
                        <w:t>prior to admission</w:t>
                      </w:r>
                    </w:p>
                    <w:p w14:paraId="31027716" w14:textId="77777777" w:rsidR="00903A7F" w:rsidRPr="00980712" w:rsidRDefault="00903A7F" w:rsidP="007514BE">
                      <w:pPr>
                        <w:jc w:val="center"/>
                        <w:rPr>
                          <w:b/>
                        </w:rPr>
                      </w:pPr>
                    </w:p>
                  </w:txbxContent>
                </v:textbox>
                <w10:wrap type="square"/>
              </v:shape>
            </w:pict>
          </mc:Fallback>
        </mc:AlternateContent>
      </w:r>
    </w:p>
    <w:p w14:paraId="7AC7D365" w14:textId="1AB1935C" w:rsidR="00717736" w:rsidRPr="00717736" w:rsidRDefault="00717736" w:rsidP="00717736">
      <w:pPr>
        <w:spacing w:after="0" w:line="480" w:lineRule="auto"/>
        <w:rPr>
          <w:rFonts w:ascii="Times New Roman" w:hAnsi="Times New Roman" w:cs="Times New Roman"/>
          <w:b/>
          <w:sz w:val="24"/>
          <w:szCs w:val="24"/>
        </w:rPr>
      </w:pPr>
    </w:p>
    <w:p w14:paraId="5F05BA02" w14:textId="77777777" w:rsidR="00717736" w:rsidRPr="00717736" w:rsidRDefault="00717736" w:rsidP="00717736">
      <w:pPr>
        <w:spacing w:after="0" w:line="480" w:lineRule="auto"/>
        <w:rPr>
          <w:rFonts w:ascii="Times New Roman" w:hAnsi="Times New Roman" w:cs="Times New Roman"/>
          <w:b/>
          <w:sz w:val="24"/>
          <w:szCs w:val="24"/>
        </w:rPr>
      </w:pPr>
    </w:p>
    <w:p w14:paraId="79BDC35A" w14:textId="77777777" w:rsidR="00717736" w:rsidRPr="00717736" w:rsidRDefault="00717736" w:rsidP="00717736">
      <w:pPr>
        <w:spacing w:after="0" w:line="480" w:lineRule="auto"/>
        <w:rPr>
          <w:rFonts w:ascii="Times New Roman" w:hAnsi="Times New Roman" w:cs="Times New Roman"/>
          <w:b/>
          <w:sz w:val="24"/>
          <w:szCs w:val="24"/>
        </w:rPr>
      </w:pPr>
    </w:p>
    <w:p w14:paraId="7FFC51B9" w14:textId="77777777" w:rsidR="00717736" w:rsidRPr="00717736" w:rsidRDefault="00717736" w:rsidP="00717736">
      <w:pPr>
        <w:spacing w:after="0" w:line="480" w:lineRule="auto"/>
        <w:rPr>
          <w:rFonts w:ascii="Times New Roman" w:hAnsi="Times New Roman" w:cs="Times New Roman"/>
          <w:b/>
          <w:sz w:val="24"/>
          <w:szCs w:val="24"/>
        </w:rPr>
      </w:pPr>
    </w:p>
    <w:p w14:paraId="0DD81421" w14:textId="77777777" w:rsidR="00717736" w:rsidRPr="00717736" w:rsidRDefault="00717736" w:rsidP="00717736">
      <w:pPr>
        <w:spacing w:after="0" w:line="480" w:lineRule="auto"/>
        <w:rPr>
          <w:rFonts w:ascii="Times New Roman" w:hAnsi="Times New Roman" w:cs="Times New Roman"/>
          <w:b/>
          <w:sz w:val="24"/>
          <w:szCs w:val="24"/>
        </w:rPr>
      </w:pPr>
    </w:p>
    <w:p w14:paraId="3588FB73" w14:textId="77777777" w:rsidR="00717736" w:rsidRPr="00717736" w:rsidRDefault="00717736" w:rsidP="00717736">
      <w:pPr>
        <w:spacing w:after="0" w:line="480" w:lineRule="auto"/>
        <w:rPr>
          <w:rFonts w:ascii="Times New Roman" w:hAnsi="Times New Roman" w:cs="Times New Roman"/>
          <w:b/>
          <w:sz w:val="24"/>
          <w:szCs w:val="24"/>
        </w:rPr>
      </w:pPr>
    </w:p>
    <w:p w14:paraId="63232CDD" w14:textId="77777777" w:rsidR="00717736" w:rsidRPr="00717736" w:rsidRDefault="00717736" w:rsidP="00717736">
      <w:pPr>
        <w:spacing w:after="0" w:line="480" w:lineRule="auto"/>
        <w:rPr>
          <w:rFonts w:ascii="Times New Roman" w:hAnsi="Times New Roman" w:cs="Times New Roman"/>
          <w:b/>
          <w:sz w:val="24"/>
          <w:szCs w:val="24"/>
        </w:rPr>
      </w:pPr>
    </w:p>
    <w:p w14:paraId="577CFC11" w14:textId="77777777" w:rsidR="003824EC" w:rsidRDefault="003824EC"/>
    <w:sectPr w:rsidR="003824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F731" w14:textId="77777777" w:rsidR="003033AA" w:rsidRDefault="003033AA">
      <w:pPr>
        <w:spacing w:after="0" w:line="240" w:lineRule="auto"/>
      </w:pPr>
      <w:r>
        <w:separator/>
      </w:r>
    </w:p>
  </w:endnote>
  <w:endnote w:type="continuationSeparator" w:id="0">
    <w:p w14:paraId="386987D9" w14:textId="77777777" w:rsidR="003033AA" w:rsidRDefault="003033AA">
      <w:pPr>
        <w:spacing w:after="0" w:line="240" w:lineRule="auto"/>
      </w:pPr>
      <w:r>
        <w:continuationSeparator/>
      </w:r>
    </w:p>
  </w:endnote>
  <w:endnote w:type="continuationNotice" w:id="1">
    <w:p w14:paraId="200B0077" w14:textId="77777777" w:rsidR="003033AA" w:rsidRDefault="003033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78A3B" w14:textId="77777777" w:rsidR="003033AA" w:rsidRDefault="003033AA">
      <w:pPr>
        <w:spacing w:after="0" w:line="240" w:lineRule="auto"/>
      </w:pPr>
      <w:r>
        <w:separator/>
      </w:r>
    </w:p>
  </w:footnote>
  <w:footnote w:type="continuationSeparator" w:id="0">
    <w:p w14:paraId="28E7FC5E" w14:textId="77777777" w:rsidR="003033AA" w:rsidRDefault="003033AA">
      <w:pPr>
        <w:spacing w:after="0" w:line="240" w:lineRule="auto"/>
      </w:pPr>
      <w:r>
        <w:continuationSeparator/>
      </w:r>
    </w:p>
  </w:footnote>
  <w:footnote w:type="continuationNotice" w:id="1">
    <w:p w14:paraId="586A6451" w14:textId="77777777" w:rsidR="003033AA" w:rsidRDefault="003033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F2DA" w14:textId="77777777" w:rsidR="00A016DD" w:rsidRDefault="00717736"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F0539D" w14:textId="77777777" w:rsidR="00A016DD" w:rsidRDefault="00A016DD"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FBF4" w14:textId="7845A465" w:rsidR="00A016DD" w:rsidRDefault="00717736"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4E2E">
      <w:rPr>
        <w:rStyle w:val="PageNumber"/>
        <w:noProof/>
      </w:rPr>
      <w:t>12</w:t>
    </w:r>
    <w:r>
      <w:rPr>
        <w:rStyle w:val="PageNumber"/>
      </w:rPr>
      <w:fldChar w:fldCharType="end"/>
    </w:r>
  </w:p>
  <w:p w14:paraId="3B9189AB" w14:textId="77777777" w:rsidR="004C46A9" w:rsidRDefault="004C46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7452" w14:textId="0BB3A2E9" w:rsidR="00A016DD" w:rsidRPr="00DA462D" w:rsidRDefault="00717736"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sidR="00CF4E2E">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59144B60" w14:textId="5CCA80B6" w:rsidR="00A016DD" w:rsidRPr="00DA462D" w:rsidRDefault="00A016DD" w:rsidP="00A51D45">
    <w:pPr>
      <w:pStyle w:val="Header"/>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572E7"/>
    <w:multiLevelType w:val="hybridMultilevel"/>
    <w:tmpl w:val="D52EB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F4866"/>
    <w:multiLevelType w:val="hybridMultilevel"/>
    <w:tmpl w:val="14C40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EA33D9E"/>
    <w:multiLevelType w:val="hybridMultilevel"/>
    <w:tmpl w:val="F20A0472"/>
    <w:lvl w:ilvl="0" w:tplc="E32E2146">
      <w:start w:val="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605FE7"/>
    <w:multiLevelType w:val="hybridMultilevel"/>
    <w:tmpl w:val="1CD09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21599534">
    <w:abstractNumId w:val="2"/>
  </w:num>
  <w:num w:numId="2" w16cid:durableId="661275646">
    <w:abstractNumId w:val="3"/>
  </w:num>
  <w:num w:numId="3" w16cid:durableId="1012025587">
    <w:abstractNumId w:val="5"/>
  </w:num>
  <w:num w:numId="4" w16cid:durableId="436144520">
    <w:abstractNumId w:val="0"/>
  </w:num>
  <w:num w:numId="5" w16cid:durableId="1196961134">
    <w:abstractNumId w:val="1"/>
  </w:num>
  <w:num w:numId="6" w16cid:durableId="1271353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736"/>
    <w:rsid w:val="00006EC4"/>
    <w:rsid w:val="00010DA1"/>
    <w:rsid w:val="00017EBA"/>
    <w:rsid w:val="000205F2"/>
    <w:rsid w:val="00022227"/>
    <w:rsid w:val="000240F6"/>
    <w:rsid w:val="00025EDC"/>
    <w:rsid w:val="000305FA"/>
    <w:rsid w:val="00031681"/>
    <w:rsid w:val="000369C5"/>
    <w:rsid w:val="0004264E"/>
    <w:rsid w:val="0004408F"/>
    <w:rsid w:val="000465CF"/>
    <w:rsid w:val="00061ED1"/>
    <w:rsid w:val="0006685F"/>
    <w:rsid w:val="00067C87"/>
    <w:rsid w:val="0007013D"/>
    <w:rsid w:val="00071CD2"/>
    <w:rsid w:val="00076315"/>
    <w:rsid w:val="00080FEA"/>
    <w:rsid w:val="00081E4F"/>
    <w:rsid w:val="00085DC8"/>
    <w:rsid w:val="00095961"/>
    <w:rsid w:val="00096A10"/>
    <w:rsid w:val="000A3E3F"/>
    <w:rsid w:val="000A467F"/>
    <w:rsid w:val="000B3FA4"/>
    <w:rsid w:val="000B3FAF"/>
    <w:rsid w:val="000B4FD1"/>
    <w:rsid w:val="000B79D9"/>
    <w:rsid w:val="000C5C05"/>
    <w:rsid w:val="000C66F1"/>
    <w:rsid w:val="000D1637"/>
    <w:rsid w:val="000D31A3"/>
    <w:rsid w:val="000E1B11"/>
    <w:rsid w:val="000F413D"/>
    <w:rsid w:val="00101704"/>
    <w:rsid w:val="00103BD5"/>
    <w:rsid w:val="00107554"/>
    <w:rsid w:val="001133F8"/>
    <w:rsid w:val="0011427E"/>
    <w:rsid w:val="00122303"/>
    <w:rsid w:val="00125710"/>
    <w:rsid w:val="001336B1"/>
    <w:rsid w:val="00147ED7"/>
    <w:rsid w:val="001509F6"/>
    <w:rsid w:val="00153BF7"/>
    <w:rsid w:val="001541BE"/>
    <w:rsid w:val="001546F8"/>
    <w:rsid w:val="001569B9"/>
    <w:rsid w:val="00157960"/>
    <w:rsid w:val="0016105D"/>
    <w:rsid w:val="00165B39"/>
    <w:rsid w:val="0017211D"/>
    <w:rsid w:val="0017756E"/>
    <w:rsid w:val="00182002"/>
    <w:rsid w:val="00185390"/>
    <w:rsid w:val="00196B16"/>
    <w:rsid w:val="00196E79"/>
    <w:rsid w:val="001A2A63"/>
    <w:rsid w:val="001A361C"/>
    <w:rsid w:val="001A45F8"/>
    <w:rsid w:val="001A5274"/>
    <w:rsid w:val="001B2E75"/>
    <w:rsid w:val="001B458B"/>
    <w:rsid w:val="001B7BAE"/>
    <w:rsid w:val="001C3C22"/>
    <w:rsid w:val="001D00FE"/>
    <w:rsid w:val="001D025C"/>
    <w:rsid w:val="001D07D6"/>
    <w:rsid w:val="001D4FA3"/>
    <w:rsid w:val="001E298A"/>
    <w:rsid w:val="001E3F5D"/>
    <w:rsid w:val="001F2555"/>
    <w:rsid w:val="00200579"/>
    <w:rsid w:val="00203483"/>
    <w:rsid w:val="0020737E"/>
    <w:rsid w:val="002220AB"/>
    <w:rsid w:val="00226F4F"/>
    <w:rsid w:val="00236DEC"/>
    <w:rsid w:val="002529FE"/>
    <w:rsid w:val="00262D15"/>
    <w:rsid w:val="0027148A"/>
    <w:rsid w:val="00271E1A"/>
    <w:rsid w:val="00276D54"/>
    <w:rsid w:val="00276DBB"/>
    <w:rsid w:val="00280093"/>
    <w:rsid w:val="00287FD8"/>
    <w:rsid w:val="002A0550"/>
    <w:rsid w:val="002B0C16"/>
    <w:rsid w:val="002B3C6D"/>
    <w:rsid w:val="002D265B"/>
    <w:rsid w:val="002E1477"/>
    <w:rsid w:val="002E4EEF"/>
    <w:rsid w:val="002F2BA9"/>
    <w:rsid w:val="002F3EAA"/>
    <w:rsid w:val="002F6BB9"/>
    <w:rsid w:val="00300F22"/>
    <w:rsid w:val="003033AA"/>
    <w:rsid w:val="003110D5"/>
    <w:rsid w:val="003165C3"/>
    <w:rsid w:val="003219F6"/>
    <w:rsid w:val="00321C8E"/>
    <w:rsid w:val="00323993"/>
    <w:rsid w:val="00326A8B"/>
    <w:rsid w:val="00331BB3"/>
    <w:rsid w:val="00335646"/>
    <w:rsid w:val="00344335"/>
    <w:rsid w:val="003553C2"/>
    <w:rsid w:val="003642D7"/>
    <w:rsid w:val="003649D9"/>
    <w:rsid w:val="003671A8"/>
    <w:rsid w:val="00370719"/>
    <w:rsid w:val="00373116"/>
    <w:rsid w:val="003742D7"/>
    <w:rsid w:val="00380E9B"/>
    <w:rsid w:val="00382411"/>
    <w:rsid w:val="003824EC"/>
    <w:rsid w:val="00386639"/>
    <w:rsid w:val="003A134A"/>
    <w:rsid w:val="003A25D2"/>
    <w:rsid w:val="003A31AC"/>
    <w:rsid w:val="003A4E11"/>
    <w:rsid w:val="003B1EE5"/>
    <w:rsid w:val="003B624F"/>
    <w:rsid w:val="003B6961"/>
    <w:rsid w:val="003C4621"/>
    <w:rsid w:val="003D5857"/>
    <w:rsid w:val="003E522F"/>
    <w:rsid w:val="003F2799"/>
    <w:rsid w:val="003F2C95"/>
    <w:rsid w:val="003F37F4"/>
    <w:rsid w:val="003F5928"/>
    <w:rsid w:val="003F5F24"/>
    <w:rsid w:val="003F6C9A"/>
    <w:rsid w:val="004029EC"/>
    <w:rsid w:val="004035E8"/>
    <w:rsid w:val="00406E88"/>
    <w:rsid w:val="00412099"/>
    <w:rsid w:val="00417F3D"/>
    <w:rsid w:val="00421C65"/>
    <w:rsid w:val="004414FC"/>
    <w:rsid w:val="0044160C"/>
    <w:rsid w:val="0044513D"/>
    <w:rsid w:val="00445483"/>
    <w:rsid w:val="00447612"/>
    <w:rsid w:val="004573FD"/>
    <w:rsid w:val="004624E2"/>
    <w:rsid w:val="00470B9D"/>
    <w:rsid w:val="00470F5C"/>
    <w:rsid w:val="00471F2D"/>
    <w:rsid w:val="004832B3"/>
    <w:rsid w:val="00486CF4"/>
    <w:rsid w:val="0049305D"/>
    <w:rsid w:val="004957D1"/>
    <w:rsid w:val="004B07B7"/>
    <w:rsid w:val="004C2671"/>
    <w:rsid w:val="004C3E27"/>
    <w:rsid w:val="004C46A9"/>
    <w:rsid w:val="004D1129"/>
    <w:rsid w:val="004E27E1"/>
    <w:rsid w:val="004E3D73"/>
    <w:rsid w:val="004E4604"/>
    <w:rsid w:val="004F04B9"/>
    <w:rsid w:val="005002DC"/>
    <w:rsid w:val="00501351"/>
    <w:rsid w:val="00501A8A"/>
    <w:rsid w:val="005070A4"/>
    <w:rsid w:val="00513440"/>
    <w:rsid w:val="00523BA5"/>
    <w:rsid w:val="00526BD5"/>
    <w:rsid w:val="00532BEE"/>
    <w:rsid w:val="0053607D"/>
    <w:rsid w:val="00543D56"/>
    <w:rsid w:val="00550DCE"/>
    <w:rsid w:val="00551230"/>
    <w:rsid w:val="00551FAC"/>
    <w:rsid w:val="0055370E"/>
    <w:rsid w:val="005563AD"/>
    <w:rsid w:val="0056170B"/>
    <w:rsid w:val="00563794"/>
    <w:rsid w:val="00565F2D"/>
    <w:rsid w:val="00573FBB"/>
    <w:rsid w:val="005856DF"/>
    <w:rsid w:val="005913B5"/>
    <w:rsid w:val="005A1562"/>
    <w:rsid w:val="005A1B5D"/>
    <w:rsid w:val="005A215A"/>
    <w:rsid w:val="005A21A8"/>
    <w:rsid w:val="005A2631"/>
    <w:rsid w:val="005A2CBF"/>
    <w:rsid w:val="005B1504"/>
    <w:rsid w:val="005C35C0"/>
    <w:rsid w:val="005C4C9A"/>
    <w:rsid w:val="005C5670"/>
    <w:rsid w:val="005D18D2"/>
    <w:rsid w:val="005D68EF"/>
    <w:rsid w:val="005D6CCC"/>
    <w:rsid w:val="005E0196"/>
    <w:rsid w:val="005E4E7E"/>
    <w:rsid w:val="005F1C38"/>
    <w:rsid w:val="005F368A"/>
    <w:rsid w:val="005F451B"/>
    <w:rsid w:val="005F455D"/>
    <w:rsid w:val="0060580C"/>
    <w:rsid w:val="0060624A"/>
    <w:rsid w:val="006077E3"/>
    <w:rsid w:val="00624A29"/>
    <w:rsid w:val="0063044E"/>
    <w:rsid w:val="0063092D"/>
    <w:rsid w:val="006320BB"/>
    <w:rsid w:val="006338E2"/>
    <w:rsid w:val="00633C2E"/>
    <w:rsid w:val="00636D94"/>
    <w:rsid w:val="0064278D"/>
    <w:rsid w:val="00646179"/>
    <w:rsid w:val="00647086"/>
    <w:rsid w:val="00654452"/>
    <w:rsid w:val="006573D3"/>
    <w:rsid w:val="006573EF"/>
    <w:rsid w:val="006663ED"/>
    <w:rsid w:val="00667627"/>
    <w:rsid w:val="00675F10"/>
    <w:rsid w:val="00687BE9"/>
    <w:rsid w:val="00693ED0"/>
    <w:rsid w:val="00694669"/>
    <w:rsid w:val="00695180"/>
    <w:rsid w:val="00697703"/>
    <w:rsid w:val="006A3159"/>
    <w:rsid w:val="006B197E"/>
    <w:rsid w:val="006B6BA4"/>
    <w:rsid w:val="006C4086"/>
    <w:rsid w:val="006C482D"/>
    <w:rsid w:val="006D122C"/>
    <w:rsid w:val="006D1777"/>
    <w:rsid w:val="006E4BBF"/>
    <w:rsid w:val="006E7A89"/>
    <w:rsid w:val="006F0FE1"/>
    <w:rsid w:val="006F674F"/>
    <w:rsid w:val="006F68FC"/>
    <w:rsid w:val="00701271"/>
    <w:rsid w:val="007041C1"/>
    <w:rsid w:val="00706C15"/>
    <w:rsid w:val="00714BB2"/>
    <w:rsid w:val="00717736"/>
    <w:rsid w:val="007357AE"/>
    <w:rsid w:val="00737B47"/>
    <w:rsid w:val="0074186B"/>
    <w:rsid w:val="0074298F"/>
    <w:rsid w:val="0074365A"/>
    <w:rsid w:val="007438D6"/>
    <w:rsid w:val="007467EB"/>
    <w:rsid w:val="00750596"/>
    <w:rsid w:val="007514BE"/>
    <w:rsid w:val="007520EA"/>
    <w:rsid w:val="007543E9"/>
    <w:rsid w:val="00755C07"/>
    <w:rsid w:val="00777352"/>
    <w:rsid w:val="00785C31"/>
    <w:rsid w:val="00787DA8"/>
    <w:rsid w:val="007940B4"/>
    <w:rsid w:val="0079743C"/>
    <w:rsid w:val="007A5E61"/>
    <w:rsid w:val="007A644A"/>
    <w:rsid w:val="007B458D"/>
    <w:rsid w:val="007B45AB"/>
    <w:rsid w:val="007B4A2D"/>
    <w:rsid w:val="007C0620"/>
    <w:rsid w:val="007C0E71"/>
    <w:rsid w:val="007C2752"/>
    <w:rsid w:val="007C3B47"/>
    <w:rsid w:val="007D41BD"/>
    <w:rsid w:val="007D51E6"/>
    <w:rsid w:val="007D5C22"/>
    <w:rsid w:val="007D64EC"/>
    <w:rsid w:val="007E03C1"/>
    <w:rsid w:val="007E41F1"/>
    <w:rsid w:val="007F2F41"/>
    <w:rsid w:val="008035F6"/>
    <w:rsid w:val="0081243A"/>
    <w:rsid w:val="008204C9"/>
    <w:rsid w:val="00822971"/>
    <w:rsid w:val="00840494"/>
    <w:rsid w:val="0085075E"/>
    <w:rsid w:val="00852E24"/>
    <w:rsid w:val="00856CC6"/>
    <w:rsid w:val="0086169F"/>
    <w:rsid w:val="00864250"/>
    <w:rsid w:val="00864EFA"/>
    <w:rsid w:val="00875A48"/>
    <w:rsid w:val="00875F9F"/>
    <w:rsid w:val="00876802"/>
    <w:rsid w:val="00884084"/>
    <w:rsid w:val="008845DE"/>
    <w:rsid w:val="008869B1"/>
    <w:rsid w:val="00887946"/>
    <w:rsid w:val="00896A51"/>
    <w:rsid w:val="008A6D71"/>
    <w:rsid w:val="008B298D"/>
    <w:rsid w:val="008B3FCB"/>
    <w:rsid w:val="008B418F"/>
    <w:rsid w:val="008C7EBC"/>
    <w:rsid w:val="008D5BD5"/>
    <w:rsid w:val="008E29B7"/>
    <w:rsid w:val="008E4DA3"/>
    <w:rsid w:val="008E5D6A"/>
    <w:rsid w:val="008E7152"/>
    <w:rsid w:val="008F302C"/>
    <w:rsid w:val="00903A7F"/>
    <w:rsid w:val="00907801"/>
    <w:rsid w:val="00907FDC"/>
    <w:rsid w:val="00914520"/>
    <w:rsid w:val="00916589"/>
    <w:rsid w:val="00936B9E"/>
    <w:rsid w:val="00940AA2"/>
    <w:rsid w:val="00950840"/>
    <w:rsid w:val="00952D2F"/>
    <w:rsid w:val="0095648F"/>
    <w:rsid w:val="00963A3A"/>
    <w:rsid w:val="00966A0D"/>
    <w:rsid w:val="0097395B"/>
    <w:rsid w:val="00984E2E"/>
    <w:rsid w:val="00991261"/>
    <w:rsid w:val="009916C6"/>
    <w:rsid w:val="00994366"/>
    <w:rsid w:val="009A5358"/>
    <w:rsid w:val="009A59B0"/>
    <w:rsid w:val="009A7A6D"/>
    <w:rsid w:val="009A7A74"/>
    <w:rsid w:val="009B502B"/>
    <w:rsid w:val="009C2FCC"/>
    <w:rsid w:val="009D1A2F"/>
    <w:rsid w:val="009D22F5"/>
    <w:rsid w:val="009D3B71"/>
    <w:rsid w:val="009D5BD6"/>
    <w:rsid w:val="009E2DD5"/>
    <w:rsid w:val="009E5233"/>
    <w:rsid w:val="009F0480"/>
    <w:rsid w:val="009F108D"/>
    <w:rsid w:val="009F3798"/>
    <w:rsid w:val="009F625B"/>
    <w:rsid w:val="00A016DD"/>
    <w:rsid w:val="00A02534"/>
    <w:rsid w:val="00A025FD"/>
    <w:rsid w:val="00A114C6"/>
    <w:rsid w:val="00A2371B"/>
    <w:rsid w:val="00A315E3"/>
    <w:rsid w:val="00A42975"/>
    <w:rsid w:val="00A4508E"/>
    <w:rsid w:val="00A47368"/>
    <w:rsid w:val="00A5570B"/>
    <w:rsid w:val="00A56D0C"/>
    <w:rsid w:val="00A57066"/>
    <w:rsid w:val="00A62CB2"/>
    <w:rsid w:val="00A64775"/>
    <w:rsid w:val="00A70B79"/>
    <w:rsid w:val="00A721BB"/>
    <w:rsid w:val="00A77848"/>
    <w:rsid w:val="00A94AAA"/>
    <w:rsid w:val="00AA07D0"/>
    <w:rsid w:val="00AA3026"/>
    <w:rsid w:val="00AB1A86"/>
    <w:rsid w:val="00AB4FDA"/>
    <w:rsid w:val="00AB7438"/>
    <w:rsid w:val="00AC1045"/>
    <w:rsid w:val="00AC2677"/>
    <w:rsid w:val="00AC56F7"/>
    <w:rsid w:val="00AC6095"/>
    <w:rsid w:val="00AC7D3B"/>
    <w:rsid w:val="00AD05EE"/>
    <w:rsid w:val="00AD20F8"/>
    <w:rsid w:val="00AD2D7F"/>
    <w:rsid w:val="00AE45BF"/>
    <w:rsid w:val="00AE6AC5"/>
    <w:rsid w:val="00AF16FB"/>
    <w:rsid w:val="00AF2896"/>
    <w:rsid w:val="00AF3840"/>
    <w:rsid w:val="00B01E7E"/>
    <w:rsid w:val="00B02CFC"/>
    <w:rsid w:val="00B04401"/>
    <w:rsid w:val="00B0778E"/>
    <w:rsid w:val="00B1787C"/>
    <w:rsid w:val="00B20322"/>
    <w:rsid w:val="00B24A21"/>
    <w:rsid w:val="00B2579C"/>
    <w:rsid w:val="00B25B09"/>
    <w:rsid w:val="00B40BEA"/>
    <w:rsid w:val="00B41487"/>
    <w:rsid w:val="00B453F0"/>
    <w:rsid w:val="00B46093"/>
    <w:rsid w:val="00B47249"/>
    <w:rsid w:val="00B57A0E"/>
    <w:rsid w:val="00B61D58"/>
    <w:rsid w:val="00B7586D"/>
    <w:rsid w:val="00B77D94"/>
    <w:rsid w:val="00BA788E"/>
    <w:rsid w:val="00BB252A"/>
    <w:rsid w:val="00BB3C2E"/>
    <w:rsid w:val="00BB4A27"/>
    <w:rsid w:val="00BB5DE9"/>
    <w:rsid w:val="00BB7926"/>
    <w:rsid w:val="00BB79C9"/>
    <w:rsid w:val="00BC0346"/>
    <w:rsid w:val="00BC314A"/>
    <w:rsid w:val="00BD6F0D"/>
    <w:rsid w:val="00BF0219"/>
    <w:rsid w:val="00BF1CC3"/>
    <w:rsid w:val="00C079C4"/>
    <w:rsid w:val="00C101BE"/>
    <w:rsid w:val="00C13546"/>
    <w:rsid w:val="00C16173"/>
    <w:rsid w:val="00C1618A"/>
    <w:rsid w:val="00C22155"/>
    <w:rsid w:val="00C25525"/>
    <w:rsid w:val="00C25E31"/>
    <w:rsid w:val="00C3299A"/>
    <w:rsid w:val="00C42BCF"/>
    <w:rsid w:val="00C46841"/>
    <w:rsid w:val="00C55E67"/>
    <w:rsid w:val="00C55EB2"/>
    <w:rsid w:val="00C56ACB"/>
    <w:rsid w:val="00C674EE"/>
    <w:rsid w:val="00C711CB"/>
    <w:rsid w:val="00C759CF"/>
    <w:rsid w:val="00CB30C0"/>
    <w:rsid w:val="00CB64C3"/>
    <w:rsid w:val="00CC194F"/>
    <w:rsid w:val="00CC3F04"/>
    <w:rsid w:val="00CD0244"/>
    <w:rsid w:val="00CD512D"/>
    <w:rsid w:val="00CD7340"/>
    <w:rsid w:val="00CF2B1C"/>
    <w:rsid w:val="00CF4C02"/>
    <w:rsid w:val="00CF4E2E"/>
    <w:rsid w:val="00D00C17"/>
    <w:rsid w:val="00D00CDB"/>
    <w:rsid w:val="00D01162"/>
    <w:rsid w:val="00D03EBC"/>
    <w:rsid w:val="00D04558"/>
    <w:rsid w:val="00D04AAA"/>
    <w:rsid w:val="00D103E4"/>
    <w:rsid w:val="00D10F31"/>
    <w:rsid w:val="00D21311"/>
    <w:rsid w:val="00D226F6"/>
    <w:rsid w:val="00D22B7F"/>
    <w:rsid w:val="00D235B1"/>
    <w:rsid w:val="00D31390"/>
    <w:rsid w:val="00D37397"/>
    <w:rsid w:val="00D4033E"/>
    <w:rsid w:val="00D425E3"/>
    <w:rsid w:val="00D478DB"/>
    <w:rsid w:val="00D5023C"/>
    <w:rsid w:val="00D515BA"/>
    <w:rsid w:val="00D54738"/>
    <w:rsid w:val="00D56881"/>
    <w:rsid w:val="00D56C87"/>
    <w:rsid w:val="00D57CA1"/>
    <w:rsid w:val="00D665D6"/>
    <w:rsid w:val="00D70485"/>
    <w:rsid w:val="00D840A3"/>
    <w:rsid w:val="00D863B6"/>
    <w:rsid w:val="00DA4469"/>
    <w:rsid w:val="00DA5D70"/>
    <w:rsid w:val="00DB3319"/>
    <w:rsid w:val="00DB4A15"/>
    <w:rsid w:val="00DC48B2"/>
    <w:rsid w:val="00DD6ED8"/>
    <w:rsid w:val="00DE497E"/>
    <w:rsid w:val="00DF27F6"/>
    <w:rsid w:val="00E00AFC"/>
    <w:rsid w:val="00E05816"/>
    <w:rsid w:val="00E162D7"/>
    <w:rsid w:val="00E20631"/>
    <w:rsid w:val="00E20CEF"/>
    <w:rsid w:val="00E2171D"/>
    <w:rsid w:val="00E27126"/>
    <w:rsid w:val="00E31251"/>
    <w:rsid w:val="00E45586"/>
    <w:rsid w:val="00E5568D"/>
    <w:rsid w:val="00E64A96"/>
    <w:rsid w:val="00E67A07"/>
    <w:rsid w:val="00E73C17"/>
    <w:rsid w:val="00E83481"/>
    <w:rsid w:val="00E907E9"/>
    <w:rsid w:val="00E926AF"/>
    <w:rsid w:val="00E92FC1"/>
    <w:rsid w:val="00E95001"/>
    <w:rsid w:val="00EA1C92"/>
    <w:rsid w:val="00EC1511"/>
    <w:rsid w:val="00EC3269"/>
    <w:rsid w:val="00ED2D4B"/>
    <w:rsid w:val="00EE4B25"/>
    <w:rsid w:val="00EF06FA"/>
    <w:rsid w:val="00EF4A0C"/>
    <w:rsid w:val="00EF6E0B"/>
    <w:rsid w:val="00F02B06"/>
    <w:rsid w:val="00F05F8F"/>
    <w:rsid w:val="00F07CAB"/>
    <w:rsid w:val="00F162CD"/>
    <w:rsid w:val="00F20DC5"/>
    <w:rsid w:val="00F31BF1"/>
    <w:rsid w:val="00F40993"/>
    <w:rsid w:val="00F41181"/>
    <w:rsid w:val="00F435AC"/>
    <w:rsid w:val="00F52740"/>
    <w:rsid w:val="00F54A9E"/>
    <w:rsid w:val="00F55088"/>
    <w:rsid w:val="00F56EA0"/>
    <w:rsid w:val="00F576E6"/>
    <w:rsid w:val="00F60239"/>
    <w:rsid w:val="00F604E0"/>
    <w:rsid w:val="00F630AB"/>
    <w:rsid w:val="00F64F59"/>
    <w:rsid w:val="00F66720"/>
    <w:rsid w:val="00F66C00"/>
    <w:rsid w:val="00F67403"/>
    <w:rsid w:val="00F70770"/>
    <w:rsid w:val="00F76D64"/>
    <w:rsid w:val="00F7763E"/>
    <w:rsid w:val="00F82E72"/>
    <w:rsid w:val="00F871CC"/>
    <w:rsid w:val="00F92AAF"/>
    <w:rsid w:val="00F961AE"/>
    <w:rsid w:val="00F96FB2"/>
    <w:rsid w:val="00FB5B9E"/>
    <w:rsid w:val="00FB6BFD"/>
    <w:rsid w:val="00FB6C49"/>
    <w:rsid w:val="00FD05DB"/>
    <w:rsid w:val="00FD2724"/>
    <w:rsid w:val="00FD2E72"/>
    <w:rsid w:val="00FE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18076"/>
  <w15:chartTrackingRefBased/>
  <w15:docId w15:val="{11756ECE-F55A-454F-A771-4D254634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77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7736"/>
  </w:style>
  <w:style w:type="character" w:styleId="PageNumber">
    <w:name w:val="page number"/>
    <w:basedOn w:val="DefaultParagraphFont"/>
    <w:uiPriority w:val="99"/>
    <w:semiHidden/>
    <w:unhideWhenUsed/>
    <w:rsid w:val="00717736"/>
  </w:style>
  <w:style w:type="table" w:styleId="TableGrid">
    <w:name w:val="Table Grid"/>
    <w:basedOn w:val="TableNormal"/>
    <w:uiPriority w:val="39"/>
    <w:rsid w:val="0071773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17736"/>
    <w:pPr>
      <w:spacing w:after="200" w:line="240" w:lineRule="auto"/>
    </w:pPr>
    <w:rPr>
      <w:i/>
      <w:iCs/>
      <w:color w:val="44546A" w:themeColor="text2"/>
      <w:sz w:val="18"/>
      <w:szCs w:val="18"/>
    </w:rPr>
  </w:style>
  <w:style w:type="paragraph" w:styleId="Footer">
    <w:name w:val="footer"/>
    <w:basedOn w:val="Normal"/>
    <w:link w:val="FooterChar"/>
    <w:uiPriority w:val="99"/>
    <w:unhideWhenUsed/>
    <w:rsid w:val="004C4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6A9"/>
  </w:style>
  <w:style w:type="paragraph" w:styleId="NormalWeb">
    <w:name w:val="Normal (Web)"/>
    <w:basedOn w:val="Normal"/>
    <w:uiPriority w:val="99"/>
    <w:unhideWhenUsed/>
    <w:rsid w:val="00C2552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54A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66817">
      <w:bodyDiv w:val="1"/>
      <w:marLeft w:val="0"/>
      <w:marRight w:val="0"/>
      <w:marTop w:val="0"/>
      <w:marBottom w:val="0"/>
      <w:divBdr>
        <w:top w:val="none" w:sz="0" w:space="0" w:color="auto"/>
        <w:left w:val="none" w:sz="0" w:space="0" w:color="auto"/>
        <w:bottom w:val="none" w:sz="0" w:space="0" w:color="auto"/>
        <w:right w:val="none" w:sz="0" w:space="0" w:color="auto"/>
      </w:divBdr>
    </w:div>
    <w:div w:id="499934569">
      <w:bodyDiv w:val="1"/>
      <w:marLeft w:val="0"/>
      <w:marRight w:val="0"/>
      <w:marTop w:val="0"/>
      <w:marBottom w:val="0"/>
      <w:divBdr>
        <w:top w:val="none" w:sz="0" w:space="0" w:color="auto"/>
        <w:left w:val="none" w:sz="0" w:space="0" w:color="auto"/>
        <w:bottom w:val="none" w:sz="0" w:space="0" w:color="auto"/>
        <w:right w:val="none" w:sz="0" w:space="0" w:color="auto"/>
      </w:divBdr>
    </w:div>
    <w:div w:id="1390808764">
      <w:bodyDiv w:val="1"/>
      <w:marLeft w:val="0"/>
      <w:marRight w:val="0"/>
      <w:marTop w:val="0"/>
      <w:marBottom w:val="0"/>
      <w:divBdr>
        <w:top w:val="none" w:sz="0" w:space="0" w:color="auto"/>
        <w:left w:val="none" w:sz="0" w:space="0" w:color="auto"/>
        <w:bottom w:val="none" w:sz="0" w:space="0" w:color="auto"/>
        <w:right w:val="none" w:sz="0" w:space="0" w:color="auto"/>
      </w:divBdr>
    </w:div>
    <w:div w:id="1414425353">
      <w:bodyDiv w:val="1"/>
      <w:marLeft w:val="0"/>
      <w:marRight w:val="0"/>
      <w:marTop w:val="0"/>
      <w:marBottom w:val="0"/>
      <w:divBdr>
        <w:top w:val="none" w:sz="0" w:space="0" w:color="auto"/>
        <w:left w:val="none" w:sz="0" w:space="0" w:color="auto"/>
        <w:bottom w:val="none" w:sz="0" w:space="0" w:color="auto"/>
        <w:right w:val="none" w:sz="0" w:space="0" w:color="auto"/>
      </w:divBdr>
    </w:div>
    <w:div w:id="197266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239AEB5B794A299B000321CB9D95D8"/>
        <w:category>
          <w:name w:val="General"/>
          <w:gallery w:val="placeholder"/>
        </w:category>
        <w:types>
          <w:type w:val="bbPlcHdr"/>
        </w:types>
        <w:behaviors>
          <w:behavior w:val="content"/>
        </w:behaviors>
        <w:guid w:val="{057A7153-5329-41D7-886D-B7F8C68024F2}"/>
      </w:docPartPr>
      <w:docPartBody>
        <w:p w:rsidR="005125A2" w:rsidRDefault="007C3C4F" w:rsidP="007C3C4F">
          <w:pPr>
            <w:pStyle w:val="12239AEB5B794A299B000321CB9D95D8"/>
          </w:pPr>
          <w:r>
            <w:rPr>
              <w:rFonts w:ascii="Times New Roman" w:hAnsi="Times New Roman" w:cs="Times New Roman"/>
            </w:rPr>
            <w:t>Your Name Here</w:t>
          </w:r>
        </w:p>
      </w:docPartBody>
    </w:docPart>
    <w:docPart>
      <w:docPartPr>
        <w:name w:val="FB7778F8ACD046D48BD6304A34585D55"/>
        <w:category>
          <w:name w:val="General"/>
          <w:gallery w:val="placeholder"/>
        </w:category>
        <w:types>
          <w:type w:val="bbPlcHdr"/>
        </w:types>
        <w:behaviors>
          <w:behavior w:val="content"/>
        </w:behaviors>
        <w:guid w:val="{51762E32-BF25-424B-9369-276D5F19F1C9}"/>
      </w:docPartPr>
      <w:docPartBody>
        <w:p w:rsidR="005125A2" w:rsidRDefault="007C3C4F" w:rsidP="007C3C4F">
          <w:pPr>
            <w:pStyle w:val="FB7778F8ACD046D48BD6304A34585D55"/>
          </w:pPr>
          <w:r w:rsidRPr="00F41D73">
            <w:rPr>
              <w:rStyle w:val="PlaceholderText"/>
            </w:rPr>
            <w:t>.</w:t>
          </w:r>
        </w:p>
      </w:docPartBody>
    </w:docPart>
    <w:docPart>
      <w:docPartPr>
        <w:name w:val="53D0634B6D874E08AD897C6D02C20C84"/>
        <w:category>
          <w:name w:val="General"/>
          <w:gallery w:val="placeholder"/>
        </w:category>
        <w:types>
          <w:type w:val="bbPlcHdr"/>
        </w:types>
        <w:behaviors>
          <w:behavior w:val="content"/>
        </w:behaviors>
        <w:guid w:val="{1EEAA5FB-3579-43BA-804D-18ECB5950954}"/>
      </w:docPartPr>
      <w:docPartBody>
        <w:p w:rsidR="005125A2" w:rsidRDefault="007C3C4F" w:rsidP="007C3C4F">
          <w:pPr>
            <w:pStyle w:val="53D0634B6D874E08AD897C6D02C20C84"/>
          </w:pPr>
          <w:r w:rsidRPr="00F41D73">
            <w:rPr>
              <w:rStyle w:val="PlaceholderText"/>
            </w:rPr>
            <w:t>.</w:t>
          </w:r>
        </w:p>
      </w:docPartBody>
    </w:docPart>
    <w:docPart>
      <w:docPartPr>
        <w:name w:val="7C4D1065DDFD4FBDB641BDDE2EDE3C4D"/>
        <w:category>
          <w:name w:val="General"/>
          <w:gallery w:val="placeholder"/>
        </w:category>
        <w:types>
          <w:type w:val="bbPlcHdr"/>
        </w:types>
        <w:behaviors>
          <w:behavior w:val="content"/>
        </w:behaviors>
        <w:guid w:val="{8BA2130D-94B5-4549-957C-7D5FD1D6E1DC}"/>
      </w:docPartPr>
      <w:docPartBody>
        <w:p w:rsidR="005125A2" w:rsidRDefault="007C3C4F" w:rsidP="007C3C4F">
          <w:pPr>
            <w:pStyle w:val="7C4D1065DDFD4FBDB641BDDE2EDE3C4D"/>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C4F"/>
    <w:rsid w:val="001C499E"/>
    <w:rsid w:val="004F313F"/>
    <w:rsid w:val="005125A2"/>
    <w:rsid w:val="007C3C4F"/>
    <w:rsid w:val="009F7644"/>
    <w:rsid w:val="00E04645"/>
    <w:rsid w:val="00E43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239AEB5B794A299B000321CB9D95D8">
    <w:name w:val="12239AEB5B794A299B000321CB9D95D8"/>
    <w:rsid w:val="007C3C4F"/>
  </w:style>
  <w:style w:type="character" w:styleId="PlaceholderText">
    <w:name w:val="Placeholder Text"/>
    <w:basedOn w:val="DefaultParagraphFont"/>
    <w:uiPriority w:val="99"/>
    <w:semiHidden/>
    <w:rsid w:val="007C3C4F"/>
    <w:rPr>
      <w:color w:val="808080"/>
    </w:rPr>
  </w:style>
  <w:style w:type="paragraph" w:customStyle="1" w:styleId="FB7778F8ACD046D48BD6304A34585D55">
    <w:name w:val="FB7778F8ACD046D48BD6304A34585D55"/>
    <w:rsid w:val="007C3C4F"/>
  </w:style>
  <w:style w:type="paragraph" w:customStyle="1" w:styleId="53D0634B6D874E08AD897C6D02C20C84">
    <w:name w:val="53D0634B6D874E08AD897C6D02C20C84"/>
    <w:rsid w:val="007C3C4F"/>
  </w:style>
  <w:style w:type="paragraph" w:customStyle="1" w:styleId="7C4D1065DDFD4FBDB641BDDE2EDE3C4D">
    <w:name w:val="7C4D1065DDFD4FBDB641BDDE2EDE3C4D"/>
    <w:rsid w:val="007C3C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2322</Words>
  <Characters>14182</Characters>
  <Application>Microsoft Office Word</Application>
  <DocSecurity>0</DocSecurity>
  <Lines>1090</Lines>
  <Paragraphs>569</Paragraphs>
  <ScaleCrop>false</ScaleCrop>
  <HeadingPairs>
    <vt:vector size="2" baseType="variant">
      <vt:variant>
        <vt:lpstr>Title</vt:lpstr>
      </vt:variant>
      <vt:variant>
        <vt:i4>1</vt:i4>
      </vt:variant>
    </vt:vector>
  </HeadingPairs>
  <TitlesOfParts>
    <vt:vector size="1" baseType="lpstr">
      <vt:lpstr/>
    </vt:vector>
  </TitlesOfParts>
  <Company>Lakeview College of Nursing</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Smalley</dc:creator>
  <cp:keywords/>
  <dc:description/>
  <cp:lastModifiedBy>Tracy Donaldson</cp:lastModifiedBy>
  <cp:revision>3</cp:revision>
  <dcterms:created xsi:type="dcterms:W3CDTF">2023-10-26T03:13:00Z</dcterms:created>
  <dcterms:modified xsi:type="dcterms:W3CDTF">2023-10-26T03:13:00Z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082f23c2c26c2ca111a5dac9e24cf74a851b9502f930467adfe3cc9f3a672b24</vt:lpwstr>
  </property>
</Properties>
</file>