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330F" w14:textId="77777777" w:rsidR="005A0A68" w:rsidRDefault="005A0A68" w:rsidP="005A0A68">
      <w:pPr>
        <w:spacing w:after="0" w:line="240" w:lineRule="auto"/>
        <w:rPr>
          <w:rFonts w:ascii="Times New Roman" w:eastAsia="Times New Roman" w:hAnsi="Times New Roman" w:cs="Times New Roman"/>
          <w:sz w:val="24"/>
          <w:szCs w:val="24"/>
        </w:rPr>
      </w:pPr>
    </w:p>
    <w:p w14:paraId="19395DE4" w14:textId="77777777" w:rsidR="005A0A68" w:rsidRDefault="005A0A68" w:rsidP="005A0A68">
      <w:pPr>
        <w:spacing w:after="0" w:line="240" w:lineRule="auto"/>
        <w:rPr>
          <w:rFonts w:ascii="Times New Roman" w:eastAsia="Times New Roman" w:hAnsi="Times New Roman" w:cs="Times New Roman"/>
          <w:sz w:val="24"/>
          <w:szCs w:val="24"/>
        </w:rPr>
      </w:pPr>
    </w:p>
    <w:p w14:paraId="7DF68847" w14:textId="77777777" w:rsidR="005A0A68" w:rsidRDefault="005A0A68" w:rsidP="005A0A68">
      <w:pPr>
        <w:spacing w:after="0" w:line="240" w:lineRule="auto"/>
        <w:rPr>
          <w:rFonts w:ascii="Times New Roman" w:eastAsia="Times New Roman" w:hAnsi="Times New Roman" w:cs="Times New Roman"/>
          <w:sz w:val="24"/>
          <w:szCs w:val="24"/>
        </w:rPr>
      </w:pPr>
    </w:p>
    <w:p w14:paraId="52F769C9" w14:textId="77777777" w:rsidR="005A0A68" w:rsidRDefault="005A0A68" w:rsidP="005A0A68">
      <w:pPr>
        <w:spacing w:after="0" w:line="240" w:lineRule="auto"/>
        <w:rPr>
          <w:rFonts w:ascii="Times New Roman" w:eastAsia="Times New Roman" w:hAnsi="Times New Roman" w:cs="Times New Roman"/>
          <w:sz w:val="24"/>
          <w:szCs w:val="24"/>
        </w:rPr>
      </w:pPr>
    </w:p>
    <w:p w14:paraId="7CEAA367" w14:textId="77777777" w:rsidR="005A0A68" w:rsidRDefault="005A0A68" w:rsidP="005A0A68">
      <w:pPr>
        <w:spacing w:after="0" w:line="240" w:lineRule="auto"/>
        <w:rPr>
          <w:rFonts w:ascii="Times New Roman" w:eastAsia="Times New Roman" w:hAnsi="Times New Roman" w:cs="Times New Roman"/>
          <w:sz w:val="24"/>
          <w:szCs w:val="24"/>
        </w:rPr>
      </w:pPr>
    </w:p>
    <w:p w14:paraId="183EF69D" w14:textId="77777777" w:rsidR="005A0A68" w:rsidRDefault="005A0A68" w:rsidP="005A0A68">
      <w:pPr>
        <w:spacing w:after="0" w:line="240" w:lineRule="auto"/>
        <w:rPr>
          <w:rFonts w:ascii="Times New Roman" w:eastAsia="Times New Roman" w:hAnsi="Times New Roman" w:cs="Times New Roman"/>
          <w:sz w:val="24"/>
          <w:szCs w:val="24"/>
        </w:rPr>
      </w:pPr>
    </w:p>
    <w:p w14:paraId="6B3F99BA" w14:textId="77777777" w:rsidR="005A0A68" w:rsidRDefault="005A0A68" w:rsidP="005A0A68">
      <w:pPr>
        <w:spacing w:after="0" w:line="240" w:lineRule="auto"/>
        <w:rPr>
          <w:rFonts w:ascii="Times New Roman" w:eastAsia="Times New Roman" w:hAnsi="Times New Roman" w:cs="Times New Roman"/>
          <w:sz w:val="24"/>
          <w:szCs w:val="24"/>
        </w:rPr>
      </w:pPr>
    </w:p>
    <w:p w14:paraId="591E8BD1" w14:textId="77777777" w:rsidR="005A0A68" w:rsidRDefault="005A0A68" w:rsidP="005A0A68">
      <w:pPr>
        <w:spacing w:after="0" w:line="240" w:lineRule="auto"/>
        <w:rPr>
          <w:rFonts w:ascii="Times New Roman" w:eastAsia="Times New Roman" w:hAnsi="Times New Roman" w:cs="Times New Roman"/>
          <w:sz w:val="24"/>
          <w:szCs w:val="24"/>
        </w:rPr>
      </w:pPr>
    </w:p>
    <w:p w14:paraId="45EC8A74" w14:textId="77777777" w:rsidR="005A0A68" w:rsidRDefault="005A0A68" w:rsidP="005A0A68">
      <w:pPr>
        <w:spacing w:after="0" w:line="240" w:lineRule="auto"/>
        <w:rPr>
          <w:rFonts w:ascii="Times New Roman" w:eastAsia="Times New Roman" w:hAnsi="Times New Roman" w:cs="Times New Roman"/>
          <w:sz w:val="24"/>
          <w:szCs w:val="24"/>
        </w:rPr>
      </w:pPr>
    </w:p>
    <w:p w14:paraId="6E84CF22" w14:textId="77777777" w:rsidR="005A0A68" w:rsidRDefault="005A0A68" w:rsidP="005A0A68">
      <w:pPr>
        <w:spacing w:after="0" w:line="240" w:lineRule="auto"/>
        <w:rPr>
          <w:rFonts w:ascii="Times New Roman" w:eastAsia="Times New Roman" w:hAnsi="Times New Roman" w:cs="Times New Roman"/>
          <w:sz w:val="24"/>
          <w:szCs w:val="24"/>
        </w:rPr>
      </w:pPr>
    </w:p>
    <w:p w14:paraId="607BC514" w14:textId="77777777" w:rsidR="005A0A68" w:rsidRDefault="005A0A68" w:rsidP="005A0A68">
      <w:pPr>
        <w:spacing w:after="0" w:line="240" w:lineRule="auto"/>
        <w:rPr>
          <w:rFonts w:ascii="Times New Roman" w:eastAsia="Times New Roman" w:hAnsi="Times New Roman" w:cs="Times New Roman"/>
          <w:sz w:val="24"/>
          <w:szCs w:val="24"/>
        </w:rPr>
      </w:pPr>
    </w:p>
    <w:p w14:paraId="4666EEA6" w14:textId="77777777" w:rsidR="005A0A68" w:rsidRPr="005A0A68" w:rsidRDefault="005A0A68" w:rsidP="005A0A68">
      <w:pPr>
        <w:spacing w:after="0" w:line="240" w:lineRule="auto"/>
        <w:rPr>
          <w:rFonts w:ascii="Times New Roman" w:eastAsia="Times New Roman" w:hAnsi="Times New Roman" w:cs="Times New Roman"/>
          <w:sz w:val="24"/>
          <w:szCs w:val="24"/>
        </w:rPr>
      </w:pPr>
    </w:p>
    <w:p w14:paraId="120B6D6A" w14:textId="53A281CD" w:rsidR="005A0A68" w:rsidRPr="00642D49" w:rsidRDefault="005A0A68" w:rsidP="005A0A68">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 xml:space="preserve">N311 Care Plan </w:t>
      </w:r>
      <w:r w:rsidR="006E3986" w:rsidRPr="00642D49">
        <w:rPr>
          <w:rFonts w:ascii="Times New Roman" w:eastAsia="Times New Roman" w:hAnsi="Times New Roman" w:cs="Times New Roman"/>
          <w:b/>
          <w:bCs/>
          <w:color w:val="000000"/>
          <w:sz w:val="24"/>
          <w:szCs w:val="24"/>
        </w:rPr>
        <w:t>4</w:t>
      </w:r>
    </w:p>
    <w:p w14:paraId="5B71405E" w14:textId="77777777" w:rsidR="005A0A68" w:rsidRPr="00642D49" w:rsidRDefault="005A0A68" w:rsidP="005A0A68">
      <w:pPr>
        <w:spacing w:after="0" w:line="240" w:lineRule="auto"/>
        <w:rPr>
          <w:rFonts w:ascii="Times New Roman" w:eastAsia="Times New Roman" w:hAnsi="Times New Roman" w:cs="Times New Roman"/>
          <w:sz w:val="24"/>
          <w:szCs w:val="24"/>
        </w:rPr>
      </w:pPr>
    </w:p>
    <w:p w14:paraId="22BF2D38" w14:textId="77777777" w:rsidR="005A0A68" w:rsidRPr="00642D49" w:rsidRDefault="005A0A68" w:rsidP="005A0A68">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color w:val="000000"/>
          <w:sz w:val="24"/>
          <w:szCs w:val="24"/>
        </w:rPr>
        <w:t>Kaleb Kelly</w:t>
      </w:r>
    </w:p>
    <w:p w14:paraId="1B36735F" w14:textId="77777777" w:rsidR="005A0A68" w:rsidRPr="00642D49" w:rsidRDefault="005A0A68" w:rsidP="005A0A68">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color w:val="000000"/>
          <w:sz w:val="24"/>
          <w:szCs w:val="24"/>
        </w:rPr>
        <w:t>Lakeview College Of Nursing</w:t>
      </w:r>
    </w:p>
    <w:p w14:paraId="12F4B591" w14:textId="2D5B242D" w:rsidR="005A0A68" w:rsidRPr="00642D49" w:rsidRDefault="005A0A68" w:rsidP="005A0A68">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color w:val="000000"/>
          <w:sz w:val="24"/>
          <w:szCs w:val="24"/>
        </w:rPr>
        <w:t>N311: Foundations of Professional Practice</w:t>
      </w:r>
    </w:p>
    <w:p w14:paraId="50E63C0A" w14:textId="77777777" w:rsidR="005A0A68" w:rsidRPr="00642D49" w:rsidRDefault="005A0A68" w:rsidP="005A0A68">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color w:val="000000"/>
          <w:sz w:val="24"/>
          <w:szCs w:val="24"/>
        </w:rPr>
        <w:t>Professor Hartke</w:t>
      </w:r>
    </w:p>
    <w:p w14:paraId="2B9A2699" w14:textId="4B23B5FD" w:rsidR="005A0A68" w:rsidRPr="00642D49" w:rsidRDefault="0091576F" w:rsidP="005A0A68">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color w:val="000000"/>
          <w:sz w:val="24"/>
          <w:szCs w:val="24"/>
        </w:rPr>
        <w:t>10</w:t>
      </w:r>
      <w:r w:rsidR="005A0A68" w:rsidRPr="00642D49">
        <w:rPr>
          <w:rFonts w:ascii="Times New Roman" w:eastAsia="Times New Roman" w:hAnsi="Times New Roman" w:cs="Times New Roman"/>
          <w:color w:val="000000"/>
          <w:sz w:val="24"/>
          <w:szCs w:val="24"/>
        </w:rPr>
        <w:t>/</w:t>
      </w:r>
      <w:r w:rsidR="006E3986" w:rsidRPr="00642D49">
        <w:rPr>
          <w:rFonts w:ascii="Times New Roman" w:eastAsia="Times New Roman" w:hAnsi="Times New Roman" w:cs="Times New Roman"/>
          <w:color w:val="000000"/>
          <w:sz w:val="24"/>
          <w:szCs w:val="24"/>
        </w:rPr>
        <w:t>2</w:t>
      </w:r>
      <w:r w:rsidR="00776125">
        <w:rPr>
          <w:rFonts w:ascii="Times New Roman" w:eastAsia="Times New Roman" w:hAnsi="Times New Roman" w:cs="Times New Roman"/>
          <w:color w:val="000000"/>
          <w:sz w:val="24"/>
          <w:szCs w:val="24"/>
        </w:rPr>
        <w:t>4</w:t>
      </w:r>
      <w:r w:rsidR="005A0A68" w:rsidRPr="00642D49">
        <w:rPr>
          <w:rFonts w:ascii="Times New Roman" w:eastAsia="Times New Roman" w:hAnsi="Times New Roman" w:cs="Times New Roman"/>
          <w:color w:val="000000"/>
          <w:sz w:val="24"/>
          <w:szCs w:val="24"/>
        </w:rPr>
        <w:t>/23</w:t>
      </w:r>
    </w:p>
    <w:p w14:paraId="689B88FA" w14:textId="77777777" w:rsidR="005A0A68" w:rsidRPr="00642D49" w:rsidRDefault="005A0A68" w:rsidP="005A0A68">
      <w:pPr>
        <w:spacing w:after="240" w:line="240" w:lineRule="auto"/>
        <w:rPr>
          <w:rFonts w:ascii="Times New Roman" w:eastAsia="Times New Roman" w:hAnsi="Times New Roman" w:cs="Times New Roman"/>
          <w:sz w:val="24"/>
          <w:szCs w:val="24"/>
        </w:rPr>
      </w:pPr>
      <w:r w:rsidRPr="00642D49">
        <w:rPr>
          <w:rFonts w:ascii="Times New Roman" w:eastAsia="Times New Roman" w:hAnsi="Times New Roman" w:cs="Times New Roman"/>
          <w:sz w:val="24"/>
          <w:szCs w:val="24"/>
        </w:rPr>
        <w:br/>
      </w:r>
      <w:r w:rsidRPr="00642D49">
        <w:rPr>
          <w:rFonts w:ascii="Times New Roman" w:eastAsia="Times New Roman" w:hAnsi="Times New Roman" w:cs="Times New Roman"/>
          <w:sz w:val="24"/>
          <w:szCs w:val="24"/>
        </w:rPr>
        <w:br/>
      </w:r>
      <w:r w:rsidRPr="00642D49">
        <w:rPr>
          <w:rFonts w:ascii="Times New Roman" w:eastAsia="Times New Roman" w:hAnsi="Times New Roman" w:cs="Times New Roman"/>
          <w:sz w:val="24"/>
          <w:szCs w:val="24"/>
        </w:rPr>
        <w:br/>
      </w:r>
      <w:r w:rsidRPr="00642D49">
        <w:rPr>
          <w:rFonts w:ascii="Times New Roman" w:eastAsia="Times New Roman" w:hAnsi="Times New Roman" w:cs="Times New Roman"/>
          <w:sz w:val="24"/>
          <w:szCs w:val="24"/>
        </w:rPr>
        <w:br/>
      </w:r>
      <w:r w:rsidRPr="00642D49">
        <w:rPr>
          <w:rFonts w:ascii="Times New Roman" w:eastAsia="Times New Roman" w:hAnsi="Times New Roman" w:cs="Times New Roman"/>
          <w:sz w:val="24"/>
          <w:szCs w:val="24"/>
        </w:rPr>
        <w:br/>
      </w:r>
      <w:r w:rsidRPr="00642D49">
        <w:rPr>
          <w:rFonts w:ascii="Times New Roman" w:eastAsia="Times New Roman" w:hAnsi="Times New Roman" w:cs="Times New Roman"/>
          <w:sz w:val="24"/>
          <w:szCs w:val="24"/>
        </w:rPr>
        <w:br/>
      </w:r>
      <w:r w:rsidRPr="00642D49">
        <w:rPr>
          <w:rFonts w:ascii="Times New Roman" w:eastAsia="Times New Roman" w:hAnsi="Times New Roman" w:cs="Times New Roman"/>
          <w:sz w:val="24"/>
          <w:szCs w:val="24"/>
        </w:rPr>
        <w:br/>
      </w:r>
    </w:p>
    <w:p w14:paraId="6387E968" w14:textId="77777777" w:rsidR="005A0A68" w:rsidRPr="00642D49" w:rsidRDefault="005A0A68" w:rsidP="005A0A68">
      <w:pPr>
        <w:spacing w:after="240" w:line="240" w:lineRule="auto"/>
        <w:rPr>
          <w:rFonts w:ascii="Times New Roman" w:eastAsia="Times New Roman" w:hAnsi="Times New Roman" w:cs="Times New Roman"/>
          <w:sz w:val="24"/>
          <w:szCs w:val="24"/>
        </w:rPr>
      </w:pPr>
    </w:p>
    <w:p w14:paraId="04797DBA" w14:textId="77777777" w:rsidR="005A0A68" w:rsidRPr="00642D49" w:rsidRDefault="005A0A68" w:rsidP="005A0A68">
      <w:pPr>
        <w:spacing w:after="240" w:line="240" w:lineRule="auto"/>
        <w:rPr>
          <w:rFonts w:ascii="Times New Roman" w:eastAsia="Times New Roman" w:hAnsi="Times New Roman" w:cs="Times New Roman"/>
          <w:sz w:val="24"/>
          <w:szCs w:val="24"/>
        </w:rPr>
      </w:pPr>
    </w:p>
    <w:p w14:paraId="7472BF3D" w14:textId="77777777" w:rsidR="005A0A68" w:rsidRPr="00642D49" w:rsidRDefault="005A0A68" w:rsidP="005A0A68">
      <w:pPr>
        <w:spacing w:after="240" w:line="240" w:lineRule="auto"/>
        <w:rPr>
          <w:rFonts w:ascii="Times New Roman" w:eastAsia="Times New Roman" w:hAnsi="Times New Roman" w:cs="Times New Roman"/>
          <w:sz w:val="24"/>
          <w:szCs w:val="24"/>
        </w:rPr>
      </w:pPr>
    </w:p>
    <w:p w14:paraId="5F5426A7" w14:textId="77777777" w:rsidR="005A0A68" w:rsidRPr="00642D49" w:rsidRDefault="005A0A68" w:rsidP="005A0A68">
      <w:pPr>
        <w:spacing w:after="240" w:line="240" w:lineRule="auto"/>
        <w:rPr>
          <w:rFonts w:ascii="Times New Roman" w:eastAsia="Times New Roman" w:hAnsi="Times New Roman" w:cs="Times New Roman"/>
          <w:sz w:val="24"/>
          <w:szCs w:val="24"/>
        </w:rPr>
      </w:pPr>
    </w:p>
    <w:p w14:paraId="6F448937" w14:textId="77777777" w:rsidR="005A0A68" w:rsidRPr="00642D49" w:rsidRDefault="005A0A68" w:rsidP="005A0A68">
      <w:pPr>
        <w:spacing w:after="240" w:line="240" w:lineRule="auto"/>
        <w:rPr>
          <w:rFonts w:ascii="Times New Roman" w:eastAsia="Times New Roman" w:hAnsi="Times New Roman" w:cs="Times New Roman"/>
          <w:sz w:val="24"/>
          <w:szCs w:val="24"/>
        </w:rPr>
      </w:pPr>
    </w:p>
    <w:p w14:paraId="53C782B0" w14:textId="3A5BCFED" w:rsidR="005A0A68" w:rsidRPr="00642D49" w:rsidRDefault="005A0A68" w:rsidP="005A0A68">
      <w:pPr>
        <w:spacing w:after="240" w:line="240" w:lineRule="auto"/>
        <w:rPr>
          <w:rFonts w:ascii="Times New Roman" w:eastAsia="Times New Roman" w:hAnsi="Times New Roman" w:cs="Times New Roman"/>
          <w:sz w:val="24"/>
          <w:szCs w:val="24"/>
        </w:rPr>
      </w:pPr>
      <w:r w:rsidRPr="00642D49">
        <w:rPr>
          <w:rFonts w:ascii="Times New Roman" w:eastAsia="Times New Roman" w:hAnsi="Times New Roman" w:cs="Times New Roman"/>
          <w:sz w:val="24"/>
          <w:szCs w:val="24"/>
        </w:rPr>
        <w:br/>
      </w:r>
      <w:r w:rsidRPr="00642D49">
        <w:rPr>
          <w:rFonts w:ascii="Times New Roman" w:eastAsia="Times New Roman" w:hAnsi="Times New Roman" w:cs="Times New Roman"/>
          <w:sz w:val="24"/>
          <w:szCs w:val="24"/>
        </w:rPr>
        <w:br/>
      </w:r>
    </w:p>
    <w:p w14:paraId="27ED823D" w14:textId="77777777" w:rsidR="005A0A68" w:rsidRPr="00642D49" w:rsidRDefault="005A0A68" w:rsidP="00202039">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lastRenderedPageBreak/>
        <w:t>Demographics</w:t>
      </w:r>
    </w:p>
    <w:tbl>
      <w:tblPr>
        <w:tblStyle w:val="TableGrid"/>
        <w:tblW w:w="10224" w:type="dxa"/>
        <w:tblLook w:val="04A0" w:firstRow="1" w:lastRow="0" w:firstColumn="1" w:lastColumn="0" w:noHBand="0" w:noVBand="1"/>
      </w:tblPr>
      <w:tblGrid>
        <w:gridCol w:w="2556"/>
        <w:gridCol w:w="2556"/>
        <w:gridCol w:w="2556"/>
        <w:gridCol w:w="2556"/>
      </w:tblGrid>
      <w:tr w:rsidR="006E3986" w:rsidRPr="00642D49" w14:paraId="359034B5" w14:textId="77777777" w:rsidTr="005745DE">
        <w:trPr>
          <w:trHeight w:val="620"/>
        </w:trPr>
        <w:tc>
          <w:tcPr>
            <w:tcW w:w="2556" w:type="dxa"/>
          </w:tcPr>
          <w:p w14:paraId="6B943027"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
                <w:sz w:val="24"/>
                <w:szCs w:val="24"/>
              </w:rPr>
              <w:t>Date of Admission</w:t>
            </w:r>
          </w:p>
          <w:p w14:paraId="2F083A96"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10/05/23</w:t>
            </w:r>
          </w:p>
        </w:tc>
        <w:tc>
          <w:tcPr>
            <w:tcW w:w="2556" w:type="dxa"/>
          </w:tcPr>
          <w:p w14:paraId="69BC4E0D"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
                <w:sz w:val="24"/>
                <w:szCs w:val="24"/>
              </w:rPr>
              <w:t>Client Initials</w:t>
            </w:r>
          </w:p>
          <w:p w14:paraId="780B4673"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B. F.</w:t>
            </w:r>
          </w:p>
        </w:tc>
        <w:tc>
          <w:tcPr>
            <w:tcW w:w="2556" w:type="dxa"/>
          </w:tcPr>
          <w:p w14:paraId="639AA209"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
                <w:sz w:val="24"/>
                <w:szCs w:val="24"/>
              </w:rPr>
              <w:t>Age</w:t>
            </w:r>
          </w:p>
          <w:p w14:paraId="3E4721A4"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64</w:t>
            </w:r>
          </w:p>
        </w:tc>
        <w:tc>
          <w:tcPr>
            <w:tcW w:w="2556" w:type="dxa"/>
          </w:tcPr>
          <w:p w14:paraId="49E25968"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
                <w:sz w:val="24"/>
                <w:szCs w:val="24"/>
              </w:rPr>
              <w:t>Gender</w:t>
            </w:r>
          </w:p>
          <w:p w14:paraId="0B8CD9E7"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M</w:t>
            </w:r>
          </w:p>
        </w:tc>
      </w:tr>
      <w:tr w:rsidR="006E3986" w:rsidRPr="00642D49" w14:paraId="5A3E1FD4" w14:textId="77777777" w:rsidTr="005745DE">
        <w:trPr>
          <w:trHeight w:val="500"/>
        </w:trPr>
        <w:tc>
          <w:tcPr>
            <w:tcW w:w="2556" w:type="dxa"/>
          </w:tcPr>
          <w:p w14:paraId="7842C9A9"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
                <w:sz w:val="24"/>
                <w:szCs w:val="24"/>
              </w:rPr>
              <w:t>Race/Ethnicity</w:t>
            </w:r>
          </w:p>
          <w:p w14:paraId="353F444B"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Caucasian</w:t>
            </w:r>
          </w:p>
        </w:tc>
        <w:tc>
          <w:tcPr>
            <w:tcW w:w="2556" w:type="dxa"/>
          </w:tcPr>
          <w:p w14:paraId="572BBA4D"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Occupation</w:t>
            </w:r>
          </w:p>
          <w:p w14:paraId="4396F9A2"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Cs/>
                <w:sz w:val="24"/>
                <w:szCs w:val="24"/>
              </w:rPr>
              <w:t>disabled</w:t>
            </w:r>
          </w:p>
        </w:tc>
        <w:tc>
          <w:tcPr>
            <w:tcW w:w="2556" w:type="dxa"/>
          </w:tcPr>
          <w:p w14:paraId="11F397A4"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
                <w:sz w:val="24"/>
                <w:szCs w:val="24"/>
              </w:rPr>
              <w:t>Marital Status</w:t>
            </w:r>
          </w:p>
          <w:p w14:paraId="490D359C"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Single</w:t>
            </w:r>
          </w:p>
        </w:tc>
        <w:tc>
          <w:tcPr>
            <w:tcW w:w="2556" w:type="dxa"/>
          </w:tcPr>
          <w:p w14:paraId="1ACE8302"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
                <w:sz w:val="24"/>
                <w:szCs w:val="24"/>
              </w:rPr>
              <w:t>Allergies</w:t>
            </w:r>
          </w:p>
          <w:p w14:paraId="7F849553"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Clozaril (Jerk)</w:t>
            </w:r>
          </w:p>
          <w:p w14:paraId="1C619ACC"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clozapine (Uknown)</w:t>
            </w:r>
          </w:p>
          <w:p w14:paraId="677C5182"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Haldol (Leg stiffness)</w:t>
            </w:r>
          </w:p>
          <w:p w14:paraId="274FDA6B"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Penicillin (Syncope)</w:t>
            </w:r>
          </w:p>
          <w:p w14:paraId="3D7B0DD1"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Codeine (N/V)</w:t>
            </w:r>
          </w:p>
          <w:p w14:paraId="34CDE7B0"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Cs/>
                <w:sz w:val="24"/>
                <w:szCs w:val="24"/>
              </w:rPr>
              <w:t>Haloperidol (Muscle Pain)</w:t>
            </w:r>
          </w:p>
        </w:tc>
      </w:tr>
      <w:tr w:rsidR="006E3986" w:rsidRPr="00642D49" w14:paraId="4BB7101A" w14:textId="77777777" w:rsidTr="005745DE">
        <w:trPr>
          <w:gridAfter w:val="1"/>
          <w:wAfter w:w="2556" w:type="dxa"/>
          <w:trHeight w:val="500"/>
        </w:trPr>
        <w:tc>
          <w:tcPr>
            <w:tcW w:w="2556" w:type="dxa"/>
          </w:tcPr>
          <w:p w14:paraId="1C580081"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
                <w:sz w:val="24"/>
                <w:szCs w:val="24"/>
              </w:rPr>
              <w:t>Code Status</w:t>
            </w:r>
          </w:p>
          <w:p w14:paraId="77180B55"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DNR</w:t>
            </w:r>
          </w:p>
        </w:tc>
        <w:tc>
          <w:tcPr>
            <w:tcW w:w="2556" w:type="dxa"/>
          </w:tcPr>
          <w:p w14:paraId="7077BE1A"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
                <w:sz w:val="24"/>
                <w:szCs w:val="24"/>
              </w:rPr>
              <w:t>Height</w:t>
            </w:r>
          </w:p>
          <w:p w14:paraId="3CC4DFF6"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6ft</w:t>
            </w:r>
          </w:p>
        </w:tc>
        <w:tc>
          <w:tcPr>
            <w:tcW w:w="2556" w:type="dxa"/>
          </w:tcPr>
          <w:p w14:paraId="67D0A539" w14:textId="77777777" w:rsidR="006E3986" w:rsidRPr="00642D49" w:rsidRDefault="006E3986" w:rsidP="005745DE">
            <w:pPr>
              <w:jc w:val="center"/>
              <w:rPr>
                <w:rFonts w:ascii="Times New Roman" w:hAnsi="Times New Roman" w:cs="Times New Roman"/>
                <w:b/>
                <w:sz w:val="24"/>
                <w:szCs w:val="24"/>
              </w:rPr>
            </w:pPr>
            <w:r w:rsidRPr="00642D49">
              <w:rPr>
                <w:rFonts w:ascii="Times New Roman" w:hAnsi="Times New Roman" w:cs="Times New Roman"/>
                <w:b/>
                <w:sz w:val="24"/>
                <w:szCs w:val="24"/>
              </w:rPr>
              <w:t>Weight</w:t>
            </w:r>
          </w:p>
          <w:p w14:paraId="4A5F7923" w14:textId="77777777" w:rsidR="006E3986" w:rsidRPr="00642D49" w:rsidRDefault="006E3986"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 xml:space="preserve">317.6 </w:t>
            </w:r>
            <w:proofErr w:type="spellStart"/>
            <w:r w:rsidRPr="00642D49">
              <w:rPr>
                <w:rFonts w:ascii="Times New Roman" w:hAnsi="Times New Roman" w:cs="Times New Roman"/>
                <w:bCs/>
                <w:sz w:val="24"/>
                <w:szCs w:val="24"/>
              </w:rPr>
              <w:t>lbs</w:t>
            </w:r>
            <w:proofErr w:type="spellEnd"/>
          </w:p>
        </w:tc>
      </w:tr>
    </w:tbl>
    <w:p w14:paraId="15B0EA5A" w14:textId="5DE5367D" w:rsidR="005A0A68" w:rsidRPr="00642D49" w:rsidRDefault="005A0A68" w:rsidP="005A0A68">
      <w:pPr>
        <w:spacing w:after="0" w:line="240" w:lineRule="auto"/>
        <w:rPr>
          <w:rFonts w:ascii="Times New Roman" w:eastAsia="Times New Roman" w:hAnsi="Times New Roman" w:cs="Times New Roman"/>
          <w:sz w:val="24"/>
          <w:szCs w:val="24"/>
        </w:rPr>
      </w:pPr>
    </w:p>
    <w:p w14:paraId="0BB96347" w14:textId="6208D21D" w:rsidR="00DF0483" w:rsidRPr="00642D49" w:rsidRDefault="00DF0483" w:rsidP="00202039">
      <w:pPr>
        <w:spacing w:after="0" w:line="240" w:lineRule="auto"/>
        <w:jc w:val="center"/>
        <w:rPr>
          <w:rFonts w:ascii="Times New Roman" w:eastAsia="Times New Roman" w:hAnsi="Times New Roman" w:cs="Times New Roman"/>
          <w:b/>
          <w:bCs/>
          <w:sz w:val="24"/>
          <w:szCs w:val="24"/>
        </w:rPr>
      </w:pPr>
      <w:r w:rsidRPr="00642D49">
        <w:rPr>
          <w:rFonts w:ascii="Times New Roman" w:eastAsia="Times New Roman" w:hAnsi="Times New Roman" w:cs="Times New Roman"/>
          <w:b/>
          <w:bCs/>
          <w:sz w:val="24"/>
          <w:szCs w:val="24"/>
        </w:rPr>
        <w:t>Medical History</w:t>
      </w:r>
    </w:p>
    <w:p w14:paraId="21E4636E" w14:textId="77777777" w:rsidR="00DF0483" w:rsidRPr="00642D49" w:rsidRDefault="00DF0483" w:rsidP="00DF0483">
      <w:pPr>
        <w:spacing w:after="0" w:line="240" w:lineRule="auto"/>
        <w:jc w:val="center"/>
        <w:rPr>
          <w:rFonts w:ascii="Times New Roman" w:eastAsia="Times New Roman" w:hAnsi="Times New Roman" w:cs="Times New Roman"/>
          <w:sz w:val="24"/>
          <w:szCs w:val="24"/>
        </w:rPr>
      </w:pPr>
    </w:p>
    <w:p w14:paraId="1312A6DA" w14:textId="096A724E" w:rsidR="006E3986" w:rsidRPr="00642D49" w:rsidRDefault="006E3986" w:rsidP="006E3986">
      <w:pPr>
        <w:spacing w:after="0" w:line="480" w:lineRule="auto"/>
        <w:rPr>
          <w:rFonts w:ascii="Times New Roman" w:hAnsi="Times New Roman" w:cs="Times New Roman"/>
          <w:bCs/>
          <w:sz w:val="24"/>
          <w:szCs w:val="24"/>
        </w:rPr>
      </w:pPr>
      <w:r w:rsidRPr="00642D49">
        <w:rPr>
          <w:rFonts w:ascii="Times New Roman" w:hAnsi="Times New Roman" w:cs="Times New Roman"/>
          <w:b/>
          <w:sz w:val="24"/>
          <w:szCs w:val="24"/>
        </w:rPr>
        <w:t xml:space="preserve">Past Medical History: </w:t>
      </w:r>
      <w:r w:rsidRPr="00642D49">
        <w:rPr>
          <w:rFonts w:ascii="Times New Roman" w:hAnsi="Times New Roman" w:cs="Times New Roman"/>
          <w:bCs/>
          <w:sz w:val="24"/>
          <w:szCs w:val="24"/>
        </w:rPr>
        <w:t xml:space="preserve">Asthma, Arm pain, Anemia, Bicuspid aortic valve, Bilateral leg pain, Bilateral edema, Chronic obstructive pulmonary disease (COPD), Chest pain, Coronary artery disease (CAD), Dependent personality disorder, dehydration, Diabetes type II, Generalized anxiety disorder (GAD), Gastroesophageal reflux disease (GERD), Hypertension (HTN), Hypertensive cardiovascular disease, Hyperlipidemia, Hypothyroid, Incomplete right bundle branch block, Learning disorder, Nocturia, Obesity, Obstructive sleep apnea syndrome, Persistent moderate somatic syndrome disorder, Recurrent chest pain, </w:t>
      </w:r>
      <w:r w:rsidR="00F56717">
        <w:rPr>
          <w:rFonts w:ascii="Times New Roman" w:hAnsi="Times New Roman" w:cs="Times New Roman"/>
          <w:bCs/>
          <w:sz w:val="24"/>
          <w:szCs w:val="24"/>
        </w:rPr>
        <w:t>Right-sided</w:t>
      </w:r>
      <w:r w:rsidRPr="00642D49">
        <w:rPr>
          <w:rFonts w:ascii="Times New Roman" w:hAnsi="Times New Roman" w:cs="Times New Roman"/>
          <w:bCs/>
          <w:sz w:val="24"/>
          <w:szCs w:val="24"/>
        </w:rPr>
        <w:t xml:space="preserve"> aortic arch, Sarcoidosis, Schizoaffective disorder, Major depressive disorder, Self-care deficient</w:t>
      </w:r>
    </w:p>
    <w:p w14:paraId="4D97BE81" w14:textId="38B2BC2B" w:rsidR="006E3986" w:rsidRPr="00642D49" w:rsidRDefault="006E3986" w:rsidP="006E3986">
      <w:pPr>
        <w:spacing w:after="0" w:line="480" w:lineRule="auto"/>
        <w:rPr>
          <w:rFonts w:ascii="Times New Roman" w:hAnsi="Times New Roman" w:cs="Times New Roman"/>
          <w:bCs/>
          <w:sz w:val="24"/>
          <w:szCs w:val="24"/>
        </w:rPr>
      </w:pPr>
      <w:r w:rsidRPr="00642D49">
        <w:rPr>
          <w:rFonts w:ascii="Times New Roman" w:hAnsi="Times New Roman" w:cs="Times New Roman"/>
          <w:b/>
          <w:sz w:val="24"/>
          <w:szCs w:val="24"/>
        </w:rPr>
        <w:t xml:space="preserve">Past Surgical History: </w:t>
      </w:r>
      <w:r w:rsidR="00F56717">
        <w:rPr>
          <w:rFonts w:ascii="Times New Roman" w:hAnsi="Times New Roman" w:cs="Times New Roman"/>
          <w:bCs/>
          <w:sz w:val="24"/>
          <w:szCs w:val="24"/>
        </w:rPr>
        <w:t>Left-sided</w:t>
      </w:r>
      <w:r w:rsidRPr="00642D49">
        <w:rPr>
          <w:rFonts w:ascii="Times New Roman" w:hAnsi="Times New Roman" w:cs="Times New Roman"/>
          <w:bCs/>
          <w:sz w:val="24"/>
          <w:szCs w:val="24"/>
        </w:rPr>
        <w:t xml:space="preserve"> cardiac catheterization (09/06/2019) and (04/27/2022), Colonoscopy, Lumpectomy of breast</w:t>
      </w:r>
    </w:p>
    <w:p w14:paraId="51743560" w14:textId="77777777" w:rsidR="006E3986" w:rsidRPr="00642D49" w:rsidRDefault="006E3986" w:rsidP="006E3986">
      <w:pPr>
        <w:spacing w:after="0" w:line="480" w:lineRule="auto"/>
        <w:rPr>
          <w:rFonts w:ascii="Times New Roman" w:hAnsi="Times New Roman" w:cs="Times New Roman"/>
          <w:bCs/>
          <w:sz w:val="24"/>
          <w:szCs w:val="24"/>
        </w:rPr>
      </w:pPr>
      <w:r w:rsidRPr="00642D49">
        <w:rPr>
          <w:rFonts w:ascii="Times New Roman" w:hAnsi="Times New Roman" w:cs="Times New Roman"/>
          <w:b/>
          <w:sz w:val="24"/>
          <w:szCs w:val="24"/>
        </w:rPr>
        <w:t xml:space="preserve">Family History: </w:t>
      </w:r>
      <w:r w:rsidRPr="00642D49">
        <w:rPr>
          <w:rFonts w:ascii="Times New Roman" w:hAnsi="Times New Roman" w:cs="Times New Roman"/>
          <w:bCs/>
          <w:sz w:val="24"/>
          <w:szCs w:val="24"/>
        </w:rPr>
        <w:t>Mother – Depression, Father – Heart attack, Grandfather (Maternal) – Cardiovascular disease, Grandmother (Paternal) – Cardiovascular disease, Brother - Hypertension</w:t>
      </w:r>
    </w:p>
    <w:p w14:paraId="4E38B917" w14:textId="2910E3C0" w:rsidR="00D9102A" w:rsidRPr="00642D49" w:rsidRDefault="006E3986" w:rsidP="006E3986">
      <w:pPr>
        <w:spacing w:after="0" w:line="480" w:lineRule="auto"/>
        <w:rPr>
          <w:rFonts w:ascii="Times New Roman" w:hAnsi="Times New Roman" w:cs="Times New Roman"/>
          <w:bCs/>
          <w:sz w:val="24"/>
          <w:szCs w:val="24"/>
        </w:rPr>
      </w:pPr>
      <w:r w:rsidRPr="00642D49">
        <w:rPr>
          <w:rFonts w:ascii="Times New Roman" w:hAnsi="Times New Roman" w:cs="Times New Roman"/>
          <w:b/>
          <w:sz w:val="24"/>
          <w:szCs w:val="24"/>
        </w:rPr>
        <w:lastRenderedPageBreak/>
        <w:t xml:space="preserve">Social History (tobacco/alcohol/drugs including frequency, quantity, and duration of use): </w:t>
      </w:r>
      <w:r w:rsidRPr="00642D49">
        <w:rPr>
          <w:rFonts w:ascii="Times New Roman" w:hAnsi="Times New Roman" w:cs="Times New Roman"/>
          <w:bCs/>
          <w:sz w:val="24"/>
          <w:szCs w:val="24"/>
        </w:rPr>
        <w:t xml:space="preserve">Past user of Alcohol: 1-2 times per month for </w:t>
      </w:r>
      <w:r w:rsidR="00F56717">
        <w:rPr>
          <w:rFonts w:ascii="Times New Roman" w:hAnsi="Times New Roman" w:cs="Times New Roman"/>
          <w:bCs/>
          <w:sz w:val="24"/>
          <w:szCs w:val="24"/>
        </w:rPr>
        <w:t xml:space="preserve">the </w:t>
      </w:r>
      <w:r w:rsidRPr="00642D49">
        <w:rPr>
          <w:rFonts w:ascii="Times New Roman" w:hAnsi="Times New Roman" w:cs="Times New Roman"/>
          <w:bCs/>
          <w:sz w:val="24"/>
          <w:szCs w:val="24"/>
        </w:rPr>
        <w:t>past 30 years, No history of tobacco or drug use</w:t>
      </w:r>
    </w:p>
    <w:p w14:paraId="0EA74A20" w14:textId="77777777" w:rsidR="006E3986" w:rsidRPr="00642D49" w:rsidRDefault="006E3986" w:rsidP="006E3986">
      <w:pPr>
        <w:spacing w:after="0" w:line="480" w:lineRule="auto"/>
        <w:jc w:val="center"/>
        <w:rPr>
          <w:rFonts w:ascii="Times New Roman" w:hAnsi="Times New Roman" w:cs="Times New Roman"/>
          <w:b/>
          <w:sz w:val="24"/>
          <w:szCs w:val="24"/>
        </w:rPr>
      </w:pPr>
      <w:r w:rsidRPr="00642D49">
        <w:rPr>
          <w:rFonts w:ascii="Times New Roman" w:hAnsi="Times New Roman" w:cs="Times New Roman"/>
          <w:b/>
          <w:sz w:val="24"/>
          <w:szCs w:val="24"/>
        </w:rPr>
        <w:t xml:space="preserve">Admission Assessment </w:t>
      </w:r>
    </w:p>
    <w:p w14:paraId="42D364FF" w14:textId="77777777" w:rsidR="006E3986" w:rsidRPr="00642D49" w:rsidRDefault="006E3986" w:rsidP="006E3986">
      <w:pPr>
        <w:spacing w:after="0" w:line="480" w:lineRule="auto"/>
        <w:rPr>
          <w:rFonts w:ascii="Times New Roman" w:hAnsi="Times New Roman" w:cs="Times New Roman"/>
          <w:bCs/>
          <w:sz w:val="24"/>
          <w:szCs w:val="24"/>
        </w:rPr>
      </w:pPr>
      <w:r w:rsidRPr="00642D49">
        <w:rPr>
          <w:rFonts w:ascii="Times New Roman" w:hAnsi="Times New Roman" w:cs="Times New Roman"/>
          <w:b/>
          <w:sz w:val="24"/>
          <w:szCs w:val="24"/>
        </w:rPr>
        <w:t xml:space="preserve">Chief Complaint (2 points): </w:t>
      </w:r>
      <w:r w:rsidRPr="00642D49">
        <w:rPr>
          <w:rFonts w:ascii="Times New Roman" w:hAnsi="Times New Roman" w:cs="Times New Roman"/>
          <w:bCs/>
          <w:sz w:val="24"/>
          <w:szCs w:val="24"/>
        </w:rPr>
        <w:t>Hears voices telling him to hurt himself</w:t>
      </w:r>
    </w:p>
    <w:p w14:paraId="42D66D64" w14:textId="435182BA" w:rsidR="006E3986" w:rsidRPr="00642D49" w:rsidRDefault="006E3986" w:rsidP="006E3986">
      <w:pPr>
        <w:spacing w:after="0" w:line="480" w:lineRule="auto"/>
        <w:rPr>
          <w:rFonts w:ascii="Times New Roman" w:hAnsi="Times New Roman" w:cs="Times New Roman"/>
          <w:b/>
          <w:sz w:val="24"/>
          <w:szCs w:val="24"/>
        </w:rPr>
      </w:pPr>
      <w:r w:rsidRPr="00642D49">
        <w:rPr>
          <w:rFonts w:ascii="Times New Roman" w:hAnsi="Times New Roman" w:cs="Times New Roman"/>
          <w:b/>
          <w:sz w:val="24"/>
          <w:szCs w:val="24"/>
        </w:rPr>
        <w:t xml:space="preserve">History of Present Illness – OLD CARTS (10 points): </w:t>
      </w:r>
      <w:r w:rsidR="00EA31B4" w:rsidRPr="00642D49">
        <w:rPr>
          <w:rFonts w:ascii="Times New Roman" w:hAnsi="Times New Roman" w:cs="Times New Roman"/>
          <w:bCs/>
          <w:sz w:val="24"/>
          <w:szCs w:val="24"/>
        </w:rPr>
        <w:t xml:space="preserve">On 10/05/2023, the patient with the initials B.F. was admitted into a long-term care facility. The patient’s chief complaint was constantly hearing voices in his head telling him to hurt himself. Patient stated he had no suicidal ideations or thoughts of hurting anyone else. </w:t>
      </w:r>
      <w:r w:rsidR="003A688E" w:rsidRPr="00642D49">
        <w:rPr>
          <w:rFonts w:ascii="Times New Roman" w:hAnsi="Times New Roman" w:cs="Times New Roman"/>
          <w:bCs/>
          <w:sz w:val="24"/>
          <w:szCs w:val="24"/>
        </w:rPr>
        <w:t>These v</w:t>
      </w:r>
      <w:r w:rsidR="00EA31B4" w:rsidRPr="00642D49">
        <w:rPr>
          <w:rFonts w:ascii="Times New Roman" w:hAnsi="Times New Roman" w:cs="Times New Roman"/>
          <w:bCs/>
          <w:sz w:val="24"/>
          <w:szCs w:val="24"/>
        </w:rPr>
        <w:t>oices in his head ha</w:t>
      </w:r>
      <w:r w:rsidR="003A688E" w:rsidRPr="00642D49">
        <w:rPr>
          <w:rFonts w:ascii="Times New Roman" w:hAnsi="Times New Roman" w:cs="Times New Roman"/>
          <w:bCs/>
          <w:sz w:val="24"/>
          <w:szCs w:val="24"/>
        </w:rPr>
        <w:t>ve</w:t>
      </w:r>
      <w:r w:rsidR="00EA31B4" w:rsidRPr="00642D49">
        <w:rPr>
          <w:rFonts w:ascii="Times New Roman" w:hAnsi="Times New Roman" w:cs="Times New Roman"/>
          <w:bCs/>
          <w:sz w:val="24"/>
          <w:szCs w:val="24"/>
        </w:rPr>
        <w:t xml:space="preserve"> been ongoing for the past 10 years. </w:t>
      </w:r>
      <w:r w:rsidR="003A688E" w:rsidRPr="00642D49">
        <w:rPr>
          <w:rFonts w:ascii="Times New Roman" w:hAnsi="Times New Roman" w:cs="Times New Roman"/>
          <w:bCs/>
          <w:sz w:val="24"/>
          <w:szCs w:val="24"/>
        </w:rPr>
        <w:t xml:space="preserve">These voices are all internal thoughts that affect the patient daily, </w:t>
      </w:r>
      <w:r w:rsidR="003856DE" w:rsidRPr="00642D49">
        <w:rPr>
          <w:rFonts w:ascii="Times New Roman" w:hAnsi="Times New Roman" w:cs="Times New Roman"/>
          <w:bCs/>
          <w:sz w:val="24"/>
          <w:szCs w:val="24"/>
        </w:rPr>
        <w:t>influencing</w:t>
      </w:r>
      <w:r w:rsidR="003A688E" w:rsidRPr="00642D49">
        <w:rPr>
          <w:rFonts w:ascii="Times New Roman" w:hAnsi="Times New Roman" w:cs="Times New Roman"/>
          <w:bCs/>
          <w:sz w:val="24"/>
          <w:szCs w:val="24"/>
        </w:rPr>
        <w:t xml:space="preserve"> his mental health. The patient states that when these voices begin, they always last till late when he goes to sleep, stating “I tell the voices to go away when I go to bed, and they do”. Voices are described as being “persuasive” and telling him to commit harm to himself.</w:t>
      </w:r>
      <w:r w:rsidR="003856DE" w:rsidRPr="00642D49">
        <w:rPr>
          <w:rFonts w:ascii="Times New Roman" w:hAnsi="Times New Roman" w:cs="Times New Roman"/>
          <w:bCs/>
          <w:sz w:val="24"/>
          <w:szCs w:val="24"/>
        </w:rPr>
        <w:t xml:space="preserve"> Voices are described to be the worst during the day and when he is alone in his room. The patient finds the most relief from the voices when talking to his therapist and other residents or staff. Every night he takes Abilify to treat his depression in hopes </w:t>
      </w:r>
      <w:r w:rsidR="00F56717">
        <w:rPr>
          <w:rFonts w:ascii="Times New Roman" w:hAnsi="Times New Roman" w:cs="Times New Roman"/>
          <w:bCs/>
          <w:sz w:val="24"/>
          <w:szCs w:val="24"/>
        </w:rPr>
        <w:t>of minimizing</w:t>
      </w:r>
      <w:r w:rsidR="003856DE" w:rsidRPr="00642D49">
        <w:rPr>
          <w:rFonts w:ascii="Times New Roman" w:hAnsi="Times New Roman" w:cs="Times New Roman"/>
          <w:bCs/>
          <w:sz w:val="24"/>
          <w:szCs w:val="24"/>
        </w:rPr>
        <w:t xml:space="preserve"> the persuasive voices. The patient describes the voices as “mild” </w:t>
      </w:r>
      <w:r w:rsidR="00F74C8F" w:rsidRPr="00642D49">
        <w:rPr>
          <w:rFonts w:ascii="Times New Roman" w:hAnsi="Times New Roman" w:cs="Times New Roman"/>
          <w:bCs/>
          <w:sz w:val="24"/>
          <w:szCs w:val="24"/>
        </w:rPr>
        <w:t>since</w:t>
      </w:r>
      <w:r w:rsidR="003856DE" w:rsidRPr="00642D49">
        <w:rPr>
          <w:rFonts w:ascii="Times New Roman" w:hAnsi="Times New Roman" w:cs="Times New Roman"/>
          <w:bCs/>
          <w:sz w:val="24"/>
          <w:szCs w:val="24"/>
        </w:rPr>
        <w:t xml:space="preserve"> he feels he </w:t>
      </w:r>
      <w:r w:rsidR="0036200A" w:rsidRPr="00642D49">
        <w:rPr>
          <w:rFonts w:ascii="Times New Roman" w:hAnsi="Times New Roman" w:cs="Times New Roman"/>
          <w:bCs/>
          <w:sz w:val="24"/>
          <w:szCs w:val="24"/>
        </w:rPr>
        <w:t>can</w:t>
      </w:r>
      <w:r w:rsidR="003856DE" w:rsidRPr="00642D49">
        <w:rPr>
          <w:rFonts w:ascii="Times New Roman" w:hAnsi="Times New Roman" w:cs="Times New Roman"/>
          <w:bCs/>
          <w:sz w:val="24"/>
          <w:szCs w:val="24"/>
        </w:rPr>
        <w:t xml:space="preserve"> prevent them from persuading him to harm himself.</w:t>
      </w:r>
    </w:p>
    <w:p w14:paraId="372F7E9A" w14:textId="77777777" w:rsidR="006E3986" w:rsidRPr="00642D49" w:rsidRDefault="006E3986" w:rsidP="006E3986">
      <w:pPr>
        <w:spacing w:after="0" w:line="480" w:lineRule="auto"/>
        <w:rPr>
          <w:rFonts w:ascii="Times New Roman" w:hAnsi="Times New Roman" w:cs="Times New Roman"/>
          <w:sz w:val="24"/>
          <w:szCs w:val="24"/>
        </w:rPr>
      </w:pPr>
    </w:p>
    <w:p w14:paraId="3418BBA7" w14:textId="77777777" w:rsidR="006E3986" w:rsidRPr="00642D49" w:rsidRDefault="006E3986" w:rsidP="006E3986">
      <w:pPr>
        <w:spacing w:after="0" w:line="480" w:lineRule="auto"/>
        <w:jc w:val="center"/>
        <w:rPr>
          <w:rFonts w:ascii="Times New Roman" w:hAnsi="Times New Roman" w:cs="Times New Roman"/>
          <w:b/>
          <w:sz w:val="24"/>
          <w:szCs w:val="24"/>
        </w:rPr>
      </w:pPr>
      <w:r w:rsidRPr="00642D49">
        <w:rPr>
          <w:rFonts w:ascii="Times New Roman" w:hAnsi="Times New Roman" w:cs="Times New Roman"/>
          <w:b/>
          <w:sz w:val="24"/>
          <w:szCs w:val="24"/>
        </w:rPr>
        <w:t>Primary Diagnosis</w:t>
      </w:r>
    </w:p>
    <w:p w14:paraId="33E3CA1D" w14:textId="77777777" w:rsidR="006E3986" w:rsidRPr="00642D49" w:rsidRDefault="006E3986" w:rsidP="006E3986">
      <w:pPr>
        <w:spacing w:after="0" w:line="480" w:lineRule="auto"/>
        <w:rPr>
          <w:rFonts w:ascii="Times New Roman" w:hAnsi="Times New Roman" w:cs="Times New Roman"/>
          <w:bCs/>
          <w:sz w:val="24"/>
          <w:szCs w:val="24"/>
        </w:rPr>
      </w:pPr>
      <w:r w:rsidRPr="00642D49">
        <w:rPr>
          <w:rFonts w:ascii="Times New Roman" w:hAnsi="Times New Roman" w:cs="Times New Roman"/>
          <w:b/>
          <w:sz w:val="24"/>
          <w:szCs w:val="24"/>
        </w:rPr>
        <w:t xml:space="preserve">Primary Diagnosis on Admission (3 points): </w:t>
      </w:r>
      <w:r w:rsidRPr="00642D49">
        <w:rPr>
          <w:rFonts w:ascii="Times New Roman" w:hAnsi="Times New Roman" w:cs="Times New Roman"/>
          <w:bCs/>
          <w:sz w:val="24"/>
          <w:szCs w:val="24"/>
        </w:rPr>
        <w:t>Acute Respiratory Failure with Hypoxia</w:t>
      </w:r>
    </w:p>
    <w:p w14:paraId="44CD8936" w14:textId="4D0587E7" w:rsidR="006E3986" w:rsidRPr="00642D49" w:rsidRDefault="006E3986" w:rsidP="006E3986">
      <w:pPr>
        <w:spacing w:after="0" w:line="480" w:lineRule="auto"/>
        <w:rPr>
          <w:rFonts w:ascii="Times New Roman" w:hAnsi="Times New Roman" w:cs="Times New Roman"/>
          <w:bCs/>
          <w:sz w:val="24"/>
          <w:szCs w:val="24"/>
        </w:rPr>
      </w:pPr>
      <w:r w:rsidRPr="00642D49">
        <w:rPr>
          <w:rFonts w:ascii="Times New Roman" w:hAnsi="Times New Roman" w:cs="Times New Roman"/>
          <w:b/>
          <w:sz w:val="24"/>
          <w:szCs w:val="24"/>
        </w:rPr>
        <w:t xml:space="preserve">Secondary Diagnosis (if applicable): </w:t>
      </w:r>
      <w:r w:rsidRPr="00642D49">
        <w:rPr>
          <w:rFonts w:ascii="Times New Roman" w:hAnsi="Times New Roman" w:cs="Times New Roman"/>
          <w:bCs/>
          <w:sz w:val="24"/>
          <w:szCs w:val="24"/>
        </w:rPr>
        <w:t>Chronic Obstructive Pulmonary Disease</w:t>
      </w:r>
    </w:p>
    <w:p w14:paraId="4F0AD9AC" w14:textId="77777777" w:rsidR="00F27B64" w:rsidRPr="00642D49" w:rsidRDefault="00F27B64" w:rsidP="009B055E">
      <w:pPr>
        <w:spacing w:after="0" w:line="480" w:lineRule="auto"/>
        <w:rPr>
          <w:rFonts w:ascii="Times New Roman" w:eastAsia="Times New Roman" w:hAnsi="Times New Roman" w:cs="Times New Roman"/>
          <w:b/>
          <w:bCs/>
          <w:color w:val="000000"/>
          <w:sz w:val="24"/>
          <w:szCs w:val="24"/>
        </w:rPr>
      </w:pPr>
    </w:p>
    <w:p w14:paraId="1B1FDDAE" w14:textId="53506A4C" w:rsidR="00626873" w:rsidRPr="00642D49" w:rsidRDefault="00AC28C1" w:rsidP="00626873">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lastRenderedPageBreak/>
        <w:t>Pathophysiology</w:t>
      </w:r>
    </w:p>
    <w:p w14:paraId="096D37B4" w14:textId="77777777" w:rsidR="00AC28C1" w:rsidRPr="00642D49" w:rsidRDefault="005A0A68" w:rsidP="005A0A68">
      <w:pPr>
        <w:spacing w:after="0" w:line="480" w:lineRule="auto"/>
        <w:rPr>
          <w:rFonts w:ascii="Times New Roman" w:eastAsia="Times New Roman" w:hAnsi="Times New Roman" w:cs="Times New Roman"/>
          <w:b/>
          <w:bCs/>
          <w:color w:val="000000"/>
          <w:sz w:val="24"/>
          <w:szCs w:val="24"/>
        </w:rPr>
      </w:pPr>
      <w:r w:rsidRPr="00642D49">
        <w:rPr>
          <w:rFonts w:ascii="Times New Roman" w:eastAsia="Times New Roman" w:hAnsi="Times New Roman" w:cs="Times New Roman"/>
          <w:b/>
          <w:bCs/>
          <w:color w:val="000000"/>
          <w:sz w:val="24"/>
          <w:szCs w:val="24"/>
        </w:rPr>
        <w:t>Pathophysiology</w:t>
      </w:r>
      <w:r w:rsidR="00AC28C1" w:rsidRPr="00642D49">
        <w:rPr>
          <w:rFonts w:ascii="Times New Roman" w:eastAsia="Times New Roman" w:hAnsi="Times New Roman" w:cs="Times New Roman"/>
          <w:b/>
          <w:bCs/>
          <w:color w:val="000000"/>
          <w:sz w:val="24"/>
          <w:szCs w:val="24"/>
        </w:rPr>
        <w:t xml:space="preserve"> of the Disease</w:t>
      </w:r>
      <w:r w:rsidRPr="00642D49">
        <w:rPr>
          <w:rFonts w:ascii="Times New Roman" w:eastAsia="Times New Roman" w:hAnsi="Times New Roman" w:cs="Times New Roman"/>
          <w:b/>
          <w:bCs/>
          <w:color w:val="000000"/>
          <w:sz w:val="24"/>
          <w:szCs w:val="24"/>
        </w:rPr>
        <w:t>:</w:t>
      </w:r>
    </w:p>
    <w:p w14:paraId="70FF4319" w14:textId="3007F1FE" w:rsidR="005B61E3" w:rsidRDefault="00AC2334" w:rsidP="005A0A68">
      <w:pPr>
        <w:spacing w:after="0" w:line="480" w:lineRule="auto"/>
        <w:rPr>
          <w:rFonts w:ascii="Times New Roman" w:eastAsia="Times New Roman" w:hAnsi="Times New Roman" w:cs="Times New Roman"/>
          <w:color w:val="000000"/>
          <w:sz w:val="24"/>
          <w:szCs w:val="24"/>
        </w:rPr>
      </w:pPr>
      <w:r w:rsidRPr="00642D49">
        <w:rPr>
          <w:rFonts w:ascii="Times New Roman" w:eastAsia="Times New Roman" w:hAnsi="Times New Roman" w:cs="Times New Roman"/>
          <w:b/>
          <w:bCs/>
          <w:color w:val="000000"/>
          <w:sz w:val="24"/>
          <w:szCs w:val="24"/>
        </w:rPr>
        <w:tab/>
      </w:r>
      <w:r w:rsidR="005B61E3">
        <w:rPr>
          <w:rFonts w:ascii="Times New Roman" w:eastAsia="Times New Roman" w:hAnsi="Times New Roman" w:cs="Times New Roman"/>
          <w:color w:val="000000"/>
          <w:sz w:val="24"/>
          <w:szCs w:val="24"/>
        </w:rPr>
        <w:t xml:space="preserve">Acute respiratory failure is a </w:t>
      </w:r>
      <w:r w:rsidR="007E11C6">
        <w:rPr>
          <w:rFonts w:ascii="Times New Roman" w:eastAsia="Times New Roman" w:hAnsi="Times New Roman" w:cs="Times New Roman"/>
          <w:color w:val="000000"/>
          <w:sz w:val="24"/>
          <w:szCs w:val="24"/>
        </w:rPr>
        <w:t>prevalent</w:t>
      </w:r>
      <w:r w:rsidR="006535E2">
        <w:rPr>
          <w:rFonts w:ascii="Times New Roman" w:eastAsia="Times New Roman" w:hAnsi="Times New Roman" w:cs="Times New Roman"/>
          <w:color w:val="000000"/>
          <w:sz w:val="24"/>
          <w:szCs w:val="24"/>
        </w:rPr>
        <w:t xml:space="preserve"> condition </w:t>
      </w:r>
      <w:r w:rsidR="007E11C6">
        <w:rPr>
          <w:rFonts w:ascii="Times New Roman" w:eastAsia="Times New Roman" w:hAnsi="Times New Roman" w:cs="Times New Roman"/>
          <w:color w:val="000000"/>
          <w:sz w:val="24"/>
          <w:szCs w:val="24"/>
        </w:rPr>
        <w:t xml:space="preserve">that has been seen to affect nearly 400,00 people a year in just the United States alone. The pulmonary system is a very complex bodily process that can be affected by a variety of other complications of a person’s health. Some of these factors include cardiac conditions, nerve and muscle disorders, severe allergies, and scoliosis. </w:t>
      </w:r>
      <w:r w:rsidR="00F03889">
        <w:rPr>
          <w:rFonts w:ascii="Times New Roman" w:eastAsia="Times New Roman" w:hAnsi="Times New Roman" w:cs="Times New Roman"/>
          <w:color w:val="000000"/>
          <w:sz w:val="24"/>
          <w:szCs w:val="24"/>
        </w:rPr>
        <w:t>Some people, however, do not have prior health issues, and their source of respiratory failure can simply be the result of poor lifestyle choices. The most common being that of a chronic smoker, alcoholic, or drug user. Others are not so fortunate, developing respiratory issues due to their occupation, in which they regularly breathe in irritants such as pollution, chemicals, and dust.</w:t>
      </w:r>
    </w:p>
    <w:p w14:paraId="116E50F0" w14:textId="463DF0CC" w:rsidR="00CC4BEF" w:rsidRPr="00642D49" w:rsidRDefault="00F03889" w:rsidP="005A0A68">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“Respiratory failure occurs when the pulmonary system fails to oxygenate the blood or fails to sufficiently eliminate carbon dioxide” (Capriotti, 2022). </w:t>
      </w:r>
      <w:r w:rsidR="00F93B35">
        <w:rPr>
          <w:rFonts w:ascii="Times New Roman" w:eastAsia="Times New Roman" w:hAnsi="Times New Roman" w:cs="Times New Roman"/>
          <w:color w:val="000000"/>
          <w:sz w:val="24"/>
          <w:szCs w:val="24"/>
        </w:rPr>
        <w:t xml:space="preserve">Some basic terminology to understand includes what it means to have dyspnea and hypoxia. Dyspnea can be described as sudden shortness of breath, whereas hypoxia is the condition in which oxygen is not sufficiently carried throughout the bloodstream to the needed tissues within your body. In respiratory failure, a person could have one of two types of hypoxias </w:t>
      </w:r>
      <w:r w:rsidR="0069320F">
        <w:rPr>
          <w:rFonts w:ascii="Times New Roman" w:eastAsia="Times New Roman" w:hAnsi="Times New Roman" w:cs="Times New Roman"/>
          <w:color w:val="000000"/>
          <w:sz w:val="24"/>
          <w:szCs w:val="24"/>
        </w:rPr>
        <w:t xml:space="preserve">occur, those being </w:t>
      </w:r>
      <w:r w:rsidR="00F93B35">
        <w:rPr>
          <w:rFonts w:ascii="Times New Roman" w:eastAsia="Times New Roman" w:hAnsi="Times New Roman" w:cs="Times New Roman"/>
          <w:color w:val="000000"/>
          <w:sz w:val="24"/>
          <w:szCs w:val="24"/>
        </w:rPr>
        <w:t xml:space="preserve">hypoxemic failure or hypercapnic failure. Hypoxemic respiratory failure may be caused by hypoventilation or impairment in diffusion, thus </w:t>
      </w:r>
      <w:r w:rsidR="0069320F">
        <w:rPr>
          <w:rFonts w:ascii="Times New Roman" w:eastAsia="Times New Roman" w:hAnsi="Times New Roman" w:cs="Times New Roman"/>
          <w:color w:val="000000"/>
          <w:sz w:val="24"/>
          <w:szCs w:val="24"/>
        </w:rPr>
        <w:t>meaning you’re simply lacking adequate oxygen in the bloodstream. On the other hand, hypercapnic respiratory failure refers to having an excess of carbon dioxide in the arterial bloodstream. Reasons for this include hypoventilation, an increase in CO</w:t>
      </w:r>
      <w:r w:rsidR="0069320F">
        <w:rPr>
          <w:rFonts w:ascii="Times New Roman" w:eastAsia="Times New Roman" w:hAnsi="Times New Roman" w:cs="Times New Roman"/>
          <w:color w:val="000000"/>
          <w:sz w:val="24"/>
          <w:szCs w:val="24"/>
          <w:vertAlign w:val="subscript"/>
        </w:rPr>
        <w:t>2</w:t>
      </w:r>
      <w:r w:rsidR="0069320F">
        <w:rPr>
          <w:rFonts w:ascii="Times New Roman" w:eastAsia="Times New Roman" w:hAnsi="Times New Roman" w:cs="Times New Roman"/>
          <w:color w:val="000000"/>
          <w:sz w:val="24"/>
          <w:szCs w:val="24"/>
        </w:rPr>
        <w:t xml:space="preserve">, and decreased tidal volume in the bloodstream. </w:t>
      </w:r>
      <w:r w:rsidR="007926BC">
        <w:rPr>
          <w:rFonts w:ascii="Times New Roman" w:eastAsia="Times New Roman" w:hAnsi="Times New Roman" w:cs="Times New Roman"/>
          <w:color w:val="000000"/>
          <w:sz w:val="24"/>
          <w:szCs w:val="24"/>
        </w:rPr>
        <w:t>“</w:t>
      </w:r>
      <w:r w:rsidR="007926BC" w:rsidRPr="007926BC">
        <w:rPr>
          <w:rFonts w:ascii="Times New Roman" w:eastAsia="Times New Roman" w:hAnsi="Times New Roman" w:cs="Times New Roman"/>
          <w:color w:val="000000"/>
          <w:sz w:val="24"/>
          <w:szCs w:val="24"/>
        </w:rPr>
        <w:t xml:space="preserve">Atelectasis is defined as alveolar collapse with reduced intrapulmonary </w:t>
      </w:r>
      <w:r w:rsidR="007926BC" w:rsidRPr="007926BC">
        <w:rPr>
          <w:rFonts w:ascii="Times New Roman" w:eastAsia="Times New Roman" w:hAnsi="Times New Roman" w:cs="Times New Roman"/>
          <w:color w:val="000000"/>
          <w:sz w:val="24"/>
          <w:szCs w:val="24"/>
        </w:rPr>
        <w:t>air</w:t>
      </w:r>
      <w:r w:rsidR="007926BC">
        <w:rPr>
          <w:rFonts w:ascii="Times New Roman" w:eastAsia="Times New Roman" w:hAnsi="Times New Roman" w:cs="Times New Roman"/>
          <w:color w:val="000000"/>
          <w:sz w:val="24"/>
          <w:szCs w:val="24"/>
        </w:rPr>
        <w:t xml:space="preserve">... If </w:t>
      </w:r>
      <w:r w:rsidR="007926BC" w:rsidRPr="007926BC">
        <w:rPr>
          <w:rFonts w:ascii="Times New Roman" w:eastAsia="Times New Roman" w:hAnsi="Times New Roman" w:cs="Times New Roman"/>
          <w:color w:val="000000"/>
          <w:sz w:val="24"/>
          <w:szCs w:val="24"/>
        </w:rPr>
        <w:t xml:space="preserve">left untreated, it can result in pulmonary gas </w:t>
      </w:r>
      <w:r w:rsidR="007926BC" w:rsidRPr="007926BC">
        <w:rPr>
          <w:rFonts w:ascii="Times New Roman" w:eastAsia="Times New Roman" w:hAnsi="Times New Roman" w:cs="Times New Roman"/>
          <w:color w:val="000000"/>
          <w:sz w:val="24"/>
          <w:szCs w:val="24"/>
        </w:rPr>
        <w:lastRenderedPageBreak/>
        <w:t>exchange alterations leading to severe hypoxemia and acute respiratory failure. The mechanisms leading to atelectasis are multifactorial and include alterations in ventilatory mechanics, changes in the mechanical properties of the thoracic wall, stagnation of bronchial secretions, and airway obstruction</w:t>
      </w:r>
      <w:r w:rsidR="007926BC">
        <w:rPr>
          <w:rFonts w:ascii="Times New Roman" w:eastAsia="Times New Roman" w:hAnsi="Times New Roman" w:cs="Times New Roman"/>
          <w:color w:val="000000"/>
          <w:sz w:val="24"/>
          <w:szCs w:val="24"/>
        </w:rPr>
        <w:t xml:space="preserve">” (Summers et al., 2022). </w:t>
      </w:r>
      <w:r w:rsidR="007868E4">
        <w:rPr>
          <w:rFonts w:ascii="Times New Roman" w:eastAsia="Times New Roman" w:hAnsi="Times New Roman" w:cs="Times New Roman"/>
          <w:color w:val="000000"/>
          <w:sz w:val="24"/>
          <w:szCs w:val="24"/>
        </w:rPr>
        <w:t xml:space="preserve">Due to the body's inability to have full inflation of the lungs during inhalation, this leads to less oxygen with each breath being dispersed to cells throughout the body. In respiratory failure, the lack of oxygenated blood circulating throughout the body ultimately leads to the death of cellular tissue, thus causing the body to slowly shut down. </w:t>
      </w:r>
    </w:p>
    <w:p w14:paraId="3BE9AB42" w14:textId="5FC0DB79" w:rsidR="00CF00AB" w:rsidRPr="00642D49" w:rsidRDefault="00CF00AB" w:rsidP="005A0A68">
      <w:pPr>
        <w:spacing w:after="0" w:line="480" w:lineRule="auto"/>
        <w:rPr>
          <w:rFonts w:ascii="Times New Roman" w:eastAsia="Times New Roman" w:hAnsi="Times New Roman" w:cs="Times New Roman"/>
          <w:color w:val="000000"/>
          <w:sz w:val="24"/>
          <w:szCs w:val="24"/>
        </w:rPr>
      </w:pPr>
      <w:r w:rsidRPr="00642D49">
        <w:rPr>
          <w:rFonts w:ascii="Times New Roman" w:eastAsia="Times New Roman" w:hAnsi="Times New Roman" w:cs="Times New Roman"/>
          <w:color w:val="000000"/>
          <w:sz w:val="24"/>
          <w:szCs w:val="24"/>
        </w:rPr>
        <w:tab/>
      </w:r>
      <w:r w:rsidR="00242437" w:rsidRPr="00642D49">
        <w:rPr>
          <w:rFonts w:ascii="Times New Roman" w:eastAsia="Times New Roman" w:hAnsi="Times New Roman" w:cs="Times New Roman"/>
          <w:color w:val="000000"/>
          <w:sz w:val="24"/>
          <w:szCs w:val="24"/>
        </w:rPr>
        <w:t>Signs and symptoms of</w:t>
      </w:r>
      <w:r w:rsidR="003E689B" w:rsidRPr="00642D49">
        <w:rPr>
          <w:rFonts w:ascii="Times New Roman" w:eastAsia="Times New Roman" w:hAnsi="Times New Roman" w:cs="Times New Roman"/>
          <w:color w:val="000000"/>
          <w:sz w:val="24"/>
          <w:szCs w:val="24"/>
        </w:rPr>
        <w:t xml:space="preserve"> someone presenting with </w:t>
      </w:r>
      <w:r w:rsidR="007868E4">
        <w:rPr>
          <w:rFonts w:ascii="Times New Roman" w:eastAsia="Times New Roman" w:hAnsi="Times New Roman" w:cs="Times New Roman"/>
          <w:color w:val="000000"/>
          <w:sz w:val="24"/>
          <w:szCs w:val="24"/>
        </w:rPr>
        <w:t>acute respiratory failure with hypoxia</w:t>
      </w:r>
      <w:r w:rsidR="00242437" w:rsidRPr="00642D49">
        <w:rPr>
          <w:rFonts w:ascii="Times New Roman" w:eastAsia="Times New Roman" w:hAnsi="Times New Roman" w:cs="Times New Roman"/>
          <w:color w:val="000000"/>
          <w:sz w:val="24"/>
          <w:szCs w:val="24"/>
        </w:rPr>
        <w:t xml:space="preserve"> may include all or any of the following</w:t>
      </w:r>
      <w:r w:rsidR="009A42A1" w:rsidRPr="00642D49">
        <w:rPr>
          <w:rFonts w:ascii="Times New Roman" w:eastAsia="Times New Roman" w:hAnsi="Times New Roman" w:cs="Times New Roman"/>
          <w:color w:val="000000"/>
          <w:sz w:val="24"/>
          <w:szCs w:val="24"/>
        </w:rPr>
        <w:t>:</w:t>
      </w:r>
      <w:r w:rsidR="003E689B" w:rsidRPr="00642D49">
        <w:rPr>
          <w:rFonts w:ascii="Times New Roman" w:eastAsia="Times New Roman" w:hAnsi="Times New Roman" w:cs="Times New Roman"/>
          <w:color w:val="000000"/>
          <w:sz w:val="24"/>
          <w:szCs w:val="24"/>
        </w:rPr>
        <w:t xml:space="preserve"> </w:t>
      </w:r>
      <w:r w:rsidR="007868E4">
        <w:rPr>
          <w:rFonts w:ascii="Times New Roman" w:eastAsia="Times New Roman" w:hAnsi="Times New Roman" w:cs="Times New Roman"/>
          <w:color w:val="000000"/>
          <w:sz w:val="24"/>
          <w:szCs w:val="24"/>
        </w:rPr>
        <w:t xml:space="preserve">dyspnea, tachypnea, tachycardia, fatigue, pale skin, retraction of the chest, confusion, and cyanosis (Capriotti, 2022). In addition to identifying someone with these symptoms, a nurse should auscultate bilateral lung sounds. Normal breath sounds should be bronchial, vesicular, bronchovesicular, </w:t>
      </w:r>
      <w:r w:rsidR="000911A4">
        <w:rPr>
          <w:rFonts w:ascii="Times New Roman" w:eastAsia="Times New Roman" w:hAnsi="Times New Roman" w:cs="Times New Roman"/>
          <w:color w:val="000000"/>
          <w:sz w:val="24"/>
          <w:szCs w:val="24"/>
        </w:rPr>
        <w:t xml:space="preserve">and should be full/clear. </w:t>
      </w:r>
      <w:r w:rsidR="007868E4">
        <w:rPr>
          <w:rFonts w:ascii="Times New Roman" w:eastAsia="Times New Roman" w:hAnsi="Times New Roman" w:cs="Times New Roman"/>
          <w:color w:val="000000"/>
          <w:sz w:val="24"/>
          <w:szCs w:val="24"/>
        </w:rPr>
        <w:t>Adventitious breath sounds include crackles, wheezing, stridor, rhonchi, and friction rub.</w:t>
      </w:r>
      <w:r w:rsidR="007A2BCE">
        <w:rPr>
          <w:rFonts w:ascii="Times New Roman" w:eastAsia="Times New Roman" w:hAnsi="Times New Roman" w:cs="Times New Roman"/>
          <w:color w:val="000000"/>
          <w:sz w:val="24"/>
          <w:szCs w:val="24"/>
        </w:rPr>
        <w:t xml:space="preserve"> In most cases, however, in respiratory distress the patient is going to be very visibly uncomfortable, sometimes seen in a leaned-over position with their hands on their legs or hands under their head.</w:t>
      </w:r>
    </w:p>
    <w:p w14:paraId="5DA80DA3" w14:textId="64CC25B8" w:rsidR="003B43DF" w:rsidRPr="00642D49" w:rsidRDefault="003B43DF" w:rsidP="005A0A68">
      <w:pPr>
        <w:spacing w:after="0" w:line="480" w:lineRule="auto"/>
        <w:rPr>
          <w:rFonts w:ascii="Times New Roman" w:eastAsia="Times New Roman" w:hAnsi="Times New Roman" w:cs="Times New Roman"/>
          <w:color w:val="000000"/>
          <w:sz w:val="24"/>
          <w:szCs w:val="24"/>
        </w:rPr>
      </w:pPr>
      <w:r w:rsidRPr="00642D49">
        <w:rPr>
          <w:rFonts w:ascii="Times New Roman" w:eastAsia="Times New Roman" w:hAnsi="Times New Roman" w:cs="Times New Roman"/>
          <w:color w:val="000000"/>
          <w:sz w:val="24"/>
          <w:szCs w:val="24"/>
        </w:rPr>
        <w:tab/>
      </w:r>
      <w:r w:rsidR="00574952">
        <w:rPr>
          <w:rFonts w:ascii="Times New Roman" w:eastAsia="Times New Roman" w:hAnsi="Times New Roman" w:cs="Times New Roman"/>
          <w:color w:val="000000"/>
          <w:sz w:val="24"/>
          <w:szCs w:val="24"/>
        </w:rPr>
        <w:t>Diagnosis and treatment</w:t>
      </w:r>
      <w:r w:rsidR="002443A8" w:rsidRPr="00642D49">
        <w:rPr>
          <w:rFonts w:ascii="Times New Roman" w:eastAsia="Times New Roman" w:hAnsi="Times New Roman" w:cs="Times New Roman"/>
          <w:color w:val="000000"/>
          <w:sz w:val="24"/>
          <w:szCs w:val="24"/>
        </w:rPr>
        <w:t xml:space="preserve"> for</w:t>
      </w:r>
      <w:r w:rsidR="00574952">
        <w:rPr>
          <w:rFonts w:ascii="Times New Roman" w:eastAsia="Times New Roman" w:hAnsi="Times New Roman" w:cs="Times New Roman"/>
          <w:color w:val="000000"/>
          <w:sz w:val="24"/>
          <w:szCs w:val="24"/>
        </w:rPr>
        <w:t xml:space="preserve"> respiratory failure</w:t>
      </w:r>
      <w:r w:rsidR="003E689B" w:rsidRPr="00642D49">
        <w:rPr>
          <w:rFonts w:ascii="Times New Roman" w:eastAsia="Times New Roman" w:hAnsi="Times New Roman" w:cs="Times New Roman"/>
          <w:color w:val="000000"/>
          <w:sz w:val="24"/>
          <w:szCs w:val="24"/>
        </w:rPr>
        <w:t xml:space="preserve"> begins with </w:t>
      </w:r>
      <w:r w:rsidR="002B73F9" w:rsidRPr="00642D49">
        <w:rPr>
          <w:rFonts w:ascii="Times New Roman" w:eastAsia="Times New Roman" w:hAnsi="Times New Roman" w:cs="Times New Roman"/>
          <w:color w:val="000000"/>
          <w:sz w:val="24"/>
          <w:szCs w:val="24"/>
        </w:rPr>
        <w:t xml:space="preserve">the patient </w:t>
      </w:r>
      <w:r w:rsidR="00574952">
        <w:rPr>
          <w:rFonts w:ascii="Times New Roman" w:eastAsia="Times New Roman" w:hAnsi="Times New Roman" w:cs="Times New Roman"/>
          <w:color w:val="000000"/>
          <w:sz w:val="24"/>
          <w:szCs w:val="24"/>
        </w:rPr>
        <w:t xml:space="preserve">having many tests evaluated. Chest X-rays are used to see the structure of the lungs, arterial blood gases (ABGs) are drawn to tell us about gas exchange in the arterial blood, and CT or MRIs can be utilized to give a more accurate cross-sectional view of the chest and lungs. </w:t>
      </w:r>
      <w:r w:rsidR="00563002">
        <w:rPr>
          <w:rFonts w:ascii="Times New Roman" w:eastAsia="Times New Roman" w:hAnsi="Times New Roman" w:cs="Times New Roman"/>
          <w:color w:val="000000"/>
          <w:sz w:val="24"/>
          <w:szCs w:val="24"/>
        </w:rPr>
        <w:t>In addition to this</w:t>
      </w:r>
      <w:r w:rsidR="00B162C2">
        <w:rPr>
          <w:rFonts w:ascii="Times New Roman" w:eastAsia="Times New Roman" w:hAnsi="Times New Roman" w:cs="Times New Roman"/>
          <w:color w:val="000000"/>
          <w:sz w:val="24"/>
          <w:szCs w:val="24"/>
        </w:rPr>
        <w:t>,</w:t>
      </w:r>
      <w:r w:rsidR="00563002">
        <w:rPr>
          <w:rFonts w:ascii="Times New Roman" w:eastAsia="Times New Roman" w:hAnsi="Times New Roman" w:cs="Times New Roman"/>
          <w:color w:val="000000"/>
          <w:sz w:val="24"/>
          <w:szCs w:val="24"/>
        </w:rPr>
        <w:t xml:space="preserve"> a V-Q scan may be ordered and utilized to determine the ventilation/circulation balance within the lungs (Capriotti, 2022). As stated before, a nurse would most likely perform a physical examination upon admission by inspecting, auscultating, percussing, </w:t>
      </w:r>
      <w:r w:rsidR="00B162C2">
        <w:rPr>
          <w:rFonts w:ascii="Times New Roman" w:eastAsia="Times New Roman" w:hAnsi="Times New Roman" w:cs="Times New Roman"/>
          <w:color w:val="000000"/>
          <w:sz w:val="24"/>
          <w:szCs w:val="24"/>
        </w:rPr>
        <w:t xml:space="preserve">and </w:t>
      </w:r>
      <w:r w:rsidR="00563002">
        <w:rPr>
          <w:rFonts w:ascii="Times New Roman" w:eastAsia="Times New Roman" w:hAnsi="Times New Roman" w:cs="Times New Roman"/>
          <w:color w:val="000000"/>
          <w:sz w:val="24"/>
          <w:szCs w:val="24"/>
        </w:rPr>
        <w:t xml:space="preserve">then palpating the lungs. </w:t>
      </w:r>
      <w:r w:rsidR="00B162C2">
        <w:rPr>
          <w:rFonts w:ascii="Times New Roman" w:eastAsia="Times New Roman" w:hAnsi="Times New Roman" w:cs="Times New Roman"/>
          <w:color w:val="000000"/>
          <w:sz w:val="24"/>
          <w:szCs w:val="24"/>
        </w:rPr>
        <w:t xml:space="preserve">A provider may order a bronchoscopy to be done to </w:t>
      </w:r>
      <w:r w:rsidR="002400C0">
        <w:rPr>
          <w:rFonts w:ascii="Times New Roman" w:eastAsia="Times New Roman" w:hAnsi="Times New Roman" w:cs="Times New Roman"/>
          <w:color w:val="000000"/>
          <w:sz w:val="24"/>
          <w:szCs w:val="24"/>
        </w:rPr>
        <w:t>provide</w:t>
      </w:r>
      <w:r w:rsidR="00B162C2">
        <w:rPr>
          <w:rFonts w:ascii="Times New Roman" w:eastAsia="Times New Roman" w:hAnsi="Times New Roman" w:cs="Times New Roman"/>
          <w:color w:val="000000"/>
          <w:sz w:val="24"/>
          <w:szCs w:val="24"/>
        </w:rPr>
        <w:t xml:space="preserve"> further evidence. This procedure “allows for </w:t>
      </w:r>
      <w:r w:rsidR="00B162C2">
        <w:rPr>
          <w:rFonts w:ascii="Times New Roman" w:eastAsia="Times New Roman" w:hAnsi="Times New Roman" w:cs="Times New Roman"/>
          <w:color w:val="000000"/>
          <w:sz w:val="24"/>
          <w:szCs w:val="24"/>
        </w:rPr>
        <w:lastRenderedPageBreak/>
        <w:t>direct visualization of the larynx, trachea, and bronchi, which can then allow a biopsy and removal of foreign objects” (Capriotti, 2022). Treatment</w:t>
      </w:r>
      <w:r w:rsidR="00A22A83">
        <w:rPr>
          <w:rFonts w:ascii="Times New Roman" w:eastAsia="Times New Roman" w:hAnsi="Times New Roman" w:cs="Times New Roman"/>
          <w:color w:val="000000"/>
          <w:sz w:val="24"/>
          <w:szCs w:val="24"/>
        </w:rPr>
        <w:t xml:space="preserve"> may include the use of bronchodilators and antibiotics to fight against infections, warm </w:t>
      </w:r>
      <w:r w:rsidR="003843DD">
        <w:rPr>
          <w:rFonts w:ascii="Times New Roman" w:eastAsia="Times New Roman" w:hAnsi="Times New Roman" w:cs="Times New Roman"/>
          <w:color w:val="000000"/>
          <w:sz w:val="24"/>
          <w:szCs w:val="24"/>
        </w:rPr>
        <w:t>saltwater</w:t>
      </w:r>
      <w:r w:rsidR="00A22A83">
        <w:rPr>
          <w:rFonts w:ascii="Times New Roman" w:eastAsia="Times New Roman" w:hAnsi="Times New Roman" w:cs="Times New Roman"/>
          <w:color w:val="000000"/>
          <w:sz w:val="24"/>
          <w:szCs w:val="24"/>
        </w:rPr>
        <w:t xml:space="preserve"> gargles, patient positioning, nebulizers, and adequate pulmonary maintenance to continuously keep the airway clear of debris.</w:t>
      </w:r>
    </w:p>
    <w:p w14:paraId="78259E60" w14:textId="77777777" w:rsidR="00824EE2" w:rsidRPr="00642D49" w:rsidRDefault="00824EE2" w:rsidP="005A0A68">
      <w:pPr>
        <w:spacing w:after="0" w:line="480" w:lineRule="auto"/>
        <w:rPr>
          <w:rFonts w:ascii="Times New Roman" w:eastAsia="Times New Roman" w:hAnsi="Times New Roman" w:cs="Times New Roman"/>
          <w:color w:val="000000"/>
          <w:sz w:val="24"/>
          <w:szCs w:val="24"/>
        </w:rPr>
      </w:pPr>
    </w:p>
    <w:p w14:paraId="7F5ED8EC" w14:textId="5E6C3487" w:rsidR="005A0A68" w:rsidRPr="00642D49" w:rsidRDefault="00AC28C1" w:rsidP="00697EFB">
      <w:pPr>
        <w:spacing w:after="0" w:line="480" w:lineRule="auto"/>
        <w:jc w:val="center"/>
        <w:rPr>
          <w:rFonts w:ascii="Times New Roman" w:eastAsia="Times New Roman" w:hAnsi="Times New Roman" w:cs="Times New Roman"/>
          <w:b/>
          <w:bCs/>
          <w:color w:val="000000"/>
          <w:sz w:val="24"/>
          <w:szCs w:val="24"/>
        </w:rPr>
      </w:pPr>
      <w:r w:rsidRPr="00642D49">
        <w:rPr>
          <w:rFonts w:ascii="Times New Roman" w:eastAsia="Times New Roman" w:hAnsi="Times New Roman" w:cs="Times New Roman"/>
          <w:b/>
          <w:bCs/>
          <w:color w:val="000000"/>
          <w:sz w:val="24"/>
          <w:szCs w:val="24"/>
        </w:rPr>
        <w:t>Pathophysiology References (2):</w:t>
      </w:r>
    </w:p>
    <w:p w14:paraId="47A75EF9" w14:textId="7961B3EA" w:rsidR="00773B91" w:rsidRPr="00642D49" w:rsidRDefault="00114966" w:rsidP="00E53AC3">
      <w:pPr>
        <w:pStyle w:val="NormalWeb"/>
        <w:spacing w:before="0" w:beforeAutospacing="0" w:after="0" w:afterAutospacing="0" w:line="480" w:lineRule="auto"/>
        <w:rPr>
          <w:i/>
          <w:iCs/>
          <w:color w:val="000000"/>
        </w:rPr>
      </w:pPr>
      <w:r w:rsidRPr="00642D49">
        <w:rPr>
          <w:color w:val="000000"/>
        </w:rPr>
        <w:t xml:space="preserve">Capriotti, T. (2020). </w:t>
      </w:r>
      <w:r w:rsidRPr="00642D49">
        <w:rPr>
          <w:i/>
          <w:iCs/>
          <w:color w:val="000000"/>
        </w:rPr>
        <w:t>Davis advantage for pathophysiology: Introductory concepts and clinical</w:t>
      </w:r>
    </w:p>
    <w:p w14:paraId="07C37B91" w14:textId="74ED1E11" w:rsidR="006454EA" w:rsidRDefault="00114966" w:rsidP="00E53AC3">
      <w:pPr>
        <w:pStyle w:val="NormalWeb"/>
        <w:spacing w:before="0" w:beforeAutospacing="0" w:after="0" w:afterAutospacing="0" w:line="480" w:lineRule="auto"/>
        <w:ind w:firstLine="720"/>
        <w:rPr>
          <w:color w:val="000000"/>
        </w:rPr>
      </w:pPr>
      <w:r w:rsidRPr="00642D49">
        <w:rPr>
          <w:i/>
          <w:iCs/>
          <w:color w:val="000000"/>
        </w:rPr>
        <w:t>perspectives</w:t>
      </w:r>
      <w:r w:rsidRPr="00642D49">
        <w:rPr>
          <w:color w:val="000000"/>
        </w:rPr>
        <w:t xml:space="preserve"> (2</w:t>
      </w:r>
      <w:r w:rsidRPr="00642D49">
        <w:rPr>
          <w:color w:val="000000"/>
          <w:vertAlign w:val="superscript"/>
        </w:rPr>
        <w:t>nd</w:t>
      </w:r>
      <w:r w:rsidRPr="00642D49">
        <w:rPr>
          <w:color w:val="000000"/>
        </w:rPr>
        <w:t xml:space="preserve"> ed.). F.A. Davis Company.</w:t>
      </w:r>
    </w:p>
    <w:p w14:paraId="1B28C410" w14:textId="77777777" w:rsidR="00E53AC3" w:rsidRDefault="00E53AC3" w:rsidP="00E53AC3">
      <w:pPr>
        <w:pStyle w:val="NormalWeb"/>
        <w:spacing w:line="480" w:lineRule="auto"/>
        <w:rPr>
          <w:color w:val="000000"/>
        </w:rPr>
      </w:pPr>
      <w:r w:rsidRPr="00E53AC3">
        <w:rPr>
          <w:color w:val="000000"/>
        </w:rPr>
        <w:t>Summers, C., Todd, R. S., Vercruysse, G. A., &amp; Moore, F. A. (2022). Acute Respiratory</w:t>
      </w:r>
    </w:p>
    <w:p w14:paraId="6D9D1255" w14:textId="1E511327" w:rsidR="00E53AC3" w:rsidRDefault="00E53AC3" w:rsidP="00E53AC3">
      <w:pPr>
        <w:pStyle w:val="NormalWeb"/>
        <w:spacing w:line="480" w:lineRule="auto"/>
        <w:ind w:firstLine="720"/>
        <w:rPr>
          <w:color w:val="000000"/>
        </w:rPr>
      </w:pPr>
      <w:r w:rsidRPr="00E53AC3">
        <w:rPr>
          <w:color w:val="000000"/>
        </w:rPr>
        <w:t>Failure. </w:t>
      </w:r>
      <w:r w:rsidRPr="00E53AC3">
        <w:rPr>
          <w:i/>
          <w:iCs/>
          <w:color w:val="000000"/>
        </w:rPr>
        <w:t>Perioperative Medicine</w:t>
      </w:r>
      <w:r w:rsidRPr="00E53AC3">
        <w:rPr>
          <w:color w:val="000000"/>
        </w:rPr>
        <w:t>, 576–586. https://</w:t>
      </w:r>
      <w:r w:rsidRPr="00E53AC3">
        <w:rPr>
          <w:i/>
          <w:iCs/>
          <w:color w:val="000000"/>
        </w:rPr>
        <w:t>doi</w:t>
      </w:r>
      <w:r w:rsidRPr="00E53AC3">
        <w:rPr>
          <w:color w:val="000000"/>
        </w:rPr>
        <w:t>.org/10.1016/B978-0-323-56724</w:t>
      </w:r>
    </w:p>
    <w:p w14:paraId="024F1435" w14:textId="552AFF9D" w:rsidR="00E53AC3" w:rsidRPr="00E53AC3" w:rsidRDefault="00E53AC3" w:rsidP="00E53AC3">
      <w:pPr>
        <w:pStyle w:val="NormalWeb"/>
        <w:spacing w:line="480" w:lineRule="auto"/>
        <w:ind w:left="720"/>
        <w:rPr>
          <w:color w:val="000000"/>
        </w:rPr>
      </w:pPr>
      <w:r w:rsidRPr="00E53AC3">
        <w:rPr>
          <w:color w:val="000000"/>
        </w:rPr>
        <w:t>4.00039-3</w:t>
      </w:r>
    </w:p>
    <w:p w14:paraId="60920AAB" w14:textId="77777777" w:rsidR="00704D8E" w:rsidRPr="00642D49" w:rsidRDefault="00704D8E" w:rsidP="00CE3CFC">
      <w:pPr>
        <w:pStyle w:val="NormalWeb"/>
        <w:spacing w:before="0" w:beforeAutospacing="0" w:after="0" w:afterAutospacing="0" w:line="480" w:lineRule="auto"/>
        <w:rPr>
          <w:color w:val="000000"/>
        </w:rPr>
      </w:pPr>
    </w:p>
    <w:p w14:paraId="073E0A74" w14:textId="0F4FC629" w:rsidR="006454EA" w:rsidRPr="00642D49" w:rsidRDefault="006454EA" w:rsidP="00704D8E">
      <w:pPr>
        <w:jc w:val="center"/>
        <w:rPr>
          <w:rFonts w:ascii="Times New Roman" w:hAnsi="Times New Roman" w:cs="Times New Roman"/>
          <w:b/>
          <w:sz w:val="24"/>
          <w:szCs w:val="24"/>
        </w:rPr>
      </w:pPr>
      <w:r w:rsidRPr="00642D49">
        <w:rPr>
          <w:rFonts w:ascii="Times New Roman" w:hAnsi="Times New Roman" w:cs="Times New Roman"/>
          <w:b/>
          <w:sz w:val="24"/>
          <w:szCs w:val="24"/>
        </w:rPr>
        <w:t>Laboratory Data (20 points)</w:t>
      </w:r>
    </w:p>
    <w:p w14:paraId="7223B391" w14:textId="77777777" w:rsidR="006454EA" w:rsidRPr="00642D49" w:rsidRDefault="006454EA" w:rsidP="006454EA">
      <w:pPr>
        <w:pStyle w:val="Caption"/>
        <w:keepNext/>
        <w:rPr>
          <w:rFonts w:ascii="Times New Roman" w:hAnsi="Times New Roman" w:cs="Times New Roman"/>
          <w:b/>
          <w:i w:val="0"/>
          <w:color w:val="000000" w:themeColor="text1"/>
          <w:sz w:val="24"/>
          <w:szCs w:val="24"/>
        </w:rPr>
      </w:pPr>
      <w:r w:rsidRPr="00642D49">
        <w:rPr>
          <w:rFonts w:ascii="Times New Roman" w:hAnsi="Times New Roman" w:cs="Times New Roman"/>
          <w:b/>
          <w:i w:val="0"/>
          <w:color w:val="000000" w:themeColor="text1"/>
          <w:sz w:val="24"/>
          <w:szCs w:val="24"/>
        </w:rPr>
        <w:t xml:space="preserve">CBC </w:t>
      </w:r>
      <w:r w:rsidRPr="00642D49">
        <w:rPr>
          <w:rFonts w:ascii="Times New Roman" w:hAnsi="Times New Roman" w:cs="Times New Roman"/>
          <w:b/>
          <w:i w:val="0"/>
          <w:color w:val="000000" w:themeColor="text1"/>
          <w:sz w:val="24"/>
          <w:szCs w:val="24"/>
          <w:highlight w:val="yellow"/>
        </w:rPr>
        <w:t>Highlight All Abnormal Labs</w:t>
      </w:r>
      <w:bookmarkStart w:id="0" w:name="_Hlk529864599"/>
      <w:r w:rsidRPr="00642D49">
        <w:rPr>
          <w:rFonts w:ascii="Times New Roman" w:hAnsi="Times New Roman" w:cs="Times New Roman"/>
          <w:b/>
          <w:i w:val="0"/>
          <w:color w:val="000000" w:themeColor="text1"/>
          <w:sz w:val="24"/>
          <w:szCs w:val="24"/>
        </w:rPr>
        <w:t>—Explanations must be in complete sentences and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697EFB" w:rsidRPr="00642D49" w14:paraId="6DC7B39E" w14:textId="77777777" w:rsidTr="005745DE">
        <w:trPr>
          <w:trHeight w:val="421"/>
        </w:trPr>
        <w:tc>
          <w:tcPr>
            <w:tcW w:w="1931" w:type="dxa"/>
          </w:tcPr>
          <w:p w14:paraId="2F88F704"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Lab</w:t>
            </w:r>
          </w:p>
        </w:tc>
        <w:tc>
          <w:tcPr>
            <w:tcW w:w="1590" w:type="dxa"/>
          </w:tcPr>
          <w:p w14:paraId="34791ABD"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Normal Range</w:t>
            </w:r>
          </w:p>
        </w:tc>
        <w:tc>
          <w:tcPr>
            <w:tcW w:w="1311" w:type="dxa"/>
          </w:tcPr>
          <w:p w14:paraId="250386AD"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Admission Value</w:t>
            </w:r>
          </w:p>
        </w:tc>
        <w:tc>
          <w:tcPr>
            <w:tcW w:w="1041" w:type="dxa"/>
          </w:tcPr>
          <w:p w14:paraId="13524F4D"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Today's Value</w:t>
            </w:r>
          </w:p>
        </w:tc>
        <w:tc>
          <w:tcPr>
            <w:tcW w:w="3972" w:type="dxa"/>
          </w:tcPr>
          <w:p w14:paraId="57B8F624" w14:textId="77777777" w:rsidR="00697EFB" w:rsidRPr="00642D49" w:rsidRDefault="00697EFB" w:rsidP="005745DE">
            <w:pPr>
              <w:jc w:val="center"/>
              <w:rPr>
                <w:rFonts w:ascii="Times New Roman" w:hAnsi="Times New Roman" w:cs="Times New Roman"/>
                <w:b/>
                <w:sz w:val="24"/>
                <w:szCs w:val="24"/>
              </w:rPr>
            </w:pPr>
            <w:r w:rsidRPr="00642D49">
              <w:rPr>
                <w:rFonts w:ascii="Times New Roman" w:hAnsi="Times New Roman" w:cs="Times New Roman"/>
                <w:b/>
                <w:sz w:val="24"/>
                <w:szCs w:val="24"/>
              </w:rPr>
              <w:t>Reason for Abnormal Value</w:t>
            </w:r>
          </w:p>
        </w:tc>
      </w:tr>
      <w:tr w:rsidR="00697EFB" w:rsidRPr="00642D49" w14:paraId="12179184" w14:textId="77777777" w:rsidTr="005745DE">
        <w:trPr>
          <w:trHeight w:val="421"/>
        </w:trPr>
        <w:tc>
          <w:tcPr>
            <w:tcW w:w="1931" w:type="dxa"/>
          </w:tcPr>
          <w:p w14:paraId="2142ADDC"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RBC</w:t>
            </w:r>
          </w:p>
        </w:tc>
        <w:tc>
          <w:tcPr>
            <w:tcW w:w="1590" w:type="dxa"/>
          </w:tcPr>
          <w:p w14:paraId="16149556"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4.51-6.01 10</w:t>
            </w:r>
            <w:r w:rsidRPr="00642D49">
              <w:rPr>
                <w:rFonts w:ascii="Times New Roman" w:hAnsi="Times New Roman" w:cs="Times New Roman"/>
                <w:bCs/>
                <w:sz w:val="24"/>
                <w:szCs w:val="24"/>
                <w:vertAlign w:val="superscript"/>
              </w:rPr>
              <w:t>6</w:t>
            </w:r>
            <w:r w:rsidRPr="00642D49">
              <w:rPr>
                <w:rFonts w:ascii="Times New Roman" w:hAnsi="Times New Roman" w:cs="Times New Roman"/>
                <w:bCs/>
                <w:sz w:val="24"/>
                <w:szCs w:val="24"/>
              </w:rPr>
              <w:t>/</w:t>
            </w:r>
            <w:proofErr w:type="spellStart"/>
            <w:r w:rsidRPr="00642D49">
              <w:rPr>
                <w:rFonts w:ascii="Times New Roman" w:hAnsi="Times New Roman" w:cs="Times New Roman"/>
                <w:bCs/>
                <w:sz w:val="24"/>
                <w:szCs w:val="24"/>
              </w:rPr>
              <w:t>uL</w:t>
            </w:r>
            <w:proofErr w:type="spellEnd"/>
          </w:p>
        </w:tc>
        <w:tc>
          <w:tcPr>
            <w:tcW w:w="1311" w:type="dxa"/>
          </w:tcPr>
          <w:p w14:paraId="2EB1B180"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4.9</w:t>
            </w:r>
          </w:p>
        </w:tc>
        <w:tc>
          <w:tcPr>
            <w:tcW w:w="1041" w:type="dxa"/>
          </w:tcPr>
          <w:p w14:paraId="71F34A3F"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5.1</w:t>
            </w:r>
          </w:p>
        </w:tc>
        <w:tc>
          <w:tcPr>
            <w:tcW w:w="3972" w:type="dxa"/>
          </w:tcPr>
          <w:p w14:paraId="1D744F6C" w14:textId="322C31B8"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7CC87E5E" w14:textId="77777777" w:rsidTr="005745DE">
        <w:trPr>
          <w:trHeight w:val="403"/>
        </w:trPr>
        <w:tc>
          <w:tcPr>
            <w:tcW w:w="1931" w:type="dxa"/>
          </w:tcPr>
          <w:p w14:paraId="2D364008"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Hgb</w:t>
            </w:r>
          </w:p>
        </w:tc>
        <w:tc>
          <w:tcPr>
            <w:tcW w:w="1590" w:type="dxa"/>
          </w:tcPr>
          <w:p w14:paraId="15434CE6"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12.0-18.0 g/dL</w:t>
            </w:r>
          </w:p>
        </w:tc>
        <w:tc>
          <w:tcPr>
            <w:tcW w:w="1311" w:type="dxa"/>
          </w:tcPr>
          <w:p w14:paraId="51E9CCCD"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14.4</w:t>
            </w:r>
          </w:p>
        </w:tc>
        <w:tc>
          <w:tcPr>
            <w:tcW w:w="1041" w:type="dxa"/>
          </w:tcPr>
          <w:p w14:paraId="1162A5A0"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14.2</w:t>
            </w:r>
          </w:p>
        </w:tc>
        <w:tc>
          <w:tcPr>
            <w:tcW w:w="3972" w:type="dxa"/>
          </w:tcPr>
          <w:p w14:paraId="107893BD" w14:textId="509187C2"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3C7297F8" w14:textId="77777777" w:rsidTr="005745DE">
        <w:trPr>
          <w:trHeight w:val="421"/>
        </w:trPr>
        <w:tc>
          <w:tcPr>
            <w:tcW w:w="1931" w:type="dxa"/>
          </w:tcPr>
          <w:p w14:paraId="32A4CBA5"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Hct</w:t>
            </w:r>
          </w:p>
        </w:tc>
        <w:tc>
          <w:tcPr>
            <w:tcW w:w="1590" w:type="dxa"/>
          </w:tcPr>
          <w:p w14:paraId="77253734"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37.0-51%</w:t>
            </w:r>
          </w:p>
        </w:tc>
        <w:tc>
          <w:tcPr>
            <w:tcW w:w="1311" w:type="dxa"/>
          </w:tcPr>
          <w:p w14:paraId="69C3C3EB"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40.2%</w:t>
            </w:r>
          </w:p>
        </w:tc>
        <w:tc>
          <w:tcPr>
            <w:tcW w:w="1041" w:type="dxa"/>
          </w:tcPr>
          <w:p w14:paraId="163FFC4B"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39.9%</w:t>
            </w:r>
          </w:p>
        </w:tc>
        <w:tc>
          <w:tcPr>
            <w:tcW w:w="3972" w:type="dxa"/>
          </w:tcPr>
          <w:p w14:paraId="2FBE8EA2" w14:textId="77273157"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1E2FF035" w14:textId="77777777" w:rsidTr="005745DE">
        <w:trPr>
          <w:trHeight w:val="421"/>
        </w:trPr>
        <w:tc>
          <w:tcPr>
            <w:tcW w:w="1931" w:type="dxa"/>
          </w:tcPr>
          <w:p w14:paraId="133CEB00"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Platelets</w:t>
            </w:r>
          </w:p>
        </w:tc>
        <w:tc>
          <w:tcPr>
            <w:tcW w:w="1590" w:type="dxa"/>
          </w:tcPr>
          <w:p w14:paraId="231013AD"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140-4000</w:t>
            </w:r>
          </w:p>
        </w:tc>
        <w:tc>
          <w:tcPr>
            <w:tcW w:w="1311" w:type="dxa"/>
          </w:tcPr>
          <w:p w14:paraId="3ACFA1EC"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623</w:t>
            </w:r>
          </w:p>
        </w:tc>
        <w:tc>
          <w:tcPr>
            <w:tcW w:w="1041" w:type="dxa"/>
          </w:tcPr>
          <w:p w14:paraId="4A83BEE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594</w:t>
            </w:r>
          </w:p>
        </w:tc>
        <w:tc>
          <w:tcPr>
            <w:tcW w:w="3972" w:type="dxa"/>
          </w:tcPr>
          <w:p w14:paraId="3B3FEB3A" w14:textId="583E9A9B"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216A3CFA" w14:textId="77777777" w:rsidTr="005745DE">
        <w:trPr>
          <w:trHeight w:val="421"/>
        </w:trPr>
        <w:tc>
          <w:tcPr>
            <w:tcW w:w="1931" w:type="dxa"/>
          </w:tcPr>
          <w:p w14:paraId="301ED674"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WBC</w:t>
            </w:r>
          </w:p>
        </w:tc>
        <w:tc>
          <w:tcPr>
            <w:tcW w:w="1590" w:type="dxa"/>
          </w:tcPr>
          <w:p w14:paraId="2A15F8A2"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4.0-11.0</w:t>
            </w:r>
          </w:p>
        </w:tc>
        <w:tc>
          <w:tcPr>
            <w:tcW w:w="1311" w:type="dxa"/>
          </w:tcPr>
          <w:p w14:paraId="27F0262F"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6.7</w:t>
            </w:r>
          </w:p>
        </w:tc>
        <w:tc>
          <w:tcPr>
            <w:tcW w:w="1041" w:type="dxa"/>
          </w:tcPr>
          <w:p w14:paraId="42F5AFEB"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6.8</w:t>
            </w:r>
          </w:p>
        </w:tc>
        <w:tc>
          <w:tcPr>
            <w:tcW w:w="3972" w:type="dxa"/>
          </w:tcPr>
          <w:p w14:paraId="666A91DA" w14:textId="7F4B9ED0"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145EB18D" w14:textId="77777777" w:rsidTr="005745DE">
        <w:trPr>
          <w:trHeight w:val="403"/>
        </w:trPr>
        <w:tc>
          <w:tcPr>
            <w:tcW w:w="1931" w:type="dxa"/>
          </w:tcPr>
          <w:p w14:paraId="03B20210"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Neutrophils</w:t>
            </w:r>
          </w:p>
        </w:tc>
        <w:tc>
          <w:tcPr>
            <w:tcW w:w="1590" w:type="dxa"/>
          </w:tcPr>
          <w:p w14:paraId="5F05DEF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40-75%</w:t>
            </w:r>
          </w:p>
        </w:tc>
        <w:tc>
          <w:tcPr>
            <w:tcW w:w="1311" w:type="dxa"/>
          </w:tcPr>
          <w:p w14:paraId="7F47FB60"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52%</w:t>
            </w:r>
          </w:p>
        </w:tc>
        <w:tc>
          <w:tcPr>
            <w:tcW w:w="1041" w:type="dxa"/>
          </w:tcPr>
          <w:p w14:paraId="07839AEC"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61%</w:t>
            </w:r>
          </w:p>
        </w:tc>
        <w:tc>
          <w:tcPr>
            <w:tcW w:w="3972" w:type="dxa"/>
          </w:tcPr>
          <w:p w14:paraId="5EDB0BC0" w14:textId="5F1E972E"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542685F6" w14:textId="77777777" w:rsidTr="005745DE">
        <w:trPr>
          <w:trHeight w:val="421"/>
        </w:trPr>
        <w:tc>
          <w:tcPr>
            <w:tcW w:w="1931" w:type="dxa"/>
          </w:tcPr>
          <w:p w14:paraId="0FCE17D0"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Lymphocytes</w:t>
            </w:r>
          </w:p>
        </w:tc>
        <w:tc>
          <w:tcPr>
            <w:tcW w:w="1590" w:type="dxa"/>
          </w:tcPr>
          <w:p w14:paraId="707432C4"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12-44%</w:t>
            </w:r>
          </w:p>
        </w:tc>
        <w:tc>
          <w:tcPr>
            <w:tcW w:w="1311" w:type="dxa"/>
          </w:tcPr>
          <w:p w14:paraId="34CC8FD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23%</w:t>
            </w:r>
          </w:p>
        </w:tc>
        <w:tc>
          <w:tcPr>
            <w:tcW w:w="1041" w:type="dxa"/>
          </w:tcPr>
          <w:p w14:paraId="26B76168"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28%</w:t>
            </w:r>
          </w:p>
        </w:tc>
        <w:tc>
          <w:tcPr>
            <w:tcW w:w="3972" w:type="dxa"/>
          </w:tcPr>
          <w:p w14:paraId="6420A9FF" w14:textId="2CB7FD5F"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293EC324" w14:textId="77777777" w:rsidTr="005745DE">
        <w:trPr>
          <w:trHeight w:val="421"/>
        </w:trPr>
        <w:tc>
          <w:tcPr>
            <w:tcW w:w="1931" w:type="dxa"/>
          </w:tcPr>
          <w:p w14:paraId="64EDFE8A"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lastRenderedPageBreak/>
              <w:t>Monocytes</w:t>
            </w:r>
          </w:p>
        </w:tc>
        <w:tc>
          <w:tcPr>
            <w:tcW w:w="1590" w:type="dxa"/>
          </w:tcPr>
          <w:p w14:paraId="194ADB9D"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4-9%</w:t>
            </w:r>
          </w:p>
        </w:tc>
        <w:tc>
          <w:tcPr>
            <w:tcW w:w="1311" w:type="dxa"/>
          </w:tcPr>
          <w:p w14:paraId="67D7C397"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5%</w:t>
            </w:r>
          </w:p>
        </w:tc>
        <w:tc>
          <w:tcPr>
            <w:tcW w:w="1041" w:type="dxa"/>
          </w:tcPr>
          <w:p w14:paraId="5B77627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6%</w:t>
            </w:r>
          </w:p>
        </w:tc>
        <w:tc>
          <w:tcPr>
            <w:tcW w:w="3972" w:type="dxa"/>
          </w:tcPr>
          <w:p w14:paraId="0E09CE5F" w14:textId="65C09F72"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672E6815" w14:textId="77777777" w:rsidTr="005745DE">
        <w:trPr>
          <w:trHeight w:val="421"/>
        </w:trPr>
        <w:tc>
          <w:tcPr>
            <w:tcW w:w="1931" w:type="dxa"/>
          </w:tcPr>
          <w:p w14:paraId="67D1117F"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Eosinophils</w:t>
            </w:r>
          </w:p>
        </w:tc>
        <w:tc>
          <w:tcPr>
            <w:tcW w:w="1590" w:type="dxa"/>
          </w:tcPr>
          <w:p w14:paraId="5A9911AC"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0-5.5%</w:t>
            </w:r>
          </w:p>
        </w:tc>
        <w:tc>
          <w:tcPr>
            <w:tcW w:w="1311" w:type="dxa"/>
          </w:tcPr>
          <w:p w14:paraId="3D47D9D6"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2.4%</w:t>
            </w:r>
          </w:p>
        </w:tc>
        <w:tc>
          <w:tcPr>
            <w:tcW w:w="1041" w:type="dxa"/>
          </w:tcPr>
          <w:p w14:paraId="087CC53B"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3.8%</w:t>
            </w:r>
          </w:p>
        </w:tc>
        <w:tc>
          <w:tcPr>
            <w:tcW w:w="3972" w:type="dxa"/>
          </w:tcPr>
          <w:p w14:paraId="35A71DC9" w14:textId="41AA1269"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6F9691DF" w14:textId="77777777" w:rsidTr="005745DE">
        <w:trPr>
          <w:trHeight w:val="421"/>
        </w:trPr>
        <w:tc>
          <w:tcPr>
            <w:tcW w:w="1931" w:type="dxa"/>
          </w:tcPr>
          <w:p w14:paraId="7A5BD314"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Bands</w:t>
            </w:r>
          </w:p>
        </w:tc>
        <w:tc>
          <w:tcPr>
            <w:tcW w:w="1590" w:type="dxa"/>
          </w:tcPr>
          <w:p w14:paraId="2FBDA439"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3-5%</w:t>
            </w:r>
          </w:p>
        </w:tc>
        <w:tc>
          <w:tcPr>
            <w:tcW w:w="1311" w:type="dxa"/>
          </w:tcPr>
          <w:p w14:paraId="1951DF39"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3.3%</w:t>
            </w:r>
          </w:p>
        </w:tc>
        <w:tc>
          <w:tcPr>
            <w:tcW w:w="1041" w:type="dxa"/>
          </w:tcPr>
          <w:p w14:paraId="74ED503E"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4.0%</w:t>
            </w:r>
          </w:p>
        </w:tc>
        <w:tc>
          <w:tcPr>
            <w:tcW w:w="3972" w:type="dxa"/>
          </w:tcPr>
          <w:p w14:paraId="4F2C3FC0" w14:textId="7E123C4F"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bl>
    <w:p w14:paraId="7E671224" w14:textId="77777777" w:rsidR="00697EFB" w:rsidRPr="00642D49" w:rsidRDefault="00697EFB" w:rsidP="00697EFB">
      <w:pPr>
        <w:spacing w:line="480" w:lineRule="auto"/>
        <w:rPr>
          <w:rFonts w:ascii="Times New Roman" w:hAnsi="Times New Roman" w:cs="Times New Roman"/>
          <w:b/>
          <w:sz w:val="24"/>
          <w:szCs w:val="24"/>
        </w:rPr>
      </w:pPr>
    </w:p>
    <w:p w14:paraId="532FF247" w14:textId="77777777" w:rsidR="00697EFB" w:rsidRPr="00642D49" w:rsidRDefault="00697EFB" w:rsidP="00697EFB">
      <w:pPr>
        <w:keepNext/>
        <w:spacing w:after="200" w:line="240" w:lineRule="auto"/>
        <w:rPr>
          <w:rFonts w:ascii="Times New Roman" w:hAnsi="Times New Roman" w:cs="Times New Roman"/>
          <w:b/>
          <w:iCs/>
          <w:color w:val="000000" w:themeColor="text1"/>
          <w:sz w:val="24"/>
          <w:szCs w:val="24"/>
        </w:rPr>
      </w:pPr>
      <w:r w:rsidRPr="00642D49">
        <w:rPr>
          <w:rFonts w:ascii="Times New Roman" w:hAnsi="Times New Roman" w:cs="Times New Roman"/>
          <w:b/>
          <w:iCs/>
          <w:color w:val="000000" w:themeColor="text1"/>
          <w:sz w:val="24"/>
          <w:szCs w:val="24"/>
        </w:rPr>
        <w:t xml:space="preserve">Chemistry </w:t>
      </w:r>
      <w:r w:rsidRPr="00642D49">
        <w:rPr>
          <w:rFonts w:ascii="Times New Roman" w:hAnsi="Times New Roman" w:cs="Times New Roman"/>
          <w:b/>
          <w:iCs/>
          <w:color w:val="000000" w:themeColor="text1"/>
          <w:sz w:val="24"/>
          <w:szCs w:val="24"/>
          <w:highlight w:val="yellow"/>
        </w:rPr>
        <w:t>Highlight All Abnormal Labs</w:t>
      </w:r>
      <w:r w:rsidRPr="00642D49">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697EFB" w:rsidRPr="00642D49" w14:paraId="78968F81" w14:textId="77777777" w:rsidTr="005745DE">
        <w:trPr>
          <w:trHeight w:val="624"/>
        </w:trPr>
        <w:tc>
          <w:tcPr>
            <w:tcW w:w="2141" w:type="dxa"/>
          </w:tcPr>
          <w:p w14:paraId="716E69BA"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Lab</w:t>
            </w:r>
          </w:p>
        </w:tc>
        <w:tc>
          <w:tcPr>
            <w:tcW w:w="1453" w:type="dxa"/>
          </w:tcPr>
          <w:p w14:paraId="33DAFFE7"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Normal Range</w:t>
            </w:r>
          </w:p>
        </w:tc>
        <w:tc>
          <w:tcPr>
            <w:tcW w:w="1351" w:type="dxa"/>
          </w:tcPr>
          <w:p w14:paraId="73981A28"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Admission Value</w:t>
            </w:r>
          </w:p>
        </w:tc>
        <w:tc>
          <w:tcPr>
            <w:tcW w:w="1043" w:type="dxa"/>
          </w:tcPr>
          <w:p w14:paraId="2D30572F" w14:textId="77777777" w:rsidR="00697EFB" w:rsidRPr="00642D49" w:rsidRDefault="00697EFB" w:rsidP="005745DE">
            <w:pPr>
              <w:keepNext/>
              <w:rPr>
                <w:rFonts w:ascii="Times New Roman" w:hAnsi="Times New Roman" w:cs="Times New Roman"/>
                <w:b/>
                <w:sz w:val="24"/>
                <w:szCs w:val="24"/>
              </w:rPr>
            </w:pPr>
            <w:r w:rsidRPr="00642D49">
              <w:rPr>
                <w:rFonts w:ascii="Times New Roman" w:hAnsi="Times New Roman" w:cs="Times New Roman"/>
                <w:b/>
                <w:sz w:val="24"/>
                <w:szCs w:val="24"/>
              </w:rPr>
              <w:t>Today’s Value</w:t>
            </w:r>
          </w:p>
        </w:tc>
        <w:tc>
          <w:tcPr>
            <w:tcW w:w="3759" w:type="dxa"/>
          </w:tcPr>
          <w:p w14:paraId="328D7A38" w14:textId="77777777" w:rsidR="00697EFB" w:rsidRPr="00642D49" w:rsidRDefault="00697EFB" w:rsidP="005745DE">
            <w:pPr>
              <w:keepNext/>
              <w:rPr>
                <w:rFonts w:ascii="Times New Roman" w:hAnsi="Times New Roman" w:cs="Times New Roman"/>
                <w:b/>
                <w:sz w:val="24"/>
                <w:szCs w:val="24"/>
              </w:rPr>
            </w:pPr>
            <w:r w:rsidRPr="00642D49">
              <w:rPr>
                <w:rFonts w:ascii="Times New Roman" w:hAnsi="Times New Roman" w:cs="Times New Roman"/>
                <w:b/>
                <w:sz w:val="24"/>
                <w:szCs w:val="24"/>
              </w:rPr>
              <w:t>Reason For Abnormal</w:t>
            </w:r>
          </w:p>
        </w:tc>
      </w:tr>
      <w:tr w:rsidR="00697EFB" w:rsidRPr="00642D49" w14:paraId="56FE62D0" w14:textId="77777777" w:rsidTr="005745DE">
        <w:trPr>
          <w:trHeight w:val="624"/>
        </w:trPr>
        <w:tc>
          <w:tcPr>
            <w:tcW w:w="2141" w:type="dxa"/>
          </w:tcPr>
          <w:p w14:paraId="430C4DE9"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Na-</w:t>
            </w:r>
          </w:p>
        </w:tc>
        <w:tc>
          <w:tcPr>
            <w:tcW w:w="1453" w:type="dxa"/>
          </w:tcPr>
          <w:p w14:paraId="4A15BBD6"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136-145 mmol/L</w:t>
            </w:r>
          </w:p>
        </w:tc>
        <w:tc>
          <w:tcPr>
            <w:tcW w:w="1351" w:type="dxa"/>
          </w:tcPr>
          <w:p w14:paraId="3ED3D290"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139</w:t>
            </w:r>
          </w:p>
        </w:tc>
        <w:tc>
          <w:tcPr>
            <w:tcW w:w="1043" w:type="dxa"/>
          </w:tcPr>
          <w:p w14:paraId="5F41C5A3"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144</w:t>
            </w:r>
          </w:p>
        </w:tc>
        <w:tc>
          <w:tcPr>
            <w:tcW w:w="3759" w:type="dxa"/>
          </w:tcPr>
          <w:p w14:paraId="7947EA8F" w14:textId="1E5C63E7"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72075377" w14:textId="77777777" w:rsidTr="005745DE">
        <w:trPr>
          <w:trHeight w:val="624"/>
        </w:trPr>
        <w:tc>
          <w:tcPr>
            <w:tcW w:w="2141" w:type="dxa"/>
          </w:tcPr>
          <w:p w14:paraId="7821B0EE"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K+</w:t>
            </w:r>
          </w:p>
        </w:tc>
        <w:tc>
          <w:tcPr>
            <w:tcW w:w="1453" w:type="dxa"/>
          </w:tcPr>
          <w:p w14:paraId="3F8DA5D4"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3.5-5.1 mmol/L</w:t>
            </w:r>
          </w:p>
        </w:tc>
        <w:tc>
          <w:tcPr>
            <w:tcW w:w="1351" w:type="dxa"/>
          </w:tcPr>
          <w:p w14:paraId="381F8A29"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4.7</w:t>
            </w:r>
          </w:p>
        </w:tc>
        <w:tc>
          <w:tcPr>
            <w:tcW w:w="1043" w:type="dxa"/>
          </w:tcPr>
          <w:p w14:paraId="2D042010"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4.0</w:t>
            </w:r>
          </w:p>
        </w:tc>
        <w:tc>
          <w:tcPr>
            <w:tcW w:w="3759" w:type="dxa"/>
          </w:tcPr>
          <w:p w14:paraId="124EBF23" w14:textId="4A828562"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09FAD4DB" w14:textId="77777777" w:rsidTr="005745DE">
        <w:trPr>
          <w:trHeight w:val="624"/>
        </w:trPr>
        <w:tc>
          <w:tcPr>
            <w:tcW w:w="2141" w:type="dxa"/>
          </w:tcPr>
          <w:p w14:paraId="1E19ED73"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Cl-</w:t>
            </w:r>
          </w:p>
        </w:tc>
        <w:tc>
          <w:tcPr>
            <w:tcW w:w="1453" w:type="dxa"/>
          </w:tcPr>
          <w:p w14:paraId="63B719EF"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98-107 mmol/L</w:t>
            </w:r>
          </w:p>
        </w:tc>
        <w:tc>
          <w:tcPr>
            <w:tcW w:w="1351" w:type="dxa"/>
          </w:tcPr>
          <w:p w14:paraId="026AD8C5"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101</w:t>
            </w:r>
          </w:p>
        </w:tc>
        <w:tc>
          <w:tcPr>
            <w:tcW w:w="1043" w:type="dxa"/>
          </w:tcPr>
          <w:p w14:paraId="580AA31B"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101</w:t>
            </w:r>
          </w:p>
        </w:tc>
        <w:tc>
          <w:tcPr>
            <w:tcW w:w="3759" w:type="dxa"/>
          </w:tcPr>
          <w:p w14:paraId="2B201CBA" w14:textId="35434DA7"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1A5BDD5E" w14:textId="77777777" w:rsidTr="005745DE">
        <w:trPr>
          <w:trHeight w:val="624"/>
        </w:trPr>
        <w:tc>
          <w:tcPr>
            <w:tcW w:w="2141" w:type="dxa"/>
          </w:tcPr>
          <w:p w14:paraId="76C47B65"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CO2</w:t>
            </w:r>
          </w:p>
        </w:tc>
        <w:tc>
          <w:tcPr>
            <w:tcW w:w="1453" w:type="dxa"/>
          </w:tcPr>
          <w:p w14:paraId="6ABEC77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22-29 mmol/L</w:t>
            </w:r>
          </w:p>
        </w:tc>
        <w:tc>
          <w:tcPr>
            <w:tcW w:w="1351" w:type="dxa"/>
          </w:tcPr>
          <w:p w14:paraId="33F781D7"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27</w:t>
            </w:r>
          </w:p>
        </w:tc>
        <w:tc>
          <w:tcPr>
            <w:tcW w:w="1043" w:type="dxa"/>
          </w:tcPr>
          <w:p w14:paraId="393CEBE0"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26</w:t>
            </w:r>
          </w:p>
        </w:tc>
        <w:tc>
          <w:tcPr>
            <w:tcW w:w="3759" w:type="dxa"/>
          </w:tcPr>
          <w:p w14:paraId="7131B0E3" w14:textId="08432987"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503A6CE8" w14:textId="77777777" w:rsidTr="005745DE">
        <w:trPr>
          <w:trHeight w:val="624"/>
        </w:trPr>
        <w:tc>
          <w:tcPr>
            <w:tcW w:w="2141" w:type="dxa"/>
          </w:tcPr>
          <w:p w14:paraId="51481E03"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Glucose</w:t>
            </w:r>
          </w:p>
        </w:tc>
        <w:tc>
          <w:tcPr>
            <w:tcW w:w="1453" w:type="dxa"/>
          </w:tcPr>
          <w:p w14:paraId="56B44223"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74-100 mg/dL</w:t>
            </w:r>
          </w:p>
        </w:tc>
        <w:tc>
          <w:tcPr>
            <w:tcW w:w="1351" w:type="dxa"/>
          </w:tcPr>
          <w:p w14:paraId="5C5A2BE1"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88</w:t>
            </w:r>
          </w:p>
        </w:tc>
        <w:tc>
          <w:tcPr>
            <w:tcW w:w="1043" w:type="dxa"/>
          </w:tcPr>
          <w:p w14:paraId="0A52378D"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93</w:t>
            </w:r>
          </w:p>
        </w:tc>
        <w:tc>
          <w:tcPr>
            <w:tcW w:w="3759" w:type="dxa"/>
          </w:tcPr>
          <w:p w14:paraId="0F29C36A" w14:textId="66AB7975"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6DEBACB3" w14:textId="77777777" w:rsidTr="005745DE">
        <w:trPr>
          <w:trHeight w:val="624"/>
        </w:trPr>
        <w:tc>
          <w:tcPr>
            <w:tcW w:w="2141" w:type="dxa"/>
          </w:tcPr>
          <w:p w14:paraId="6C70F158"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BUN</w:t>
            </w:r>
          </w:p>
        </w:tc>
        <w:tc>
          <w:tcPr>
            <w:tcW w:w="1453" w:type="dxa"/>
          </w:tcPr>
          <w:p w14:paraId="43E7C0D8"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8.0-26 mg/dL</w:t>
            </w:r>
          </w:p>
        </w:tc>
        <w:tc>
          <w:tcPr>
            <w:tcW w:w="1351" w:type="dxa"/>
          </w:tcPr>
          <w:p w14:paraId="2CDDEC52"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14.1</w:t>
            </w:r>
          </w:p>
        </w:tc>
        <w:tc>
          <w:tcPr>
            <w:tcW w:w="1043" w:type="dxa"/>
          </w:tcPr>
          <w:p w14:paraId="58BFD510"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14.8</w:t>
            </w:r>
          </w:p>
        </w:tc>
        <w:tc>
          <w:tcPr>
            <w:tcW w:w="3759" w:type="dxa"/>
          </w:tcPr>
          <w:p w14:paraId="525DA765" w14:textId="629665F9"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59653A34" w14:textId="77777777" w:rsidTr="005745DE">
        <w:trPr>
          <w:trHeight w:val="624"/>
        </w:trPr>
        <w:tc>
          <w:tcPr>
            <w:tcW w:w="2141" w:type="dxa"/>
          </w:tcPr>
          <w:p w14:paraId="054D3529"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Creatinine</w:t>
            </w:r>
          </w:p>
        </w:tc>
        <w:tc>
          <w:tcPr>
            <w:tcW w:w="1453" w:type="dxa"/>
          </w:tcPr>
          <w:p w14:paraId="7DFD092F"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0.7-1.3 mg/dL</w:t>
            </w:r>
          </w:p>
        </w:tc>
        <w:tc>
          <w:tcPr>
            <w:tcW w:w="1351" w:type="dxa"/>
          </w:tcPr>
          <w:p w14:paraId="6F563F1E"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0.9</w:t>
            </w:r>
          </w:p>
        </w:tc>
        <w:tc>
          <w:tcPr>
            <w:tcW w:w="1043" w:type="dxa"/>
          </w:tcPr>
          <w:p w14:paraId="5AC0433B"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0.9</w:t>
            </w:r>
          </w:p>
        </w:tc>
        <w:tc>
          <w:tcPr>
            <w:tcW w:w="3759" w:type="dxa"/>
          </w:tcPr>
          <w:p w14:paraId="1CE0067A" w14:textId="58498D86"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2A6BFEBD" w14:textId="77777777" w:rsidTr="005745DE">
        <w:trPr>
          <w:trHeight w:val="624"/>
        </w:trPr>
        <w:tc>
          <w:tcPr>
            <w:tcW w:w="2141" w:type="dxa"/>
          </w:tcPr>
          <w:p w14:paraId="1B76CC76"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Albumin</w:t>
            </w:r>
          </w:p>
        </w:tc>
        <w:tc>
          <w:tcPr>
            <w:tcW w:w="1453" w:type="dxa"/>
          </w:tcPr>
          <w:p w14:paraId="378E901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3.5-5.0 g/dL</w:t>
            </w:r>
          </w:p>
        </w:tc>
        <w:tc>
          <w:tcPr>
            <w:tcW w:w="1351" w:type="dxa"/>
          </w:tcPr>
          <w:p w14:paraId="733B08FD"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3.8</w:t>
            </w:r>
          </w:p>
        </w:tc>
        <w:tc>
          <w:tcPr>
            <w:tcW w:w="1043" w:type="dxa"/>
          </w:tcPr>
          <w:p w14:paraId="3AD4C00E"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3.9</w:t>
            </w:r>
          </w:p>
        </w:tc>
        <w:tc>
          <w:tcPr>
            <w:tcW w:w="3759" w:type="dxa"/>
          </w:tcPr>
          <w:p w14:paraId="0ED8B387" w14:textId="66EE0BC0"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34EB653C" w14:textId="77777777" w:rsidTr="005745DE">
        <w:trPr>
          <w:trHeight w:val="624"/>
        </w:trPr>
        <w:tc>
          <w:tcPr>
            <w:tcW w:w="2141" w:type="dxa"/>
          </w:tcPr>
          <w:p w14:paraId="0C185116"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Calcium</w:t>
            </w:r>
          </w:p>
        </w:tc>
        <w:tc>
          <w:tcPr>
            <w:tcW w:w="1453" w:type="dxa"/>
          </w:tcPr>
          <w:p w14:paraId="1BEB63DB"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8.9-10.6</w:t>
            </w:r>
          </w:p>
        </w:tc>
        <w:tc>
          <w:tcPr>
            <w:tcW w:w="1351" w:type="dxa"/>
          </w:tcPr>
          <w:p w14:paraId="30627824"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9.2</w:t>
            </w:r>
          </w:p>
        </w:tc>
        <w:tc>
          <w:tcPr>
            <w:tcW w:w="1043" w:type="dxa"/>
          </w:tcPr>
          <w:p w14:paraId="4CA7BDAA"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9.7</w:t>
            </w:r>
          </w:p>
        </w:tc>
        <w:tc>
          <w:tcPr>
            <w:tcW w:w="3759" w:type="dxa"/>
          </w:tcPr>
          <w:p w14:paraId="5A2412A0" w14:textId="4C6C5F3D"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5B57B46C" w14:textId="77777777" w:rsidTr="005745DE">
        <w:trPr>
          <w:trHeight w:val="624"/>
        </w:trPr>
        <w:tc>
          <w:tcPr>
            <w:tcW w:w="2141" w:type="dxa"/>
          </w:tcPr>
          <w:p w14:paraId="459771DC"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Mag</w:t>
            </w:r>
          </w:p>
        </w:tc>
        <w:tc>
          <w:tcPr>
            <w:tcW w:w="1453" w:type="dxa"/>
          </w:tcPr>
          <w:p w14:paraId="5DF7CE33"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1.6-2.6 mg/dL</w:t>
            </w:r>
          </w:p>
        </w:tc>
        <w:tc>
          <w:tcPr>
            <w:tcW w:w="1351" w:type="dxa"/>
          </w:tcPr>
          <w:p w14:paraId="06AE6D19"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2.0</w:t>
            </w:r>
          </w:p>
        </w:tc>
        <w:tc>
          <w:tcPr>
            <w:tcW w:w="1043" w:type="dxa"/>
          </w:tcPr>
          <w:p w14:paraId="6C9C0124"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1.7</w:t>
            </w:r>
          </w:p>
        </w:tc>
        <w:tc>
          <w:tcPr>
            <w:tcW w:w="3759" w:type="dxa"/>
          </w:tcPr>
          <w:p w14:paraId="37E4B099" w14:textId="6EC56D47"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7C49AB9C" w14:textId="77777777" w:rsidTr="005745DE">
        <w:trPr>
          <w:trHeight w:val="624"/>
        </w:trPr>
        <w:tc>
          <w:tcPr>
            <w:tcW w:w="2141" w:type="dxa"/>
          </w:tcPr>
          <w:p w14:paraId="4EB18114"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Phosphate</w:t>
            </w:r>
          </w:p>
        </w:tc>
        <w:tc>
          <w:tcPr>
            <w:tcW w:w="1453" w:type="dxa"/>
          </w:tcPr>
          <w:p w14:paraId="0AB1C10C"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0.8-1.5 mmol/L</w:t>
            </w:r>
          </w:p>
        </w:tc>
        <w:tc>
          <w:tcPr>
            <w:tcW w:w="1351" w:type="dxa"/>
          </w:tcPr>
          <w:p w14:paraId="6047A899"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1.2</w:t>
            </w:r>
          </w:p>
        </w:tc>
        <w:tc>
          <w:tcPr>
            <w:tcW w:w="1043" w:type="dxa"/>
          </w:tcPr>
          <w:p w14:paraId="381BDB1C"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1.0</w:t>
            </w:r>
          </w:p>
        </w:tc>
        <w:tc>
          <w:tcPr>
            <w:tcW w:w="3759" w:type="dxa"/>
          </w:tcPr>
          <w:p w14:paraId="1FB19FBC" w14:textId="0D7221CA"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14403397" w14:textId="77777777" w:rsidTr="005745DE">
        <w:trPr>
          <w:trHeight w:val="624"/>
        </w:trPr>
        <w:tc>
          <w:tcPr>
            <w:tcW w:w="2141" w:type="dxa"/>
          </w:tcPr>
          <w:p w14:paraId="31498858"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Bilirubin</w:t>
            </w:r>
          </w:p>
        </w:tc>
        <w:tc>
          <w:tcPr>
            <w:tcW w:w="1453" w:type="dxa"/>
          </w:tcPr>
          <w:p w14:paraId="6D00576E"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0.2-1.2 mg/dL</w:t>
            </w:r>
          </w:p>
        </w:tc>
        <w:tc>
          <w:tcPr>
            <w:tcW w:w="1351" w:type="dxa"/>
          </w:tcPr>
          <w:p w14:paraId="41271165"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0.7</w:t>
            </w:r>
          </w:p>
        </w:tc>
        <w:tc>
          <w:tcPr>
            <w:tcW w:w="1043" w:type="dxa"/>
          </w:tcPr>
          <w:p w14:paraId="12D3220A"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0.4</w:t>
            </w:r>
          </w:p>
        </w:tc>
        <w:tc>
          <w:tcPr>
            <w:tcW w:w="3759" w:type="dxa"/>
          </w:tcPr>
          <w:p w14:paraId="48CDA503" w14:textId="6A78F02A"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572D2F73" w14:textId="77777777" w:rsidTr="005745DE">
        <w:trPr>
          <w:trHeight w:val="624"/>
        </w:trPr>
        <w:tc>
          <w:tcPr>
            <w:tcW w:w="2141" w:type="dxa"/>
          </w:tcPr>
          <w:p w14:paraId="7E07F6FA"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Alk Phos</w:t>
            </w:r>
          </w:p>
        </w:tc>
        <w:tc>
          <w:tcPr>
            <w:tcW w:w="1453" w:type="dxa"/>
          </w:tcPr>
          <w:p w14:paraId="129ACDD5"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40-150 u/L</w:t>
            </w:r>
          </w:p>
        </w:tc>
        <w:tc>
          <w:tcPr>
            <w:tcW w:w="1351" w:type="dxa"/>
          </w:tcPr>
          <w:p w14:paraId="57D72557"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66</w:t>
            </w:r>
          </w:p>
        </w:tc>
        <w:tc>
          <w:tcPr>
            <w:tcW w:w="1043" w:type="dxa"/>
          </w:tcPr>
          <w:p w14:paraId="73C066F3" w14:textId="77777777" w:rsidR="00697EFB" w:rsidRPr="00642D49" w:rsidRDefault="00697EFB"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77</w:t>
            </w:r>
          </w:p>
        </w:tc>
        <w:tc>
          <w:tcPr>
            <w:tcW w:w="3759" w:type="dxa"/>
          </w:tcPr>
          <w:p w14:paraId="373A6B25" w14:textId="15641322" w:rsidR="00697EFB" w:rsidRPr="00642D49" w:rsidRDefault="00853CB2" w:rsidP="005745DE">
            <w:pPr>
              <w:keepNext/>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bl>
    <w:p w14:paraId="7B8233C7" w14:textId="77777777" w:rsidR="00697EFB" w:rsidRPr="00642D49" w:rsidRDefault="00697EFB" w:rsidP="00697EFB">
      <w:pPr>
        <w:spacing w:line="480" w:lineRule="auto"/>
        <w:rPr>
          <w:rFonts w:ascii="Times New Roman" w:hAnsi="Times New Roman" w:cs="Times New Roman"/>
          <w:b/>
          <w:sz w:val="24"/>
          <w:szCs w:val="24"/>
        </w:rPr>
      </w:pPr>
      <w:r w:rsidRPr="00642D49">
        <w:rPr>
          <w:rFonts w:ascii="Times New Roman" w:hAnsi="Times New Roman" w:cs="Times New Roman"/>
          <w:b/>
          <w:sz w:val="24"/>
          <w:szCs w:val="24"/>
        </w:rPr>
        <w:tab/>
      </w:r>
    </w:p>
    <w:p w14:paraId="4D0953CD" w14:textId="77777777" w:rsidR="00697EFB" w:rsidRPr="00642D49" w:rsidRDefault="00697EFB" w:rsidP="00697EFB">
      <w:pPr>
        <w:keepNext/>
        <w:spacing w:after="200" w:line="240" w:lineRule="auto"/>
        <w:rPr>
          <w:rFonts w:ascii="Times New Roman" w:hAnsi="Times New Roman" w:cs="Times New Roman"/>
          <w:b/>
          <w:iCs/>
          <w:color w:val="000000" w:themeColor="text1"/>
          <w:sz w:val="24"/>
          <w:szCs w:val="24"/>
        </w:rPr>
      </w:pPr>
      <w:r w:rsidRPr="00642D49">
        <w:rPr>
          <w:rFonts w:ascii="Times New Roman" w:hAnsi="Times New Roman" w:cs="Times New Roman"/>
          <w:b/>
          <w:iCs/>
          <w:color w:val="000000" w:themeColor="text1"/>
          <w:sz w:val="24"/>
          <w:szCs w:val="24"/>
        </w:rPr>
        <w:lastRenderedPageBreak/>
        <w:t xml:space="preserve">Urinalysis </w:t>
      </w:r>
      <w:r w:rsidRPr="00642D49">
        <w:rPr>
          <w:rFonts w:ascii="Times New Roman" w:hAnsi="Times New Roman" w:cs="Times New Roman"/>
          <w:b/>
          <w:iCs/>
          <w:color w:val="000000" w:themeColor="text1"/>
          <w:sz w:val="24"/>
          <w:szCs w:val="24"/>
          <w:highlight w:val="yellow"/>
        </w:rPr>
        <w:t>Highlight All Abnormal Labs</w:t>
      </w:r>
      <w:r w:rsidRPr="00642D49">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97EFB" w:rsidRPr="00642D49" w14:paraId="4244CD39" w14:textId="77777777" w:rsidTr="005745DE">
        <w:tc>
          <w:tcPr>
            <w:tcW w:w="1930" w:type="dxa"/>
          </w:tcPr>
          <w:p w14:paraId="79E0B8B6"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Lab Test</w:t>
            </w:r>
          </w:p>
        </w:tc>
        <w:tc>
          <w:tcPr>
            <w:tcW w:w="1519" w:type="dxa"/>
          </w:tcPr>
          <w:p w14:paraId="3D1B04C5"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Normal Range</w:t>
            </w:r>
          </w:p>
        </w:tc>
        <w:tc>
          <w:tcPr>
            <w:tcW w:w="1297" w:type="dxa"/>
          </w:tcPr>
          <w:p w14:paraId="5092CDB6"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Value on Admission</w:t>
            </w:r>
          </w:p>
        </w:tc>
        <w:tc>
          <w:tcPr>
            <w:tcW w:w="1312" w:type="dxa"/>
          </w:tcPr>
          <w:p w14:paraId="2AEA9849"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Today’s Value</w:t>
            </w:r>
          </w:p>
        </w:tc>
        <w:tc>
          <w:tcPr>
            <w:tcW w:w="3747" w:type="dxa"/>
          </w:tcPr>
          <w:p w14:paraId="04E0E1D8"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Reason for Abnormal</w:t>
            </w:r>
          </w:p>
        </w:tc>
      </w:tr>
      <w:tr w:rsidR="00697EFB" w:rsidRPr="00642D49" w14:paraId="598CA5CA" w14:textId="77777777" w:rsidTr="005745DE">
        <w:trPr>
          <w:trHeight w:val="512"/>
        </w:trPr>
        <w:tc>
          <w:tcPr>
            <w:tcW w:w="1930" w:type="dxa"/>
          </w:tcPr>
          <w:p w14:paraId="6481CE8F"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Color &amp; Clarity</w:t>
            </w:r>
          </w:p>
        </w:tc>
        <w:tc>
          <w:tcPr>
            <w:tcW w:w="1519" w:type="dxa"/>
          </w:tcPr>
          <w:p w14:paraId="62DE2F65"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Yellow, clear</w:t>
            </w:r>
          </w:p>
        </w:tc>
        <w:tc>
          <w:tcPr>
            <w:tcW w:w="1297" w:type="dxa"/>
          </w:tcPr>
          <w:p w14:paraId="00CD21AB"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Yellow, clear</w:t>
            </w:r>
          </w:p>
        </w:tc>
        <w:tc>
          <w:tcPr>
            <w:tcW w:w="1312" w:type="dxa"/>
          </w:tcPr>
          <w:p w14:paraId="589146C8"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Yellow, clear</w:t>
            </w:r>
          </w:p>
        </w:tc>
        <w:tc>
          <w:tcPr>
            <w:tcW w:w="3747" w:type="dxa"/>
          </w:tcPr>
          <w:p w14:paraId="58554032" w14:textId="24ADF4C3"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617DCCC3" w14:textId="77777777" w:rsidTr="005745DE">
        <w:trPr>
          <w:trHeight w:val="512"/>
        </w:trPr>
        <w:tc>
          <w:tcPr>
            <w:tcW w:w="1930" w:type="dxa"/>
          </w:tcPr>
          <w:p w14:paraId="03C1183E"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pH</w:t>
            </w:r>
          </w:p>
        </w:tc>
        <w:tc>
          <w:tcPr>
            <w:tcW w:w="1519" w:type="dxa"/>
          </w:tcPr>
          <w:p w14:paraId="21CBBE8B"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4.5-8</w:t>
            </w:r>
          </w:p>
        </w:tc>
        <w:tc>
          <w:tcPr>
            <w:tcW w:w="1297" w:type="dxa"/>
          </w:tcPr>
          <w:p w14:paraId="2059A0EE"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5.9</w:t>
            </w:r>
          </w:p>
        </w:tc>
        <w:tc>
          <w:tcPr>
            <w:tcW w:w="1312" w:type="dxa"/>
          </w:tcPr>
          <w:p w14:paraId="297F9A69"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6.1</w:t>
            </w:r>
          </w:p>
        </w:tc>
        <w:tc>
          <w:tcPr>
            <w:tcW w:w="3747" w:type="dxa"/>
          </w:tcPr>
          <w:p w14:paraId="1F5380B8" w14:textId="74BC989C"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1BD0938A" w14:textId="77777777" w:rsidTr="005745DE">
        <w:trPr>
          <w:trHeight w:val="512"/>
        </w:trPr>
        <w:tc>
          <w:tcPr>
            <w:tcW w:w="1930" w:type="dxa"/>
          </w:tcPr>
          <w:p w14:paraId="32253E57"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Specific Gravity</w:t>
            </w:r>
          </w:p>
        </w:tc>
        <w:tc>
          <w:tcPr>
            <w:tcW w:w="1519" w:type="dxa"/>
          </w:tcPr>
          <w:p w14:paraId="59D55FD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1.000-1.030</w:t>
            </w:r>
          </w:p>
        </w:tc>
        <w:tc>
          <w:tcPr>
            <w:tcW w:w="1297" w:type="dxa"/>
          </w:tcPr>
          <w:p w14:paraId="69CB1CA3"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1.017</w:t>
            </w:r>
          </w:p>
        </w:tc>
        <w:tc>
          <w:tcPr>
            <w:tcW w:w="1312" w:type="dxa"/>
          </w:tcPr>
          <w:p w14:paraId="30168F61"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1.023</w:t>
            </w:r>
          </w:p>
        </w:tc>
        <w:tc>
          <w:tcPr>
            <w:tcW w:w="3747" w:type="dxa"/>
          </w:tcPr>
          <w:p w14:paraId="6C8740DF" w14:textId="74A512CE"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7EF5CC79" w14:textId="77777777" w:rsidTr="005745DE">
        <w:trPr>
          <w:trHeight w:val="512"/>
        </w:trPr>
        <w:tc>
          <w:tcPr>
            <w:tcW w:w="1930" w:type="dxa"/>
          </w:tcPr>
          <w:p w14:paraId="2BB8D799"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Glucose</w:t>
            </w:r>
          </w:p>
        </w:tc>
        <w:tc>
          <w:tcPr>
            <w:tcW w:w="1519" w:type="dxa"/>
          </w:tcPr>
          <w:p w14:paraId="6D33C07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60-99 mg/d</w:t>
            </w:r>
          </w:p>
        </w:tc>
        <w:tc>
          <w:tcPr>
            <w:tcW w:w="1297" w:type="dxa"/>
          </w:tcPr>
          <w:p w14:paraId="756BF57D"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78</w:t>
            </w:r>
          </w:p>
        </w:tc>
        <w:tc>
          <w:tcPr>
            <w:tcW w:w="1312" w:type="dxa"/>
          </w:tcPr>
          <w:p w14:paraId="49B5AF46"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85</w:t>
            </w:r>
          </w:p>
        </w:tc>
        <w:tc>
          <w:tcPr>
            <w:tcW w:w="3747" w:type="dxa"/>
          </w:tcPr>
          <w:p w14:paraId="5A11FBCD" w14:textId="2A4F2C3B"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73B56B38" w14:textId="77777777" w:rsidTr="005745DE">
        <w:trPr>
          <w:trHeight w:val="512"/>
        </w:trPr>
        <w:tc>
          <w:tcPr>
            <w:tcW w:w="1930" w:type="dxa"/>
          </w:tcPr>
          <w:p w14:paraId="36B23877"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Protein</w:t>
            </w:r>
          </w:p>
        </w:tc>
        <w:tc>
          <w:tcPr>
            <w:tcW w:w="1519" w:type="dxa"/>
          </w:tcPr>
          <w:p w14:paraId="6E2D0678"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Negative</w:t>
            </w:r>
          </w:p>
        </w:tc>
        <w:tc>
          <w:tcPr>
            <w:tcW w:w="1297" w:type="dxa"/>
          </w:tcPr>
          <w:p w14:paraId="505E103F"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Negative</w:t>
            </w:r>
          </w:p>
        </w:tc>
        <w:tc>
          <w:tcPr>
            <w:tcW w:w="1312" w:type="dxa"/>
          </w:tcPr>
          <w:p w14:paraId="43A21508"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Negative</w:t>
            </w:r>
          </w:p>
        </w:tc>
        <w:tc>
          <w:tcPr>
            <w:tcW w:w="3747" w:type="dxa"/>
          </w:tcPr>
          <w:p w14:paraId="3C0DAD12" w14:textId="28EBA668"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52A32AA3" w14:textId="77777777" w:rsidTr="005745DE">
        <w:trPr>
          <w:trHeight w:val="512"/>
        </w:trPr>
        <w:tc>
          <w:tcPr>
            <w:tcW w:w="1930" w:type="dxa"/>
          </w:tcPr>
          <w:p w14:paraId="11DF41D3"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Ketones</w:t>
            </w:r>
          </w:p>
        </w:tc>
        <w:tc>
          <w:tcPr>
            <w:tcW w:w="1519" w:type="dxa"/>
          </w:tcPr>
          <w:p w14:paraId="3CED0682"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None</w:t>
            </w:r>
          </w:p>
        </w:tc>
        <w:tc>
          <w:tcPr>
            <w:tcW w:w="1297" w:type="dxa"/>
          </w:tcPr>
          <w:p w14:paraId="6C1F6E4F"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None</w:t>
            </w:r>
          </w:p>
        </w:tc>
        <w:tc>
          <w:tcPr>
            <w:tcW w:w="1312" w:type="dxa"/>
          </w:tcPr>
          <w:p w14:paraId="0CD7B8AD"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None</w:t>
            </w:r>
          </w:p>
        </w:tc>
        <w:tc>
          <w:tcPr>
            <w:tcW w:w="3747" w:type="dxa"/>
          </w:tcPr>
          <w:p w14:paraId="4AD46E95" w14:textId="556C1216"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6509D936" w14:textId="77777777" w:rsidTr="005745DE">
        <w:trPr>
          <w:trHeight w:val="512"/>
        </w:trPr>
        <w:tc>
          <w:tcPr>
            <w:tcW w:w="1930" w:type="dxa"/>
          </w:tcPr>
          <w:p w14:paraId="58A78741"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WBC</w:t>
            </w:r>
          </w:p>
        </w:tc>
        <w:tc>
          <w:tcPr>
            <w:tcW w:w="1519" w:type="dxa"/>
          </w:tcPr>
          <w:p w14:paraId="2DFCB2DD"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 xml:space="preserve">0-4 </w:t>
            </w:r>
            <w:proofErr w:type="spellStart"/>
            <w:r w:rsidRPr="00642D49">
              <w:rPr>
                <w:rFonts w:ascii="Times New Roman" w:hAnsi="Times New Roman" w:cs="Times New Roman"/>
                <w:bCs/>
                <w:sz w:val="24"/>
                <w:szCs w:val="24"/>
              </w:rPr>
              <w:t>hpf</w:t>
            </w:r>
            <w:proofErr w:type="spellEnd"/>
          </w:p>
        </w:tc>
        <w:tc>
          <w:tcPr>
            <w:tcW w:w="1297" w:type="dxa"/>
          </w:tcPr>
          <w:p w14:paraId="5266917D"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2.1</w:t>
            </w:r>
          </w:p>
        </w:tc>
        <w:tc>
          <w:tcPr>
            <w:tcW w:w="1312" w:type="dxa"/>
          </w:tcPr>
          <w:p w14:paraId="43E85402"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2.7</w:t>
            </w:r>
          </w:p>
        </w:tc>
        <w:tc>
          <w:tcPr>
            <w:tcW w:w="3747" w:type="dxa"/>
          </w:tcPr>
          <w:p w14:paraId="42EBA446" w14:textId="5FC01AE4"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71432CC2" w14:textId="77777777" w:rsidTr="005745DE">
        <w:trPr>
          <w:trHeight w:val="512"/>
        </w:trPr>
        <w:tc>
          <w:tcPr>
            <w:tcW w:w="1930" w:type="dxa"/>
          </w:tcPr>
          <w:p w14:paraId="45DEC6E8"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RBC</w:t>
            </w:r>
          </w:p>
        </w:tc>
        <w:tc>
          <w:tcPr>
            <w:tcW w:w="1519" w:type="dxa"/>
          </w:tcPr>
          <w:p w14:paraId="0E818767"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 xml:space="preserve">0-4 </w:t>
            </w:r>
            <w:proofErr w:type="spellStart"/>
            <w:r w:rsidRPr="00642D49">
              <w:rPr>
                <w:rFonts w:ascii="Times New Roman" w:hAnsi="Times New Roman" w:cs="Times New Roman"/>
                <w:bCs/>
                <w:sz w:val="24"/>
                <w:szCs w:val="24"/>
              </w:rPr>
              <w:t>hpf</w:t>
            </w:r>
            <w:proofErr w:type="spellEnd"/>
          </w:p>
        </w:tc>
        <w:tc>
          <w:tcPr>
            <w:tcW w:w="1297" w:type="dxa"/>
          </w:tcPr>
          <w:p w14:paraId="1A343B15"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1.9</w:t>
            </w:r>
          </w:p>
        </w:tc>
        <w:tc>
          <w:tcPr>
            <w:tcW w:w="1312" w:type="dxa"/>
          </w:tcPr>
          <w:p w14:paraId="60CB651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1.8</w:t>
            </w:r>
          </w:p>
        </w:tc>
        <w:tc>
          <w:tcPr>
            <w:tcW w:w="3747" w:type="dxa"/>
          </w:tcPr>
          <w:p w14:paraId="75F2736E" w14:textId="67CC027F"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042D208A" w14:textId="77777777" w:rsidTr="005745DE">
        <w:trPr>
          <w:trHeight w:val="512"/>
        </w:trPr>
        <w:tc>
          <w:tcPr>
            <w:tcW w:w="1930" w:type="dxa"/>
          </w:tcPr>
          <w:p w14:paraId="3918FA99"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Leukoesterase</w:t>
            </w:r>
          </w:p>
        </w:tc>
        <w:tc>
          <w:tcPr>
            <w:tcW w:w="1519" w:type="dxa"/>
          </w:tcPr>
          <w:p w14:paraId="0E529D9F"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Negative</w:t>
            </w:r>
          </w:p>
        </w:tc>
        <w:tc>
          <w:tcPr>
            <w:tcW w:w="1297" w:type="dxa"/>
          </w:tcPr>
          <w:p w14:paraId="12758EAB"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Negative</w:t>
            </w:r>
          </w:p>
        </w:tc>
        <w:tc>
          <w:tcPr>
            <w:tcW w:w="1312" w:type="dxa"/>
          </w:tcPr>
          <w:p w14:paraId="42EEE88C"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Negative</w:t>
            </w:r>
          </w:p>
        </w:tc>
        <w:tc>
          <w:tcPr>
            <w:tcW w:w="3747" w:type="dxa"/>
          </w:tcPr>
          <w:p w14:paraId="625C2610" w14:textId="6D658031"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bl>
    <w:p w14:paraId="5245F0C0" w14:textId="77777777" w:rsidR="00697EFB" w:rsidRPr="00642D49" w:rsidRDefault="00697EFB" w:rsidP="00697EFB">
      <w:pPr>
        <w:spacing w:line="480" w:lineRule="auto"/>
        <w:rPr>
          <w:rFonts w:ascii="Times New Roman" w:hAnsi="Times New Roman" w:cs="Times New Roman"/>
          <w:b/>
          <w:sz w:val="24"/>
          <w:szCs w:val="24"/>
        </w:rPr>
      </w:pPr>
    </w:p>
    <w:p w14:paraId="6031CC71" w14:textId="77777777" w:rsidR="00697EFB" w:rsidRPr="00642D49" w:rsidRDefault="00697EFB" w:rsidP="00697EFB">
      <w:pPr>
        <w:keepNext/>
        <w:spacing w:after="200" w:line="240" w:lineRule="auto"/>
        <w:rPr>
          <w:rFonts w:ascii="Times New Roman" w:hAnsi="Times New Roman" w:cs="Times New Roman"/>
          <w:b/>
          <w:iCs/>
          <w:color w:val="000000" w:themeColor="text1"/>
          <w:sz w:val="24"/>
          <w:szCs w:val="24"/>
        </w:rPr>
      </w:pPr>
      <w:r w:rsidRPr="00642D49">
        <w:rPr>
          <w:rFonts w:ascii="Times New Roman" w:hAnsi="Times New Roman" w:cs="Times New Roman"/>
          <w:b/>
          <w:iCs/>
          <w:color w:val="000000" w:themeColor="text1"/>
          <w:sz w:val="24"/>
          <w:szCs w:val="24"/>
        </w:rPr>
        <w:t xml:space="preserve">Cultures </w:t>
      </w:r>
      <w:r w:rsidRPr="00642D49">
        <w:rPr>
          <w:rFonts w:ascii="Times New Roman" w:hAnsi="Times New Roman" w:cs="Times New Roman"/>
          <w:b/>
          <w:iCs/>
          <w:color w:val="000000" w:themeColor="text1"/>
          <w:sz w:val="24"/>
          <w:szCs w:val="24"/>
          <w:highlight w:val="yellow"/>
        </w:rPr>
        <w:t>Highlight All Abnormal Labs</w:t>
      </w:r>
      <w:r w:rsidRPr="00642D49">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411"/>
        <w:gridCol w:w="1350"/>
        <w:gridCol w:w="3595"/>
      </w:tblGrid>
      <w:tr w:rsidR="00697EFB" w:rsidRPr="00642D49" w14:paraId="08B2C7B6" w14:textId="77777777" w:rsidTr="005745DE">
        <w:tc>
          <w:tcPr>
            <w:tcW w:w="1930" w:type="dxa"/>
          </w:tcPr>
          <w:p w14:paraId="717CEAF5"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Test</w:t>
            </w:r>
          </w:p>
        </w:tc>
        <w:tc>
          <w:tcPr>
            <w:tcW w:w="1519" w:type="dxa"/>
          </w:tcPr>
          <w:p w14:paraId="604EA606"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Normal Range</w:t>
            </w:r>
          </w:p>
        </w:tc>
        <w:tc>
          <w:tcPr>
            <w:tcW w:w="1411" w:type="dxa"/>
          </w:tcPr>
          <w:p w14:paraId="4444191C"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Value on Admission</w:t>
            </w:r>
          </w:p>
        </w:tc>
        <w:tc>
          <w:tcPr>
            <w:tcW w:w="1350" w:type="dxa"/>
          </w:tcPr>
          <w:p w14:paraId="0384145A"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Today’s Value</w:t>
            </w:r>
          </w:p>
        </w:tc>
        <w:tc>
          <w:tcPr>
            <w:tcW w:w="3595" w:type="dxa"/>
          </w:tcPr>
          <w:p w14:paraId="7D0D779D"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Explanation of Findings</w:t>
            </w:r>
          </w:p>
        </w:tc>
      </w:tr>
      <w:tr w:rsidR="00697EFB" w:rsidRPr="00642D49" w14:paraId="61B55B7A" w14:textId="77777777" w:rsidTr="005745DE">
        <w:trPr>
          <w:trHeight w:val="512"/>
        </w:trPr>
        <w:tc>
          <w:tcPr>
            <w:tcW w:w="1930" w:type="dxa"/>
          </w:tcPr>
          <w:p w14:paraId="4DA44664" w14:textId="77777777" w:rsidR="00697EFB" w:rsidRPr="00642D49" w:rsidRDefault="00697EFB" w:rsidP="005745DE">
            <w:pPr>
              <w:rPr>
                <w:rFonts w:ascii="Times New Roman" w:hAnsi="Times New Roman" w:cs="Times New Roman"/>
                <w:b/>
                <w:sz w:val="24"/>
                <w:szCs w:val="24"/>
              </w:rPr>
            </w:pPr>
            <w:bookmarkStart w:id="1" w:name="_Hlk148980162"/>
            <w:r w:rsidRPr="00642D49">
              <w:rPr>
                <w:rFonts w:ascii="Times New Roman" w:hAnsi="Times New Roman" w:cs="Times New Roman"/>
                <w:b/>
                <w:sz w:val="24"/>
                <w:szCs w:val="24"/>
              </w:rPr>
              <w:t>Urine Culture</w:t>
            </w:r>
          </w:p>
        </w:tc>
        <w:tc>
          <w:tcPr>
            <w:tcW w:w="1519" w:type="dxa"/>
          </w:tcPr>
          <w:p w14:paraId="322D49C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1411" w:type="dxa"/>
          </w:tcPr>
          <w:p w14:paraId="0E748D99"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1350" w:type="dxa"/>
          </w:tcPr>
          <w:p w14:paraId="2868D770"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3595" w:type="dxa"/>
          </w:tcPr>
          <w:p w14:paraId="591DA7A5" w14:textId="2B390C99"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bookmarkEnd w:id="1"/>
      <w:tr w:rsidR="00697EFB" w:rsidRPr="00642D49" w14:paraId="1B7C24F0" w14:textId="77777777" w:rsidTr="005745DE">
        <w:trPr>
          <w:trHeight w:val="512"/>
        </w:trPr>
        <w:tc>
          <w:tcPr>
            <w:tcW w:w="1930" w:type="dxa"/>
          </w:tcPr>
          <w:p w14:paraId="05833ECD"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Blood Culture</w:t>
            </w:r>
          </w:p>
        </w:tc>
        <w:tc>
          <w:tcPr>
            <w:tcW w:w="1519" w:type="dxa"/>
          </w:tcPr>
          <w:p w14:paraId="170CEC08"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1411" w:type="dxa"/>
          </w:tcPr>
          <w:p w14:paraId="65C7B32A"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1350" w:type="dxa"/>
          </w:tcPr>
          <w:p w14:paraId="39313E4E"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3595" w:type="dxa"/>
          </w:tcPr>
          <w:p w14:paraId="31300D54" w14:textId="25E0FAD7"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5F0BB905" w14:textId="77777777" w:rsidTr="005745DE">
        <w:trPr>
          <w:trHeight w:val="512"/>
        </w:trPr>
        <w:tc>
          <w:tcPr>
            <w:tcW w:w="1930" w:type="dxa"/>
          </w:tcPr>
          <w:p w14:paraId="04A1C15D"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Sputum Culture</w:t>
            </w:r>
          </w:p>
        </w:tc>
        <w:tc>
          <w:tcPr>
            <w:tcW w:w="1519" w:type="dxa"/>
          </w:tcPr>
          <w:p w14:paraId="4C83CCC6"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1411" w:type="dxa"/>
          </w:tcPr>
          <w:p w14:paraId="7753A669"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1350" w:type="dxa"/>
          </w:tcPr>
          <w:p w14:paraId="5F240C38"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3595" w:type="dxa"/>
          </w:tcPr>
          <w:p w14:paraId="04F5A6C6" w14:textId="1750740D"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r w:rsidR="00697EFB" w:rsidRPr="00642D49" w14:paraId="6D73CF57" w14:textId="77777777" w:rsidTr="005745DE">
        <w:trPr>
          <w:trHeight w:val="512"/>
        </w:trPr>
        <w:tc>
          <w:tcPr>
            <w:tcW w:w="1930" w:type="dxa"/>
          </w:tcPr>
          <w:p w14:paraId="5FC5CC68" w14:textId="77777777" w:rsidR="00697EFB" w:rsidRPr="00642D49" w:rsidRDefault="00697EFB" w:rsidP="005745DE">
            <w:pPr>
              <w:rPr>
                <w:rFonts w:ascii="Times New Roman" w:hAnsi="Times New Roman" w:cs="Times New Roman"/>
                <w:b/>
                <w:sz w:val="24"/>
                <w:szCs w:val="24"/>
              </w:rPr>
            </w:pPr>
            <w:r w:rsidRPr="00642D49">
              <w:rPr>
                <w:rFonts w:ascii="Times New Roman" w:hAnsi="Times New Roman" w:cs="Times New Roman"/>
                <w:b/>
                <w:sz w:val="24"/>
                <w:szCs w:val="24"/>
              </w:rPr>
              <w:t>Stool Culture</w:t>
            </w:r>
          </w:p>
        </w:tc>
        <w:tc>
          <w:tcPr>
            <w:tcW w:w="1519" w:type="dxa"/>
          </w:tcPr>
          <w:p w14:paraId="423F9895"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1411" w:type="dxa"/>
          </w:tcPr>
          <w:p w14:paraId="1CCD6E10"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1350" w:type="dxa"/>
          </w:tcPr>
          <w:p w14:paraId="10041ECD" w14:textId="77777777" w:rsidR="00697EFB" w:rsidRPr="00642D49" w:rsidRDefault="00697EFB"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No Growth</w:t>
            </w:r>
          </w:p>
        </w:tc>
        <w:tc>
          <w:tcPr>
            <w:tcW w:w="3595" w:type="dxa"/>
          </w:tcPr>
          <w:p w14:paraId="091E60CA" w14:textId="4698FD37" w:rsidR="00697EFB" w:rsidRPr="00642D49" w:rsidRDefault="00853CB2"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*Within normal range</w:t>
            </w:r>
          </w:p>
        </w:tc>
      </w:tr>
    </w:tbl>
    <w:p w14:paraId="3674703A" w14:textId="77777777" w:rsidR="00AA12CB" w:rsidRPr="00642D49" w:rsidRDefault="00AA12CB" w:rsidP="006454EA">
      <w:pPr>
        <w:spacing w:line="480" w:lineRule="auto"/>
        <w:rPr>
          <w:rFonts w:ascii="Times New Roman" w:hAnsi="Times New Roman" w:cs="Times New Roman"/>
          <w:b/>
          <w:sz w:val="24"/>
          <w:szCs w:val="24"/>
        </w:rPr>
      </w:pPr>
    </w:p>
    <w:p w14:paraId="5577AC5C" w14:textId="0C6A44C9" w:rsidR="006454EA" w:rsidRPr="00642D49" w:rsidRDefault="006454EA" w:rsidP="006454EA">
      <w:pPr>
        <w:spacing w:line="480" w:lineRule="auto"/>
        <w:rPr>
          <w:rFonts w:ascii="Times New Roman" w:hAnsi="Times New Roman" w:cs="Times New Roman"/>
          <w:bCs/>
          <w:sz w:val="24"/>
          <w:szCs w:val="24"/>
        </w:rPr>
      </w:pPr>
      <w:r w:rsidRPr="00642D49">
        <w:rPr>
          <w:rFonts w:ascii="Times New Roman" w:hAnsi="Times New Roman" w:cs="Times New Roman"/>
          <w:b/>
          <w:sz w:val="24"/>
          <w:szCs w:val="24"/>
        </w:rPr>
        <w:t>Lab Correlations Reference (1) (APA):</w:t>
      </w:r>
      <w:r w:rsidR="00697EFB" w:rsidRPr="00642D49">
        <w:rPr>
          <w:rFonts w:ascii="Times New Roman" w:hAnsi="Times New Roman" w:cs="Times New Roman"/>
          <w:b/>
          <w:sz w:val="24"/>
          <w:szCs w:val="24"/>
        </w:rPr>
        <w:t xml:space="preserve"> </w:t>
      </w:r>
      <w:r w:rsidR="00697EFB" w:rsidRPr="00642D49">
        <w:rPr>
          <w:rFonts w:ascii="Times New Roman" w:hAnsi="Times New Roman" w:cs="Times New Roman"/>
          <w:bCs/>
          <w:sz w:val="24"/>
          <w:szCs w:val="24"/>
        </w:rPr>
        <w:t>N/A</w:t>
      </w:r>
      <w:r w:rsidR="0034731B">
        <w:rPr>
          <w:rFonts w:ascii="Times New Roman" w:hAnsi="Times New Roman" w:cs="Times New Roman"/>
          <w:bCs/>
          <w:sz w:val="24"/>
          <w:szCs w:val="24"/>
        </w:rPr>
        <w:t xml:space="preserve"> *</w:t>
      </w:r>
      <w:r w:rsidR="00697EFB" w:rsidRPr="00642D49">
        <w:rPr>
          <w:rFonts w:ascii="Times New Roman" w:hAnsi="Times New Roman" w:cs="Times New Roman"/>
          <w:bCs/>
          <w:sz w:val="24"/>
          <w:szCs w:val="24"/>
        </w:rPr>
        <w:t xml:space="preserve">All lab values </w:t>
      </w:r>
      <w:r w:rsidR="00697EFB" w:rsidRPr="00642D49">
        <w:rPr>
          <w:rFonts w:ascii="Times New Roman" w:hAnsi="Times New Roman" w:cs="Times New Roman"/>
          <w:bCs/>
          <w:sz w:val="24"/>
          <w:szCs w:val="24"/>
        </w:rPr>
        <w:t>are within</w:t>
      </w:r>
      <w:r w:rsidR="00697EFB" w:rsidRPr="00642D49">
        <w:rPr>
          <w:rFonts w:ascii="Times New Roman" w:hAnsi="Times New Roman" w:cs="Times New Roman"/>
          <w:bCs/>
          <w:sz w:val="24"/>
          <w:szCs w:val="24"/>
        </w:rPr>
        <w:t xml:space="preserve"> the normal range</w:t>
      </w:r>
    </w:p>
    <w:p w14:paraId="47DEC0E2" w14:textId="77777777" w:rsidR="0034731B" w:rsidRDefault="0034731B" w:rsidP="006454EA">
      <w:pPr>
        <w:spacing w:line="480" w:lineRule="auto"/>
        <w:jc w:val="center"/>
        <w:rPr>
          <w:rFonts w:ascii="Times New Roman" w:hAnsi="Times New Roman" w:cs="Times New Roman"/>
          <w:b/>
          <w:sz w:val="24"/>
          <w:szCs w:val="24"/>
        </w:rPr>
      </w:pPr>
    </w:p>
    <w:p w14:paraId="09FB611E" w14:textId="77777777" w:rsidR="0034731B" w:rsidRDefault="0034731B" w:rsidP="006454EA">
      <w:pPr>
        <w:spacing w:line="480" w:lineRule="auto"/>
        <w:jc w:val="center"/>
        <w:rPr>
          <w:rFonts w:ascii="Times New Roman" w:hAnsi="Times New Roman" w:cs="Times New Roman"/>
          <w:b/>
          <w:sz w:val="24"/>
          <w:szCs w:val="24"/>
        </w:rPr>
      </w:pPr>
    </w:p>
    <w:p w14:paraId="6B1C2F5E" w14:textId="479A6AAE" w:rsidR="006454EA" w:rsidRPr="00642D49" w:rsidRDefault="006454EA" w:rsidP="006454EA">
      <w:pPr>
        <w:spacing w:line="480" w:lineRule="auto"/>
        <w:jc w:val="center"/>
        <w:rPr>
          <w:rFonts w:ascii="Times New Roman" w:hAnsi="Times New Roman" w:cs="Times New Roman"/>
          <w:b/>
          <w:sz w:val="24"/>
          <w:szCs w:val="24"/>
        </w:rPr>
      </w:pPr>
      <w:r w:rsidRPr="00642D49">
        <w:rPr>
          <w:rFonts w:ascii="Times New Roman" w:hAnsi="Times New Roman" w:cs="Times New Roman"/>
          <w:b/>
          <w:sz w:val="24"/>
          <w:szCs w:val="24"/>
        </w:rPr>
        <w:lastRenderedPageBreak/>
        <w:t>Diagnostic Imaging</w:t>
      </w:r>
    </w:p>
    <w:p w14:paraId="6374DAA3" w14:textId="0BC96F74" w:rsidR="00313759" w:rsidRDefault="00313759" w:rsidP="0034731B">
      <w:pPr>
        <w:keepNext/>
        <w:jc w:val="center"/>
        <w:rPr>
          <w:rFonts w:ascii="Times New Roman" w:hAnsi="Times New Roman" w:cs="Times New Roman"/>
          <w:bCs/>
          <w:sz w:val="24"/>
          <w:szCs w:val="24"/>
        </w:rPr>
      </w:pPr>
      <w:r w:rsidRPr="00642D49">
        <w:rPr>
          <w:rFonts w:ascii="Times New Roman" w:hAnsi="Times New Roman" w:cs="Times New Roman"/>
          <w:bCs/>
          <w:sz w:val="24"/>
          <w:szCs w:val="24"/>
        </w:rPr>
        <w:t xml:space="preserve">*No diagnostic imaging </w:t>
      </w:r>
      <w:r w:rsidR="00F85512" w:rsidRPr="00642D49">
        <w:rPr>
          <w:rFonts w:ascii="Times New Roman" w:hAnsi="Times New Roman" w:cs="Times New Roman"/>
          <w:bCs/>
          <w:sz w:val="24"/>
          <w:szCs w:val="24"/>
        </w:rPr>
        <w:t xml:space="preserve">was </w:t>
      </w:r>
      <w:r w:rsidRPr="00642D49">
        <w:rPr>
          <w:rFonts w:ascii="Times New Roman" w:hAnsi="Times New Roman" w:cs="Times New Roman"/>
          <w:bCs/>
          <w:sz w:val="24"/>
          <w:szCs w:val="24"/>
        </w:rPr>
        <w:t xml:space="preserve">recorded in </w:t>
      </w:r>
      <w:r w:rsidR="00F85512" w:rsidRPr="00642D49">
        <w:rPr>
          <w:rFonts w:ascii="Times New Roman" w:hAnsi="Times New Roman" w:cs="Times New Roman"/>
          <w:bCs/>
          <w:sz w:val="24"/>
          <w:szCs w:val="24"/>
        </w:rPr>
        <w:t xml:space="preserve">the </w:t>
      </w:r>
      <w:r w:rsidRPr="00642D49">
        <w:rPr>
          <w:rFonts w:ascii="Times New Roman" w:hAnsi="Times New Roman" w:cs="Times New Roman"/>
          <w:bCs/>
          <w:sz w:val="24"/>
          <w:szCs w:val="24"/>
        </w:rPr>
        <w:t>patient chart</w:t>
      </w:r>
    </w:p>
    <w:p w14:paraId="351D4924" w14:textId="77777777" w:rsidR="0034731B" w:rsidRPr="0034731B" w:rsidRDefault="0034731B" w:rsidP="0034731B">
      <w:pPr>
        <w:keepNext/>
        <w:jc w:val="center"/>
        <w:rPr>
          <w:rFonts w:ascii="Times New Roman" w:hAnsi="Times New Roman" w:cs="Times New Roman"/>
          <w:bCs/>
          <w:sz w:val="24"/>
          <w:szCs w:val="24"/>
        </w:rPr>
      </w:pPr>
    </w:p>
    <w:p w14:paraId="5C64322A" w14:textId="1E83BC4E" w:rsidR="001E0A0F" w:rsidRPr="00AC6994" w:rsidRDefault="006454EA" w:rsidP="006454EA">
      <w:pPr>
        <w:spacing w:line="480" w:lineRule="auto"/>
        <w:rPr>
          <w:rFonts w:ascii="Times New Roman" w:hAnsi="Times New Roman" w:cs="Times New Roman"/>
          <w:bCs/>
          <w:sz w:val="24"/>
          <w:szCs w:val="24"/>
        </w:rPr>
      </w:pPr>
      <w:r w:rsidRPr="00642D49">
        <w:rPr>
          <w:rFonts w:ascii="Times New Roman" w:hAnsi="Times New Roman" w:cs="Times New Roman"/>
          <w:b/>
          <w:sz w:val="24"/>
          <w:szCs w:val="24"/>
        </w:rPr>
        <w:t>All Other Diagnostic Tests (10 points):</w:t>
      </w:r>
      <w:r w:rsidR="00B12F8B">
        <w:rPr>
          <w:rFonts w:ascii="Times New Roman" w:hAnsi="Times New Roman" w:cs="Times New Roman"/>
          <w:b/>
          <w:sz w:val="24"/>
          <w:szCs w:val="24"/>
        </w:rPr>
        <w:t xml:space="preserve"> </w:t>
      </w:r>
      <w:r w:rsidR="00AC6994">
        <w:rPr>
          <w:rFonts w:ascii="Times New Roman" w:hAnsi="Times New Roman" w:cs="Times New Roman"/>
          <w:b/>
          <w:sz w:val="24"/>
          <w:szCs w:val="24"/>
        </w:rPr>
        <w:t>*</w:t>
      </w:r>
      <w:r w:rsidR="00253029" w:rsidRPr="00253029">
        <w:rPr>
          <w:rFonts w:ascii="Times New Roman" w:hAnsi="Times New Roman" w:cs="Times New Roman"/>
          <w:bCs/>
          <w:sz w:val="24"/>
          <w:szCs w:val="24"/>
        </w:rPr>
        <w:t>N/A</w:t>
      </w:r>
      <w:r w:rsidR="00AC6994">
        <w:rPr>
          <w:rFonts w:ascii="Times New Roman" w:hAnsi="Times New Roman" w:cs="Times New Roman"/>
          <w:bCs/>
          <w:sz w:val="24"/>
          <w:szCs w:val="24"/>
        </w:rPr>
        <w:t xml:space="preserve"> due to no diagnostic imaging available for referencing</w:t>
      </w:r>
    </w:p>
    <w:p w14:paraId="7588F4AD" w14:textId="08B8CD8D" w:rsidR="00773B91" w:rsidRPr="00AC6994" w:rsidRDefault="006454EA" w:rsidP="006454EA">
      <w:pPr>
        <w:spacing w:line="480" w:lineRule="auto"/>
        <w:rPr>
          <w:rFonts w:ascii="Times New Roman" w:hAnsi="Times New Roman" w:cs="Times New Roman"/>
          <w:bCs/>
          <w:sz w:val="24"/>
          <w:szCs w:val="24"/>
        </w:rPr>
      </w:pPr>
      <w:r w:rsidRPr="00642D49">
        <w:rPr>
          <w:rFonts w:ascii="Times New Roman" w:hAnsi="Times New Roman" w:cs="Times New Roman"/>
          <w:b/>
          <w:sz w:val="24"/>
          <w:szCs w:val="24"/>
        </w:rPr>
        <w:t>Diagnostic Imaging Reference (1) (APA):</w:t>
      </w:r>
      <w:r w:rsidR="00AC6994">
        <w:rPr>
          <w:rFonts w:ascii="Times New Roman" w:hAnsi="Times New Roman" w:cs="Times New Roman"/>
          <w:b/>
          <w:sz w:val="24"/>
          <w:szCs w:val="24"/>
        </w:rPr>
        <w:t xml:space="preserve"> </w:t>
      </w:r>
      <w:r w:rsidR="00AC6994">
        <w:rPr>
          <w:rFonts w:ascii="Times New Roman" w:hAnsi="Times New Roman" w:cs="Times New Roman"/>
          <w:bCs/>
          <w:sz w:val="24"/>
          <w:szCs w:val="24"/>
        </w:rPr>
        <w:t>N/A</w:t>
      </w:r>
    </w:p>
    <w:p w14:paraId="596DFD29" w14:textId="77777777" w:rsidR="00BB661D" w:rsidRPr="00642D49" w:rsidRDefault="00BB661D" w:rsidP="00BB661D">
      <w:pPr>
        <w:ind w:firstLine="720"/>
        <w:jc w:val="center"/>
        <w:rPr>
          <w:rFonts w:ascii="Times New Roman" w:hAnsi="Times New Roman" w:cs="Times New Roman"/>
          <w:b/>
          <w:sz w:val="24"/>
          <w:szCs w:val="24"/>
        </w:rPr>
      </w:pPr>
      <w:r w:rsidRPr="00642D49">
        <w:rPr>
          <w:rFonts w:ascii="Times New Roman" w:hAnsi="Times New Roman" w:cs="Times New Roman"/>
          <w:b/>
          <w:sz w:val="24"/>
          <w:szCs w:val="24"/>
        </w:rPr>
        <w:t>Current Medications (10 points, 2 points per completed med)</w:t>
      </w:r>
    </w:p>
    <w:p w14:paraId="71F61CCF" w14:textId="1A99BE9E" w:rsidR="00BB661D" w:rsidRPr="00642D49" w:rsidRDefault="00BB661D" w:rsidP="00BB661D">
      <w:pPr>
        <w:ind w:firstLine="720"/>
        <w:jc w:val="center"/>
        <w:rPr>
          <w:rFonts w:ascii="Times New Roman" w:hAnsi="Times New Roman" w:cs="Times New Roman"/>
          <w:b/>
          <w:sz w:val="24"/>
          <w:szCs w:val="24"/>
        </w:rPr>
      </w:pPr>
      <w:r w:rsidRPr="00642D49">
        <w:rPr>
          <w:rFonts w:ascii="Times New Roman" w:hAnsi="Times New Roman" w:cs="Times New Roman"/>
          <w:b/>
          <w:sz w:val="24"/>
          <w:szCs w:val="24"/>
        </w:rPr>
        <w:t xml:space="preserve">*5 </w:t>
      </w:r>
      <w:r w:rsidRPr="00642D49">
        <w:rPr>
          <w:rFonts w:ascii="Times New Roman" w:hAnsi="Times New Roman" w:cs="Times New Roman"/>
          <w:b/>
          <w:sz w:val="24"/>
          <w:szCs w:val="24"/>
          <w:u w:val="single"/>
        </w:rPr>
        <w:t>different</w:t>
      </w:r>
      <w:r w:rsidRPr="00642D49">
        <w:rPr>
          <w:rFonts w:ascii="Times New Roman" w:hAnsi="Times New Roman" w:cs="Times New Roman"/>
          <w:b/>
          <w:sz w:val="24"/>
          <w:szCs w:val="24"/>
        </w:rPr>
        <w:t xml:space="preserve"> medications must be completed*</w:t>
      </w:r>
    </w:p>
    <w:p w14:paraId="09BC2D36" w14:textId="77777777" w:rsidR="00BB661D" w:rsidRPr="00642D49" w:rsidRDefault="00BB661D" w:rsidP="00BB661D">
      <w:pPr>
        <w:pStyle w:val="Caption"/>
        <w:keepNext/>
        <w:rPr>
          <w:rFonts w:ascii="Times New Roman" w:hAnsi="Times New Roman" w:cs="Times New Roman"/>
          <w:b/>
          <w:i w:val="0"/>
          <w:color w:val="000000" w:themeColor="text1"/>
          <w:sz w:val="24"/>
          <w:szCs w:val="24"/>
        </w:rPr>
      </w:pPr>
      <w:r w:rsidRPr="00642D49">
        <w:rPr>
          <w:rFonts w:ascii="Times New Roman" w:hAnsi="Times New Roman" w:cs="Times New Roman"/>
          <w:b/>
          <w:i w:val="0"/>
          <w:color w:val="000000" w:themeColor="text1"/>
          <w:sz w:val="24"/>
          <w:szCs w:val="24"/>
        </w:rPr>
        <w:t>Medications (5 required)</w:t>
      </w:r>
    </w:p>
    <w:tbl>
      <w:tblPr>
        <w:tblStyle w:val="TableGrid"/>
        <w:tblW w:w="9237" w:type="dxa"/>
        <w:tblLook w:val="04A0" w:firstRow="1" w:lastRow="0" w:firstColumn="1" w:lastColumn="0" w:noHBand="0" w:noVBand="1"/>
      </w:tblPr>
      <w:tblGrid>
        <w:gridCol w:w="1733"/>
        <w:gridCol w:w="1591"/>
        <w:gridCol w:w="1515"/>
        <w:gridCol w:w="1618"/>
        <w:gridCol w:w="1422"/>
        <w:gridCol w:w="1471"/>
      </w:tblGrid>
      <w:tr w:rsidR="00A62B82" w:rsidRPr="00642D49" w14:paraId="7BC5F050" w14:textId="77777777" w:rsidTr="00A62B82">
        <w:trPr>
          <w:trHeight w:val="748"/>
        </w:trPr>
        <w:tc>
          <w:tcPr>
            <w:tcW w:w="1727" w:type="dxa"/>
          </w:tcPr>
          <w:p w14:paraId="131F1569"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Brand/Generic</w:t>
            </w:r>
          </w:p>
        </w:tc>
        <w:tc>
          <w:tcPr>
            <w:tcW w:w="1527" w:type="dxa"/>
          </w:tcPr>
          <w:p w14:paraId="5E4FEE1E" w14:textId="77777777" w:rsidR="00BB661D" w:rsidRPr="00642D49" w:rsidRDefault="00BB661D" w:rsidP="007417B9">
            <w:pPr>
              <w:jc w:val="center"/>
              <w:rPr>
                <w:rFonts w:ascii="Times New Roman" w:hAnsi="Times New Roman" w:cs="Times New Roman"/>
                <w:b/>
                <w:sz w:val="24"/>
                <w:szCs w:val="24"/>
              </w:rPr>
            </w:pPr>
            <w:r w:rsidRPr="00642D49">
              <w:rPr>
                <w:rFonts w:ascii="Times New Roman" w:hAnsi="Times New Roman" w:cs="Times New Roman"/>
                <w:b/>
                <w:sz w:val="24"/>
                <w:szCs w:val="24"/>
              </w:rPr>
              <w:t>Acetaminophen</w:t>
            </w:r>
          </w:p>
          <w:p w14:paraId="2A8517BD" w14:textId="33D09B1A" w:rsidR="00384702" w:rsidRPr="00642D49" w:rsidRDefault="00384702" w:rsidP="007417B9">
            <w:pPr>
              <w:jc w:val="center"/>
              <w:rPr>
                <w:rFonts w:ascii="Times New Roman" w:hAnsi="Times New Roman" w:cs="Times New Roman"/>
                <w:b/>
                <w:sz w:val="24"/>
                <w:szCs w:val="24"/>
              </w:rPr>
            </w:pPr>
            <w:r w:rsidRPr="00642D49">
              <w:rPr>
                <w:rFonts w:ascii="Times New Roman" w:hAnsi="Times New Roman" w:cs="Times New Roman"/>
                <w:b/>
                <w:sz w:val="24"/>
                <w:szCs w:val="24"/>
              </w:rPr>
              <w:t>(</w:t>
            </w:r>
            <w:r w:rsidR="009C53ED" w:rsidRPr="00642D49">
              <w:rPr>
                <w:rFonts w:ascii="Times New Roman" w:hAnsi="Times New Roman" w:cs="Times New Roman"/>
                <w:b/>
                <w:sz w:val="24"/>
                <w:szCs w:val="24"/>
              </w:rPr>
              <w:t>Paracetamo</w:t>
            </w:r>
            <w:r w:rsidR="00692107">
              <w:rPr>
                <w:rFonts w:ascii="Times New Roman" w:hAnsi="Times New Roman" w:cs="Times New Roman"/>
                <w:b/>
                <w:sz w:val="24"/>
                <w:szCs w:val="24"/>
              </w:rPr>
              <w:t>l</w:t>
            </w:r>
            <w:r w:rsidRPr="00642D49">
              <w:rPr>
                <w:rFonts w:ascii="Times New Roman" w:hAnsi="Times New Roman" w:cs="Times New Roman"/>
                <w:b/>
                <w:sz w:val="24"/>
                <w:szCs w:val="24"/>
              </w:rPr>
              <w:t>)</w:t>
            </w:r>
          </w:p>
        </w:tc>
        <w:tc>
          <w:tcPr>
            <w:tcW w:w="1504" w:type="dxa"/>
          </w:tcPr>
          <w:p w14:paraId="5C042C90" w14:textId="77777777" w:rsidR="00BB661D" w:rsidRPr="00642D49" w:rsidRDefault="00BB661D" w:rsidP="007417B9">
            <w:pPr>
              <w:jc w:val="center"/>
              <w:rPr>
                <w:rFonts w:ascii="Times New Roman" w:hAnsi="Times New Roman" w:cs="Times New Roman"/>
                <w:b/>
                <w:sz w:val="24"/>
                <w:szCs w:val="24"/>
              </w:rPr>
            </w:pPr>
            <w:r w:rsidRPr="00642D49">
              <w:rPr>
                <w:rFonts w:ascii="Times New Roman" w:hAnsi="Times New Roman" w:cs="Times New Roman"/>
                <w:b/>
                <w:sz w:val="24"/>
                <w:szCs w:val="24"/>
              </w:rPr>
              <w:t>Aripiprazole</w:t>
            </w:r>
          </w:p>
          <w:p w14:paraId="4EEC8926" w14:textId="72104907" w:rsidR="0071396C" w:rsidRPr="00642D49" w:rsidRDefault="0071396C" w:rsidP="007417B9">
            <w:pPr>
              <w:jc w:val="center"/>
              <w:rPr>
                <w:rFonts w:ascii="Times New Roman" w:hAnsi="Times New Roman" w:cs="Times New Roman"/>
                <w:b/>
                <w:sz w:val="24"/>
                <w:szCs w:val="24"/>
              </w:rPr>
            </w:pPr>
            <w:r w:rsidRPr="00642D49">
              <w:rPr>
                <w:rFonts w:ascii="Times New Roman" w:hAnsi="Times New Roman" w:cs="Times New Roman"/>
                <w:b/>
                <w:sz w:val="24"/>
                <w:szCs w:val="24"/>
              </w:rPr>
              <w:t>(Abilify)</w:t>
            </w:r>
          </w:p>
        </w:tc>
        <w:tc>
          <w:tcPr>
            <w:tcW w:w="1610" w:type="dxa"/>
          </w:tcPr>
          <w:p w14:paraId="70BD6568" w14:textId="77777777" w:rsidR="00BB661D" w:rsidRPr="00642D49" w:rsidRDefault="00BB661D" w:rsidP="007417B9">
            <w:pPr>
              <w:jc w:val="center"/>
              <w:rPr>
                <w:rFonts w:ascii="Times New Roman" w:hAnsi="Times New Roman" w:cs="Times New Roman"/>
                <w:b/>
                <w:sz w:val="24"/>
                <w:szCs w:val="24"/>
              </w:rPr>
            </w:pPr>
            <w:r w:rsidRPr="00642D49">
              <w:rPr>
                <w:rFonts w:ascii="Times New Roman" w:hAnsi="Times New Roman" w:cs="Times New Roman"/>
                <w:b/>
                <w:sz w:val="24"/>
                <w:szCs w:val="24"/>
              </w:rPr>
              <w:t>Furosemide</w:t>
            </w:r>
          </w:p>
          <w:p w14:paraId="63564853" w14:textId="349422A9" w:rsidR="009B50F9" w:rsidRPr="00642D49" w:rsidRDefault="009B50F9" w:rsidP="007417B9">
            <w:pPr>
              <w:jc w:val="center"/>
              <w:rPr>
                <w:rFonts w:ascii="Times New Roman" w:hAnsi="Times New Roman" w:cs="Times New Roman"/>
                <w:b/>
                <w:sz w:val="24"/>
                <w:szCs w:val="24"/>
              </w:rPr>
            </w:pPr>
            <w:r w:rsidRPr="00642D49">
              <w:rPr>
                <w:rFonts w:ascii="Times New Roman" w:hAnsi="Times New Roman" w:cs="Times New Roman"/>
                <w:b/>
                <w:sz w:val="24"/>
                <w:szCs w:val="24"/>
              </w:rPr>
              <w:t>(Lasix)</w:t>
            </w:r>
          </w:p>
        </w:tc>
        <w:tc>
          <w:tcPr>
            <w:tcW w:w="1409" w:type="dxa"/>
          </w:tcPr>
          <w:p w14:paraId="67536D35" w14:textId="77777777" w:rsidR="00BB661D" w:rsidRPr="00642D49" w:rsidRDefault="00BB661D" w:rsidP="007417B9">
            <w:pPr>
              <w:jc w:val="center"/>
              <w:rPr>
                <w:rFonts w:ascii="Times New Roman" w:hAnsi="Times New Roman" w:cs="Times New Roman"/>
                <w:b/>
                <w:sz w:val="24"/>
                <w:szCs w:val="24"/>
              </w:rPr>
            </w:pPr>
            <w:r w:rsidRPr="00642D49">
              <w:rPr>
                <w:rFonts w:ascii="Times New Roman" w:hAnsi="Times New Roman" w:cs="Times New Roman"/>
                <w:b/>
                <w:sz w:val="24"/>
                <w:szCs w:val="24"/>
              </w:rPr>
              <w:t>Metformin HCL</w:t>
            </w:r>
          </w:p>
          <w:p w14:paraId="002189F9" w14:textId="7F2534EA" w:rsidR="00642D49" w:rsidRPr="00642D49" w:rsidRDefault="00642D49" w:rsidP="007417B9">
            <w:pPr>
              <w:jc w:val="center"/>
              <w:rPr>
                <w:rFonts w:ascii="Times New Roman" w:hAnsi="Times New Roman" w:cs="Times New Roman"/>
                <w:b/>
                <w:sz w:val="24"/>
                <w:szCs w:val="24"/>
              </w:rPr>
            </w:pPr>
            <w:r w:rsidRPr="00642D49">
              <w:rPr>
                <w:rFonts w:ascii="Times New Roman" w:hAnsi="Times New Roman" w:cs="Times New Roman"/>
                <w:b/>
                <w:sz w:val="24"/>
                <w:szCs w:val="24"/>
              </w:rPr>
              <w:t>(</w:t>
            </w:r>
            <w:r w:rsidR="00A378F6">
              <w:rPr>
                <w:rFonts w:ascii="Times New Roman" w:hAnsi="Times New Roman" w:cs="Times New Roman"/>
                <w:b/>
                <w:sz w:val="24"/>
                <w:szCs w:val="24"/>
              </w:rPr>
              <w:t>Glucophage)</w:t>
            </w:r>
          </w:p>
        </w:tc>
        <w:tc>
          <w:tcPr>
            <w:tcW w:w="1460" w:type="dxa"/>
          </w:tcPr>
          <w:p w14:paraId="5B0B1BF3" w14:textId="77777777" w:rsidR="00BB661D" w:rsidRDefault="00BB661D" w:rsidP="007417B9">
            <w:pPr>
              <w:jc w:val="center"/>
              <w:rPr>
                <w:rFonts w:ascii="Times New Roman" w:hAnsi="Times New Roman" w:cs="Times New Roman"/>
                <w:b/>
                <w:sz w:val="24"/>
                <w:szCs w:val="24"/>
              </w:rPr>
            </w:pPr>
            <w:r w:rsidRPr="00642D49">
              <w:rPr>
                <w:rFonts w:ascii="Times New Roman" w:hAnsi="Times New Roman" w:cs="Times New Roman"/>
                <w:b/>
                <w:sz w:val="24"/>
                <w:szCs w:val="24"/>
              </w:rPr>
              <w:t>Omeprazole</w:t>
            </w:r>
          </w:p>
          <w:p w14:paraId="21B6C590" w14:textId="415996B8" w:rsidR="008305AB" w:rsidRPr="00642D49" w:rsidRDefault="008305AB" w:rsidP="007417B9">
            <w:pPr>
              <w:jc w:val="center"/>
              <w:rPr>
                <w:rFonts w:ascii="Times New Roman" w:hAnsi="Times New Roman" w:cs="Times New Roman"/>
                <w:b/>
                <w:sz w:val="24"/>
                <w:szCs w:val="24"/>
              </w:rPr>
            </w:pPr>
            <w:r>
              <w:rPr>
                <w:rFonts w:ascii="Times New Roman" w:hAnsi="Times New Roman" w:cs="Times New Roman"/>
                <w:b/>
                <w:sz w:val="24"/>
                <w:szCs w:val="24"/>
              </w:rPr>
              <w:t>(Prilosec)</w:t>
            </w:r>
          </w:p>
        </w:tc>
      </w:tr>
      <w:tr w:rsidR="00A62B82" w:rsidRPr="00642D49" w14:paraId="357C5ADB" w14:textId="77777777" w:rsidTr="00A62B82">
        <w:trPr>
          <w:trHeight w:val="243"/>
        </w:trPr>
        <w:tc>
          <w:tcPr>
            <w:tcW w:w="1727" w:type="dxa"/>
          </w:tcPr>
          <w:p w14:paraId="73A134D4"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Dose</w:t>
            </w:r>
          </w:p>
        </w:tc>
        <w:tc>
          <w:tcPr>
            <w:tcW w:w="1527" w:type="dxa"/>
          </w:tcPr>
          <w:p w14:paraId="0A74AE51"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325 mg</w:t>
            </w:r>
          </w:p>
        </w:tc>
        <w:tc>
          <w:tcPr>
            <w:tcW w:w="1504" w:type="dxa"/>
          </w:tcPr>
          <w:p w14:paraId="3950124C"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10 mg</w:t>
            </w:r>
          </w:p>
        </w:tc>
        <w:tc>
          <w:tcPr>
            <w:tcW w:w="1610" w:type="dxa"/>
          </w:tcPr>
          <w:p w14:paraId="4FDAC247"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40 mg</w:t>
            </w:r>
          </w:p>
        </w:tc>
        <w:tc>
          <w:tcPr>
            <w:tcW w:w="1409" w:type="dxa"/>
          </w:tcPr>
          <w:p w14:paraId="165C0160"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500 mg</w:t>
            </w:r>
          </w:p>
        </w:tc>
        <w:tc>
          <w:tcPr>
            <w:tcW w:w="1460" w:type="dxa"/>
          </w:tcPr>
          <w:p w14:paraId="62AD82B6"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20 mg</w:t>
            </w:r>
          </w:p>
        </w:tc>
      </w:tr>
      <w:tr w:rsidR="00A62B82" w:rsidRPr="00642D49" w14:paraId="5B1417FC" w14:textId="77777777" w:rsidTr="00A62B82">
        <w:trPr>
          <w:trHeight w:val="488"/>
        </w:trPr>
        <w:tc>
          <w:tcPr>
            <w:tcW w:w="1727" w:type="dxa"/>
          </w:tcPr>
          <w:p w14:paraId="7EB65C1F"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Frequency</w:t>
            </w:r>
          </w:p>
          <w:p w14:paraId="34F905ED" w14:textId="77777777" w:rsidR="00BB661D" w:rsidRPr="00642D49" w:rsidRDefault="00BB661D" w:rsidP="005745DE">
            <w:pPr>
              <w:rPr>
                <w:rFonts w:ascii="Times New Roman" w:hAnsi="Times New Roman" w:cs="Times New Roman"/>
                <w:b/>
                <w:sz w:val="24"/>
                <w:szCs w:val="24"/>
              </w:rPr>
            </w:pPr>
          </w:p>
        </w:tc>
        <w:tc>
          <w:tcPr>
            <w:tcW w:w="1527" w:type="dxa"/>
          </w:tcPr>
          <w:p w14:paraId="506527E5"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Every 4 hours</w:t>
            </w:r>
          </w:p>
        </w:tc>
        <w:tc>
          <w:tcPr>
            <w:tcW w:w="1504" w:type="dxa"/>
          </w:tcPr>
          <w:p w14:paraId="53B84B04"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At bedtime</w:t>
            </w:r>
          </w:p>
        </w:tc>
        <w:tc>
          <w:tcPr>
            <w:tcW w:w="1610" w:type="dxa"/>
          </w:tcPr>
          <w:p w14:paraId="6022B596"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BID</w:t>
            </w:r>
          </w:p>
        </w:tc>
        <w:tc>
          <w:tcPr>
            <w:tcW w:w="1409" w:type="dxa"/>
          </w:tcPr>
          <w:p w14:paraId="2E9D333B"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Once a day</w:t>
            </w:r>
          </w:p>
        </w:tc>
        <w:tc>
          <w:tcPr>
            <w:tcW w:w="1460" w:type="dxa"/>
          </w:tcPr>
          <w:p w14:paraId="5FC31BF3"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Once a day</w:t>
            </w:r>
          </w:p>
        </w:tc>
      </w:tr>
      <w:tr w:rsidR="00A62B82" w:rsidRPr="00642D49" w14:paraId="1E8B1F50" w14:textId="77777777" w:rsidTr="00A62B82">
        <w:trPr>
          <w:trHeight w:val="503"/>
        </w:trPr>
        <w:tc>
          <w:tcPr>
            <w:tcW w:w="1727" w:type="dxa"/>
          </w:tcPr>
          <w:p w14:paraId="2CE90F2A"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Route</w:t>
            </w:r>
          </w:p>
        </w:tc>
        <w:tc>
          <w:tcPr>
            <w:tcW w:w="1527" w:type="dxa"/>
          </w:tcPr>
          <w:p w14:paraId="03F79853"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PO</w:t>
            </w:r>
          </w:p>
          <w:p w14:paraId="4C9B685E" w14:textId="77777777" w:rsidR="00BB661D" w:rsidRPr="00642D49" w:rsidRDefault="00BB661D" w:rsidP="007417B9">
            <w:pPr>
              <w:jc w:val="center"/>
              <w:rPr>
                <w:rFonts w:ascii="Times New Roman" w:hAnsi="Times New Roman" w:cs="Times New Roman"/>
                <w:bCs/>
                <w:sz w:val="24"/>
                <w:szCs w:val="24"/>
              </w:rPr>
            </w:pPr>
          </w:p>
        </w:tc>
        <w:tc>
          <w:tcPr>
            <w:tcW w:w="1504" w:type="dxa"/>
          </w:tcPr>
          <w:p w14:paraId="00FFAB2E"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PO</w:t>
            </w:r>
          </w:p>
        </w:tc>
        <w:tc>
          <w:tcPr>
            <w:tcW w:w="1610" w:type="dxa"/>
          </w:tcPr>
          <w:p w14:paraId="6B56ACB2"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PO</w:t>
            </w:r>
          </w:p>
        </w:tc>
        <w:tc>
          <w:tcPr>
            <w:tcW w:w="1409" w:type="dxa"/>
          </w:tcPr>
          <w:p w14:paraId="772C1037"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PO</w:t>
            </w:r>
          </w:p>
        </w:tc>
        <w:tc>
          <w:tcPr>
            <w:tcW w:w="1460" w:type="dxa"/>
          </w:tcPr>
          <w:p w14:paraId="7076F468" w14:textId="77777777" w:rsidR="00BB661D" w:rsidRPr="00642D49" w:rsidRDefault="00BB661D" w:rsidP="007417B9">
            <w:pPr>
              <w:jc w:val="center"/>
              <w:rPr>
                <w:rFonts w:ascii="Times New Roman" w:hAnsi="Times New Roman" w:cs="Times New Roman"/>
                <w:bCs/>
                <w:sz w:val="24"/>
                <w:szCs w:val="24"/>
              </w:rPr>
            </w:pPr>
            <w:r w:rsidRPr="00642D49">
              <w:rPr>
                <w:rFonts w:ascii="Times New Roman" w:hAnsi="Times New Roman" w:cs="Times New Roman"/>
                <w:bCs/>
                <w:sz w:val="24"/>
                <w:szCs w:val="24"/>
              </w:rPr>
              <w:t>PO</w:t>
            </w:r>
          </w:p>
        </w:tc>
      </w:tr>
      <w:tr w:rsidR="00A62B82" w:rsidRPr="00642D49" w14:paraId="39A3D02D" w14:textId="77777777" w:rsidTr="00A62B82">
        <w:trPr>
          <w:trHeight w:val="2251"/>
        </w:trPr>
        <w:tc>
          <w:tcPr>
            <w:tcW w:w="1727" w:type="dxa"/>
          </w:tcPr>
          <w:p w14:paraId="5A3CF855" w14:textId="77777777" w:rsidR="00BB661D" w:rsidRPr="00642D49" w:rsidRDefault="00BB661D" w:rsidP="008305AB">
            <w:pPr>
              <w:jc w:val="center"/>
              <w:rPr>
                <w:rFonts w:ascii="Times New Roman" w:hAnsi="Times New Roman" w:cs="Times New Roman"/>
                <w:b/>
                <w:sz w:val="24"/>
                <w:szCs w:val="24"/>
              </w:rPr>
            </w:pPr>
            <w:r w:rsidRPr="00642D49">
              <w:rPr>
                <w:rFonts w:ascii="Times New Roman" w:hAnsi="Times New Roman" w:cs="Times New Roman"/>
                <w:b/>
                <w:sz w:val="24"/>
                <w:szCs w:val="24"/>
              </w:rPr>
              <w:t>Classification</w:t>
            </w:r>
          </w:p>
        </w:tc>
        <w:tc>
          <w:tcPr>
            <w:tcW w:w="1527" w:type="dxa"/>
          </w:tcPr>
          <w:p w14:paraId="700FBE86" w14:textId="66B4501B" w:rsidR="00BB661D" w:rsidRPr="00642D49" w:rsidRDefault="00F272ED" w:rsidP="008305AB">
            <w:pPr>
              <w:jc w:val="center"/>
              <w:rPr>
                <w:rFonts w:ascii="Times New Roman" w:hAnsi="Times New Roman" w:cs="Times New Roman"/>
                <w:bCs/>
                <w:sz w:val="24"/>
                <w:szCs w:val="24"/>
              </w:rPr>
            </w:pPr>
            <w:r>
              <w:rPr>
                <w:rFonts w:ascii="Times New Roman" w:hAnsi="Times New Roman" w:cs="Times New Roman"/>
                <w:bCs/>
                <w:sz w:val="24"/>
                <w:szCs w:val="24"/>
              </w:rPr>
              <w:t>Pharmacological</w:t>
            </w:r>
            <w:r w:rsidR="007417B9" w:rsidRPr="00642D49">
              <w:rPr>
                <w:rFonts w:ascii="Times New Roman" w:hAnsi="Times New Roman" w:cs="Times New Roman"/>
                <w:bCs/>
                <w:sz w:val="24"/>
                <w:szCs w:val="24"/>
              </w:rPr>
              <w:t>: Nonsalicylate, para-aminophenol</w:t>
            </w:r>
          </w:p>
          <w:p w14:paraId="23F58AE3" w14:textId="5BE2C101" w:rsidR="007417B9" w:rsidRPr="00642D49" w:rsidRDefault="007417B9"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Therapeutic: Antipyretic, nonopioid analgesic</w:t>
            </w:r>
          </w:p>
          <w:p w14:paraId="270D1F3B" w14:textId="77777777" w:rsidR="00BB661D" w:rsidRPr="00642D49" w:rsidRDefault="00BB661D" w:rsidP="008305AB">
            <w:pPr>
              <w:jc w:val="center"/>
              <w:rPr>
                <w:rFonts w:ascii="Times New Roman" w:hAnsi="Times New Roman" w:cs="Times New Roman"/>
                <w:bCs/>
                <w:sz w:val="24"/>
                <w:szCs w:val="24"/>
              </w:rPr>
            </w:pPr>
          </w:p>
        </w:tc>
        <w:tc>
          <w:tcPr>
            <w:tcW w:w="1504" w:type="dxa"/>
          </w:tcPr>
          <w:p w14:paraId="0D53659D" w14:textId="77777777" w:rsidR="00BB661D" w:rsidRPr="00642D49" w:rsidRDefault="0071396C"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Pharmalogical: Atypical Antipsychotic</w:t>
            </w:r>
          </w:p>
          <w:p w14:paraId="3D73DA59" w14:textId="525F6A93" w:rsidR="0071396C" w:rsidRPr="00642D49" w:rsidRDefault="0071396C"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Therapeutic: Antipsychotic</w:t>
            </w:r>
          </w:p>
        </w:tc>
        <w:tc>
          <w:tcPr>
            <w:tcW w:w="1610" w:type="dxa"/>
          </w:tcPr>
          <w:p w14:paraId="55B34F4D" w14:textId="77777777" w:rsidR="00BB661D" w:rsidRPr="00642D49" w:rsidRDefault="009B50F9"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Pharmalogical: Loop diuretic</w:t>
            </w:r>
          </w:p>
          <w:p w14:paraId="208C5FDA" w14:textId="62D4E3A3" w:rsidR="009B50F9" w:rsidRPr="00642D49" w:rsidRDefault="009B50F9"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Therapeutic: Antihypertensive, diuretic</w:t>
            </w:r>
          </w:p>
        </w:tc>
        <w:tc>
          <w:tcPr>
            <w:tcW w:w="1409" w:type="dxa"/>
          </w:tcPr>
          <w:p w14:paraId="588BC2B2" w14:textId="3A0114FF" w:rsidR="00BB661D" w:rsidRDefault="00A378F6" w:rsidP="008305AB">
            <w:pPr>
              <w:jc w:val="center"/>
              <w:rPr>
                <w:rFonts w:ascii="Times New Roman" w:hAnsi="Times New Roman" w:cs="Times New Roman"/>
                <w:bCs/>
                <w:sz w:val="24"/>
                <w:szCs w:val="24"/>
              </w:rPr>
            </w:pPr>
            <w:r>
              <w:rPr>
                <w:rFonts w:ascii="Times New Roman" w:hAnsi="Times New Roman" w:cs="Times New Roman"/>
                <w:bCs/>
                <w:sz w:val="24"/>
                <w:szCs w:val="24"/>
              </w:rPr>
              <w:t>Pharmalogical: Biguanide</w:t>
            </w:r>
          </w:p>
          <w:p w14:paraId="4445E7AA" w14:textId="1F558199" w:rsidR="00A378F6" w:rsidRPr="00642D49" w:rsidRDefault="00A378F6" w:rsidP="008305AB">
            <w:pPr>
              <w:jc w:val="center"/>
              <w:rPr>
                <w:rFonts w:ascii="Times New Roman" w:hAnsi="Times New Roman" w:cs="Times New Roman"/>
                <w:bCs/>
                <w:sz w:val="24"/>
                <w:szCs w:val="24"/>
              </w:rPr>
            </w:pPr>
            <w:r>
              <w:rPr>
                <w:rFonts w:ascii="Times New Roman" w:hAnsi="Times New Roman" w:cs="Times New Roman"/>
                <w:bCs/>
                <w:sz w:val="24"/>
                <w:szCs w:val="24"/>
              </w:rPr>
              <w:t>Therapeutic: Antidiabetic</w:t>
            </w:r>
          </w:p>
        </w:tc>
        <w:tc>
          <w:tcPr>
            <w:tcW w:w="1460" w:type="dxa"/>
          </w:tcPr>
          <w:p w14:paraId="35F37E19" w14:textId="77777777" w:rsidR="00BB661D" w:rsidRDefault="008305AB" w:rsidP="008305AB">
            <w:pPr>
              <w:jc w:val="center"/>
              <w:rPr>
                <w:rFonts w:ascii="Times New Roman" w:hAnsi="Times New Roman" w:cs="Times New Roman"/>
                <w:bCs/>
                <w:sz w:val="24"/>
                <w:szCs w:val="24"/>
              </w:rPr>
            </w:pPr>
            <w:r>
              <w:rPr>
                <w:rFonts w:ascii="Times New Roman" w:hAnsi="Times New Roman" w:cs="Times New Roman"/>
                <w:bCs/>
                <w:sz w:val="24"/>
                <w:szCs w:val="24"/>
              </w:rPr>
              <w:t>Pharmalogic</w:t>
            </w:r>
            <w:r w:rsidR="00D812C1">
              <w:rPr>
                <w:rFonts w:ascii="Times New Roman" w:hAnsi="Times New Roman" w:cs="Times New Roman"/>
                <w:bCs/>
                <w:sz w:val="24"/>
                <w:szCs w:val="24"/>
              </w:rPr>
              <w:t>al: Proton pump inhibitor</w:t>
            </w:r>
          </w:p>
          <w:p w14:paraId="48D54ACF" w14:textId="7CACA227" w:rsidR="00D812C1" w:rsidRPr="00642D49" w:rsidRDefault="00D812C1" w:rsidP="008305AB">
            <w:pPr>
              <w:jc w:val="center"/>
              <w:rPr>
                <w:rFonts w:ascii="Times New Roman" w:hAnsi="Times New Roman" w:cs="Times New Roman"/>
                <w:bCs/>
                <w:sz w:val="24"/>
                <w:szCs w:val="24"/>
              </w:rPr>
            </w:pPr>
            <w:r>
              <w:rPr>
                <w:rFonts w:ascii="Times New Roman" w:hAnsi="Times New Roman" w:cs="Times New Roman"/>
                <w:bCs/>
                <w:sz w:val="24"/>
                <w:szCs w:val="24"/>
              </w:rPr>
              <w:t>Therapeutic: Antiulcer</w:t>
            </w:r>
          </w:p>
        </w:tc>
      </w:tr>
      <w:tr w:rsidR="00A62B82" w:rsidRPr="00642D49" w14:paraId="64AEEEDF" w14:textId="77777777" w:rsidTr="00A62B82">
        <w:trPr>
          <w:trHeight w:val="3769"/>
        </w:trPr>
        <w:tc>
          <w:tcPr>
            <w:tcW w:w="1727" w:type="dxa"/>
          </w:tcPr>
          <w:p w14:paraId="5C76142E" w14:textId="77777777" w:rsidR="00BB661D" w:rsidRPr="00642D49" w:rsidRDefault="00BB661D" w:rsidP="008305AB">
            <w:pPr>
              <w:jc w:val="center"/>
              <w:rPr>
                <w:rFonts w:ascii="Times New Roman" w:hAnsi="Times New Roman" w:cs="Times New Roman"/>
                <w:b/>
                <w:sz w:val="24"/>
                <w:szCs w:val="24"/>
              </w:rPr>
            </w:pPr>
            <w:r w:rsidRPr="00642D49">
              <w:rPr>
                <w:rFonts w:ascii="Times New Roman" w:hAnsi="Times New Roman" w:cs="Times New Roman"/>
                <w:b/>
                <w:sz w:val="24"/>
                <w:szCs w:val="24"/>
              </w:rPr>
              <w:lastRenderedPageBreak/>
              <w:t>Mechanism of Action</w:t>
            </w:r>
          </w:p>
        </w:tc>
        <w:tc>
          <w:tcPr>
            <w:tcW w:w="1527" w:type="dxa"/>
          </w:tcPr>
          <w:p w14:paraId="12A519C2" w14:textId="10E4F775" w:rsidR="00BB661D" w:rsidRPr="00642D49" w:rsidRDefault="00522762"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 xml:space="preserve">Inhibits </w:t>
            </w:r>
            <w:r w:rsidR="009C53ED" w:rsidRPr="00642D49">
              <w:rPr>
                <w:rFonts w:ascii="Times New Roman" w:hAnsi="Times New Roman" w:cs="Times New Roman"/>
                <w:bCs/>
                <w:sz w:val="24"/>
                <w:szCs w:val="24"/>
              </w:rPr>
              <w:t>enzyme cyclooxygenase, blocks prostaglandin production, and disrupts pain impulse generation in the peripheral nervous system</w:t>
            </w:r>
          </w:p>
        </w:tc>
        <w:tc>
          <w:tcPr>
            <w:tcW w:w="1504" w:type="dxa"/>
          </w:tcPr>
          <w:p w14:paraId="62D9DE66" w14:textId="5B4AB649" w:rsidR="00BB661D" w:rsidRPr="00642D49" w:rsidRDefault="0071396C"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Produces antipsychotic effects by partial agonist and antagonist actions at dopamine and serotonin receptor sites</w:t>
            </w:r>
          </w:p>
        </w:tc>
        <w:tc>
          <w:tcPr>
            <w:tcW w:w="1610" w:type="dxa"/>
          </w:tcPr>
          <w:p w14:paraId="5B35CE5D" w14:textId="2E71F68C" w:rsidR="00BB661D" w:rsidRPr="00642D49" w:rsidRDefault="009B50F9"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Inhibits sodium and water reabsorption and increases urine output</w:t>
            </w:r>
            <w:r w:rsidR="00642D49" w:rsidRPr="00642D49">
              <w:rPr>
                <w:rFonts w:ascii="Times New Roman" w:hAnsi="Times New Roman" w:cs="Times New Roman"/>
                <w:bCs/>
                <w:sz w:val="24"/>
                <w:szCs w:val="24"/>
              </w:rPr>
              <w:t>. Increases aldosterone production, promoting sodium reabsorption</w:t>
            </w:r>
            <w:r w:rsidR="00F272ED">
              <w:rPr>
                <w:rFonts w:ascii="Times New Roman" w:hAnsi="Times New Roman" w:cs="Times New Roman"/>
                <w:bCs/>
                <w:sz w:val="24"/>
                <w:szCs w:val="24"/>
              </w:rPr>
              <w:t>,</w:t>
            </w:r>
            <w:r w:rsidR="00642D49" w:rsidRPr="00642D49">
              <w:rPr>
                <w:rFonts w:ascii="Times New Roman" w:hAnsi="Times New Roman" w:cs="Times New Roman"/>
                <w:bCs/>
                <w:sz w:val="24"/>
                <w:szCs w:val="24"/>
              </w:rPr>
              <w:t xml:space="preserve"> and decreases cardiac output</w:t>
            </w:r>
          </w:p>
        </w:tc>
        <w:tc>
          <w:tcPr>
            <w:tcW w:w="1409" w:type="dxa"/>
          </w:tcPr>
          <w:p w14:paraId="3A3AA16C" w14:textId="650C316C" w:rsidR="00BB661D" w:rsidRPr="00642D49" w:rsidRDefault="00A378F6" w:rsidP="008305AB">
            <w:pPr>
              <w:jc w:val="center"/>
              <w:rPr>
                <w:rFonts w:ascii="Times New Roman" w:hAnsi="Times New Roman" w:cs="Times New Roman"/>
                <w:bCs/>
                <w:sz w:val="24"/>
                <w:szCs w:val="24"/>
              </w:rPr>
            </w:pPr>
            <w:r>
              <w:rPr>
                <w:rFonts w:ascii="Times New Roman" w:hAnsi="Times New Roman" w:cs="Times New Roman"/>
                <w:bCs/>
                <w:sz w:val="24"/>
                <w:szCs w:val="24"/>
              </w:rPr>
              <w:t xml:space="preserve">Promotes </w:t>
            </w:r>
            <w:r w:rsidR="00F272ED">
              <w:rPr>
                <w:rFonts w:ascii="Times New Roman" w:hAnsi="Times New Roman" w:cs="Times New Roman"/>
                <w:bCs/>
                <w:sz w:val="24"/>
                <w:szCs w:val="24"/>
              </w:rPr>
              <w:t xml:space="preserve">the </w:t>
            </w:r>
            <w:r>
              <w:rPr>
                <w:rFonts w:ascii="Times New Roman" w:hAnsi="Times New Roman" w:cs="Times New Roman"/>
                <w:bCs/>
                <w:sz w:val="24"/>
                <w:szCs w:val="24"/>
              </w:rPr>
              <w:t>storage of excess glucose as glycogen in the liver to reduce glucose production. Increases insulin receptors of cell membranes to make them more sensitive to insulin</w:t>
            </w:r>
          </w:p>
        </w:tc>
        <w:tc>
          <w:tcPr>
            <w:tcW w:w="1460" w:type="dxa"/>
          </w:tcPr>
          <w:p w14:paraId="764F8BB1" w14:textId="71EEB44C" w:rsidR="00BB661D" w:rsidRPr="00642D49" w:rsidRDefault="00D812C1" w:rsidP="008305AB">
            <w:pPr>
              <w:jc w:val="center"/>
              <w:rPr>
                <w:rFonts w:ascii="Times New Roman" w:hAnsi="Times New Roman" w:cs="Times New Roman"/>
                <w:bCs/>
                <w:sz w:val="24"/>
                <w:szCs w:val="24"/>
              </w:rPr>
            </w:pPr>
            <w:r>
              <w:rPr>
                <w:rFonts w:ascii="Times New Roman" w:hAnsi="Times New Roman" w:cs="Times New Roman"/>
                <w:bCs/>
                <w:sz w:val="24"/>
                <w:szCs w:val="24"/>
              </w:rPr>
              <w:t>Interferes with gastric acid secretion by preventing proton pump in gastric parietal cells. This keeps HCL from forming</w:t>
            </w:r>
          </w:p>
        </w:tc>
      </w:tr>
      <w:tr w:rsidR="00A62B82" w:rsidRPr="00642D49" w14:paraId="715A126C" w14:textId="77777777" w:rsidTr="00A62B82">
        <w:trPr>
          <w:trHeight w:val="748"/>
        </w:trPr>
        <w:tc>
          <w:tcPr>
            <w:tcW w:w="1727" w:type="dxa"/>
          </w:tcPr>
          <w:p w14:paraId="260EDEAB" w14:textId="2B565D5F" w:rsidR="00BB661D" w:rsidRPr="00642D49" w:rsidRDefault="00BB661D" w:rsidP="008305AB">
            <w:pPr>
              <w:jc w:val="center"/>
              <w:rPr>
                <w:rFonts w:ascii="Times New Roman" w:hAnsi="Times New Roman" w:cs="Times New Roman"/>
                <w:b/>
                <w:sz w:val="24"/>
                <w:szCs w:val="24"/>
              </w:rPr>
            </w:pPr>
            <w:r w:rsidRPr="00642D49">
              <w:rPr>
                <w:rFonts w:ascii="Times New Roman" w:hAnsi="Times New Roman" w:cs="Times New Roman"/>
                <w:b/>
                <w:sz w:val="24"/>
                <w:szCs w:val="24"/>
              </w:rPr>
              <w:t>Reason Client Taking</w:t>
            </w:r>
          </w:p>
          <w:p w14:paraId="2381110D" w14:textId="77777777" w:rsidR="00BB661D" w:rsidRPr="00642D49" w:rsidRDefault="00BB661D" w:rsidP="008305AB">
            <w:pPr>
              <w:jc w:val="center"/>
              <w:rPr>
                <w:rFonts w:ascii="Times New Roman" w:hAnsi="Times New Roman" w:cs="Times New Roman"/>
                <w:b/>
                <w:sz w:val="24"/>
                <w:szCs w:val="24"/>
              </w:rPr>
            </w:pPr>
          </w:p>
        </w:tc>
        <w:tc>
          <w:tcPr>
            <w:tcW w:w="1527" w:type="dxa"/>
          </w:tcPr>
          <w:p w14:paraId="2977EBC7" w14:textId="77777777" w:rsidR="00BB661D" w:rsidRPr="00642D49" w:rsidRDefault="00BB661D"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Mild Pain</w:t>
            </w:r>
          </w:p>
        </w:tc>
        <w:tc>
          <w:tcPr>
            <w:tcW w:w="1504" w:type="dxa"/>
          </w:tcPr>
          <w:p w14:paraId="789CF2C7" w14:textId="77777777" w:rsidR="00BB661D" w:rsidRPr="00642D49" w:rsidRDefault="00BB661D"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Schizoaffective disorder</w:t>
            </w:r>
          </w:p>
        </w:tc>
        <w:tc>
          <w:tcPr>
            <w:tcW w:w="1610" w:type="dxa"/>
          </w:tcPr>
          <w:p w14:paraId="381AB30E" w14:textId="77777777" w:rsidR="00BB661D" w:rsidRPr="00642D49" w:rsidRDefault="00BB661D"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Edema</w:t>
            </w:r>
          </w:p>
        </w:tc>
        <w:tc>
          <w:tcPr>
            <w:tcW w:w="1409" w:type="dxa"/>
          </w:tcPr>
          <w:p w14:paraId="7353F62D" w14:textId="77777777" w:rsidR="00BB661D" w:rsidRPr="00642D49" w:rsidRDefault="00BB661D"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Type II Diabetes</w:t>
            </w:r>
          </w:p>
        </w:tc>
        <w:tc>
          <w:tcPr>
            <w:tcW w:w="1460" w:type="dxa"/>
          </w:tcPr>
          <w:p w14:paraId="7718113C" w14:textId="77777777" w:rsidR="00BB661D" w:rsidRPr="00642D49" w:rsidRDefault="00BB661D"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GERD</w:t>
            </w:r>
          </w:p>
        </w:tc>
      </w:tr>
      <w:tr w:rsidR="00A62B82" w:rsidRPr="00642D49" w14:paraId="4E25CEF7" w14:textId="77777777" w:rsidTr="00A62B82">
        <w:trPr>
          <w:trHeight w:val="1746"/>
        </w:trPr>
        <w:tc>
          <w:tcPr>
            <w:tcW w:w="1727" w:type="dxa"/>
          </w:tcPr>
          <w:p w14:paraId="27819B2B" w14:textId="77777777" w:rsidR="00BB661D" w:rsidRPr="00642D49" w:rsidRDefault="00BB661D" w:rsidP="008305AB">
            <w:pPr>
              <w:jc w:val="center"/>
              <w:rPr>
                <w:rFonts w:ascii="Times New Roman" w:hAnsi="Times New Roman" w:cs="Times New Roman"/>
                <w:b/>
                <w:sz w:val="24"/>
                <w:szCs w:val="24"/>
              </w:rPr>
            </w:pPr>
            <w:r w:rsidRPr="00642D49">
              <w:rPr>
                <w:rFonts w:ascii="Times New Roman" w:hAnsi="Times New Roman" w:cs="Times New Roman"/>
                <w:b/>
                <w:sz w:val="24"/>
                <w:szCs w:val="24"/>
              </w:rPr>
              <w:t>Contraindications (2)</w:t>
            </w:r>
          </w:p>
          <w:p w14:paraId="322A83AF" w14:textId="77777777" w:rsidR="00BB661D" w:rsidRPr="00642D49" w:rsidRDefault="00BB661D" w:rsidP="008305AB">
            <w:pPr>
              <w:jc w:val="center"/>
              <w:rPr>
                <w:rFonts w:ascii="Times New Roman" w:hAnsi="Times New Roman" w:cs="Times New Roman"/>
                <w:b/>
                <w:sz w:val="24"/>
                <w:szCs w:val="24"/>
              </w:rPr>
            </w:pPr>
          </w:p>
        </w:tc>
        <w:tc>
          <w:tcPr>
            <w:tcW w:w="1527" w:type="dxa"/>
          </w:tcPr>
          <w:p w14:paraId="240A99DB" w14:textId="2B48DE27" w:rsidR="00BB661D" w:rsidRPr="00642D49" w:rsidRDefault="001A17FA"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Severe hepatic impairment, severe active liver disease</w:t>
            </w:r>
          </w:p>
        </w:tc>
        <w:tc>
          <w:tcPr>
            <w:tcW w:w="1504" w:type="dxa"/>
          </w:tcPr>
          <w:p w14:paraId="45BD32C3" w14:textId="0EB7C745" w:rsidR="00BB661D" w:rsidRPr="00642D49" w:rsidRDefault="0071396C"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Hypersensitivity to acetaminophen or its components, severe hepatic impairment</w:t>
            </w:r>
          </w:p>
        </w:tc>
        <w:tc>
          <w:tcPr>
            <w:tcW w:w="1610" w:type="dxa"/>
          </w:tcPr>
          <w:p w14:paraId="06513245" w14:textId="14FF7F54" w:rsidR="00BB661D" w:rsidRPr="00642D49" w:rsidRDefault="00642D49"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Anuria, hypersensitivity to furosemide or its components</w:t>
            </w:r>
          </w:p>
        </w:tc>
        <w:tc>
          <w:tcPr>
            <w:tcW w:w="1409" w:type="dxa"/>
          </w:tcPr>
          <w:p w14:paraId="740222DB" w14:textId="7342BC14" w:rsidR="00BB661D" w:rsidRPr="008305AB" w:rsidRDefault="008305AB" w:rsidP="008305AB">
            <w:pPr>
              <w:jc w:val="center"/>
              <w:rPr>
                <w:rFonts w:ascii="Times New Roman" w:hAnsi="Times New Roman" w:cs="Times New Roman"/>
                <w:bCs/>
                <w:sz w:val="24"/>
                <w:szCs w:val="24"/>
              </w:rPr>
            </w:pPr>
            <w:r>
              <w:rPr>
                <w:rFonts w:ascii="Times New Roman" w:hAnsi="Times New Roman" w:cs="Times New Roman"/>
                <w:bCs/>
                <w:sz w:val="24"/>
                <w:szCs w:val="24"/>
              </w:rPr>
              <w:t>Acute or chronic metabolic acidosis, renal dysfunction</w:t>
            </w:r>
          </w:p>
        </w:tc>
        <w:tc>
          <w:tcPr>
            <w:tcW w:w="1460" w:type="dxa"/>
          </w:tcPr>
          <w:p w14:paraId="110028B1" w14:textId="2DB67A47" w:rsidR="00BB661D" w:rsidRPr="00D812C1" w:rsidRDefault="00D812C1" w:rsidP="008305AB">
            <w:pPr>
              <w:jc w:val="center"/>
              <w:rPr>
                <w:rFonts w:ascii="Times New Roman" w:hAnsi="Times New Roman" w:cs="Times New Roman"/>
                <w:bCs/>
                <w:sz w:val="24"/>
                <w:szCs w:val="24"/>
              </w:rPr>
            </w:pPr>
            <w:r>
              <w:rPr>
                <w:rFonts w:ascii="Times New Roman" w:hAnsi="Times New Roman" w:cs="Times New Roman"/>
                <w:bCs/>
                <w:sz w:val="24"/>
                <w:szCs w:val="24"/>
              </w:rPr>
              <w:t xml:space="preserve">Current therapy with </w:t>
            </w:r>
            <w:r w:rsidR="00F272ED">
              <w:rPr>
                <w:rFonts w:ascii="Times New Roman" w:hAnsi="Times New Roman" w:cs="Times New Roman"/>
                <w:bCs/>
                <w:sz w:val="24"/>
                <w:szCs w:val="24"/>
              </w:rPr>
              <w:t>rilpivirine-containing</w:t>
            </w:r>
            <w:r>
              <w:rPr>
                <w:rFonts w:ascii="Times New Roman" w:hAnsi="Times New Roman" w:cs="Times New Roman"/>
                <w:bCs/>
                <w:sz w:val="24"/>
                <w:szCs w:val="24"/>
              </w:rPr>
              <w:t xml:space="preserve"> products, hypersensitivity to omeprazole</w:t>
            </w:r>
          </w:p>
        </w:tc>
      </w:tr>
      <w:tr w:rsidR="00A62B82" w:rsidRPr="00642D49" w14:paraId="02E63AA7" w14:textId="77777777" w:rsidTr="00A62B82">
        <w:trPr>
          <w:trHeight w:val="2717"/>
        </w:trPr>
        <w:tc>
          <w:tcPr>
            <w:tcW w:w="1727" w:type="dxa"/>
          </w:tcPr>
          <w:p w14:paraId="1B81AA35" w14:textId="77777777" w:rsidR="00BB661D" w:rsidRPr="00642D49" w:rsidRDefault="00BB661D" w:rsidP="008305AB">
            <w:pPr>
              <w:jc w:val="center"/>
              <w:rPr>
                <w:rFonts w:ascii="Times New Roman" w:hAnsi="Times New Roman" w:cs="Times New Roman"/>
                <w:b/>
                <w:sz w:val="24"/>
                <w:szCs w:val="24"/>
              </w:rPr>
            </w:pPr>
            <w:r w:rsidRPr="00642D49">
              <w:rPr>
                <w:rFonts w:ascii="Times New Roman" w:hAnsi="Times New Roman" w:cs="Times New Roman"/>
                <w:b/>
                <w:sz w:val="24"/>
                <w:szCs w:val="24"/>
              </w:rPr>
              <w:t>Side Effects/Adverse Reactions (2)</w:t>
            </w:r>
          </w:p>
          <w:p w14:paraId="586B69E0" w14:textId="77777777" w:rsidR="00BB661D" w:rsidRPr="00642D49" w:rsidRDefault="00BB661D" w:rsidP="008305AB">
            <w:pPr>
              <w:jc w:val="center"/>
              <w:rPr>
                <w:rFonts w:ascii="Times New Roman" w:hAnsi="Times New Roman" w:cs="Times New Roman"/>
                <w:b/>
                <w:sz w:val="24"/>
                <w:szCs w:val="24"/>
              </w:rPr>
            </w:pPr>
          </w:p>
        </w:tc>
        <w:tc>
          <w:tcPr>
            <w:tcW w:w="1527" w:type="dxa"/>
          </w:tcPr>
          <w:p w14:paraId="2BC9A02D" w14:textId="44C8D4FC" w:rsidR="00BB661D" w:rsidRPr="00642D49" w:rsidRDefault="00384702"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 xml:space="preserve">Agitation, anxiety, </w:t>
            </w:r>
            <w:r w:rsidR="001A17FA" w:rsidRPr="00642D49">
              <w:rPr>
                <w:rFonts w:ascii="Times New Roman" w:hAnsi="Times New Roman" w:cs="Times New Roman"/>
                <w:bCs/>
                <w:sz w:val="24"/>
                <w:szCs w:val="24"/>
              </w:rPr>
              <w:t>hypotension</w:t>
            </w:r>
          </w:p>
        </w:tc>
        <w:tc>
          <w:tcPr>
            <w:tcW w:w="1504" w:type="dxa"/>
          </w:tcPr>
          <w:p w14:paraId="7112A41A" w14:textId="6522FF7E" w:rsidR="00BB661D" w:rsidRPr="00642D49" w:rsidRDefault="0071396C" w:rsidP="008305AB">
            <w:pPr>
              <w:jc w:val="center"/>
              <w:rPr>
                <w:rFonts w:ascii="Times New Roman" w:hAnsi="Times New Roman" w:cs="Times New Roman"/>
                <w:bCs/>
                <w:sz w:val="24"/>
                <w:szCs w:val="24"/>
              </w:rPr>
            </w:pPr>
            <w:r w:rsidRPr="00642D49">
              <w:rPr>
                <w:rFonts w:ascii="Times New Roman" w:hAnsi="Times New Roman" w:cs="Times New Roman"/>
                <w:bCs/>
                <w:sz w:val="24"/>
                <w:szCs w:val="24"/>
              </w:rPr>
              <w:t>Cognitive and motor impairment, angina pectoris</w:t>
            </w:r>
          </w:p>
        </w:tc>
        <w:tc>
          <w:tcPr>
            <w:tcW w:w="1610" w:type="dxa"/>
          </w:tcPr>
          <w:p w14:paraId="732E7DC4" w14:textId="0EE16A91" w:rsidR="00BB661D" w:rsidRPr="00642D49" w:rsidRDefault="00F272ED" w:rsidP="008305AB">
            <w:pPr>
              <w:jc w:val="center"/>
              <w:rPr>
                <w:rFonts w:ascii="Times New Roman" w:hAnsi="Times New Roman" w:cs="Times New Roman"/>
                <w:bCs/>
                <w:sz w:val="24"/>
                <w:szCs w:val="24"/>
              </w:rPr>
            </w:pPr>
            <w:r>
              <w:rPr>
                <w:rFonts w:ascii="Times New Roman" w:hAnsi="Times New Roman" w:cs="Times New Roman"/>
                <w:bCs/>
                <w:sz w:val="24"/>
                <w:szCs w:val="24"/>
              </w:rPr>
              <w:t>Arrhythmias</w:t>
            </w:r>
            <w:r w:rsidR="00642D49" w:rsidRPr="00642D49">
              <w:rPr>
                <w:rFonts w:ascii="Times New Roman" w:hAnsi="Times New Roman" w:cs="Times New Roman"/>
                <w:bCs/>
                <w:sz w:val="24"/>
                <w:szCs w:val="24"/>
              </w:rPr>
              <w:t>, hyperglycemia</w:t>
            </w:r>
          </w:p>
        </w:tc>
        <w:tc>
          <w:tcPr>
            <w:tcW w:w="1409" w:type="dxa"/>
          </w:tcPr>
          <w:p w14:paraId="599BC003" w14:textId="01407A29" w:rsidR="00BB661D" w:rsidRPr="008305AB" w:rsidRDefault="008305AB" w:rsidP="008305AB">
            <w:pPr>
              <w:jc w:val="center"/>
              <w:rPr>
                <w:rFonts w:ascii="Times New Roman" w:hAnsi="Times New Roman" w:cs="Times New Roman"/>
                <w:bCs/>
                <w:sz w:val="24"/>
                <w:szCs w:val="24"/>
              </w:rPr>
            </w:pPr>
            <w:r>
              <w:rPr>
                <w:rFonts w:ascii="Times New Roman" w:hAnsi="Times New Roman" w:cs="Times New Roman"/>
                <w:bCs/>
                <w:sz w:val="24"/>
                <w:szCs w:val="24"/>
              </w:rPr>
              <w:t>Hypoglycemia, abdominal distention</w:t>
            </w:r>
          </w:p>
        </w:tc>
        <w:tc>
          <w:tcPr>
            <w:tcW w:w="1460" w:type="dxa"/>
          </w:tcPr>
          <w:p w14:paraId="47221E03" w14:textId="430EA701" w:rsidR="00BB661D" w:rsidRPr="00A62B82" w:rsidRDefault="00A62B82" w:rsidP="008305AB">
            <w:pPr>
              <w:jc w:val="center"/>
              <w:rPr>
                <w:rFonts w:ascii="Times New Roman" w:hAnsi="Times New Roman" w:cs="Times New Roman"/>
                <w:bCs/>
                <w:sz w:val="24"/>
                <w:szCs w:val="24"/>
              </w:rPr>
            </w:pPr>
            <w:r>
              <w:rPr>
                <w:rFonts w:ascii="Times New Roman" w:hAnsi="Times New Roman" w:cs="Times New Roman"/>
                <w:bCs/>
                <w:sz w:val="24"/>
                <w:szCs w:val="24"/>
              </w:rPr>
              <w:t>Back pain, bronchospasms</w:t>
            </w:r>
          </w:p>
        </w:tc>
      </w:tr>
    </w:tbl>
    <w:p w14:paraId="5564B8D0" w14:textId="77777777" w:rsidR="00BB661D" w:rsidRPr="00642D49" w:rsidRDefault="00BB661D" w:rsidP="008305AB">
      <w:pPr>
        <w:spacing w:line="480" w:lineRule="auto"/>
        <w:jc w:val="center"/>
        <w:rPr>
          <w:rFonts w:ascii="Times New Roman" w:hAnsi="Times New Roman" w:cs="Times New Roman"/>
          <w:b/>
          <w:sz w:val="24"/>
          <w:szCs w:val="24"/>
        </w:rPr>
      </w:pPr>
    </w:p>
    <w:p w14:paraId="092E6ED4" w14:textId="17327902" w:rsidR="00BB661D" w:rsidRPr="00642D49" w:rsidRDefault="00BB661D" w:rsidP="006454EA">
      <w:pPr>
        <w:spacing w:line="480" w:lineRule="auto"/>
        <w:rPr>
          <w:rFonts w:ascii="Times New Roman" w:hAnsi="Times New Roman" w:cs="Times New Roman"/>
          <w:b/>
          <w:sz w:val="24"/>
          <w:szCs w:val="24"/>
        </w:rPr>
      </w:pPr>
      <w:r w:rsidRPr="00642D49">
        <w:rPr>
          <w:rFonts w:ascii="Times New Roman" w:hAnsi="Times New Roman" w:cs="Times New Roman"/>
          <w:b/>
          <w:sz w:val="24"/>
          <w:szCs w:val="24"/>
        </w:rPr>
        <w:t>Medications Reference (1) (APA):</w:t>
      </w:r>
    </w:p>
    <w:p w14:paraId="615220DC" w14:textId="77777777" w:rsidR="00E9587B" w:rsidRPr="00E9587B" w:rsidRDefault="00E9587B" w:rsidP="00E9587B">
      <w:pPr>
        <w:spacing w:after="0" w:line="240" w:lineRule="auto"/>
        <w:rPr>
          <w:rFonts w:ascii="Times New Roman" w:eastAsia="Times New Roman" w:hAnsi="Times New Roman" w:cs="Times New Roman"/>
          <w:sz w:val="24"/>
          <w:szCs w:val="24"/>
        </w:rPr>
      </w:pPr>
      <w:r w:rsidRPr="00E9587B">
        <w:rPr>
          <w:rFonts w:ascii="Times New Roman" w:eastAsia="Times New Roman" w:hAnsi="Times New Roman" w:cs="Times New Roman"/>
          <w:sz w:val="24"/>
          <w:szCs w:val="24"/>
        </w:rPr>
        <w:t>Learning, J. &amp;. B. (2022). </w:t>
      </w:r>
      <w:r w:rsidRPr="00E9587B">
        <w:rPr>
          <w:rFonts w:ascii="Times New Roman" w:eastAsia="Times New Roman" w:hAnsi="Times New Roman" w:cs="Times New Roman"/>
          <w:i/>
          <w:iCs/>
          <w:sz w:val="24"/>
          <w:szCs w:val="24"/>
          <w:bdr w:val="single" w:sz="2" w:space="0" w:color="ECEDEE" w:frame="1"/>
        </w:rPr>
        <w:t>2023 Nurse’s drug handbook</w:t>
      </w:r>
      <w:r w:rsidRPr="00E9587B">
        <w:rPr>
          <w:rFonts w:ascii="Times New Roman" w:eastAsia="Times New Roman" w:hAnsi="Times New Roman" w:cs="Times New Roman"/>
          <w:sz w:val="24"/>
          <w:szCs w:val="24"/>
        </w:rPr>
        <w:t>. Jones &amp; Bartlett Learning.</w:t>
      </w:r>
    </w:p>
    <w:p w14:paraId="5018CE36" w14:textId="77777777" w:rsidR="00E9587B" w:rsidRPr="00642D49" w:rsidRDefault="00E9587B" w:rsidP="006454EA">
      <w:pPr>
        <w:spacing w:line="480" w:lineRule="auto"/>
        <w:rPr>
          <w:rFonts w:ascii="Times New Roman" w:hAnsi="Times New Roman" w:cs="Times New Roman"/>
          <w:b/>
          <w:sz w:val="24"/>
          <w:szCs w:val="24"/>
        </w:rPr>
      </w:pPr>
    </w:p>
    <w:p w14:paraId="13796B61" w14:textId="77777777" w:rsidR="006454EA" w:rsidRPr="00642D49" w:rsidRDefault="006454EA" w:rsidP="006454EA">
      <w:pPr>
        <w:spacing w:line="480" w:lineRule="auto"/>
        <w:jc w:val="center"/>
        <w:rPr>
          <w:rFonts w:ascii="Times New Roman" w:hAnsi="Times New Roman" w:cs="Times New Roman"/>
          <w:b/>
          <w:sz w:val="24"/>
          <w:szCs w:val="24"/>
        </w:rPr>
      </w:pPr>
      <w:r w:rsidRPr="00642D49">
        <w:rPr>
          <w:rFonts w:ascii="Times New Roman" w:hAnsi="Times New Roman" w:cs="Times New Roman"/>
          <w:b/>
          <w:sz w:val="24"/>
          <w:szCs w:val="24"/>
        </w:rPr>
        <w:lastRenderedPageBreak/>
        <w:t xml:space="preserve">Assessment </w:t>
      </w:r>
    </w:p>
    <w:p w14:paraId="3419139F" w14:textId="77777777" w:rsidR="006454EA" w:rsidRPr="00642D49" w:rsidRDefault="006454EA" w:rsidP="006454EA">
      <w:pPr>
        <w:pStyle w:val="Caption"/>
        <w:keepNext/>
        <w:rPr>
          <w:rFonts w:ascii="Times New Roman" w:hAnsi="Times New Roman" w:cs="Times New Roman"/>
          <w:b/>
          <w:i w:val="0"/>
          <w:color w:val="000000" w:themeColor="text1"/>
          <w:sz w:val="24"/>
          <w:szCs w:val="24"/>
        </w:rPr>
      </w:pPr>
      <w:r w:rsidRPr="00642D49">
        <w:rPr>
          <w:rFonts w:ascii="Times New Roman" w:hAnsi="Times New Roman" w:cs="Times New Roman"/>
          <w:b/>
          <w:i w:val="0"/>
          <w:color w:val="000000" w:themeColor="text1"/>
          <w:sz w:val="24"/>
          <w:szCs w:val="24"/>
        </w:rPr>
        <w:t xml:space="preserve">Physical Exam (18 points) – </w:t>
      </w:r>
      <w:r w:rsidRPr="00642D49">
        <w:rPr>
          <w:rFonts w:ascii="Times New Roman" w:hAnsi="Times New Roman" w:cs="Times New Roman"/>
          <w:b/>
          <w:i w:val="0"/>
          <w:color w:val="000000" w:themeColor="text1"/>
          <w:sz w:val="24"/>
          <w:szCs w:val="24"/>
          <w:highlight w:val="yellow"/>
        </w:rPr>
        <w:t>HIGHLIGHT ALL PERTINENT ABNORMAL FINDINGS</w:t>
      </w:r>
    </w:p>
    <w:p w14:paraId="41129B1F" w14:textId="499650F9" w:rsidR="006454EA" w:rsidRPr="00642D49" w:rsidRDefault="006454EA" w:rsidP="006454EA">
      <w:pPr>
        <w:spacing w:after="0" w:line="480" w:lineRule="auto"/>
        <w:rPr>
          <w:rFonts w:ascii="Times New Roman" w:hAnsi="Times New Roman" w:cs="Times New Roman"/>
          <w:b/>
          <w:color w:val="FF0000"/>
          <w:sz w:val="24"/>
          <w:szCs w:val="24"/>
        </w:rPr>
      </w:pPr>
      <w:r w:rsidRPr="00642D49">
        <w:rPr>
          <w:rFonts w:ascii="Times New Roman" w:hAnsi="Times New Roman" w:cs="Times New Roman"/>
          <w:color w:val="FF0000"/>
          <w:sz w:val="24"/>
          <w:szCs w:val="24"/>
          <w:shd w:val="clear" w:color="auto" w:fill="FFFFFF"/>
        </w:rPr>
        <w:t xml:space="preserve">General, Psychosocial/Cultural, and </w:t>
      </w:r>
      <w:r w:rsidR="00B12F8B">
        <w:rPr>
          <w:rFonts w:ascii="Times New Roman" w:hAnsi="Times New Roman" w:cs="Times New Roman"/>
          <w:color w:val="FF0000"/>
          <w:sz w:val="24"/>
          <w:szCs w:val="24"/>
          <w:shd w:val="clear" w:color="auto" w:fill="FFFFFF"/>
        </w:rPr>
        <w:t>TWO</w:t>
      </w:r>
      <w:r w:rsidR="00F85512" w:rsidRPr="00642D49">
        <w:rPr>
          <w:rFonts w:ascii="Times New Roman" w:hAnsi="Times New Roman" w:cs="Times New Roman"/>
          <w:color w:val="FF0000"/>
          <w:sz w:val="24"/>
          <w:szCs w:val="24"/>
          <w:shd w:val="clear" w:color="auto" w:fill="FFFFFF"/>
        </w:rPr>
        <w:t>-focused</w:t>
      </w:r>
      <w:r w:rsidRPr="00642D49">
        <w:rPr>
          <w:rFonts w:ascii="Times New Roman" w:hAnsi="Times New Roman" w:cs="Times New Roman"/>
          <w:color w:val="FF0000"/>
          <w:sz w:val="24"/>
          <w:szCs w:val="24"/>
          <w:shd w:val="clear" w:color="auto" w:fill="FFFFFF"/>
        </w:rPr>
        <w:t xml:space="preserve"> assessment</w:t>
      </w:r>
      <w:r w:rsidR="00B12F8B">
        <w:rPr>
          <w:rFonts w:ascii="Times New Roman" w:hAnsi="Times New Roman" w:cs="Times New Roman"/>
          <w:color w:val="FF0000"/>
          <w:sz w:val="24"/>
          <w:szCs w:val="24"/>
          <w:shd w:val="clear" w:color="auto" w:fill="FFFFFF"/>
        </w:rPr>
        <w:t>s</w:t>
      </w:r>
      <w:r w:rsidRPr="00642D49">
        <w:rPr>
          <w:rFonts w:ascii="Times New Roman" w:hAnsi="Times New Roman" w:cs="Times New Roman"/>
          <w:color w:val="FF0000"/>
          <w:sz w:val="24"/>
          <w:szCs w:val="24"/>
          <w:shd w:val="clear" w:color="auto" w:fill="FFFFFF"/>
        </w:rPr>
        <w:t xml:space="preserve"> specific to the client </w:t>
      </w:r>
      <w:proofErr w:type="gramStart"/>
      <w:r w:rsidRPr="00642D49">
        <w:rPr>
          <w:rFonts w:ascii="Times New Roman" w:hAnsi="Times New Roman" w:cs="Times New Roman"/>
          <w:color w:val="FF0000"/>
          <w:sz w:val="24"/>
          <w:szCs w:val="24"/>
          <w:shd w:val="clear" w:color="auto" w:fill="FFFFFF"/>
        </w:rPr>
        <w:t>is</w:t>
      </w:r>
      <w:proofErr w:type="gramEnd"/>
      <w:r w:rsidRPr="00642D49">
        <w:rPr>
          <w:rFonts w:ascii="Times New Roman" w:hAnsi="Times New Roman" w:cs="Times New Roman"/>
          <w:color w:val="FF0000"/>
          <w:sz w:val="24"/>
          <w:szCs w:val="24"/>
          <w:shd w:val="clear" w:color="auto" w:fill="FFFFFF"/>
        </w:rPr>
        <w:t xml:space="preserve"> required. The student and instructor may complete these assessments together.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BB661D" w:rsidRPr="00642D49" w14:paraId="5921A98B" w14:textId="77777777" w:rsidTr="005745DE">
        <w:trPr>
          <w:trHeight w:val="935"/>
        </w:trPr>
        <w:tc>
          <w:tcPr>
            <w:tcW w:w="4511" w:type="dxa"/>
          </w:tcPr>
          <w:p w14:paraId="47640A2A"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GENERAL:</w:t>
            </w:r>
          </w:p>
          <w:p w14:paraId="63E6B6C3" w14:textId="0D57A74F" w:rsidR="00BB661D" w:rsidRPr="00642D49"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Alertness:</w:t>
            </w:r>
            <w:r w:rsidR="00906465" w:rsidRPr="00642D49">
              <w:rPr>
                <w:rFonts w:ascii="Times New Roman" w:hAnsi="Times New Roman" w:cs="Times New Roman"/>
                <w:b/>
                <w:sz w:val="24"/>
                <w:szCs w:val="24"/>
              </w:rPr>
              <w:t xml:space="preserve"> </w:t>
            </w:r>
            <w:r w:rsidR="00906465" w:rsidRPr="00642D49">
              <w:rPr>
                <w:rFonts w:ascii="Times New Roman" w:hAnsi="Times New Roman" w:cs="Times New Roman"/>
                <w:bCs/>
                <w:sz w:val="24"/>
                <w:szCs w:val="24"/>
              </w:rPr>
              <w:t>Alert x 4</w:t>
            </w:r>
          </w:p>
          <w:p w14:paraId="24FE37F3" w14:textId="52FAF399" w:rsidR="00BB661D" w:rsidRPr="00642D49"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Orientation:</w:t>
            </w:r>
            <w:r w:rsidR="00906465" w:rsidRPr="00642D49">
              <w:rPr>
                <w:rFonts w:ascii="Times New Roman" w:hAnsi="Times New Roman" w:cs="Times New Roman"/>
                <w:b/>
                <w:sz w:val="24"/>
                <w:szCs w:val="24"/>
              </w:rPr>
              <w:t xml:space="preserve"> </w:t>
            </w:r>
            <w:r w:rsidR="00906465" w:rsidRPr="00642D49">
              <w:rPr>
                <w:rFonts w:ascii="Times New Roman" w:hAnsi="Times New Roman" w:cs="Times New Roman"/>
                <w:bCs/>
                <w:sz w:val="24"/>
                <w:szCs w:val="24"/>
              </w:rPr>
              <w:t>Oriented x 4</w:t>
            </w:r>
          </w:p>
          <w:p w14:paraId="47B52857" w14:textId="7282D463" w:rsidR="00BB661D" w:rsidRPr="00642D49"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Distress:</w:t>
            </w:r>
            <w:r w:rsidR="00906465" w:rsidRPr="00642D49">
              <w:rPr>
                <w:rFonts w:ascii="Times New Roman" w:hAnsi="Times New Roman" w:cs="Times New Roman"/>
                <w:b/>
                <w:sz w:val="24"/>
                <w:szCs w:val="24"/>
              </w:rPr>
              <w:t xml:space="preserve"> </w:t>
            </w:r>
            <w:r w:rsidR="00906465" w:rsidRPr="00642D49">
              <w:rPr>
                <w:rFonts w:ascii="Times New Roman" w:hAnsi="Times New Roman" w:cs="Times New Roman"/>
                <w:bCs/>
                <w:sz w:val="24"/>
                <w:szCs w:val="24"/>
              </w:rPr>
              <w:t>No distress</w:t>
            </w:r>
          </w:p>
          <w:p w14:paraId="0BD95AE4" w14:textId="6D8E0BAF" w:rsidR="00BB661D" w:rsidRPr="00642D49"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 xml:space="preserve">Overall appearance: </w:t>
            </w:r>
            <w:r w:rsidR="00906465" w:rsidRPr="00642D49">
              <w:rPr>
                <w:rFonts w:ascii="Times New Roman" w:hAnsi="Times New Roman" w:cs="Times New Roman"/>
                <w:bCs/>
                <w:sz w:val="24"/>
                <w:szCs w:val="24"/>
              </w:rPr>
              <w:t>Good</w:t>
            </w:r>
          </w:p>
        </w:tc>
        <w:tc>
          <w:tcPr>
            <w:tcW w:w="5012" w:type="dxa"/>
          </w:tcPr>
          <w:p w14:paraId="2C8082AB" w14:textId="51F7ADB2" w:rsidR="00BB661D" w:rsidRPr="00642D49" w:rsidRDefault="00634965" w:rsidP="005745DE">
            <w:pPr>
              <w:rPr>
                <w:rFonts w:ascii="Times New Roman" w:hAnsi="Times New Roman" w:cs="Times New Roman"/>
                <w:bCs/>
                <w:sz w:val="24"/>
                <w:szCs w:val="24"/>
              </w:rPr>
            </w:pPr>
            <w:r w:rsidRPr="00642D49">
              <w:rPr>
                <w:rFonts w:ascii="Times New Roman" w:hAnsi="Times New Roman" w:cs="Times New Roman"/>
                <w:bCs/>
                <w:sz w:val="24"/>
                <w:szCs w:val="24"/>
              </w:rPr>
              <w:t xml:space="preserve">Patient is alert and oriented x4. </w:t>
            </w:r>
            <w:r w:rsidR="00525A01" w:rsidRPr="00642D49">
              <w:rPr>
                <w:rFonts w:ascii="Times New Roman" w:hAnsi="Times New Roman" w:cs="Times New Roman"/>
                <w:bCs/>
                <w:sz w:val="24"/>
                <w:szCs w:val="24"/>
              </w:rPr>
              <w:t>Patient is oriented to DOB, current date, time, and location. Patient does not appear in any distress. Good personal hygiene and had room kept clean.</w:t>
            </w:r>
          </w:p>
        </w:tc>
      </w:tr>
      <w:tr w:rsidR="00BB661D" w:rsidRPr="00642D49" w14:paraId="31377016" w14:textId="77777777" w:rsidTr="005745DE">
        <w:trPr>
          <w:trHeight w:val="935"/>
        </w:trPr>
        <w:tc>
          <w:tcPr>
            <w:tcW w:w="4511" w:type="dxa"/>
          </w:tcPr>
          <w:p w14:paraId="7B722803"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INTEGUMENTARY: </w:t>
            </w:r>
          </w:p>
          <w:p w14:paraId="6575F838" w14:textId="53A11409" w:rsidR="00BB661D" w:rsidRPr="00642D49"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Skin color:</w:t>
            </w:r>
            <w:r w:rsidR="00906465" w:rsidRPr="00642D49">
              <w:rPr>
                <w:rFonts w:ascii="Times New Roman" w:hAnsi="Times New Roman" w:cs="Times New Roman"/>
                <w:b/>
                <w:sz w:val="24"/>
                <w:szCs w:val="24"/>
              </w:rPr>
              <w:t xml:space="preserve"> </w:t>
            </w:r>
            <w:r w:rsidR="00906465" w:rsidRPr="00642D49">
              <w:rPr>
                <w:rFonts w:ascii="Times New Roman" w:hAnsi="Times New Roman" w:cs="Times New Roman"/>
                <w:bCs/>
                <w:sz w:val="24"/>
                <w:szCs w:val="24"/>
              </w:rPr>
              <w:t>Olive</w:t>
            </w:r>
          </w:p>
          <w:p w14:paraId="79C0635E" w14:textId="49FFBB5A"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Character:</w:t>
            </w:r>
            <w:r w:rsidR="00906465" w:rsidRPr="00642D49">
              <w:rPr>
                <w:rFonts w:ascii="Times New Roman" w:hAnsi="Times New Roman" w:cs="Times New Roman"/>
                <w:b/>
                <w:sz w:val="24"/>
                <w:szCs w:val="24"/>
              </w:rPr>
              <w:t xml:space="preserve"> </w:t>
            </w:r>
            <w:r w:rsidR="00906465" w:rsidRPr="00642D49">
              <w:rPr>
                <w:rFonts w:ascii="Times New Roman" w:hAnsi="Times New Roman" w:cs="Times New Roman"/>
                <w:bCs/>
                <w:sz w:val="24"/>
                <w:szCs w:val="24"/>
              </w:rPr>
              <w:t>Dry</w:t>
            </w:r>
          </w:p>
          <w:p w14:paraId="64B103FC" w14:textId="2A76FCF6"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Temperature:</w:t>
            </w:r>
            <w:r w:rsidR="00906465" w:rsidRPr="00642D49">
              <w:rPr>
                <w:rFonts w:ascii="Times New Roman" w:hAnsi="Times New Roman" w:cs="Times New Roman"/>
                <w:b/>
                <w:sz w:val="24"/>
                <w:szCs w:val="24"/>
              </w:rPr>
              <w:t xml:space="preserve"> </w:t>
            </w:r>
            <w:r w:rsidR="00906465" w:rsidRPr="00642D49">
              <w:rPr>
                <w:rFonts w:ascii="Times New Roman" w:hAnsi="Times New Roman" w:cs="Times New Roman"/>
                <w:bCs/>
                <w:sz w:val="24"/>
                <w:szCs w:val="24"/>
              </w:rPr>
              <w:t>Warm</w:t>
            </w:r>
          </w:p>
          <w:p w14:paraId="75F2B7AE" w14:textId="6EDE5B99"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Turgor:</w:t>
            </w:r>
            <w:r w:rsidR="00906465" w:rsidRPr="00642D49">
              <w:rPr>
                <w:rFonts w:ascii="Times New Roman" w:hAnsi="Times New Roman" w:cs="Times New Roman"/>
                <w:b/>
                <w:sz w:val="24"/>
                <w:szCs w:val="24"/>
              </w:rPr>
              <w:t xml:space="preserve"> </w:t>
            </w:r>
            <w:r w:rsidR="00906465" w:rsidRPr="00642D49">
              <w:rPr>
                <w:rFonts w:ascii="Times New Roman" w:hAnsi="Times New Roman" w:cs="Times New Roman"/>
                <w:bCs/>
                <w:sz w:val="24"/>
                <w:szCs w:val="24"/>
              </w:rPr>
              <w:t>Normal</w:t>
            </w:r>
          </w:p>
          <w:p w14:paraId="7B7D85F1" w14:textId="6D1D5BE1"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Rashes:</w:t>
            </w:r>
            <w:r w:rsidR="00906465" w:rsidRPr="00642D49">
              <w:rPr>
                <w:rFonts w:ascii="Times New Roman" w:hAnsi="Times New Roman" w:cs="Times New Roman"/>
                <w:b/>
                <w:sz w:val="24"/>
                <w:szCs w:val="24"/>
              </w:rPr>
              <w:t xml:space="preserve"> </w:t>
            </w:r>
            <w:r w:rsidR="00906465" w:rsidRPr="00642D49">
              <w:rPr>
                <w:rFonts w:ascii="Times New Roman" w:hAnsi="Times New Roman" w:cs="Times New Roman"/>
                <w:bCs/>
                <w:sz w:val="24"/>
                <w:szCs w:val="24"/>
              </w:rPr>
              <w:t>None</w:t>
            </w:r>
          </w:p>
          <w:p w14:paraId="198878F2" w14:textId="451AAE19"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Bruises: </w:t>
            </w:r>
            <w:r w:rsidR="00906465" w:rsidRPr="00642D49">
              <w:rPr>
                <w:rFonts w:ascii="Times New Roman" w:hAnsi="Times New Roman" w:cs="Times New Roman"/>
                <w:bCs/>
                <w:sz w:val="24"/>
                <w:szCs w:val="24"/>
              </w:rPr>
              <w:t>None</w:t>
            </w:r>
          </w:p>
          <w:p w14:paraId="2394A246" w14:textId="6CC65A56"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Wounds:</w:t>
            </w:r>
            <w:r w:rsidR="00906465" w:rsidRPr="00642D49">
              <w:rPr>
                <w:rFonts w:ascii="Times New Roman" w:hAnsi="Times New Roman" w:cs="Times New Roman"/>
                <w:b/>
                <w:sz w:val="24"/>
                <w:szCs w:val="24"/>
              </w:rPr>
              <w:t xml:space="preserve"> </w:t>
            </w:r>
            <w:r w:rsidR="00906465" w:rsidRPr="00642D49">
              <w:rPr>
                <w:rFonts w:ascii="Times New Roman" w:hAnsi="Times New Roman" w:cs="Times New Roman"/>
                <w:bCs/>
                <w:sz w:val="24"/>
                <w:szCs w:val="24"/>
              </w:rPr>
              <w:t>None</w:t>
            </w:r>
          </w:p>
          <w:p w14:paraId="1822206A" w14:textId="0234251F" w:rsidR="00BB661D" w:rsidRPr="00B13C60"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 xml:space="preserve">Braden Score: </w:t>
            </w:r>
            <w:r w:rsidR="00B13C60">
              <w:rPr>
                <w:rFonts w:ascii="Times New Roman" w:hAnsi="Times New Roman" w:cs="Times New Roman"/>
                <w:bCs/>
                <w:sz w:val="24"/>
                <w:szCs w:val="24"/>
              </w:rPr>
              <w:t>23/23</w:t>
            </w:r>
          </w:p>
          <w:p w14:paraId="704232D5" w14:textId="5F4474E2"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Drains present:  Y</w:t>
            </w:r>
            <w:sdt>
              <w:sdtPr>
                <w:rPr>
                  <w:rFonts w:ascii="Times New Roman" w:hAnsi="Times New Roman" w:cs="Times New Roman"/>
                  <w:b/>
                  <w:sz w:val="24"/>
                  <w:szCs w:val="24"/>
                </w:rPr>
                <w:id w:val="147407137"/>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787734026"/>
                <w14:checkbox>
                  <w14:checked w14:val="1"/>
                  <w14:checkedState w14:val="2612" w14:font="MS Gothic"/>
                  <w14:uncheckedState w14:val="2610" w14:font="MS Gothic"/>
                </w14:checkbox>
              </w:sdtPr>
              <w:sdtContent>
                <w:r w:rsidR="00906465" w:rsidRPr="00642D49">
                  <w:rPr>
                    <w:rFonts w:ascii="Segoe UI Symbol" w:eastAsia="MS Gothic" w:hAnsi="Segoe UI Symbol" w:cs="Segoe UI Symbol"/>
                    <w:b/>
                    <w:sz w:val="24"/>
                    <w:szCs w:val="24"/>
                  </w:rPr>
                  <w:t>☒</w:t>
                </w:r>
              </w:sdtContent>
            </w:sdt>
            <w:r w:rsidRPr="00642D49">
              <w:rPr>
                <w:rFonts w:ascii="Times New Roman" w:hAnsi="Times New Roman" w:cs="Times New Roman"/>
                <w:b/>
                <w:sz w:val="24"/>
                <w:szCs w:val="24"/>
              </w:rPr>
              <w:t xml:space="preserve">      </w:t>
            </w:r>
          </w:p>
          <w:p w14:paraId="36A51BA7" w14:textId="6C1CBCAB"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     Type:</w:t>
            </w:r>
            <w:r w:rsidR="00906465" w:rsidRPr="00642D49">
              <w:rPr>
                <w:rFonts w:ascii="Times New Roman" w:hAnsi="Times New Roman" w:cs="Times New Roman"/>
                <w:b/>
                <w:sz w:val="24"/>
                <w:szCs w:val="24"/>
              </w:rPr>
              <w:t xml:space="preserve"> </w:t>
            </w:r>
            <w:r w:rsidR="00906465" w:rsidRPr="00642D49">
              <w:rPr>
                <w:rFonts w:ascii="Times New Roman" w:hAnsi="Times New Roman" w:cs="Times New Roman"/>
                <w:bCs/>
                <w:sz w:val="24"/>
                <w:szCs w:val="24"/>
              </w:rPr>
              <w:t>N/A</w:t>
            </w:r>
          </w:p>
        </w:tc>
        <w:tc>
          <w:tcPr>
            <w:tcW w:w="5012" w:type="dxa"/>
          </w:tcPr>
          <w:p w14:paraId="77229C53" w14:textId="1C158BC2" w:rsidR="00BB661D" w:rsidRPr="00642D49" w:rsidRDefault="00525A01" w:rsidP="005745DE">
            <w:pPr>
              <w:rPr>
                <w:rFonts w:ascii="Times New Roman" w:hAnsi="Times New Roman" w:cs="Times New Roman"/>
                <w:bCs/>
                <w:sz w:val="24"/>
                <w:szCs w:val="24"/>
              </w:rPr>
            </w:pPr>
            <w:r w:rsidRPr="00642D49">
              <w:rPr>
                <w:rFonts w:ascii="Times New Roman" w:hAnsi="Times New Roman" w:cs="Times New Roman"/>
                <w:bCs/>
                <w:sz w:val="24"/>
                <w:szCs w:val="24"/>
              </w:rPr>
              <w:t xml:space="preserve">Patients skin is olive </w:t>
            </w:r>
            <w:r w:rsidR="00F272ED">
              <w:rPr>
                <w:rFonts w:ascii="Times New Roman" w:hAnsi="Times New Roman" w:cs="Times New Roman"/>
                <w:bCs/>
                <w:sz w:val="24"/>
                <w:szCs w:val="24"/>
              </w:rPr>
              <w:t xml:space="preserve">in </w:t>
            </w:r>
            <w:r w:rsidRPr="00642D49">
              <w:rPr>
                <w:rFonts w:ascii="Times New Roman" w:hAnsi="Times New Roman" w:cs="Times New Roman"/>
                <w:bCs/>
                <w:sz w:val="24"/>
                <w:szCs w:val="24"/>
              </w:rPr>
              <w:t xml:space="preserve">color, dry, and warm to the touch. Skin turgor normal as expected, well hydrated, and no rashes, bruises, or wounds present. </w:t>
            </w:r>
            <w:r w:rsidR="00B13C60">
              <w:rPr>
                <w:rFonts w:ascii="Times New Roman" w:hAnsi="Times New Roman" w:cs="Times New Roman"/>
                <w:bCs/>
                <w:sz w:val="24"/>
                <w:szCs w:val="24"/>
              </w:rPr>
              <w:t xml:space="preserve">No sensory impairment, rarely has moist skin, walks frequently, </w:t>
            </w:r>
            <w:r w:rsidR="00F93B35">
              <w:rPr>
                <w:rFonts w:ascii="Times New Roman" w:hAnsi="Times New Roman" w:cs="Times New Roman"/>
                <w:bCs/>
                <w:sz w:val="24"/>
                <w:szCs w:val="24"/>
              </w:rPr>
              <w:t xml:space="preserve">has </w:t>
            </w:r>
            <w:r w:rsidR="00B13C60">
              <w:rPr>
                <w:rFonts w:ascii="Times New Roman" w:hAnsi="Times New Roman" w:cs="Times New Roman"/>
                <w:bCs/>
                <w:sz w:val="24"/>
                <w:szCs w:val="24"/>
              </w:rPr>
              <w:t xml:space="preserve">no limitations, excellent nutrition, and </w:t>
            </w:r>
            <w:r w:rsidR="002D51C1">
              <w:rPr>
                <w:rFonts w:ascii="Times New Roman" w:hAnsi="Times New Roman" w:cs="Times New Roman"/>
                <w:bCs/>
                <w:sz w:val="24"/>
                <w:szCs w:val="24"/>
              </w:rPr>
              <w:t>no</w:t>
            </w:r>
            <w:r w:rsidR="00B13C60">
              <w:rPr>
                <w:rFonts w:ascii="Times New Roman" w:hAnsi="Times New Roman" w:cs="Times New Roman"/>
                <w:bCs/>
                <w:sz w:val="24"/>
                <w:szCs w:val="24"/>
              </w:rPr>
              <w:t xml:space="preserve"> friction or shear problem. Braden score of 23.</w:t>
            </w:r>
          </w:p>
          <w:p w14:paraId="05D40102" w14:textId="77777777" w:rsidR="00BB661D" w:rsidRPr="00642D49" w:rsidRDefault="00BB661D" w:rsidP="005745DE">
            <w:pPr>
              <w:rPr>
                <w:rFonts w:ascii="Times New Roman" w:hAnsi="Times New Roman" w:cs="Times New Roman"/>
                <w:b/>
                <w:sz w:val="24"/>
                <w:szCs w:val="24"/>
              </w:rPr>
            </w:pPr>
          </w:p>
        </w:tc>
      </w:tr>
      <w:tr w:rsidR="00BB661D" w:rsidRPr="00642D49" w14:paraId="333C7EB7" w14:textId="77777777" w:rsidTr="005745DE">
        <w:trPr>
          <w:trHeight w:val="1529"/>
        </w:trPr>
        <w:tc>
          <w:tcPr>
            <w:tcW w:w="4511" w:type="dxa"/>
          </w:tcPr>
          <w:p w14:paraId="36D3C4F9"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HEENT: </w:t>
            </w:r>
          </w:p>
          <w:p w14:paraId="75385B25" w14:textId="02B4C1F9" w:rsidR="00BB661D" w:rsidRPr="00130230"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Head/Neck:</w:t>
            </w:r>
            <w:r w:rsidR="00130230">
              <w:rPr>
                <w:rFonts w:ascii="Times New Roman" w:hAnsi="Times New Roman" w:cs="Times New Roman"/>
                <w:b/>
                <w:sz w:val="24"/>
                <w:szCs w:val="24"/>
              </w:rPr>
              <w:t xml:space="preserve"> </w:t>
            </w:r>
            <w:r w:rsidR="00130230">
              <w:rPr>
                <w:rFonts w:ascii="Times New Roman" w:hAnsi="Times New Roman" w:cs="Times New Roman"/>
                <w:bCs/>
                <w:sz w:val="24"/>
                <w:szCs w:val="24"/>
              </w:rPr>
              <w:t>Symmetrical</w:t>
            </w:r>
          </w:p>
          <w:p w14:paraId="0E0DA0B7" w14:textId="716917A7" w:rsidR="00BB661D" w:rsidRPr="00130230"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Ears:</w:t>
            </w:r>
            <w:r w:rsidR="00130230">
              <w:rPr>
                <w:rFonts w:ascii="Times New Roman" w:hAnsi="Times New Roman" w:cs="Times New Roman"/>
                <w:b/>
                <w:sz w:val="24"/>
                <w:szCs w:val="24"/>
              </w:rPr>
              <w:t xml:space="preserve"> </w:t>
            </w:r>
            <w:r w:rsidR="00130230">
              <w:rPr>
                <w:rFonts w:ascii="Times New Roman" w:hAnsi="Times New Roman" w:cs="Times New Roman"/>
                <w:bCs/>
                <w:sz w:val="24"/>
                <w:szCs w:val="24"/>
              </w:rPr>
              <w:t>Normal</w:t>
            </w:r>
          </w:p>
          <w:p w14:paraId="3BDB5323" w14:textId="0F5522B6" w:rsidR="00BB661D" w:rsidRPr="00130230"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Eyes:</w:t>
            </w:r>
            <w:r w:rsidR="00130230">
              <w:rPr>
                <w:rFonts w:ascii="Times New Roman" w:hAnsi="Times New Roman" w:cs="Times New Roman"/>
                <w:b/>
                <w:sz w:val="24"/>
                <w:szCs w:val="24"/>
              </w:rPr>
              <w:t xml:space="preserve"> </w:t>
            </w:r>
            <w:r w:rsidR="00130230">
              <w:rPr>
                <w:rFonts w:ascii="Times New Roman" w:hAnsi="Times New Roman" w:cs="Times New Roman"/>
                <w:bCs/>
                <w:sz w:val="24"/>
                <w:szCs w:val="24"/>
              </w:rPr>
              <w:t>Blind in right eye</w:t>
            </w:r>
          </w:p>
          <w:p w14:paraId="68114A91" w14:textId="0569234D" w:rsidR="00BB661D" w:rsidRPr="00130230"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Nose:</w:t>
            </w:r>
            <w:r w:rsidR="00130230">
              <w:rPr>
                <w:rFonts w:ascii="Times New Roman" w:hAnsi="Times New Roman" w:cs="Times New Roman"/>
                <w:b/>
                <w:sz w:val="24"/>
                <w:szCs w:val="24"/>
              </w:rPr>
              <w:t xml:space="preserve"> </w:t>
            </w:r>
            <w:r w:rsidR="00130230">
              <w:rPr>
                <w:rFonts w:ascii="Times New Roman" w:hAnsi="Times New Roman" w:cs="Times New Roman"/>
                <w:bCs/>
                <w:sz w:val="24"/>
                <w:szCs w:val="24"/>
              </w:rPr>
              <w:t>Normal</w:t>
            </w:r>
          </w:p>
          <w:p w14:paraId="7A66893E" w14:textId="5EE84023" w:rsidR="00BB661D" w:rsidRPr="00130230"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Teeth</w:t>
            </w:r>
            <w:sdt>
              <w:sdtPr>
                <w:rPr>
                  <w:rFonts w:ascii="Times New Roman" w:hAnsi="Times New Roman" w:cs="Times New Roman"/>
                  <w:b/>
                  <w:sz w:val="24"/>
                  <w:szCs w:val="24"/>
                </w:rPr>
                <w:id w:val="2040934874"/>
                <w:showingPlcHdr/>
              </w:sdtPr>
              <w:sdtContent/>
            </w:sdt>
            <w:r w:rsidRPr="00642D49">
              <w:rPr>
                <w:rFonts w:ascii="Times New Roman" w:hAnsi="Times New Roman" w:cs="Times New Roman"/>
                <w:b/>
                <w:sz w:val="24"/>
                <w:szCs w:val="24"/>
              </w:rPr>
              <w:t>:</w:t>
            </w:r>
            <w:r w:rsidR="00130230">
              <w:rPr>
                <w:rFonts w:ascii="Times New Roman" w:hAnsi="Times New Roman" w:cs="Times New Roman"/>
                <w:b/>
                <w:sz w:val="24"/>
                <w:szCs w:val="24"/>
              </w:rPr>
              <w:t xml:space="preserve"> </w:t>
            </w:r>
            <w:r w:rsidR="00130230">
              <w:rPr>
                <w:rFonts w:ascii="Times New Roman" w:hAnsi="Times New Roman" w:cs="Times New Roman"/>
                <w:bCs/>
                <w:sz w:val="24"/>
                <w:szCs w:val="24"/>
              </w:rPr>
              <w:t>History of several teeth pulled</w:t>
            </w:r>
          </w:p>
          <w:p w14:paraId="4AAC174B" w14:textId="77777777" w:rsidR="00BB661D" w:rsidRPr="00642D49" w:rsidRDefault="00BB661D" w:rsidP="005745DE">
            <w:pPr>
              <w:rPr>
                <w:rFonts w:ascii="Times New Roman" w:hAnsi="Times New Roman" w:cs="Times New Roman"/>
                <w:b/>
                <w:sz w:val="24"/>
                <w:szCs w:val="24"/>
              </w:rPr>
            </w:pPr>
          </w:p>
        </w:tc>
        <w:tc>
          <w:tcPr>
            <w:tcW w:w="5012" w:type="dxa"/>
          </w:tcPr>
          <w:p w14:paraId="4706772E" w14:textId="59021555" w:rsidR="00BB661D" w:rsidRPr="00130230" w:rsidRDefault="00130230" w:rsidP="005745DE">
            <w:pPr>
              <w:rPr>
                <w:rFonts w:ascii="Times New Roman" w:hAnsi="Times New Roman" w:cs="Times New Roman"/>
                <w:bCs/>
                <w:sz w:val="24"/>
                <w:szCs w:val="24"/>
              </w:rPr>
            </w:pPr>
            <w:r>
              <w:rPr>
                <w:rFonts w:ascii="Times New Roman" w:hAnsi="Times New Roman" w:cs="Times New Roman"/>
                <w:bCs/>
                <w:sz w:val="24"/>
                <w:szCs w:val="24"/>
              </w:rPr>
              <w:t xml:space="preserve">Patient’s head and neck are symmetrical. No lumps, lesions, or rashes were found. No drainage in ears. </w:t>
            </w:r>
            <w:r w:rsidR="00F93B35">
              <w:rPr>
                <w:rFonts w:ascii="Times New Roman" w:hAnsi="Times New Roman" w:cs="Times New Roman"/>
                <w:bCs/>
                <w:sz w:val="24"/>
                <w:szCs w:val="24"/>
                <w:highlight w:val="yellow"/>
              </w:rPr>
              <w:t>Patient is</w:t>
            </w:r>
            <w:r w:rsidRPr="000C6989">
              <w:rPr>
                <w:rFonts w:ascii="Times New Roman" w:hAnsi="Times New Roman" w:cs="Times New Roman"/>
                <w:bCs/>
                <w:sz w:val="24"/>
                <w:szCs w:val="24"/>
                <w:highlight w:val="yellow"/>
              </w:rPr>
              <w:t xml:space="preserve"> blind in the right eye</w:t>
            </w:r>
            <w:r>
              <w:rPr>
                <w:rFonts w:ascii="Times New Roman" w:hAnsi="Times New Roman" w:cs="Times New Roman"/>
                <w:bCs/>
                <w:sz w:val="24"/>
                <w:szCs w:val="24"/>
              </w:rPr>
              <w:t xml:space="preserve">. </w:t>
            </w:r>
            <w:r w:rsidRPr="000C6989">
              <w:rPr>
                <w:rFonts w:ascii="Times New Roman" w:hAnsi="Times New Roman" w:cs="Times New Roman"/>
                <w:bCs/>
                <w:sz w:val="24"/>
                <w:szCs w:val="24"/>
                <w:highlight w:val="yellow"/>
              </w:rPr>
              <w:t>Right eye did not accommodate for light and lagged the left eye during EOMs</w:t>
            </w:r>
            <w:r>
              <w:rPr>
                <w:rFonts w:ascii="Times New Roman" w:hAnsi="Times New Roman" w:cs="Times New Roman"/>
                <w:bCs/>
                <w:sz w:val="24"/>
                <w:szCs w:val="24"/>
              </w:rPr>
              <w:t xml:space="preserve">. The left eye reacted appropriately. </w:t>
            </w:r>
          </w:p>
          <w:sdt>
            <w:sdtPr>
              <w:rPr>
                <w:rFonts w:ascii="Times New Roman" w:hAnsi="Times New Roman" w:cs="Times New Roman"/>
                <w:b/>
                <w:sz w:val="24"/>
                <w:szCs w:val="24"/>
              </w:rPr>
              <w:id w:val="-1824657324"/>
              <w:placeholder>
                <w:docPart w:val="7E190EE6762B4FCAAEC333D4700F3B3A"/>
              </w:placeholder>
              <w:showingPlcHdr/>
            </w:sdtPr>
            <w:sdtContent>
              <w:p w14:paraId="5E16FEDE"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color w:val="808080"/>
                    <w:sz w:val="24"/>
                    <w:szCs w:val="24"/>
                  </w:rPr>
                  <w:t>.</w:t>
                </w:r>
              </w:p>
            </w:sdtContent>
          </w:sdt>
        </w:tc>
      </w:tr>
      <w:tr w:rsidR="00BB661D" w:rsidRPr="00642D49" w14:paraId="40397D76" w14:textId="77777777" w:rsidTr="005745DE">
        <w:trPr>
          <w:trHeight w:val="827"/>
        </w:trPr>
        <w:tc>
          <w:tcPr>
            <w:tcW w:w="4511" w:type="dxa"/>
          </w:tcPr>
          <w:p w14:paraId="32D5F3D2"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lastRenderedPageBreak/>
              <w:t xml:space="preserve">CARDIOVASCULAR: </w:t>
            </w:r>
          </w:p>
          <w:p w14:paraId="54F781C0" w14:textId="2AFC59DC"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Heart sounds:  </w:t>
            </w:r>
            <w:r w:rsidR="00CA37EC" w:rsidRPr="00642D49">
              <w:rPr>
                <w:rFonts w:ascii="Times New Roman" w:hAnsi="Times New Roman" w:cs="Times New Roman"/>
                <w:bCs/>
                <w:sz w:val="24"/>
                <w:szCs w:val="24"/>
              </w:rPr>
              <w:t>Normal</w:t>
            </w:r>
          </w:p>
          <w:p w14:paraId="36398103"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S1, S2, S3, S4, murmur etc.</w:t>
            </w:r>
          </w:p>
          <w:p w14:paraId="571716E5" w14:textId="6C7D9625"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Cardiac rhythm (if applicable):</w:t>
            </w:r>
            <w:r w:rsidR="00CA37EC" w:rsidRPr="00642D49">
              <w:rPr>
                <w:rFonts w:ascii="Times New Roman" w:hAnsi="Times New Roman" w:cs="Times New Roman"/>
                <w:b/>
                <w:sz w:val="24"/>
                <w:szCs w:val="24"/>
              </w:rPr>
              <w:t xml:space="preserve"> </w:t>
            </w:r>
            <w:r w:rsidR="00CA37EC" w:rsidRPr="00642D49">
              <w:rPr>
                <w:rFonts w:ascii="Times New Roman" w:hAnsi="Times New Roman" w:cs="Times New Roman"/>
                <w:bCs/>
                <w:sz w:val="24"/>
                <w:szCs w:val="24"/>
              </w:rPr>
              <w:t>N/A</w:t>
            </w:r>
          </w:p>
          <w:p w14:paraId="2BD641FC" w14:textId="256202DE" w:rsidR="00BB661D" w:rsidRPr="00D1039F"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Peripheral Pulses:</w:t>
            </w:r>
            <w:r w:rsidR="00D1039F">
              <w:rPr>
                <w:rFonts w:ascii="Times New Roman" w:hAnsi="Times New Roman" w:cs="Times New Roman"/>
                <w:b/>
                <w:sz w:val="24"/>
                <w:szCs w:val="24"/>
              </w:rPr>
              <w:t xml:space="preserve"> </w:t>
            </w:r>
            <w:r w:rsidR="00D1039F">
              <w:rPr>
                <w:rFonts w:ascii="Times New Roman" w:hAnsi="Times New Roman" w:cs="Times New Roman"/>
                <w:bCs/>
                <w:sz w:val="24"/>
                <w:szCs w:val="24"/>
              </w:rPr>
              <w:t>Present/strong</w:t>
            </w:r>
          </w:p>
          <w:p w14:paraId="55AE1E83" w14:textId="3F938EBB" w:rsidR="00BB661D" w:rsidRPr="00D1039F"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Capillary refill:</w:t>
            </w:r>
            <w:r w:rsidR="00D1039F">
              <w:rPr>
                <w:rFonts w:ascii="Times New Roman" w:hAnsi="Times New Roman" w:cs="Times New Roman"/>
                <w:b/>
                <w:sz w:val="24"/>
                <w:szCs w:val="24"/>
              </w:rPr>
              <w:t xml:space="preserve"> </w:t>
            </w:r>
            <w:r w:rsidR="00D1039F">
              <w:rPr>
                <w:rFonts w:ascii="Times New Roman" w:hAnsi="Times New Roman" w:cs="Times New Roman"/>
                <w:bCs/>
                <w:sz w:val="24"/>
                <w:szCs w:val="24"/>
              </w:rPr>
              <w:t>Normal</w:t>
            </w:r>
          </w:p>
          <w:p w14:paraId="13D569C0" w14:textId="21DAD18D"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Neck Vein Distention:   Y </w:t>
            </w:r>
            <w:sdt>
              <w:sdtPr>
                <w:rPr>
                  <w:rFonts w:ascii="Times New Roman" w:hAnsi="Times New Roman" w:cs="Times New Roman"/>
                  <w:b/>
                  <w:sz w:val="24"/>
                  <w:szCs w:val="24"/>
                </w:rPr>
                <w:id w:val="-453870443"/>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1176565930"/>
                <w14:checkbox>
                  <w14:checked w14:val="1"/>
                  <w14:checkedState w14:val="2612" w14:font="MS Gothic"/>
                  <w14:uncheckedState w14:val="2610" w14:font="MS Gothic"/>
                </w14:checkbox>
              </w:sdtPr>
              <w:sdtContent>
                <w:r w:rsidR="00E4597E" w:rsidRPr="00642D49">
                  <w:rPr>
                    <w:rFonts w:ascii="Segoe UI Symbol" w:eastAsia="MS Gothic" w:hAnsi="Segoe UI Symbol" w:cs="Segoe UI Symbol"/>
                    <w:b/>
                    <w:sz w:val="24"/>
                    <w:szCs w:val="24"/>
                  </w:rPr>
                  <w:t>☒</w:t>
                </w:r>
              </w:sdtContent>
            </w:sdt>
            <w:r w:rsidRPr="00642D49">
              <w:rPr>
                <w:rFonts w:ascii="Times New Roman" w:hAnsi="Times New Roman" w:cs="Times New Roman"/>
                <w:b/>
                <w:sz w:val="24"/>
                <w:szCs w:val="24"/>
              </w:rPr>
              <w:t xml:space="preserve">    Edema Y </w:t>
            </w:r>
            <w:sdt>
              <w:sdtPr>
                <w:rPr>
                  <w:rFonts w:ascii="Times New Roman" w:hAnsi="Times New Roman" w:cs="Times New Roman"/>
                  <w:b/>
                  <w:sz w:val="24"/>
                  <w:szCs w:val="24"/>
                </w:rPr>
                <w:id w:val="-1518530842"/>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361128711"/>
                <w14:checkbox>
                  <w14:checked w14:val="1"/>
                  <w14:checkedState w14:val="2612" w14:font="MS Gothic"/>
                  <w14:uncheckedState w14:val="2610" w14:font="MS Gothic"/>
                </w14:checkbox>
              </w:sdtPr>
              <w:sdtContent>
                <w:r w:rsidR="00E4597E" w:rsidRPr="00642D49">
                  <w:rPr>
                    <w:rFonts w:ascii="Segoe UI Symbol" w:eastAsia="MS Gothic" w:hAnsi="Segoe UI Symbol" w:cs="Segoe UI Symbol"/>
                    <w:b/>
                    <w:sz w:val="24"/>
                    <w:szCs w:val="24"/>
                  </w:rPr>
                  <w:t>☒</w:t>
                </w:r>
              </w:sdtContent>
            </w:sdt>
          </w:p>
          <w:p w14:paraId="7D469C46" w14:textId="5EF04B85"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Location of Edema: </w:t>
            </w:r>
            <w:r w:rsidR="00E4597E" w:rsidRPr="00642D49">
              <w:rPr>
                <w:rFonts w:ascii="Times New Roman" w:hAnsi="Times New Roman" w:cs="Times New Roman"/>
                <w:bCs/>
                <w:sz w:val="24"/>
                <w:szCs w:val="24"/>
              </w:rPr>
              <w:t>N/A</w:t>
            </w:r>
          </w:p>
          <w:p w14:paraId="18E62C1B" w14:textId="77777777" w:rsidR="00BB661D" w:rsidRPr="00642D49" w:rsidRDefault="00BB661D" w:rsidP="005745DE">
            <w:pPr>
              <w:rPr>
                <w:rFonts w:ascii="Times New Roman" w:hAnsi="Times New Roman" w:cs="Times New Roman"/>
                <w:b/>
                <w:sz w:val="24"/>
                <w:szCs w:val="24"/>
              </w:rPr>
            </w:pPr>
          </w:p>
        </w:tc>
        <w:tc>
          <w:tcPr>
            <w:tcW w:w="5012" w:type="dxa"/>
          </w:tcPr>
          <w:p w14:paraId="5136D941" w14:textId="6AE36715" w:rsidR="00BB661D" w:rsidRPr="00642D49" w:rsidRDefault="00130230" w:rsidP="005745DE">
            <w:pPr>
              <w:rPr>
                <w:rFonts w:ascii="Times New Roman" w:hAnsi="Times New Roman" w:cs="Times New Roman"/>
                <w:bCs/>
                <w:sz w:val="24"/>
                <w:szCs w:val="24"/>
              </w:rPr>
            </w:pPr>
            <w:r>
              <w:rPr>
                <w:rFonts w:ascii="Times New Roman" w:hAnsi="Times New Roman" w:cs="Times New Roman"/>
                <w:bCs/>
                <w:sz w:val="24"/>
                <w:szCs w:val="24"/>
              </w:rPr>
              <w:t xml:space="preserve">Heart sounds normal upon auscultation. S1 and S2 </w:t>
            </w:r>
            <w:r w:rsidR="00D1039F">
              <w:rPr>
                <w:rFonts w:ascii="Times New Roman" w:hAnsi="Times New Roman" w:cs="Times New Roman"/>
                <w:bCs/>
                <w:sz w:val="24"/>
                <w:szCs w:val="24"/>
              </w:rPr>
              <w:t xml:space="preserve">were </w:t>
            </w:r>
            <w:r>
              <w:rPr>
                <w:rFonts w:ascii="Times New Roman" w:hAnsi="Times New Roman" w:cs="Times New Roman"/>
                <w:bCs/>
                <w:sz w:val="24"/>
                <w:szCs w:val="24"/>
              </w:rPr>
              <w:t xml:space="preserve">heard with systole and diastole as expected, no murmurs </w:t>
            </w:r>
            <w:r w:rsidR="00D1039F">
              <w:rPr>
                <w:rFonts w:ascii="Times New Roman" w:hAnsi="Times New Roman" w:cs="Times New Roman"/>
                <w:bCs/>
                <w:sz w:val="24"/>
                <w:szCs w:val="24"/>
              </w:rPr>
              <w:t xml:space="preserve">were </w:t>
            </w:r>
            <w:r>
              <w:rPr>
                <w:rFonts w:ascii="Times New Roman" w:hAnsi="Times New Roman" w:cs="Times New Roman"/>
                <w:bCs/>
                <w:sz w:val="24"/>
                <w:szCs w:val="24"/>
              </w:rPr>
              <w:t xml:space="preserve">heard. </w:t>
            </w:r>
            <w:r w:rsidR="00D1039F">
              <w:rPr>
                <w:rFonts w:ascii="Times New Roman" w:hAnsi="Times New Roman" w:cs="Times New Roman"/>
                <w:bCs/>
                <w:sz w:val="24"/>
                <w:szCs w:val="24"/>
              </w:rPr>
              <w:t>Peripheral pulses were present and strong. Capillary refill less than 2 seconds as expected. No jugular vein distension or edema present.</w:t>
            </w:r>
            <w:r>
              <w:rPr>
                <w:rFonts w:ascii="Times New Roman" w:hAnsi="Times New Roman" w:cs="Times New Roman"/>
                <w:bCs/>
                <w:sz w:val="24"/>
                <w:szCs w:val="24"/>
              </w:rPr>
              <w:t xml:space="preserve">  </w:t>
            </w:r>
          </w:p>
        </w:tc>
      </w:tr>
      <w:tr w:rsidR="00BB661D" w:rsidRPr="00642D49" w14:paraId="053742A4" w14:textId="77777777" w:rsidTr="005745DE">
        <w:trPr>
          <w:trHeight w:val="710"/>
        </w:trPr>
        <w:tc>
          <w:tcPr>
            <w:tcW w:w="4511" w:type="dxa"/>
          </w:tcPr>
          <w:p w14:paraId="788EF274"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RESPIRATORY:</w:t>
            </w:r>
          </w:p>
          <w:p w14:paraId="1EF83D23" w14:textId="40252BA4"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Accessory muscle use:    Y</w:t>
            </w:r>
            <w:sdt>
              <w:sdtPr>
                <w:rPr>
                  <w:rFonts w:ascii="Times New Roman" w:hAnsi="Times New Roman" w:cs="Times New Roman"/>
                  <w:b/>
                  <w:sz w:val="24"/>
                  <w:szCs w:val="24"/>
                </w:rPr>
                <w:id w:val="-895277453"/>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1658884548"/>
                <w14:checkbox>
                  <w14:checked w14:val="1"/>
                  <w14:checkedState w14:val="2612" w14:font="MS Gothic"/>
                  <w14:uncheckedState w14:val="2610" w14:font="MS Gothic"/>
                </w14:checkbox>
              </w:sdtPr>
              <w:sdtContent>
                <w:r w:rsidR="00E4597E" w:rsidRPr="00642D49">
                  <w:rPr>
                    <w:rFonts w:ascii="Segoe UI Symbol" w:eastAsia="MS Gothic" w:hAnsi="Segoe UI Symbol" w:cs="Segoe UI Symbol"/>
                    <w:b/>
                    <w:sz w:val="24"/>
                    <w:szCs w:val="24"/>
                  </w:rPr>
                  <w:t>☒</w:t>
                </w:r>
              </w:sdtContent>
            </w:sdt>
          </w:p>
          <w:p w14:paraId="344E17E5"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Breath Sounds: Location, character</w:t>
            </w:r>
          </w:p>
          <w:p w14:paraId="32F77E2A" w14:textId="77777777" w:rsidR="00BB661D" w:rsidRPr="00642D49" w:rsidRDefault="00BB661D" w:rsidP="005745DE">
            <w:pPr>
              <w:rPr>
                <w:rFonts w:ascii="Times New Roman" w:hAnsi="Times New Roman" w:cs="Times New Roman"/>
                <w:b/>
                <w:sz w:val="24"/>
                <w:szCs w:val="24"/>
              </w:rPr>
            </w:pPr>
          </w:p>
        </w:tc>
        <w:tc>
          <w:tcPr>
            <w:tcW w:w="5012" w:type="dxa"/>
          </w:tcPr>
          <w:p w14:paraId="5BAFE028" w14:textId="3FF94E93" w:rsidR="00BB661D" w:rsidRPr="00D1039F" w:rsidRDefault="00D1039F" w:rsidP="005745DE">
            <w:pPr>
              <w:rPr>
                <w:rFonts w:ascii="Times New Roman" w:hAnsi="Times New Roman" w:cs="Times New Roman"/>
                <w:bCs/>
                <w:sz w:val="24"/>
                <w:szCs w:val="24"/>
              </w:rPr>
            </w:pPr>
            <w:r>
              <w:rPr>
                <w:rFonts w:ascii="Times New Roman" w:hAnsi="Times New Roman" w:cs="Times New Roman"/>
                <w:bCs/>
                <w:sz w:val="24"/>
                <w:szCs w:val="24"/>
              </w:rPr>
              <w:t xml:space="preserve">Breath sounds were clear and nonlabored. No adventitious lung sounds were detected when listening to anterior/posterior. No visible use of accessory muscles or retraction of </w:t>
            </w:r>
            <w:r w:rsidR="00F93B35">
              <w:rPr>
                <w:rFonts w:ascii="Times New Roman" w:hAnsi="Times New Roman" w:cs="Times New Roman"/>
                <w:bCs/>
                <w:sz w:val="24"/>
                <w:szCs w:val="24"/>
              </w:rPr>
              <w:t xml:space="preserve">the </w:t>
            </w:r>
            <w:r>
              <w:rPr>
                <w:rFonts w:ascii="Times New Roman" w:hAnsi="Times New Roman" w:cs="Times New Roman"/>
                <w:bCs/>
                <w:sz w:val="24"/>
                <w:szCs w:val="24"/>
              </w:rPr>
              <w:t>chest.</w:t>
            </w:r>
          </w:p>
        </w:tc>
      </w:tr>
      <w:tr w:rsidR="00BB661D" w:rsidRPr="00642D49" w14:paraId="77BAF9D4" w14:textId="77777777" w:rsidTr="005745DE">
        <w:trPr>
          <w:trHeight w:val="1968"/>
        </w:trPr>
        <w:tc>
          <w:tcPr>
            <w:tcW w:w="4511" w:type="dxa"/>
          </w:tcPr>
          <w:p w14:paraId="34043478"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GASTROINTESTINAL:</w:t>
            </w:r>
          </w:p>
          <w:p w14:paraId="205D9D7D" w14:textId="6BF3A6B9"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Diet at home:</w:t>
            </w:r>
            <w:r w:rsidR="00E4597E" w:rsidRPr="00642D49">
              <w:rPr>
                <w:rFonts w:ascii="Times New Roman" w:hAnsi="Times New Roman" w:cs="Times New Roman"/>
                <w:b/>
                <w:sz w:val="24"/>
                <w:szCs w:val="24"/>
              </w:rPr>
              <w:t xml:space="preserve"> </w:t>
            </w:r>
            <w:r w:rsidR="00E4597E" w:rsidRPr="00642D49">
              <w:rPr>
                <w:rFonts w:ascii="Times New Roman" w:hAnsi="Times New Roman" w:cs="Times New Roman"/>
                <w:bCs/>
                <w:sz w:val="24"/>
                <w:szCs w:val="24"/>
              </w:rPr>
              <w:t>Regular</w:t>
            </w:r>
            <w:r w:rsidRPr="00642D49">
              <w:rPr>
                <w:rFonts w:ascii="Times New Roman" w:hAnsi="Times New Roman" w:cs="Times New Roman"/>
                <w:b/>
                <w:sz w:val="24"/>
                <w:szCs w:val="24"/>
              </w:rPr>
              <w:t xml:space="preserve">       </w:t>
            </w:r>
          </w:p>
          <w:p w14:paraId="426F793C" w14:textId="207D7F3C"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Current Diet</w:t>
            </w:r>
            <w:r w:rsidR="00E4597E" w:rsidRPr="00642D49">
              <w:rPr>
                <w:rFonts w:ascii="Times New Roman" w:hAnsi="Times New Roman" w:cs="Times New Roman"/>
                <w:b/>
                <w:sz w:val="24"/>
                <w:szCs w:val="24"/>
              </w:rPr>
              <w:t xml:space="preserve">: </w:t>
            </w:r>
            <w:r w:rsidR="00E4597E" w:rsidRPr="00642D49">
              <w:rPr>
                <w:rFonts w:ascii="Times New Roman" w:hAnsi="Times New Roman" w:cs="Times New Roman"/>
                <w:bCs/>
                <w:sz w:val="24"/>
                <w:szCs w:val="24"/>
              </w:rPr>
              <w:t>Regular</w:t>
            </w:r>
          </w:p>
          <w:p w14:paraId="498ACECF" w14:textId="0D5FC1B5"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Height: </w:t>
            </w:r>
            <w:r w:rsidR="00E4597E" w:rsidRPr="00642D49">
              <w:rPr>
                <w:rFonts w:ascii="Times New Roman" w:hAnsi="Times New Roman" w:cs="Times New Roman"/>
                <w:bCs/>
                <w:sz w:val="24"/>
                <w:szCs w:val="24"/>
              </w:rPr>
              <w:t>6ft</w:t>
            </w:r>
          </w:p>
          <w:p w14:paraId="6D2CB722" w14:textId="18D44402"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Weight</w:t>
            </w:r>
            <w:r w:rsidR="00E4597E" w:rsidRPr="00642D49">
              <w:rPr>
                <w:rFonts w:ascii="Times New Roman" w:hAnsi="Times New Roman" w:cs="Times New Roman"/>
                <w:b/>
                <w:sz w:val="24"/>
                <w:szCs w:val="24"/>
              </w:rPr>
              <w:t xml:space="preserve">: </w:t>
            </w:r>
            <w:r w:rsidR="00E4597E" w:rsidRPr="00642D49">
              <w:rPr>
                <w:rFonts w:ascii="Times New Roman" w:hAnsi="Times New Roman" w:cs="Times New Roman"/>
                <w:bCs/>
                <w:sz w:val="24"/>
                <w:szCs w:val="24"/>
              </w:rPr>
              <w:t>317.6lbs</w:t>
            </w:r>
          </w:p>
          <w:p w14:paraId="677A8EAE" w14:textId="5B89B523"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Auscultation Bowel sounds: </w:t>
            </w:r>
            <w:r w:rsidR="001D612D" w:rsidRPr="001D612D">
              <w:rPr>
                <w:rFonts w:ascii="Times New Roman" w:hAnsi="Times New Roman" w:cs="Times New Roman"/>
                <w:bCs/>
                <w:sz w:val="24"/>
                <w:szCs w:val="24"/>
              </w:rPr>
              <w:t>Normal</w:t>
            </w:r>
          </w:p>
          <w:p w14:paraId="63C0A8D0" w14:textId="533C3B5C" w:rsidR="00BB661D" w:rsidRPr="001D612D"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 xml:space="preserve">Last BM: </w:t>
            </w:r>
            <w:r w:rsidR="001D612D">
              <w:rPr>
                <w:rFonts w:ascii="Times New Roman" w:hAnsi="Times New Roman" w:cs="Times New Roman"/>
                <w:bCs/>
                <w:sz w:val="24"/>
                <w:szCs w:val="24"/>
              </w:rPr>
              <w:t>This morning (10/12/23)</w:t>
            </w:r>
          </w:p>
          <w:p w14:paraId="71191A36" w14:textId="2A2A4D99" w:rsidR="00BB661D" w:rsidRPr="001D612D"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Palpation: Pain, Mass etc.:</w:t>
            </w:r>
            <w:r w:rsidR="001D612D">
              <w:rPr>
                <w:rFonts w:ascii="Times New Roman" w:hAnsi="Times New Roman" w:cs="Times New Roman"/>
                <w:b/>
                <w:sz w:val="24"/>
                <w:szCs w:val="24"/>
              </w:rPr>
              <w:t xml:space="preserve"> </w:t>
            </w:r>
            <w:r w:rsidR="001D612D" w:rsidRPr="001D612D">
              <w:rPr>
                <w:rFonts w:ascii="Times New Roman" w:hAnsi="Times New Roman" w:cs="Times New Roman"/>
                <w:bCs/>
                <w:sz w:val="24"/>
                <w:szCs w:val="24"/>
              </w:rPr>
              <w:t>No pain or abnormal findings</w:t>
            </w:r>
          </w:p>
          <w:p w14:paraId="6B0F83F9" w14:textId="2F36C4CB"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Inspection: </w:t>
            </w:r>
            <w:r w:rsidR="001D612D" w:rsidRPr="001D612D">
              <w:rPr>
                <w:rFonts w:ascii="Times New Roman" w:hAnsi="Times New Roman" w:cs="Times New Roman"/>
                <w:bCs/>
                <w:sz w:val="24"/>
                <w:szCs w:val="24"/>
              </w:rPr>
              <w:t>Normal</w:t>
            </w:r>
          </w:p>
          <w:p w14:paraId="4D46D91F" w14:textId="3950D78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     Distention:</w:t>
            </w:r>
            <w:r w:rsidR="00E4597E" w:rsidRPr="00642D49">
              <w:rPr>
                <w:rFonts w:ascii="Times New Roman" w:hAnsi="Times New Roman" w:cs="Times New Roman"/>
                <w:b/>
                <w:sz w:val="24"/>
                <w:szCs w:val="24"/>
              </w:rPr>
              <w:t xml:space="preserve"> </w:t>
            </w:r>
            <w:r w:rsidR="00E4597E" w:rsidRPr="00642D49">
              <w:rPr>
                <w:rFonts w:ascii="Times New Roman" w:hAnsi="Times New Roman" w:cs="Times New Roman"/>
                <w:bCs/>
                <w:sz w:val="24"/>
                <w:szCs w:val="24"/>
              </w:rPr>
              <w:t>None</w:t>
            </w:r>
          </w:p>
          <w:p w14:paraId="3204693B" w14:textId="2D871E7F"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     Incisions:</w:t>
            </w:r>
            <w:r w:rsidR="00E4597E" w:rsidRPr="00642D49">
              <w:rPr>
                <w:rFonts w:ascii="Times New Roman" w:hAnsi="Times New Roman" w:cs="Times New Roman"/>
                <w:b/>
                <w:sz w:val="24"/>
                <w:szCs w:val="24"/>
              </w:rPr>
              <w:t xml:space="preserve"> </w:t>
            </w:r>
            <w:r w:rsidR="00E4597E" w:rsidRPr="00642D49">
              <w:rPr>
                <w:rFonts w:ascii="Times New Roman" w:hAnsi="Times New Roman" w:cs="Times New Roman"/>
                <w:bCs/>
                <w:sz w:val="24"/>
                <w:szCs w:val="24"/>
              </w:rPr>
              <w:t>None</w:t>
            </w:r>
          </w:p>
          <w:p w14:paraId="6E45D6A5" w14:textId="7CB14F71"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     Scars:</w:t>
            </w:r>
            <w:r w:rsidR="00E4597E" w:rsidRPr="00642D49">
              <w:rPr>
                <w:rFonts w:ascii="Times New Roman" w:hAnsi="Times New Roman" w:cs="Times New Roman"/>
                <w:b/>
                <w:sz w:val="24"/>
                <w:szCs w:val="24"/>
              </w:rPr>
              <w:t xml:space="preserve"> </w:t>
            </w:r>
            <w:r w:rsidR="00E4597E" w:rsidRPr="00642D49">
              <w:rPr>
                <w:rFonts w:ascii="Times New Roman" w:hAnsi="Times New Roman" w:cs="Times New Roman"/>
                <w:bCs/>
                <w:sz w:val="24"/>
                <w:szCs w:val="24"/>
              </w:rPr>
              <w:t>None</w:t>
            </w:r>
          </w:p>
          <w:p w14:paraId="08486C75" w14:textId="52EDC7B1"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     Drains: </w:t>
            </w:r>
            <w:r w:rsidR="00E4597E" w:rsidRPr="00642D49">
              <w:rPr>
                <w:rFonts w:ascii="Times New Roman" w:hAnsi="Times New Roman" w:cs="Times New Roman"/>
                <w:bCs/>
                <w:sz w:val="24"/>
                <w:szCs w:val="24"/>
              </w:rPr>
              <w:t>None</w:t>
            </w:r>
          </w:p>
          <w:p w14:paraId="5D75895D" w14:textId="5C101926"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lastRenderedPageBreak/>
              <w:t xml:space="preserve">     Wounds:</w:t>
            </w:r>
            <w:r w:rsidR="00E4597E" w:rsidRPr="00642D49">
              <w:rPr>
                <w:rFonts w:ascii="Times New Roman" w:hAnsi="Times New Roman" w:cs="Times New Roman"/>
                <w:b/>
                <w:sz w:val="24"/>
                <w:szCs w:val="24"/>
              </w:rPr>
              <w:t xml:space="preserve"> </w:t>
            </w:r>
            <w:r w:rsidR="00E4597E" w:rsidRPr="00642D49">
              <w:rPr>
                <w:rFonts w:ascii="Times New Roman" w:hAnsi="Times New Roman" w:cs="Times New Roman"/>
                <w:bCs/>
                <w:sz w:val="24"/>
                <w:szCs w:val="24"/>
              </w:rPr>
              <w:t>None</w:t>
            </w:r>
          </w:p>
          <w:p w14:paraId="01238BDB" w14:textId="0A353ED4"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Ostomy:    Y </w:t>
            </w:r>
            <w:sdt>
              <w:sdtPr>
                <w:rPr>
                  <w:rFonts w:ascii="Times New Roman" w:hAnsi="Times New Roman" w:cs="Times New Roman"/>
                  <w:b/>
                  <w:sz w:val="24"/>
                  <w:szCs w:val="24"/>
                </w:rPr>
                <w:id w:val="-1523623664"/>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2123752130"/>
                <w14:checkbox>
                  <w14:checked w14:val="1"/>
                  <w14:checkedState w14:val="2612" w14:font="MS Gothic"/>
                  <w14:uncheckedState w14:val="2610" w14:font="MS Gothic"/>
                </w14:checkbox>
              </w:sdtPr>
              <w:sdtContent>
                <w:r w:rsidR="00E4597E" w:rsidRPr="00642D49">
                  <w:rPr>
                    <w:rFonts w:ascii="Segoe UI Symbol" w:eastAsia="MS Gothic" w:hAnsi="Segoe UI Symbol" w:cs="Segoe UI Symbol"/>
                    <w:b/>
                    <w:sz w:val="24"/>
                    <w:szCs w:val="24"/>
                  </w:rPr>
                  <w:t>☒</w:t>
                </w:r>
              </w:sdtContent>
            </w:sdt>
            <w:r w:rsidRPr="00642D49">
              <w:rPr>
                <w:rFonts w:ascii="Times New Roman" w:hAnsi="Times New Roman" w:cs="Times New Roman"/>
                <w:b/>
                <w:sz w:val="24"/>
                <w:szCs w:val="24"/>
              </w:rPr>
              <w:t xml:space="preserve">       </w:t>
            </w:r>
          </w:p>
          <w:p w14:paraId="4BB90695" w14:textId="77D86E91"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Nasogastric:    Y  </w:t>
            </w:r>
            <w:sdt>
              <w:sdtPr>
                <w:rPr>
                  <w:rFonts w:ascii="Times New Roman" w:hAnsi="Times New Roman" w:cs="Times New Roman"/>
                  <w:b/>
                  <w:sz w:val="24"/>
                  <w:szCs w:val="24"/>
                </w:rPr>
                <w:id w:val="579401604"/>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379870353"/>
                <w14:checkbox>
                  <w14:checked w14:val="1"/>
                  <w14:checkedState w14:val="2612" w14:font="MS Gothic"/>
                  <w14:uncheckedState w14:val="2610" w14:font="MS Gothic"/>
                </w14:checkbox>
              </w:sdtPr>
              <w:sdtContent>
                <w:r w:rsidR="00E4597E" w:rsidRPr="00642D49">
                  <w:rPr>
                    <w:rFonts w:ascii="Segoe UI Symbol" w:eastAsia="MS Gothic" w:hAnsi="Segoe UI Symbol" w:cs="Segoe UI Symbol"/>
                    <w:b/>
                    <w:sz w:val="24"/>
                    <w:szCs w:val="24"/>
                  </w:rPr>
                  <w:t>☒</w:t>
                </w:r>
              </w:sdtContent>
            </w:sdt>
          </w:p>
          <w:p w14:paraId="143E5A8C" w14:textId="7A59BFC8" w:rsidR="00BB661D" w:rsidRPr="00642D49"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 xml:space="preserve">     Size:</w:t>
            </w:r>
            <w:r w:rsidR="00E4597E" w:rsidRPr="00642D49">
              <w:rPr>
                <w:rFonts w:ascii="Times New Roman" w:hAnsi="Times New Roman" w:cs="Times New Roman"/>
                <w:b/>
                <w:sz w:val="24"/>
                <w:szCs w:val="24"/>
              </w:rPr>
              <w:t xml:space="preserve"> </w:t>
            </w:r>
            <w:r w:rsidR="00E4597E" w:rsidRPr="00642D49">
              <w:rPr>
                <w:rFonts w:ascii="Times New Roman" w:hAnsi="Times New Roman" w:cs="Times New Roman"/>
                <w:bCs/>
                <w:sz w:val="24"/>
                <w:szCs w:val="24"/>
              </w:rPr>
              <w:t>N/A</w:t>
            </w:r>
          </w:p>
          <w:p w14:paraId="372478B0" w14:textId="408D7DDE"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Feeding tubes/PEG tube   Y  </w:t>
            </w:r>
            <w:sdt>
              <w:sdtPr>
                <w:rPr>
                  <w:rFonts w:ascii="Times New Roman" w:hAnsi="Times New Roman" w:cs="Times New Roman"/>
                  <w:b/>
                  <w:sz w:val="24"/>
                  <w:szCs w:val="24"/>
                </w:rPr>
                <w:id w:val="1138303504"/>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244543376"/>
                <w14:checkbox>
                  <w14:checked w14:val="1"/>
                  <w14:checkedState w14:val="2612" w14:font="MS Gothic"/>
                  <w14:uncheckedState w14:val="2610" w14:font="MS Gothic"/>
                </w14:checkbox>
              </w:sdtPr>
              <w:sdtContent>
                <w:r w:rsidR="00E4597E" w:rsidRPr="00642D49">
                  <w:rPr>
                    <w:rFonts w:ascii="Segoe UI Symbol" w:eastAsia="MS Gothic" w:hAnsi="Segoe UI Symbol" w:cs="Segoe UI Symbol"/>
                    <w:b/>
                    <w:sz w:val="24"/>
                    <w:szCs w:val="24"/>
                  </w:rPr>
                  <w:t>☒</w:t>
                </w:r>
              </w:sdtContent>
            </w:sdt>
          </w:p>
          <w:p w14:paraId="0D36CAE3" w14:textId="054064BF"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     Type:</w:t>
            </w:r>
            <w:r w:rsidR="007279E5" w:rsidRPr="00642D49">
              <w:rPr>
                <w:rFonts w:ascii="Times New Roman" w:hAnsi="Times New Roman" w:cs="Times New Roman"/>
                <w:b/>
                <w:sz w:val="24"/>
                <w:szCs w:val="24"/>
              </w:rPr>
              <w:t xml:space="preserve"> </w:t>
            </w:r>
            <w:r w:rsidR="007279E5" w:rsidRPr="00642D49">
              <w:rPr>
                <w:rFonts w:ascii="Times New Roman" w:hAnsi="Times New Roman" w:cs="Times New Roman"/>
                <w:bCs/>
                <w:sz w:val="24"/>
                <w:szCs w:val="24"/>
              </w:rPr>
              <w:t>N/A</w:t>
            </w:r>
          </w:p>
          <w:p w14:paraId="0A121CDE" w14:textId="77777777" w:rsidR="00BB661D" w:rsidRPr="00642D49" w:rsidRDefault="00BB661D" w:rsidP="005745DE">
            <w:pPr>
              <w:rPr>
                <w:rFonts w:ascii="Times New Roman" w:hAnsi="Times New Roman" w:cs="Times New Roman"/>
                <w:b/>
                <w:sz w:val="24"/>
                <w:szCs w:val="24"/>
              </w:rPr>
            </w:pPr>
          </w:p>
        </w:tc>
        <w:tc>
          <w:tcPr>
            <w:tcW w:w="5012" w:type="dxa"/>
          </w:tcPr>
          <w:p w14:paraId="73EA1F2D" w14:textId="5A482389" w:rsidR="00BB661D" w:rsidRPr="001D612D" w:rsidRDefault="001D612D" w:rsidP="005745DE">
            <w:pPr>
              <w:rPr>
                <w:rFonts w:ascii="Times New Roman" w:hAnsi="Times New Roman" w:cs="Times New Roman"/>
                <w:bCs/>
                <w:sz w:val="24"/>
                <w:szCs w:val="24"/>
              </w:rPr>
            </w:pPr>
            <w:r>
              <w:rPr>
                <w:rFonts w:ascii="Times New Roman" w:hAnsi="Times New Roman" w:cs="Times New Roman"/>
                <w:bCs/>
                <w:sz w:val="24"/>
                <w:szCs w:val="24"/>
              </w:rPr>
              <w:lastRenderedPageBreak/>
              <w:t xml:space="preserve">Patient is on a regular diet. Auscultated all four quadrants and no abnormal bowel sounds </w:t>
            </w:r>
            <w:r w:rsidR="00F93B35">
              <w:rPr>
                <w:rFonts w:ascii="Times New Roman" w:hAnsi="Times New Roman" w:cs="Times New Roman"/>
                <w:bCs/>
                <w:sz w:val="24"/>
                <w:szCs w:val="24"/>
              </w:rPr>
              <w:t xml:space="preserve">were </w:t>
            </w:r>
            <w:r>
              <w:rPr>
                <w:rFonts w:ascii="Times New Roman" w:hAnsi="Times New Roman" w:cs="Times New Roman"/>
                <w:bCs/>
                <w:sz w:val="24"/>
                <w:szCs w:val="24"/>
              </w:rPr>
              <w:t xml:space="preserve">heard. Upon palpation, the patient had no reports of pain. No abnormal findings. No distension, incisions, scars, drains, or wounds present. Patient has no ostomy, nasogastric, or feeding </w:t>
            </w:r>
            <w:r w:rsidR="000C6989">
              <w:rPr>
                <w:rFonts w:ascii="Times New Roman" w:hAnsi="Times New Roman" w:cs="Times New Roman"/>
                <w:bCs/>
                <w:sz w:val="24"/>
                <w:szCs w:val="24"/>
              </w:rPr>
              <w:t>tube</w:t>
            </w:r>
            <w:r>
              <w:rPr>
                <w:rFonts w:ascii="Times New Roman" w:hAnsi="Times New Roman" w:cs="Times New Roman"/>
                <w:bCs/>
                <w:sz w:val="24"/>
                <w:szCs w:val="24"/>
              </w:rPr>
              <w:t xml:space="preserve"> present.</w:t>
            </w:r>
          </w:p>
        </w:tc>
      </w:tr>
      <w:tr w:rsidR="00BB661D" w:rsidRPr="00642D49" w14:paraId="7BD8BEBC" w14:textId="77777777" w:rsidTr="005745DE">
        <w:trPr>
          <w:trHeight w:val="1968"/>
        </w:trPr>
        <w:tc>
          <w:tcPr>
            <w:tcW w:w="4511" w:type="dxa"/>
          </w:tcPr>
          <w:p w14:paraId="5B0F3D37"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GENITOURINARY: </w:t>
            </w:r>
          </w:p>
          <w:p w14:paraId="72AC42EA" w14:textId="713BBC21"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Color:</w:t>
            </w:r>
            <w:r w:rsidR="007279E5" w:rsidRPr="00642D49">
              <w:rPr>
                <w:rFonts w:ascii="Times New Roman" w:hAnsi="Times New Roman" w:cs="Times New Roman"/>
                <w:b/>
                <w:sz w:val="24"/>
                <w:szCs w:val="24"/>
              </w:rPr>
              <w:t xml:space="preserve"> </w:t>
            </w:r>
            <w:r w:rsidR="007279E5" w:rsidRPr="00642D49">
              <w:rPr>
                <w:rFonts w:ascii="Times New Roman" w:hAnsi="Times New Roman" w:cs="Times New Roman"/>
                <w:bCs/>
                <w:sz w:val="24"/>
                <w:szCs w:val="24"/>
              </w:rPr>
              <w:t>Yellow</w:t>
            </w:r>
          </w:p>
          <w:p w14:paraId="55900657" w14:textId="6BB4DF75"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Character:</w:t>
            </w:r>
            <w:r w:rsidR="007279E5" w:rsidRPr="00642D49">
              <w:rPr>
                <w:rFonts w:ascii="Times New Roman" w:hAnsi="Times New Roman" w:cs="Times New Roman"/>
                <w:b/>
                <w:sz w:val="24"/>
                <w:szCs w:val="24"/>
              </w:rPr>
              <w:t xml:space="preserve"> </w:t>
            </w:r>
            <w:r w:rsidR="007279E5" w:rsidRPr="00642D49">
              <w:rPr>
                <w:rFonts w:ascii="Times New Roman" w:hAnsi="Times New Roman" w:cs="Times New Roman"/>
                <w:bCs/>
                <w:sz w:val="24"/>
                <w:szCs w:val="24"/>
              </w:rPr>
              <w:t>Clear</w:t>
            </w:r>
          </w:p>
          <w:p w14:paraId="115010D9" w14:textId="0ED68D5C"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Quantity of urine: </w:t>
            </w:r>
            <w:r w:rsidR="007279E5" w:rsidRPr="00642D49">
              <w:rPr>
                <w:rFonts w:ascii="Times New Roman" w:hAnsi="Times New Roman" w:cs="Times New Roman"/>
                <w:bCs/>
                <w:sz w:val="24"/>
                <w:szCs w:val="24"/>
              </w:rPr>
              <w:t>400ml</w:t>
            </w:r>
          </w:p>
          <w:p w14:paraId="47A3151F" w14:textId="56DAD15E"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Pain with urination:  Y </w:t>
            </w:r>
            <w:sdt>
              <w:sdtPr>
                <w:rPr>
                  <w:rFonts w:ascii="Times New Roman" w:hAnsi="Times New Roman" w:cs="Times New Roman"/>
                  <w:b/>
                  <w:sz w:val="24"/>
                  <w:szCs w:val="24"/>
                </w:rPr>
                <w:id w:val="1698349949"/>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334924740"/>
                <w14:checkbox>
                  <w14:checked w14:val="1"/>
                  <w14:checkedState w14:val="2612" w14:font="MS Gothic"/>
                  <w14:uncheckedState w14:val="2610" w14:font="MS Gothic"/>
                </w14:checkbox>
              </w:sdtPr>
              <w:sdtContent>
                <w:r w:rsidR="007279E5" w:rsidRPr="00642D49">
                  <w:rPr>
                    <w:rFonts w:ascii="Segoe UI Symbol" w:eastAsia="MS Gothic" w:hAnsi="Segoe UI Symbol" w:cs="Segoe UI Symbol"/>
                    <w:b/>
                    <w:sz w:val="24"/>
                    <w:szCs w:val="24"/>
                  </w:rPr>
                  <w:t>☒</w:t>
                </w:r>
              </w:sdtContent>
            </w:sdt>
          </w:p>
          <w:p w14:paraId="566E1A41" w14:textId="1B640B46"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Dialysis:  Y </w:t>
            </w:r>
            <w:sdt>
              <w:sdtPr>
                <w:rPr>
                  <w:rFonts w:ascii="Times New Roman" w:hAnsi="Times New Roman" w:cs="Times New Roman"/>
                  <w:b/>
                  <w:sz w:val="24"/>
                  <w:szCs w:val="24"/>
                </w:rPr>
                <w:id w:val="954828292"/>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1444070179"/>
                <w14:checkbox>
                  <w14:checked w14:val="1"/>
                  <w14:checkedState w14:val="2612" w14:font="MS Gothic"/>
                  <w14:uncheckedState w14:val="2610" w14:font="MS Gothic"/>
                </w14:checkbox>
              </w:sdtPr>
              <w:sdtContent>
                <w:r w:rsidR="007279E5" w:rsidRPr="00642D49">
                  <w:rPr>
                    <w:rFonts w:ascii="Segoe UI Symbol" w:eastAsia="MS Gothic" w:hAnsi="Segoe UI Symbol" w:cs="Segoe UI Symbol"/>
                    <w:b/>
                    <w:sz w:val="24"/>
                    <w:szCs w:val="24"/>
                  </w:rPr>
                  <w:t>☒</w:t>
                </w:r>
              </w:sdtContent>
            </w:sdt>
          </w:p>
          <w:p w14:paraId="58F22134" w14:textId="451C781C"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Inspection of genitals: </w:t>
            </w:r>
            <w:r w:rsidR="007279E5" w:rsidRPr="00642D49">
              <w:rPr>
                <w:rFonts w:ascii="Times New Roman" w:hAnsi="Times New Roman" w:cs="Times New Roman"/>
                <w:bCs/>
                <w:sz w:val="24"/>
                <w:szCs w:val="24"/>
              </w:rPr>
              <w:t>Normal</w:t>
            </w:r>
          </w:p>
          <w:p w14:paraId="5BF0AFD1" w14:textId="6C21852D"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Catheter: Y </w:t>
            </w:r>
            <w:sdt>
              <w:sdtPr>
                <w:rPr>
                  <w:rFonts w:ascii="Times New Roman" w:hAnsi="Times New Roman" w:cs="Times New Roman"/>
                  <w:b/>
                  <w:sz w:val="24"/>
                  <w:szCs w:val="24"/>
                </w:rPr>
                <w:id w:val="743073037"/>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231670306"/>
                <w14:checkbox>
                  <w14:checked w14:val="1"/>
                  <w14:checkedState w14:val="2612" w14:font="MS Gothic"/>
                  <w14:uncheckedState w14:val="2610" w14:font="MS Gothic"/>
                </w14:checkbox>
              </w:sdtPr>
              <w:sdtContent>
                <w:r w:rsidR="007279E5" w:rsidRPr="00642D49">
                  <w:rPr>
                    <w:rFonts w:ascii="Segoe UI Symbol" w:eastAsia="MS Gothic" w:hAnsi="Segoe UI Symbol" w:cs="Segoe UI Symbol"/>
                    <w:b/>
                    <w:sz w:val="24"/>
                    <w:szCs w:val="24"/>
                  </w:rPr>
                  <w:t>☒</w:t>
                </w:r>
              </w:sdtContent>
            </w:sdt>
            <w:r w:rsidRPr="00642D49">
              <w:rPr>
                <w:rFonts w:ascii="Times New Roman" w:hAnsi="Times New Roman" w:cs="Times New Roman"/>
                <w:b/>
                <w:sz w:val="24"/>
                <w:szCs w:val="24"/>
              </w:rPr>
              <w:t xml:space="preserve">    </w:t>
            </w:r>
          </w:p>
          <w:p w14:paraId="3B95BC4B" w14:textId="189FB869"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     Type:</w:t>
            </w:r>
            <w:r w:rsidR="007279E5" w:rsidRPr="00642D49">
              <w:rPr>
                <w:rFonts w:ascii="Times New Roman" w:hAnsi="Times New Roman" w:cs="Times New Roman"/>
                <w:b/>
                <w:sz w:val="24"/>
                <w:szCs w:val="24"/>
              </w:rPr>
              <w:t xml:space="preserve"> </w:t>
            </w:r>
            <w:r w:rsidR="007279E5" w:rsidRPr="00642D49">
              <w:rPr>
                <w:rFonts w:ascii="Times New Roman" w:hAnsi="Times New Roman" w:cs="Times New Roman"/>
                <w:bCs/>
                <w:sz w:val="24"/>
                <w:szCs w:val="24"/>
              </w:rPr>
              <w:t>N/A</w:t>
            </w:r>
          </w:p>
          <w:p w14:paraId="7A655B24" w14:textId="6FAE926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     Size:</w:t>
            </w:r>
            <w:r w:rsidR="007279E5" w:rsidRPr="00642D49">
              <w:rPr>
                <w:rFonts w:ascii="Times New Roman" w:hAnsi="Times New Roman" w:cs="Times New Roman"/>
                <w:b/>
                <w:sz w:val="24"/>
                <w:szCs w:val="24"/>
              </w:rPr>
              <w:t xml:space="preserve"> </w:t>
            </w:r>
            <w:r w:rsidR="007279E5" w:rsidRPr="00642D49">
              <w:rPr>
                <w:rFonts w:ascii="Times New Roman" w:hAnsi="Times New Roman" w:cs="Times New Roman"/>
                <w:bCs/>
                <w:sz w:val="24"/>
                <w:szCs w:val="24"/>
              </w:rPr>
              <w:t>N/A</w:t>
            </w:r>
          </w:p>
        </w:tc>
        <w:tc>
          <w:tcPr>
            <w:tcW w:w="5012" w:type="dxa"/>
          </w:tcPr>
          <w:p w14:paraId="1D666260" w14:textId="1C881936" w:rsidR="00BB661D" w:rsidRPr="001D612D" w:rsidRDefault="001D612D" w:rsidP="005745DE">
            <w:pPr>
              <w:rPr>
                <w:rFonts w:ascii="Times New Roman" w:hAnsi="Times New Roman" w:cs="Times New Roman"/>
                <w:bCs/>
                <w:sz w:val="24"/>
                <w:szCs w:val="24"/>
              </w:rPr>
            </w:pPr>
            <w:r w:rsidRPr="001D612D">
              <w:rPr>
                <w:rFonts w:ascii="Times New Roman" w:hAnsi="Times New Roman" w:cs="Times New Roman"/>
                <w:bCs/>
                <w:sz w:val="24"/>
                <w:szCs w:val="24"/>
              </w:rPr>
              <w:t xml:space="preserve">Urine </w:t>
            </w:r>
            <w:r>
              <w:rPr>
                <w:rFonts w:ascii="Times New Roman" w:hAnsi="Times New Roman" w:cs="Times New Roman"/>
                <w:bCs/>
                <w:sz w:val="24"/>
                <w:szCs w:val="24"/>
              </w:rPr>
              <w:t xml:space="preserve">is yellow and clear. Patient voided 400ml with no pain during urination. No dialysis. No abnormal findings upon inspection of genitals. No catheter </w:t>
            </w:r>
            <w:r w:rsidR="00F93B35">
              <w:rPr>
                <w:rFonts w:ascii="Times New Roman" w:hAnsi="Times New Roman" w:cs="Times New Roman"/>
                <w:bCs/>
                <w:sz w:val="24"/>
                <w:szCs w:val="24"/>
              </w:rPr>
              <w:t xml:space="preserve">is </w:t>
            </w:r>
            <w:r>
              <w:rPr>
                <w:rFonts w:ascii="Times New Roman" w:hAnsi="Times New Roman" w:cs="Times New Roman"/>
                <w:bCs/>
                <w:sz w:val="24"/>
                <w:szCs w:val="24"/>
              </w:rPr>
              <w:t>present.</w:t>
            </w:r>
          </w:p>
        </w:tc>
      </w:tr>
      <w:tr w:rsidR="00BB661D" w:rsidRPr="00642D49" w14:paraId="6CC1C08C" w14:textId="77777777" w:rsidTr="005745DE">
        <w:trPr>
          <w:trHeight w:val="1104"/>
        </w:trPr>
        <w:tc>
          <w:tcPr>
            <w:tcW w:w="4511" w:type="dxa"/>
          </w:tcPr>
          <w:p w14:paraId="451A2589"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MUSCULOSKELETAL: </w:t>
            </w:r>
          </w:p>
          <w:p w14:paraId="171EE0B3" w14:textId="3DDC9F55"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Neurovascular status:</w:t>
            </w:r>
            <w:r w:rsidR="007279E5" w:rsidRPr="00642D49">
              <w:rPr>
                <w:rFonts w:ascii="Times New Roman" w:hAnsi="Times New Roman" w:cs="Times New Roman"/>
                <w:b/>
                <w:sz w:val="24"/>
                <w:szCs w:val="24"/>
              </w:rPr>
              <w:t xml:space="preserve"> </w:t>
            </w:r>
            <w:r w:rsidR="007279E5" w:rsidRPr="00642D49">
              <w:rPr>
                <w:rFonts w:ascii="Times New Roman" w:hAnsi="Times New Roman" w:cs="Times New Roman"/>
                <w:bCs/>
                <w:sz w:val="24"/>
                <w:szCs w:val="24"/>
              </w:rPr>
              <w:t>Normal/As expected</w:t>
            </w:r>
          </w:p>
          <w:p w14:paraId="169EE409" w14:textId="66C48FA3" w:rsidR="00BB661D" w:rsidRPr="002D51C1"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ROM:</w:t>
            </w:r>
            <w:r w:rsidR="002D51C1">
              <w:rPr>
                <w:rFonts w:ascii="Times New Roman" w:hAnsi="Times New Roman" w:cs="Times New Roman"/>
                <w:b/>
                <w:sz w:val="24"/>
                <w:szCs w:val="24"/>
              </w:rPr>
              <w:t xml:space="preserve"> </w:t>
            </w:r>
            <w:r w:rsidR="002D51C1">
              <w:rPr>
                <w:rFonts w:ascii="Times New Roman" w:hAnsi="Times New Roman" w:cs="Times New Roman"/>
                <w:bCs/>
                <w:sz w:val="24"/>
                <w:szCs w:val="24"/>
              </w:rPr>
              <w:t>Full range, no pain</w:t>
            </w:r>
          </w:p>
          <w:p w14:paraId="689ED8CD" w14:textId="17DD246A"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Supportive devices:</w:t>
            </w:r>
            <w:r w:rsidR="007279E5" w:rsidRPr="00642D49">
              <w:rPr>
                <w:rFonts w:ascii="Times New Roman" w:hAnsi="Times New Roman" w:cs="Times New Roman"/>
                <w:b/>
                <w:sz w:val="24"/>
                <w:szCs w:val="24"/>
              </w:rPr>
              <w:t xml:space="preserve"> </w:t>
            </w:r>
            <w:r w:rsidR="002D51C1">
              <w:rPr>
                <w:rFonts w:ascii="Times New Roman" w:hAnsi="Times New Roman" w:cs="Times New Roman"/>
                <w:bCs/>
                <w:sz w:val="24"/>
                <w:szCs w:val="24"/>
              </w:rPr>
              <w:t>Wheelchair</w:t>
            </w:r>
          </w:p>
          <w:p w14:paraId="30F01EC5" w14:textId="76B0225A"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Strength:</w:t>
            </w:r>
            <w:r w:rsidR="007279E5" w:rsidRPr="00642D49">
              <w:rPr>
                <w:rFonts w:ascii="Times New Roman" w:hAnsi="Times New Roman" w:cs="Times New Roman"/>
                <w:b/>
                <w:sz w:val="24"/>
                <w:szCs w:val="24"/>
              </w:rPr>
              <w:t xml:space="preserve"> </w:t>
            </w:r>
            <w:r w:rsidR="002D51C1" w:rsidRPr="002D51C1">
              <w:rPr>
                <w:rFonts w:ascii="Times New Roman" w:hAnsi="Times New Roman" w:cs="Times New Roman"/>
                <w:bCs/>
                <w:sz w:val="24"/>
                <w:szCs w:val="24"/>
              </w:rPr>
              <w:t>As expected</w:t>
            </w:r>
          </w:p>
          <w:p w14:paraId="06D92D6F" w14:textId="3A78F213"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ADL Assistance:   Y</w:t>
            </w:r>
            <w:sdt>
              <w:sdtPr>
                <w:rPr>
                  <w:rFonts w:ascii="Times New Roman" w:hAnsi="Times New Roman" w:cs="Times New Roman"/>
                  <w:b/>
                  <w:sz w:val="24"/>
                  <w:szCs w:val="24"/>
                </w:rPr>
                <w:id w:val="-1155911881"/>
                <w14:checkbox>
                  <w14:checked w14:val="0"/>
                  <w14:checkedState w14:val="2612" w14:font="MS Gothic"/>
                  <w14:uncheckedState w14:val="2610" w14:font="MS Gothic"/>
                </w14:checkbox>
              </w:sdtPr>
              <w:sdtContent>
                <w:r w:rsidR="002D51C1">
                  <w:rPr>
                    <w:rFonts w:ascii="MS Gothic" w:eastAsia="MS Gothic" w:hAnsi="MS Gothic" w:cs="Times New Roman" w:hint="eastAsia"/>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1279334419"/>
                <w14:checkbox>
                  <w14:checked w14:val="1"/>
                  <w14:checkedState w14:val="2612" w14:font="MS Gothic"/>
                  <w14:uncheckedState w14:val="2610" w14:font="MS Gothic"/>
                </w14:checkbox>
              </w:sdtPr>
              <w:sdtContent>
                <w:r w:rsidR="002D51C1">
                  <w:rPr>
                    <w:rFonts w:ascii="MS Gothic" w:eastAsia="MS Gothic" w:hAnsi="MS Gothic" w:cs="Times New Roman" w:hint="eastAsia"/>
                    <w:b/>
                    <w:sz w:val="24"/>
                    <w:szCs w:val="24"/>
                  </w:rPr>
                  <w:t>☒</w:t>
                </w:r>
              </w:sdtContent>
            </w:sdt>
            <w:r w:rsidRPr="00642D49">
              <w:rPr>
                <w:rFonts w:ascii="Times New Roman" w:hAnsi="Times New Roman" w:cs="Times New Roman"/>
                <w:b/>
                <w:sz w:val="24"/>
                <w:szCs w:val="24"/>
              </w:rPr>
              <w:t xml:space="preserve">      </w:t>
            </w:r>
          </w:p>
          <w:p w14:paraId="54B0A1D6" w14:textId="69B2025D"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Fall Risk:    Y </w:t>
            </w:r>
            <w:sdt>
              <w:sdtPr>
                <w:rPr>
                  <w:rFonts w:ascii="Times New Roman" w:hAnsi="Times New Roman" w:cs="Times New Roman"/>
                  <w:b/>
                  <w:sz w:val="24"/>
                  <w:szCs w:val="24"/>
                </w:rPr>
                <w:id w:val="1524827534"/>
                <w14:checkbox>
                  <w14:checked w14:val="0"/>
                  <w14:checkedState w14:val="2612" w14:font="MS Gothic"/>
                  <w14:uncheckedState w14:val="2610" w14:font="MS Gothic"/>
                </w14:checkbox>
              </w:sdtPr>
              <w:sdtContent>
                <w:r w:rsidR="002D51C1">
                  <w:rPr>
                    <w:rFonts w:ascii="MS Gothic" w:eastAsia="MS Gothic" w:hAnsi="MS Gothic" w:cs="Times New Roman" w:hint="eastAsia"/>
                    <w:b/>
                    <w:sz w:val="24"/>
                    <w:szCs w:val="24"/>
                  </w:rPr>
                  <w:t>☐</w:t>
                </w:r>
              </w:sdtContent>
            </w:sdt>
            <w:r w:rsidRPr="00642D49">
              <w:rPr>
                <w:rFonts w:ascii="Times New Roman" w:hAnsi="Times New Roman" w:cs="Times New Roman"/>
                <w:b/>
                <w:sz w:val="24"/>
                <w:szCs w:val="24"/>
              </w:rPr>
              <w:t xml:space="preserve">  N</w:t>
            </w:r>
            <w:sdt>
              <w:sdtPr>
                <w:rPr>
                  <w:rFonts w:ascii="Times New Roman" w:hAnsi="Times New Roman" w:cs="Times New Roman"/>
                  <w:b/>
                  <w:sz w:val="24"/>
                  <w:szCs w:val="24"/>
                </w:rPr>
                <w:id w:val="1620635560"/>
                <w14:checkbox>
                  <w14:checked w14:val="1"/>
                  <w14:checkedState w14:val="2612" w14:font="MS Gothic"/>
                  <w14:uncheckedState w14:val="2610" w14:font="MS Gothic"/>
                </w14:checkbox>
              </w:sdtPr>
              <w:sdtContent>
                <w:r w:rsidR="002D51C1">
                  <w:rPr>
                    <w:rFonts w:ascii="MS Gothic" w:eastAsia="MS Gothic" w:hAnsi="MS Gothic" w:cs="Times New Roman" w:hint="eastAsia"/>
                    <w:b/>
                    <w:sz w:val="24"/>
                    <w:szCs w:val="24"/>
                  </w:rPr>
                  <w:t>☒</w:t>
                </w:r>
              </w:sdtContent>
            </w:sdt>
          </w:p>
          <w:p w14:paraId="173D7685" w14:textId="6393FBA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Fall Score: </w:t>
            </w:r>
            <w:r w:rsidR="00DD712F" w:rsidRPr="00DD712F">
              <w:rPr>
                <w:rFonts w:ascii="Times New Roman" w:hAnsi="Times New Roman" w:cs="Times New Roman"/>
                <w:bCs/>
                <w:sz w:val="24"/>
                <w:szCs w:val="24"/>
              </w:rPr>
              <w:t>0</w:t>
            </w:r>
          </w:p>
          <w:p w14:paraId="2BF895BF" w14:textId="5D10952A"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Activity/Mobility Status:</w:t>
            </w:r>
            <w:r w:rsidR="00DD712F">
              <w:rPr>
                <w:rFonts w:ascii="Times New Roman" w:hAnsi="Times New Roman" w:cs="Times New Roman"/>
                <w:b/>
                <w:sz w:val="24"/>
                <w:szCs w:val="24"/>
              </w:rPr>
              <w:t xml:space="preserve"> </w:t>
            </w:r>
            <w:r w:rsidR="00DD712F" w:rsidRPr="00DD712F">
              <w:rPr>
                <w:rFonts w:ascii="Times New Roman" w:hAnsi="Times New Roman" w:cs="Times New Roman"/>
                <w:bCs/>
                <w:sz w:val="24"/>
                <w:szCs w:val="24"/>
              </w:rPr>
              <w:t>Active</w:t>
            </w:r>
          </w:p>
          <w:p w14:paraId="7A959A86" w14:textId="5B2101B8" w:rsidR="00BB661D" w:rsidRPr="00DD712F"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 xml:space="preserve">Independent (up ad lib) </w:t>
            </w:r>
            <w:r w:rsidRPr="00642D49">
              <w:rPr>
                <w:rFonts w:ascii="Times New Roman" w:hAnsi="Times New Roman" w:cs="Times New Roman"/>
                <w:b/>
                <w:sz w:val="24"/>
                <w:szCs w:val="24"/>
              </w:rPr>
              <w:fldChar w:fldCharType="begin">
                <w:ffData>
                  <w:name w:val="Check1"/>
                  <w:enabled/>
                  <w:calcOnExit w:val="0"/>
                  <w:checkBox>
                    <w:sizeAuto/>
                    <w:default w:val="0"/>
                  </w:checkBox>
                </w:ffData>
              </w:fldChar>
            </w:r>
            <w:bookmarkStart w:id="2" w:name="Check1"/>
            <w:r w:rsidRPr="00642D49">
              <w:rPr>
                <w:rFonts w:ascii="Times New Roman" w:hAnsi="Times New Roman" w:cs="Times New Roman"/>
                <w:b/>
                <w:sz w:val="24"/>
                <w:szCs w:val="24"/>
              </w:rPr>
              <w:instrText xml:space="preserve"> FORMCHECKBOX </w:instrText>
            </w:r>
            <w:r w:rsidRPr="00642D49">
              <w:rPr>
                <w:rFonts w:ascii="Times New Roman" w:hAnsi="Times New Roman" w:cs="Times New Roman"/>
                <w:b/>
                <w:sz w:val="24"/>
                <w:szCs w:val="24"/>
              </w:rPr>
            </w:r>
            <w:r w:rsidRPr="00642D49">
              <w:rPr>
                <w:rFonts w:ascii="Times New Roman" w:hAnsi="Times New Roman" w:cs="Times New Roman"/>
                <w:b/>
                <w:sz w:val="24"/>
                <w:szCs w:val="24"/>
              </w:rPr>
              <w:fldChar w:fldCharType="separate"/>
            </w:r>
            <w:r w:rsidRPr="00642D49">
              <w:rPr>
                <w:rFonts w:ascii="Times New Roman" w:hAnsi="Times New Roman" w:cs="Times New Roman"/>
                <w:b/>
                <w:sz w:val="24"/>
                <w:szCs w:val="24"/>
              </w:rPr>
              <w:fldChar w:fldCharType="end"/>
            </w:r>
            <w:bookmarkEnd w:id="2"/>
            <w:r w:rsidR="00DD712F">
              <w:rPr>
                <w:rFonts w:ascii="Times New Roman" w:hAnsi="Times New Roman" w:cs="Times New Roman"/>
                <w:b/>
                <w:sz w:val="24"/>
                <w:szCs w:val="24"/>
              </w:rPr>
              <w:t xml:space="preserve"> </w:t>
            </w:r>
            <w:r w:rsidR="00DD712F">
              <w:rPr>
                <w:rFonts w:ascii="Times New Roman" w:hAnsi="Times New Roman" w:cs="Times New Roman"/>
                <w:bCs/>
                <w:sz w:val="24"/>
                <w:szCs w:val="24"/>
              </w:rPr>
              <w:t>Yes</w:t>
            </w:r>
          </w:p>
          <w:p w14:paraId="5855F439" w14:textId="2450FB8E" w:rsidR="00BB661D" w:rsidRPr="00DD712F"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lastRenderedPageBreak/>
              <w:t xml:space="preserve">Needs assistance with equipment </w:t>
            </w:r>
            <w:r w:rsidRPr="00642D49">
              <w:rPr>
                <w:rFonts w:ascii="Times New Roman" w:hAnsi="Times New Roman" w:cs="Times New Roman"/>
                <w:b/>
                <w:sz w:val="24"/>
                <w:szCs w:val="24"/>
              </w:rPr>
              <w:fldChar w:fldCharType="begin">
                <w:ffData>
                  <w:name w:val="Check2"/>
                  <w:enabled/>
                  <w:calcOnExit w:val="0"/>
                  <w:checkBox>
                    <w:sizeAuto/>
                    <w:default w:val="0"/>
                  </w:checkBox>
                </w:ffData>
              </w:fldChar>
            </w:r>
            <w:bookmarkStart w:id="3" w:name="Check2"/>
            <w:r w:rsidRPr="00642D49">
              <w:rPr>
                <w:rFonts w:ascii="Times New Roman" w:hAnsi="Times New Roman" w:cs="Times New Roman"/>
                <w:b/>
                <w:sz w:val="24"/>
                <w:szCs w:val="24"/>
              </w:rPr>
              <w:instrText xml:space="preserve"> FORMCHECKBOX </w:instrText>
            </w:r>
            <w:r w:rsidRPr="00642D49">
              <w:rPr>
                <w:rFonts w:ascii="Times New Roman" w:hAnsi="Times New Roman" w:cs="Times New Roman"/>
                <w:b/>
                <w:sz w:val="24"/>
                <w:szCs w:val="24"/>
              </w:rPr>
            </w:r>
            <w:r w:rsidRPr="00642D49">
              <w:rPr>
                <w:rFonts w:ascii="Times New Roman" w:hAnsi="Times New Roman" w:cs="Times New Roman"/>
                <w:b/>
                <w:sz w:val="24"/>
                <w:szCs w:val="24"/>
              </w:rPr>
              <w:fldChar w:fldCharType="separate"/>
            </w:r>
            <w:r w:rsidRPr="00642D49">
              <w:rPr>
                <w:rFonts w:ascii="Times New Roman" w:hAnsi="Times New Roman" w:cs="Times New Roman"/>
                <w:b/>
                <w:sz w:val="24"/>
                <w:szCs w:val="24"/>
              </w:rPr>
              <w:fldChar w:fldCharType="end"/>
            </w:r>
            <w:bookmarkEnd w:id="3"/>
            <w:r w:rsidRPr="00642D49">
              <w:rPr>
                <w:rFonts w:ascii="Times New Roman" w:hAnsi="Times New Roman" w:cs="Times New Roman"/>
                <w:b/>
                <w:sz w:val="24"/>
                <w:szCs w:val="24"/>
              </w:rPr>
              <w:t xml:space="preserve">  </w:t>
            </w:r>
            <w:r w:rsidR="00DD712F">
              <w:rPr>
                <w:rFonts w:ascii="Times New Roman" w:hAnsi="Times New Roman" w:cs="Times New Roman"/>
                <w:bCs/>
                <w:sz w:val="24"/>
                <w:szCs w:val="24"/>
              </w:rPr>
              <w:t>No</w:t>
            </w:r>
          </w:p>
          <w:p w14:paraId="74871E1F" w14:textId="523FFA9C" w:rsidR="00BB661D" w:rsidRPr="00DD712F"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Needs support to stand and walk</w:t>
            </w:r>
            <w:r w:rsidRPr="00642D49">
              <w:rPr>
                <w:rFonts w:ascii="Times New Roman" w:hAnsi="Times New Roman" w:cs="Times New Roman"/>
                <w:b/>
                <w:sz w:val="24"/>
                <w:szCs w:val="24"/>
              </w:rPr>
              <w:fldChar w:fldCharType="begin">
                <w:ffData>
                  <w:name w:val="Check3"/>
                  <w:enabled/>
                  <w:calcOnExit w:val="0"/>
                  <w:checkBox>
                    <w:sizeAuto/>
                    <w:default w:val="0"/>
                  </w:checkBox>
                </w:ffData>
              </w:fldChar>
            </w:r>
            <w:bookmarkStart w:id="4" w:name="Check3"/>
            <w:r w:rsidRPr="00642D49">
              <w:rPr>
                <w:rFonts w:ascii="Times New Roman" w:hAnsi="Times New Roman" w:cs="Times New Roman"/>
                <w:b/>
                <w:sz w:val="24"/>
                <w:szCs w:val="24"/>
              </w:rPr>
              <w:instrText xml:space="preserve"> FORMCHECKBOX </w:instrText>
            </w:r>
            <w:r w:rsidRPr="00642D49">
              <w:rPr>
                <w:rFonts w:ascii="Times New Roman" w:hAnsi="Times New Roman" w:cs="Times New Roman"/>
                <w:b/>
                <w:sz w:val="24"/>
                <w:szCs w:val="24"/>
              </w:rPr>
            </w:r>
            <w:r w:rsidRPr="00642D49">
              <w:rPr>
                <w:rFonts w:ascii="Times New Roman" w:hAnsi="Times New Roman" w:cs="Times New Roman"/>
                <w:b/>
                <w:sz w:val="24"/>
                <w:szCs w:val="24"/>
              </w:rPr>
              <w:fldChar w:fldCharType="separate"/>
            </w:r>
            <w:r w:rsidRPr="00642D49">
              <w:rPr>
                <w:rFonts w:ascii="Times New Roman" w:hAnsi="Times New Roman" w:cs="Times New Roman"/>
                <w:b/>
                <w:sz w:val="24"/>
                <w:szCs w:val="24"/>
              </w:rPr>
              <w:fldChar w:fldCharType="end"/>
            </w:r>
            <w:bookmarkEnd w:id="4"/>
            <w:r w:rsidR="00DD712F">
              <w:rPr>
                <w:rFonts w:ascii="Times New Roman" w:hAnsi="Times New Roman" w:cs="Times New Roman"/>
                <w:b/>
                <w:sz w:val="24"/>
                <w:szCs w:val="24"/>
              </w:rPr>
              <w:t xml:space="preserve"> </w:t>
            </w:r>
            <w:r w:rsidR="00DD712F">
              <w:rPr>
                <w:rFonts w:ascii="Times New Roman" w:hAnsi="Times New Roman" w:cs="Times New Roman"/>
                <w:bCs/>
                <w:sz w:val="24"/>
                <w:szCs w:val="24"/>
              </w:rPr>
              <w:t>No</w:t>
            </w:r>
          </w:p>
          <w:p w14:paraId="7E9B8F48" w14:textId="77777777" w:rsidR="00BB661D" w:rsidRPr="00642D49" w:rsidRDefault="00BB661D" w:rsidP="005745DE">
            <w:pPr>
              <w:rPr>
                <w:rFonts w:ascii="Times New Roman" w:hAnsi="Times New Roman" w:cs="Times New Roman"/>
                <w:b/>
                <w:sz w:val="24"/>
                <w:szCs w:val="24"/>
              </w:rPr>
            </w:pPr>
          </w:p>
        </w:tc>
        <w:tc>
          <w:tcPr>
            <w:tcW w:w="5012" w:type="dxa"/>
          </w:tcPr>
          <w:p w14:paraId="30D4BF75" w14:textId="446C86F4" w:rsidR="00BB661D" w:rsidRPr="00627EBC" w:rsidRDefault="00627EBC" w:rsidP="005745DE">
            <w:pPr>
              <w:rPr>
                <w:rFonts w:ascii="Times New Roman" w:hAnsi="Times New Roman" w:cs="Times New Roman"/>
                <w:bCs/>
                <w:sz w:val="24"/>
                <w:szCs w:val="24"/>
              </w:rPr>
            </w:pPr>
            <w:r>
              <w:rPr>
                <w:rFonts w:ascii="Times New Roman" w:hAnsi="Times New Roman" w:cs="Times New Roman"/>
                <w:bCs/>
                <w:sz w:val="24"/>
                <w:szCs w:val="24"/>
              </w:rPr>
              <w:lastRenderedPageBreak/>
              <w:t xml:space="preserve">Patient’s neurovascular status is normal as expected. Patient has full ROM of extremities with equal grips and no pain present. Patient reports only </w:t>
            </w:r>
            <w:r w:rsidRPr="000C6989">
              <w:rPr>
                <w:rFonts w:ascii="Times New Roman" w:hAnsi="Times New Roman" w:cs="Times New Roman"/>
                <w:bCs/>
                <w:sz w:val="24"/>
                <w:szCs w:val="24"/>
                <w:highlight w:val="yellow"/>
              </w:rPr>
              <w:t>using a wheelchair when having to go a long distance mainly due to his COPD</w:t>
            </w:r>
            <w:r>
              <w:rPr>
                <w:rFonts w:ascii="Times New Roman" w:hAnsi="Times New Roman" w:cs="Times New Roman"/>
                <w:bCs/>
                <w:sz w:val="24"/>
                <w:szCs w:val="24"/>
              </w:rPr>
              <w:t xml:space="preserve"> for comfortability. No assistance with ADL’s. No history of falling, IV, or gait that would make him a fall risk. Patient is up ad lib and actively up throughout the day.</w:t>
            </w:r>
          </w:p>
        </w:tc>
      </w:tr>
      <w:tr w:rsidR="00BB661D" w:rsidRPr="00642D49" w14:paraId="544FA5B7" w14:textId="77777777" w:rsidTr="005745DE">
        <w:trPr>
          <w:trHeight w:val="864"/>
        </w:trPr>
        <w:tc>
          <w:tcPr>
            <w:tcW w:w="4511" w:type="dxa"/>
          </w:tcPr>
          <w:p w14:paraId="60049AEA"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NEUROLOGICAL: </w:t>
            </w:r>
          </w:p>
          <w:p w14:paraId="2BB7FE1E" w14:textId="34C9C302"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MAEW:   Y </w:t>
            </w:r>
            <w:sdt>
              <w:sdtPr>
                <w:rPr>
                  <w:rFonts w:ascii="Times New Roman" w:hAnsi="Times New Roman" w:cs="Times New Roman"/>
                  <w:b/>
                  <w:sz w:val="24"/>
                  <w:szCs w:val="24"/>
                </w:rPr>
                <w:id w:val="-979767091"/>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w:t>
            </w:r>
            <w:sdt>
              <w:sdtPr>
                <w:rPr>
                  <w:rFonts w:ascii="Times New Roman" w:hAnsi="Times New Roman" w:cs="Times New Roman"/>
                  <w:b/>
                  <w:sz w:val="24"/>
                  <w:szCs w:val="24"/>
                </w:rPr>
                <w:id w:val="1464000665"/>
                <w14:checkbox>
                  <w14:checked w14:val="1"/>
                  <w14:checkedState w14:val="2612" w14:font="MS Gothic"/>
                  <w14:uncheckedState w14:val="2610" w14:font="MS Gothic"/>
                </w14:checkbox>
              </w:sdtPr>
              <w:sdtContent>
                <w:r w:rsidR="00DD712F">
                  <w:rPr>
                    <w:rFonts w:ascii="MS Gothic" w:eastAsia="MS Gothic" w:hAnsi="MS Gothic" w:cs="Times New Roman" w:hint="eastAsia"/>
                    <w:b/>
                    <w:sz w:val="24"/>
                    <w:szCs w:val="24"/>
                  </w:rPr>
                  <w:t>☒</w:t>
                </w:r>
              </w:sdtContent>
            </w:sdt>
            <w:r w:rsidRPr="00642D49">
              <w:rPr>
                <w:rFonts w:ascii="Times New Roman" w:hAnsi="Times New Roman" w:cs="Times New Roman"/>
                <w:b/>
                <w:sz w:val="24"/>
                <w:szCs w:val="24"/>
              </w:rPr>
              <w:t xml:space="preserve">           </w:t>
            </w:r>
          </w:p>
          <w:p w14:paraId="4C9C8915" w14:textId="09AB8AD4"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PERLA:    Y  </w:t>
            </w:r>
            <w:sdt>
              <w:sdtPr>
                <w:rPr>
                  <w:rFonts w:ascii="Times New Roman" w:hAnsi="Times New Roman" w:cs="Times New Roman"/>
                  <w:b/>
                  <w:sz w:val="24"/>
                  <w:szCs w:val="24"/>
                </w:rPr>
                <w:id w:val="-1179109697"/>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N</w:t>
            </w:r>
            <w:sdt>
              <w:sdtPr>
                <w:rPr>
                  <w:rFonts w:ascii="Times New Roman" w:hAnsi="Times New Roman" w:cs="Times New Roman"/>
                  <w:b/>
                  <w:sz w:val="24"/>
                  <w:szCs w:val="24"/>
                </w:rPr>
                <w:id w:val="2084409795"/>
                <w14:checkbox>
                  <w14:checked w14:val="1"/>
                  <w14:checkedState w14:val="2612" w14:font="MS Gothic"/>
                  <w14:uncheckedState w14:val="2610" w14:font="MS Gothic"/>
                </w14:checkbox>
              </w:sdtPr>
              <w:sdtContent>
                <w:r w:rsidR="00DD712F">
                  <w:rPr>
                    <w:rFonts w:ascii="MS Gothic" w:eastAsia="MS Gothic" w:hAnsi="MS Gothic" w:cs="Times New Roman" w:hint="eastAsia"/>
                    <w:b/>
                    <w:sz w:val="24"/>
                    <w:szCs w:val="24"/>
                  </w:rPr>
                  <w:t>☒</w:t>
                </w:r>
              </w:sdtContent>
            </w:sdt>
          </w:p>
          <w:p w14:paraId="2C43CFB5" w14:textId="55B3C4DA"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 xml:space="preserve">Strength Equal:   Y </w:t>
            </w:r>
            <w:sdt>
              <w:sdtPr>
                <w:rPr>
                  <w:rFonts w:ascii="Times New Roman" w:hAnsi="Times New Roman" w:cs="Times New Roman"/>
                  <w:b/>
                  <w:sz w:val="24"/>
                  <w:szCs w:val="24"/>
                </w:rPr>
                <w:id w:val="1298343018"/>
                <w14:checkbox>
                  <w14:checked w14:val="1"/>
                  <w14:checkedState w14:val="2612" w14:font="MS Gothic"/>
                  <w14:uncheckedState w14:val="2610" w14:font="MS Gothic"/>
                </w14:checkbox>
              </w:sdtPr>
              <w:sdtContent>
                <w:r w:rsidR="007279E5" w:rsidRPr="00642D49">
                  <w:rPr>
                    <w:rFonts w:ascii="Segoe UI Symbol" w:eastAsia="MS Gothic" w:hAnsi="Segoe UI Symbol" w:cs="Segoe UI Symbol"/>
                    <w:b/>
                    <w:sz w:val="24"/>
                    <w:szCs w:val="24"/>
                  </w:rPr>
                  <w:t>☒</w:t>
                </w:r>
              </w:sdtContent>
            </w:sdt>
            <w:r w:rsidRPr="00642D49">
              <w:rPr>
                <w:rFonts w:ascii="Times New Roman" w:hAnsi="Times New Roman" w:cs="Times New Roman"/>
                <w:b/>
                <w:sz w:val="24"/>
                <w:szCs w:val="24"/>
              </w:rPr>
              <w:t xml:space="preserve">   N </w:t>
            </w:r>
            <w:sdt>
              <w:sdtPr>
                <w:rPr>
                  <w:rFonts w:ascii="Times New Roman" w:hAnsi="Times New Roman" w:cs="Times New Roman"/>
                  <w:b/>
                  <w:sz w:val="24"/>
                  <w:szCs w:val="24"/>
                </w:rPr>
                <w:id w:val="1338344205"/>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if no -   Legs </w:t>
            </w:r>
            <w:sdt>
              <w:sdtPr>
                <w:rPr>
                  <w:rFonts w:ascii="Times New Roman" w:hAnsi="Times New Roman" w:cs="Times New Roman"/>
                  <w:b/>
                  <w:sz w:val="24"/>
                  <w:szCs w:val="24"/>
                </w:rPr>
                <w:id w:val="-513695324"/>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Arms </w:t>
            </w:r>
            <w:sdt>
              <w:sdtPr>
                <w:rPr>
                  <w:rFonts w:ascii="Times New Roman" w:hAnsi="Times New Roman" w:cs="Times New Roman"/>
                  <w:b/>
                  <w:sz w:val="24"/>
                  <w:szCs w:val="24"/>
                </w:rPr>
                <w:id w:val="1827865033"/>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r w:rsidRPr="00642D49">
              <w:rPr>
                <w:rFonts w:ascii="Times New Roman" w:hAnsi="Times New Roman" w:cs="Times New Roman"/>
                <w:b/>
                <w:sz w:val="24"/>
                <w:szCs w:val="24"/>
              </w:rPr>
              <w:t xml:space="preserve">   Both </w:t>
            </w:r>
            <w:sdt>
              <w:sdtPr>
                <w:rPr>
                  <w:rFonts w:ascii="Times New Roman" w:hAnsi="Times New Roman" w:cs="Times New Roman"/>
                  <w:b/>
                  <w:sz w:val="24"/>
                  <w:szCs w:val="24"/>
                </w:rPr>
                <w:id w:val="-684585069"/>
                <w14:checkbox>
                  <w14:checked w14:val="0"/>
                  <w14:checkedState w14:val="2612" w14:font="MS Gothic"/>
                  <w14:uncheckedState w14:val="2610" w14:font="MS Gothic"/>
                </w14:checkbox>
              </w:sdtPr>
              <w:sdtContent>
                <w:r w:rsidRPr="00642D49">
                  <w:rPr>
                    <w:rFonts w:ascii="Segoe UI Symbol" w:hAnsi="Segoe UI Symbol" w:cs="Segoe UI Symbol"/>
                    <w:b/>
                    <w:sz w:val="24"/>
                    <w:szCs w:val="24"/>
                  </w:rPr>
                  <w:t>☐</w:t>
                </w:r>
              </w:sdtContent>
            </w:sdt>
          </w:p>
          <w:p w14:paraId="40842DDE" w14:textId="67096BEF" w:rsidR="00BB661D" w:rsidRPr="00DD712F"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Orientation:</w:t>
            </w:r>
            <w:r w:rsidR="00DD712F">
              <w:rPr>
                <w:rFonts w:ascii="Times New Roman" w:hAnsi="Times New Roman" w:cs="Times New Roman"/>
                <w:b/>
                <w:sz w:val="24"/>
                <w:szCs w:val="24"/>
              </w:rPr>
              <w:t xml:space="preserve"> </w:t>
            </w:r>
            <w:r w:rsidR="00DD712F">
              <w:rPr>
                <w:rFonts w:ascii="Times New Roman" w:hAnsi="Times New Roman" w:cs="Times New Roman"/>
                <w:bCs/>
                <w:sz w:val="24"/>
                <w:szCs w:val="24"/>
              </w:rPr>
              <w:t>Oriented x4</w:t>
            </w:r>
          </w:p>
          <w:p w14:paraId="29E072B2" w14:textId="56482716" w:rsidR="00BB661D" w:rsidRPr="00A771D3"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Mental Status:</w:t>
            </w:r>
            <w:r w:rsidR="00A771D3">
              <w:rPr>
                <w:rFonts w:ascii="Times New Roman" w:hAnsi="Times New Roman" w:cs="Times New Roman"/>
                <w:bCs/>
                <w:sz w:val="24"/>
                <w:szCs w:val="24"/>
              </w:rPr>
              <w:t xml:space="preserve"> History of mental illness</w:t>
            </w:r>
          </w:p>
          <w:p w14:paraId="229CD05C" w14:textId="0D5BB27E" w:rsidR="00BB661D" w:rsidRPr="00A771D3"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Speech:</w:t>
            </w:r>
            <w:r w:rsidR="00A771D3">
              <w:rPr>
                <w:rFonts w:ascii="Times New Roman" w:hAnsi="Times New Roman" w:cs="Times New Roman"/>
                <w:b/>
                <w:sz w:val="24"/>
                <w:szCs w:val="24"/>
              </w:rPr>
              <w:t xml:space="preserve"> </w:t>
            </w:r>
            <w:r w:rsidR="00A771D3">
              <w:rPr>
                <w:rFonts w:ascii="Times New Roman" w:hAnsi="Times New Roman" w:cs="Times New Roman"/>
                <w:bCs/>
                <w:sz w:val="24"/>
                <w:szCs w:val="24"/>
              </w:rPr>
              <w:t>Normal/clear</w:t>
            </w:r>
          </w:p>
          <w:p w14:paraId="74F22E03" w14:textId="7EF1A36F" w:rsidR="00BB661D" w:rsidRPr="00A771D3"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Sensory:</w:t>
            </w:r>
            <w:r w:rsidR="00A771D3">
              <w:rPr>
                <w:rFonts w:ascii="Times New Roman" w:hAnsi="Times New Roman" w:cs="Times New Roman"/>
                <w:b/>
                <w:sz w:val="24"/>
                <w:szCs w:val="24"/>
              </w:rPr>
              <w:t xml:space="preserve"> </w:t>
            </w:r>
            <w:r w:rsidR="00A771D3">
              <w:rPr>
                <w:rFonts w:ascii="Times New Roman" w:hAnsi="Times New Roman" w:cs="Times New Roman"/>
                <w:bCs/>
                <w:sz w:val="24"/>
                <w:szCs w:val="24"/>
              </w:rPr>
              <w:t>Normal</w:t>
            </w:r>
          </w:p>
          <w:p w14:paraId="09DC2C11" w14:textId="20BB3999" w:rsidR="00BB661D" w:rsidRPr="00A771D3"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LOC:</w:t>
            </w:r>
            <w:r w:rsidR="00A771D3">
              <w:rPr>
                <w:rFonts w:ascii="Times New Roman" w:hAnsi="Times New Roman" w:cs="Times New Roman"/>
                <w:b/>
                <w:sz w:val="24"/>
                <w:szCs w:val="24"/>
              </w:rPr>
              <w:t xml:space="preserve"> </w:t>
            </w:r>
            <w:r w:rsidR="00A771D3">
              <w:rPr>
                <w:rFonts w:ascii="Times New Roman" w:hAnsi="Times New Roman" w:cs="Times New Roman"/>
                <w:bCs/>
                <w:sz w:val="24"/>
                <w:szCs w:val="24"/>
              </w:rPr>
              <w:t>None</w:t>
            </w:r>
          </w:p>
        </w:tc>
        <w:tc>
          <w:tcPr>
            <w:tcW w:w="5012" w:type="dxa"/>
          </w:tcPr>
          <w:p w14:paraId="5E934F22" w14:textId="65E75A28" w:rsidR="00BB661D" w:rsidRPr="00A771D3" w:rsidRDefault="00A771D3" w:rsidP="005745DE">
            <w:pPr>
              <w:rPr>
                <w:rFonts w:ascii="Times New Roman" w:hAnsi="Times New Roman" w:cs="Times New Roman"/>
                <w:bCs/>
                <w:sz w:val="24"/>
                <w:szCs w:val="24"/>
              </w:rPr>
            </w:pPr>
            <w:r>
              <w:rPr>
                <w:rFonts w:ascii="Times New Roman" w:hAnsi="Times New Roman" w:cs="Times New Roman"/>
                <w:bCs/>
                <w:sz w:val="24"/>
                <w:szCs w:val="24"/>
              </w:rPr>
              <w:t xml:space="preserve">Patient is oriented x4. </w:t>
            </w:r>
            <w:r w:rsidRPr="000C6989">
              <w:rPr>
                <w:rFonts w:ascii="Times New Roman" w:hAnsi="Times New Roman" w:cs="Times New Roman"/>
                <w:bCs/>
                <w:sz w:val="24"/>
                <w:szCs w:val="24"/>
                <w:highlight w:val="yellow"/>
              </w:rPr>
              <w:t>No MAEW or PERLA</w:t>
            </w:r>
            <w:r>
              <w:rPr>
                <w:rFonts w:ascii="Times New Roman" w:hAnsi="Times New Roman" w:cs="Times New Roman"/>
                <w:bCs/>
                <w:sz w:val="24"/>
                <w:szCs w:val="24"/>
              </w:rPr>
              <w:t xml:space="preserve">. Strength is equal. Speaks clearly and </w:t>
            </w:r>
            <w:r w:rsidR="000C6989">
              <w:rPr>
                <w:rFonts w:ascii="Times New Roman" w:hAnsi="Times New Roman" w:cs="Times New Roman"/>
                <w:bCs/>
                <w:sz w:val="24"/>
                <w:szCs w:val="24"/>
              </w:rPr>
              <w:t>understands</w:t>
            </w:r>
            <w:r>
              <w:rPr>
                <w:rFonts w:ascii="Times New Roman" w:hAnsi="Times New Roman" w:cs="Times New Roman"/>
                <w:bCs/>
                <w:sz w:val="24"/>
                <w:szCs w:val="24"/>
              </w:rPr>
              <w:t xml:space="preserve"> well. No LOC, but his </w:t>
            </w:r>
            <w:r w:rsidRPr="000C6989">
              <w:rPr>
                <w:rFonts w:ascii="Times New Roman" w:hAnsi="Times New Roman" w:cs="Times New Roman"/>
                <w:bCs/>
                <w:sz w:val="24"/>
                <w:szCs w:val="24"/>
                <w:highlight w:val="yellow"/>
              </w:rPr>
              <w:t xml:space="preserve">mental disorders </w:t>
            </w:r>
            <w:r w:rsidR="000C6989" w:rsidRPr="000C6989">
              <w:rPr>
                <w:rFonts w:ascii="Times New Roman" w:hAnsi="Times New Roman" w:cs="Times New Roman"/>
                <w:bCs/>
                <w:sz w:val="24"/>
                <w:szCs w:val="24"/>
                <w:highlight w:val="yellow"/>
              </w:rPr>
              <w:t>negatively influence</w:t>
            </w:r>
            <w:r w:rsidRPr="000C6989">
              <w:rPr>
                <w:rFonts w:ascii="Times New Roman" w:hAnsi="Times New Roman" w:cs="Times New Roman"/>
                <w:bCs/>
                <w:sz w:val="24"/>
                <w:szCs w:val="24"/>
                <w:highlight w:val="yellow"/>
              </w:rPr>
              <w:t xml:space="preserve"> his overall mental status</w:t>
            </w:r>
          </w:p>
        </w:tc>
      </w:tr>
      <w:tr w:rsidR="00BB661D" w:rsidRPr="00642D49" w14:paraId="576093E3" w14:textId="77777777" w:rsidTr="005745DE">
        <w:trPr>
          <w:trHeight w:val="1475"/>
        </w:trPr>
        <w:tc>
          <w:tcPr>
            <w:tcW w:w="4511" w:type="dxa"/>
          </w:tcPr>
          <w:p w14:paraId="0E953992"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PSYCHOSOCIAL/CULTURAL:</w:t>
            </w:r>
          </w:p>
          <w:p w14:paraId="0DCE5296" w14:textId="25018BFC"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Coping method(s):</w:t>
            </w:r>
            <w:r w:rsidR="007279E5" w:rsidRPr="00642D49">
              <w:rPr>
                <w:rFonts w:ascii="Times New Roman" w:hAnsi="Times New Roman" w:cs="Times New Roman"/>
                <w:b/>
                <w:sz w:val="24"/>
                <w:szCs w:val="24"/>
              </w:rPr>
              <w:t xml:space="preserve"> </w:t>
            </w:r>
            <w:r w:rsidR="007279E5" w:rsidRPr="00642D49">
              <w:rPr>
                <w:rFonts w:ascii="Times New Roman" w:hAnsi="Times New Roman" w:cs="Times New Roman"/>
                <w:bCs/>
                <w:sz w:val="24"/>
                <w:szCs w:val="24"/>
              </w:rPr>
              <w:t>Therapy</w:t>
            </w:r>
          </w:p>
          <w:p w14:paraId="3F42EEFA" w14:textId="31947079"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Developmental level:</w:t>
            </w:r>
            <w:r w:rsidR="007279E5" w:rsidRPr="00642D49">
              <w:rPr>
                <w:rFonts w:ascii="Times New Roman" w:hAnsi="Times New Roman" w:cs="Times New Roman"/>
                <w:b/>
                <w:sz w:val="24"/>
                <w:szCs w:val="24"/>
              </w:rPr>
              <w:t xml:space="preserve"> </w:t>
            </w:r>
            <w:r w:rsidR="007279E5" w:rsidRPr="00642D49">
              <w:rPr>
                <w:rFonts w:ascii="Times New Roman" w:hAnsi="Times New Roman" w:cs="Times New Roman"/>
                <w:bCs/>
                <w:sz w:val="24"/>
                <w:szCs w:val="24"/>
              </w:rPr>
              <w:t>As expected for age</w:t>
            </w:r>
          </w:p>
          <w:p w14:paraId="05D6C64A" w14:textId="290852EF" w:rsidR="00BB661D" w:rsidRPr="00642D49" w:rsidRDefault="00BB661D" w:rsidP="005745DE">
            <w:pPr>
              <w:rPr>
                <w:rFonts w:ascii="Times New Roman" w:hAnsi="Times New Roman" w:cs="Times New Roman"/>
                <w:bCs/>
                <w:sz w:val="24"/>
                <w:szCs w:val="24"/>
              </w:rPr>
            </w:pPr>
            <w:r w:rsidRPr="00642D49">
              <w:rPr>
                <w:rFonts w:ascii="Times New Roman" w:hAnsi="Times New Roman" w:cs="Times New Roman"/>
                <w:b/>
                <w:sz w:val="24"/>
                <w:szCs w:val="24"/>
              </w:rPr>
              <w:t>Religion &amp; what it means to pt.:</w:t>
            </w:r>
            <w:r w:rsidR="007279E5" w:rsidRPr="00642D49">
              <w:rPr>
                <w:rFonts w:ascii="Times New Roman" w:hAnsi="Times New Roman" w:cs="Times New Roman"/>
                <w:b/>
                <w:sz w:val="24"/>
                <w:szCs w:val="24"/>
              </w:rPr>
              <w:t xml:space="preserve"> </w:t>
            </w:r>
            <w:r w:rsidR="007279E5" w:rsidRPr="00642D49">
              <w:rPr>
                <w:rFonts w:ascii="Times New Roman" w:hAnsi="Times New Roman" w:cs="Times New Roman"/>
                <w:bCs/>
                <w:sz w:val="24"/>
                <w:szCs w:val="24"/>
              </w:rPr>
              <w:t>Christian, strong belief</w:t>
            </w:r>
          </w:p>
          <w:p w14:paraId="1B81B3B7" w14:textId="5ED74699"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Personal/Family Data (Think about home environment, family structure, and available family support):</w:t>
            </w:r>
            <w:r w:rsidR="007279E5" w:rsidRPr="00642D49">
              <w:rPr>
                <w:rFonts w:ascii="Times New Roman" w:hAnsi="Times New Roman" w:cs="Times New Roman"/>
                <w:b/>
                <w:sz w:val="24"/>
                <w:szCs w:val="24"/>
              </w:rPr>
              <w:t xml:space="preserve"> </w:t>
            </w:r>
            <w:r w:rsidR="007279E5" w:rsidRPr="00642D49">
              <w:rPr>
                <w:rFonts w:ascii="Times New Roman" w:hAnsi="Times New Roman" w:cs="Times New Roman"/>
                <w:bCs/>
                <w:sz w:val="24"/>
                <w:szCs w:val="24"/>
              </w:rPr>
              <w:t>Sister-in-law, not much other support</w:t>
            </w:r>
          </w:p>
        </w:tc>
        <w:tc>
          <w:tcPr>
            <w:tcW w:w="5012" w:type="dxa"/>
          </w:tcPr>
          <w:p w14:paraId="59D83B1C" w14:textId="7CBE4401" w:rsidR="00BB661D" w:rsidRPr="00642D49" w:rsidRDefault="001C4898" w:rsidP="005745DE">
            <w:pPr>
              <w:rPr>
                <w:rFonts w:ascii="Times New Roman" w:hAnsi="Times New Roman" w:cs="Times New Roman"/>
                <w:sz w:val="24"/>
                <w:szCs w:val="24"/>
              </w:rPr>
            </w:pPr>
            <w:r w:rsidRPr="00642D49">
              <w:rPr>
                <w:rFonts w:ascii="Times New Roman" w:hAnsi="Times New Roman" w:cs="Times New Roman"/>
                <w:sz w:val="24"/>
                <w:szCs w:val="24"/>
              </w:rPr>
              <w:t xml:space="preserve">Patient talks </w:t>
            </w:r>
            <w:r w:rsidR="00525A01" w:rsidRPr="00642D49">
              <w:rPr>
                <w:rFonts w:ascii="Times New Roman" w:hAnsi="Times New Roman" w:cs="Times New Roman"/>
                <w:sz w:val="24"/>
                <w:szCs w:val="24"/>
              </w:rPr>
              <w:t xml:space="preserve">to </w:t>
            </w:r>
            <w:r w:rsidR="00F272ED">
              <w:rPr>
                <w:rFonts w:ascii="Times New Roman" w:hAnsi="Times New Roman" w:cs="Times New Roman"/>
                <w:sz w:val="24"/>
                <w:szCs w:val="24"/>
              </w:rPr>
              <w:t xml:space="preserve">a </w:t>
            </w:r>
            <w:r w:rsidRPr="00642D49">
              <w:rPr>
                <w:rFonts w:ascii="Times New Roman" w:hAnsi="Times New Roman" w:cs="Times New Roman"/>
                <w:sz w:val="24"/>
                <w:szCs w:val="24"/>
              </w:rPr>
              <w:t>therapist</w:t>
            </w:r>
            <w:r w:rsidR="00525A01" w:rsidRPr="00642D49">
              <w:rPr>
                <w:rFonts w:ascii="Times New Roman" w:hAnsi="Times New Roman" w:cs="Times New Roman"/>
                <w:sz w:val="24"/>
                <w:szCs w:val="24"/>
              </w:rPr>
              <w:t xml:space="preserve"> </w:t>
            </w:r>
            <w:r w:rsidRPr="00642D49">
              <w:rPr>
                <w:rFonts w:ascii="Times New Roman" w:hAnsi="Times New Roman" w:cs="Times New Roman"/>
                <w:sz w:val="24"/>
                <w:szCs w:val="24"/>
              </w:rPr>
              <w:t xml:space="preserve">monthly to cope with </w:t>
            </w:r>
            <w:r w:rsidRPr="000C6989">
              <w:rPr>
                <w:rFonts w:ascii="Times New Roman" w:hAnsi="Times New Roman" w:cs="Times New Roman"/>
                <w:sz w:val="24"/>
                <w:szCs w:val="24"/>
                <w:highlight w:val="yellow"/>
              </w:rPr>
              <w:t>voices and depression</w:t>
            </w:r>
            <w:r w:rsidRPr="00642D49">
              <w:rPr>
                <w:rFonts w:ascii="Times New Roman" w:hAnsi="Times New Roman" w:cs="Times New Roman"/>
                <w:sz w:val="24"/>
                <w:szCs w:val="24"/>
              </w:rPr>
              <w:t xml:space="preserve">. Patient acts accordingly and processes information at his expected developmental level. Patient states that he is a Christian with very strong beliefs. He is a “good strong Christian”, who reads the bible regularly. Patient’s sister-in-law is the only one who regularly visits and checks in on him. </w:t>
            </w:r>
            <w:r w:rsidR="00F272ED" w:rsidRPr="000C6989">
              <w:rPr>
                <w:rFonts w:ascii="Times New Roman" w:hAnsi="Times New Roman" w:cs="Times New Roman"/>
                <w:sz w:val="24"/>
                <w:szCs w:val="24"/>
                <w:highlight w:val="yellow"/>
              </w:rPr>
              <w:t>The rest</w:t>
            </w:r>
            <w:r w:rsidRPr="000C6989">
              <w:rPr>
                <w:rFonts w:ascii="Times New Roman" w:hAnsi="Times New Roman" w:cs="Times New Roman"/>
                <w:sz w:val="24"/>
                <w:szCs w:val="24"/>
                <w:highlight w:val="yellow"/>
              </w:rPr>
              <w:t xml:space="preserve"> of </w:t>
            </w:r>
            <w:r w:rsidR="00F272ED" w:rsidRPr="000C6989">
              <w:rPr>
                <w:rFonts w:ascii="Times New Roman" w:hAnsi="Times New Roman" w:cs="Times New Roman"/>
                <w:sz w:val="24"/>
                <w:szCs w:val="24"/>
                <w:highlight w:val="yellow"/>
              </w:rPr>
              <w:t xml:space="preserve">the </w:t>
            </w:r>
            <w:r w:rsidRPr="000C6989">
              <w:rPr>
                <w:rFonts w:ascii="Times New Roman" w:hAnsi="Times New Roman" w:cs="Times New Roman"/>
                <w:sz w:val="24"/>
                <w:szCs w:val="24"/>
                <w:highlight w:val="yellow"/>
              </w:rPr>
              <w:t>family does not show support or stay in much contact with him.</w:t>
            </w:r>
          </w:p>
        </w:tc>
      </w:tr>
    </w:tbl>
    <w:p w14:paraId="6B6A1534" w14:textId="77777777" w:rsidR="006454EA" w:rsidRPr="00642D49" w:rsidRDefault="006454EA" w:rsidP="006454EA">
      <w:pPr>
        <w:pStyle w:val="Caption"/>
        <w:keepNext/>
        <w:rPr>
          <w:rFonts w:ascii="Times New Roman" w:hAnsi="Times New Roman" w:cs="Times New Roman"/>
          <w:b/>
          <w:i w:val="0"/>
          <w:color w:val="000000" w:themeColor="text1"/>
          <w:sz w:val="24"/>
          <w:szCs w:val="24"/>
        </w:rPr>
      </w:pPr>
    </w:p>
    <w:p w14:paraId="7C61E553" w14:textId="77777777" w:rsidR="00B37584" w:rsidRPr="00642D49" w:rsidRDefault="00B37584" w:rsidP="00BB661D">
      <w:pPr>
        <w:pStyle w:val="NormalWeb"/>
        <w:spacing w:before="0" w:beforeAutospacing="0" w:after="0" w:afterAutospacing="0" w:line="480" w:lineRule="auto"/>
        <w:rPr>
          <w:color w:val="000000"/>
        </w:rPr>
      </w:pPr>
    </w:p>
    <w:p w14:paraId="74B4C4A0" w14:textId="77777777" w:rsidR="005A0A68" w:rsidRPr="00642D49" w:rsidRDefault="005A0A68" w:rsidP="005A0A68">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Vital Signs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BB661D" w:rsidRPr="00642D49" w14:paraId="3751AEF2" w14:textId="77777777" w:rsidTr="005745DE">
        <w:tc>
          <w:tcPr>
            <w:tcW w:w="1573" w:type="dxa"/>
          </w:tcPr>
          <w:p w14:paraId="2BBAA6E2" w14:textId="77777777" w:rsidR="00BB661D" w:rsidRPr="00642D49" w:rsidRDefault="00BB661D" w:rsidP="005745DE">
            <w:pPr>
              <w:spacing w:line="480" w:lineRule="auto"/>
              <w:rPr>
                <w:rFonts w:ascii="Times New Roman" w:hAnsi="Times New Roman" w:cs="Times New Roman"/>
                <w:b/>
                <w:sz w:val="24"/>
                <w:szCs w:val="24"/>
              </w:rPr>
            </w:pPr>
            <w:r w:rsidRPr="00642D49">
              <w:rPr>
                <w:rFonts w:ascii="Times New Roman" w:hAnsi="Times New Roman" w:cs="Times New Roman"/>
                <w:b/>
                <w:sz w:val="24"/>
                <w:szCs w:val="24"/>
              </w:rPr>
              <w:t>Time</w:t>
            </w:r>
          </w:p>
        </w:tc>
        <w:tc>
          <w:tcPr>
            <w:tcW w:w="1574" w:type="dxa"/>
          </w:tcPr>
          <w:p w14:paraId="32A0F562" w14:textId="77777777" w:rsidR="00BB661D" w:rsidRPr="00642D49" w:rsidRDefault="00BB661D" w:rsidP="005745DE">
            <w:pPr>
              <w:spacing w:line="480" w:lineRule="auto"/>
              <w:rPr>
                <w:rFonts w:ascii="Times New Roman" w:hAnsi="Times New Roman" w:cs="Times New Roman"/>
                <w:b/>
                <w:sz w:val="24"/>
                <w:szCs w:val="24"/>
              </w:rPr>
            </w:pPr>
            <w:r w:rsidRPr="00642D49">
              <w:rPr>
                <w:rFonts w:ascii="Times New Roman" w:hAnsi="Times New Roman" w:cs="Times New Roman"/>
                <w:b/>
                <w:sz w:val="24"/>
                <w:szCs w:val="24"/>
              </w:rPr>
              <w:t>Pulse</w:t>
            </w:r>
          </w:p>
        </w:tc>
        <w:tc>
          <w:tcPr>
            <w:tcW w:w="1427" w:type="dxa"/>
          </w:tcPr>
          <w:p w14:paraId="63F27CCD" w14:textId="77777777" w:rsidR="00BB661D" w:rsidRPr="00642D49" w:rsidRDefault="00BB661D" w:rsidP="005745DE">
            <w:pPr>
              <w:spacing w:line="480" w:lineRule="auto"/>
              <w:rPr>
                <w:rFonts w:ascii="Times New Roman" w:hAnsi="Times New Roman" w:cs="Times New Roman"/>
                <w:b/>
                <w:sz w:val="24"/>
                <w:szCs w:val="24"/>
              </w:rPr>
            </w:pPr>
            <w:r w:rsidRPr="00642D49">
              <w:rPr>
                <w:rFonts w:ascii="Times New Roman" w:hAnsi="Times New Roman" w:cs="Times New Roman"/>
                <w:b/>
                <w:sz w:val="24"/>
                <w:szCs w:val="24"/>
              </w:rPr>
              <w:t>B/P</w:t>
            </w:r>
          </w:p>
        </w:tc>
        <w:tc>
          <w:tcPr>
            <w:tcW w:w="1572" w:type="dxa"/>
          </w:tcPr>
          <w:p w14:paraId="68AABA42" w14:textId="77777777" w:rsidR="00BB661D" w:rsidRPr="00642D49" w:rsidRDefault="00BB661D" w:rsidP="005745DE">
            <w:pPr>
              <w:spacing w:line="480" w:lineRule="auto"/>
              <w:rPr>
                <w:rFonts w:ascii="Times New Roman" w:hAnsi="Times New Roman" w:cs="Times New Roman"/>
                <w:b/>
                <w:sz w:val="24"/>
                <w:szCs w:val="24"/>
              </w:rPr>
            </w:pPr>
            <w:r w:rsidRPr="00642D49">
              <w:rPr>
                <w:rFonts w:ascii="Times New Roman" w:hAnsi="Times New Roman" w:cs="Times New Roman"/>
                <w:b/>
                <w:sz w:val="24"/>
                <w:szCs w:val="24"/>
              </w:rPr>
              <w:t>Resp Rate</w:t>
            </w:r>
          </w:p>
        </w:tc>
        <w:tc>
          <w:tcPr>
            <w:tcW w:w="1576" w:type="dxa"/>
          </w:tcPr>
          <w:p w14:paraId="78B8647E" w14:textId="77777777" w:rsidR="00BB661D" w:rsidRPr="00642D49" w:rsidRDefault="00BB661D" w:rsidP="005745DE">
            <w:pPr>
              <w:spacing w:line="480" w:lineRule="auto"/>
              <w:rPr>
                <w:rFonts w:ascii="Times New Roman" w:hAnsi="Times New Roman" w:cs="Times New Roman"/>
                <w:b/>
                <w:sz w:val="24"/>
                <w:szCs w:val="24"/>
              </w:rPr>
            </w:pPr>
            <w:r w:rsidRPr="00642D49">
              <w:rPr>
                <w:rFonts w:ascii="Times New Roman" w:hAnsi="Times New Roman" w:cs="Times New Roman"/>
                <w:b/>
                <w:sz w:val="24"/>
                <w:szCs w:val="24"/>
              </w:rPr>
              <w:t>Temp</w:t>
            </w:r>
          </w:p>
        </w:tc>
        <w:tc>
          <w:tcPr>
            <w:tcW w:w="1628" w:type="dxa"/>
          </w:tcPr>
          <w:p w14:paraId="54F432E7" w14:textId="77777777" w:rsidR="00BB661D" w:rsidRPr="00642D49" w:rsidRDefault="00BB661D" w:rsidP="005745DE">
            <w:pPr>
              <w:spacing w:line="480" w:lineRule="auto"/>
              <w:rPr>
                <w:rFonts w:ascii="Times New Roman" w:hAnsi="Times New Roman" w:cs="Times New Roman"/>
                <w:b/>
                <w:sz w:val="24"/>
                <w:szCs w:val="24"/>
              </w:rPr>
            </w:pPr>
            <w:r w:rsidRPr="00642D49">
              <w:rPr>
                <w:rFonts w:ascii="Times New Roman" w:hAnsi="Times New Roman" w:cs="Times New Roman"/>
                <w:b/>
                <w:sz w:val="24"/>
                <w:szCs w:val="24"/>
              </w:rPr>
              <w:t>Oxygen</w:t>
            </w:r>
          </w:p>
        </w:tc>
      </w:tr>
      <w:tr w:rsidR="00BB661D" w:rsidRPr="00642D49" w14:paraId="2259F288" w14:textId="77777777" w:rsidTr="005745DE">
        <w:trPr>
          <w:trHeight w:val="449"/>
        </w:trPr>
        <w:tc>
          <w:tcPr>
            <w:tcW w:w="1573" w:type="dxa"/>
          </w:tcPr>
          <w:p w14:paraId="53B14A63" w14:textId="77777777" w:rsidR="00BB661D" w:rsidRPr="00642D49" w:rsidRDefault="00BB661D" w:rsidP="005745DE">
            <w:pPr>
              <w:spacing w:line="480" w:lineRule="auto"/>
              <w:jc w:val="center"/>
              <w:rPr>
                <w:rFonts w:ascii="Times New Roman" w:hAnsi="Times New Roman" w:cs="Times New Roman"/>
                <w:bCs/>
                <w:sz w:val="24"/>
                <w:szCs w:val="24"/>
              </w:rPr>
            </w:pPr>
            <w:r w:rsidRPr="00642D49">
              <w:rPr>
                <w:rFonts w:ascii="Times New Roman" w:hAnsi="Times New Roman" w:cs="Times New Roman"/>
                <w:bCs/>
                <w:sz w:val="24"/>
                <w:szCs w:val="24"/>
              </w:rPr>
              <w:t>08:43</w:t>
            </w:r>
          </w:p>
        </w:tc>
        <w:tc>
          <w:tcPr>
            <w:tcW w:w="1574" w:type="dxa"/>
          </w:tcPr>
          <w:p w14:paraId="537F94F3" w14:textId="77777777" w:rsidR="00BB661D" w:rsidRPr="00642D49" w:rsidRDefault="00BB661D" w:rsidP="005745DE">
            <w:pPr>
              <w:spacing w:line="480" w:lineRule="auto"/>
              <w:jc w:val="center"/>
              <w:rPr>
                <w:rFonts w:ascii="Times New Roman" w:hAnsi="Times New Roman" w:cs="Times New Roman"/>
                <w:bCs/>
                <w:sz w:val="24"/>
                <w:szCs w:val="24"/>
              </w:rPr>
            </w:pPr>
            <w:r w:rsidRPr="00642D49">
              <w:rPr>
                <w:rFonts w:ascii="Times New Roman" w:hAnsi="Times New Roman" w:cs="Times New Roman"/>
                <w:bCs/>
                <w:sz w:val="24"/>
                <w:szCs w:val="24"/>
              </w:rPr>
              <w:t>86</w:t>
            </w:r>
          </w:p>
        </w:tc>
        <w:tc>
          <w:tcPr>
            <w:tcW w:w="1427" w:type="dxa"/>
          </w:tcPr>
          <w:p w14:paraId="60821813" w14:textId="77777777" w:rsidR="00BB661D" w:rsidRPr="00642D49" w:rsidRDefault="00BB661D" w:rsidP="005745DE">
            <w:pPr>
              <w:spacing w:line="480" w:lineRule="auto"/>
              <w:jc w:val="center"/>
              <w:rPr>
                <w:rFonts w:ascii="Times New Roman" w:hAnsi="Times New Roman" w:cs="Times New Roman"/>
                <w:bCs/>
                <w:sz w:val="24"/>
                <w:szCs w:val="24"/>
              </w:rPr>
            </w:pPr>
            <w:r w:rsidRPr="00642D49">
              <w:rPr>
                <w:rFonts w:ascii="Times New Roman" w:hAnsi="Times New Roman" w:cs="Times New Roman"/>
                <w:bCs/>
                <w:sz w:val="24"/>
                <w:szCs w:val="24"/>
              </w:rPr>
              <w:t>114/60</w:t>
            </w:r>
          </w:p>
        </w:tc>
        <w:tc>
          <w:tcPr>
            <w:tcW w:w="1572" w:type="dxa"/>
          </w:tcPr>
          <w:p w14:paraId="79E27D05" w14:textId="77777777" w:rsidR="00BB661D" w:rsidRPr="00642D49" w:rsidRDefault="00BB661D" w:rsidP="005745DE">
            <w:pPr>
              <w:spacing w:line="480" w:lineRule="auto"/>
              <w:jc w:val="center"/>
              <w:rPr>
                <w:rFonts w:ascii="Times New Roman" w:hAnsi="Times New Roman" w:cs="Times New Roman"/>
                <w:bCs/>
                <w:sz w:val="24"/>
                <w:szCs w:val="24"/>
              </w:rPr>
            </w:pPr>
            <w:r w:rsidRPr="00642D49">
              <w:rPr>
                <w:rFonts w:ascii="Times New Roman" w:hAnsi="Times New Roman" w:cs="Times New Roman"/>
                <w:bCs/>
                <w:sz w:val="24"/>
                <w:szCs w:val="24"/>
              </w:rPr>
              <w:t>16</w:t>
            </w:r>
          </w:p>
        </w:tc>
        <w:tc>
          <w:tcPr>
            <w:tcW w:w="1576" w:type="dxa"/>
          </w:tcPr>
          <w:p w14:paraId="00E32D25" w14:textId="77777777" w:rsidR="00BB661D" w:rsidRPr="00642D49" w:rsidRDefault="00BB661D" w:rsidP="005745DE">
            <w:pPr>
              <w:spacing w:line="480" w:lineRule="auto"/>
              <w:jc w:val="center"/>
              <w:rPr>
                <w:rFonts w:ascii="Times New Roman" w:hAnsi="Times New Roman" w:cs="Times New Roman"/>
                <w:bCs/>
                <w:sz w:val="24"/>
                <w:szCs w:val="24"/>
              </w:rPr>
            </w:pPr>
            <w:r w:rsidRPr="00642D49">
              <w:rPr>
                <w:rFonts w:ascii="Times New Roman" w:hAnsi="Times New Roman" w:cs="Times New Roman"/>
                <w:bCs/>
                <w:sz w:val="24"/>
                <w:szCs w:val="24"/>
              </w:rPr>
              <w:t>97.4 F</w:t>
            </w:r>
          </w:p>
        </w:tc>
        <w:tc>
          <w:tcPr>
            <w:tcW w:w="1628" w:type="dxa"/>
          </w:tcPr>
          <w:p w14:paraId="26478F87" w14:textId="77777777" w:rsidR="00BB661D" w:rsidRPr="00642D49" w:rsidRDefault="00BB661D" w:rsidP="005745DE">
            <w:pPr>
              <w:spacing w:line="480" w:lineRule="auto"/>
              <w:jc w:val="center"/>
              <w:rPr>
                <w:rFonts w:ascii="Times New Roman" w:hAnsi="Times New Roman" w:cs="Times New Roman"/>
                <w:bCs/>
                <w:sz w:val="24"/>
                <w:szCs w:val="24"/>
              </w:rPr>
            </w:pPr>
            <w:r w:rsidRPr="00642D49">
              <w:rPr>
                <w:rFonts w:ascii="Times New Roman" w:hAnsi="Times New Roman" w:cs="Times New Roman"/>
                <w:bCs/>
                <w:sz w:val="24"/>
                <w:szCs w:val="24"/>
              </w:rPr>
              <w:t>96% room air</w:t>
            </w:r>
          </w:p>
        </w:tc>
      </w:tr>
    </w:tbl>
    <w:p w14:paraId="6FBA0B21" w14:textId="77777777" w:rsidR="00BB661D" w:rsidRPr="00642D49" w:rsidRDefault="00BB661D" w:rsidP="00BB661D">
      <w:pPr>
        <w:spacing w:after="0" w:line="480" w:lineRule="auto"/>
        <w:rPr>
          <w:rFonts w:ascii="Times New Roman" w:hAnsi="Times New Roman" w:cs="Times New Roman"/>
          <w:b/>
          <w:sz w:val="24"/>
          <w:szCs w:val="24"/>
        </w:rPr>
      </w:pPr>
    </w:p>
    <w:p w14:paraId="4F49F0A1" w14:textId="77777777" w:rsidR="00BB661D" w:rsidRPr="00642D49" w:rsidRDefault="00BB661D" w:rsidP="00BB661D">
      <w:pPr>
        <w:keepNext/>
        <w:spacing w:after="200" w:line="240" w:lineRule="auto"/>
        <w:jc w:val="center"/>
        <w:rPr>
          <w:rFonts w:ascii="Times New Roman" w:hAnsi="Times New Roman" w:cs="Times New Roman"/>
          <w:b/>
          <w:iCs/>
          <w:color w:val="000000" w:themeColor="text1"/>
          <w:sz w:val="24"/>
          <w:szCs w:val="24"/>
        </w:rPr>
      </w:pPr>
      <w:r w:rsidRPr="00642D49">
        <w:rPr>
          <w:rFonts w:ascii="Times New Roman" w:hAnsi="Times New Roman" w:cs="Times New Roman"/>
          <w:b/>
          <w:iCs/>
          <w:color w:val="000000" w:themeColor="text1"/>
          <w:sz w:val="24"/>
          <w:szCs w:val="24"/>
        </w:rPr>
        <w:lastRenderedPageBreak/>
        <w:t>Pain Assessment, 1 set (5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BB661D" w:rsidRPr="00642D49" w14:paraId="6883FB95" w14:textId="77777777" w:rsidTr="005745DE">
        <w:trPr>
          <w:trHeight w:val="685"/>
        </w:trPr>
        <w:tc>
          <w:tcPr>
            <w:tcW w:w="1087" w:type="dxa"/>
          </w:tcPr>
          <w:p w14:paraId="62A1277A"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Time</w:t>
            </w:r>
          </w:p>
        </w:tc>
        <w:tc>
          <w:tcPr>
            <w:tcW w:w="1440" w:type="dxa"/>
          </w:tcPr>
          <w:p w14:paraId="5B746F1A" w14:textId="77777777" w:rsidR="00BB661D" w:rsidRPr="00642D49" w:rsidRDefault="00BB661D" w:rsidP="005745DE">
            <w:pPr>
              <w:jc w:val="center"/>
              <w:rPr>
                <w:rFonts w:ascii="Times New Roman" w:hAnsi="Times New Roman" w:cs="Times New Roman"/>
                <w:b/>
                <w:sz w:val="24"/>
                <w:szCs w:val="24"/>
              </w:rPr>
            </w:pPr>
            <w:r w:rsidRPr="00642D49">
              <w:rPr>
                <w:rFonts w:ascii="Times New Roman" w:hAnsi="Times New Roman" w:cs="Times New Roman"/>
                <w:b/>
                <w:sz w:val="24"/>
                <w:szCs w:val="24"/>
              </w:rPr>
              <w:t>Scale</w:t>
            </w:r>
          </w:p>
        </w:tc>
        <w:tc>
          <w:tcPr>
            <w:tcW w:w="1608" w:type="dxa"/>
          </w:tcPr>
          <w:p w14:paraId="1CD714FC" w14:textId="77777777" w:rsidR="00BB661D" w:rsidRPr="00642D49" w:rsidRDefault="00BB661D" w:rsidP="005745DE">
            <w:pPr>
              <w:jc w:val="center"/>
              <w:rPr>
                <w:rFonts w:ascii="Times New Roman" w:hAnsi="Times New Roman" w:cs="Times New Roman"/>
                <w:b/>
                <w:sz w:val="24"/>
                <w:szCs w:val="24"/>
              </w:rPr>
            </w:pPr>
            <w:r w:rsidRPr="00642D49">
              <w:rPr>
                <w:rFonts w:ascii="Times New Roman" w:hAnsi="Times New Roman" w:cs="Times New Roman"/>
                <w:b/>
                <w:sz w:val="24"/>
                <w:szCs w:val="24"/>
              </w:rPr>
              <w:t>Location</w:t>
            </w:r>
          </w:p>
        </w:tc>
        <w:tc>
          <w:tcPr>
            <w:tcW w:w="1725" w:type="dxa"/>
          </w:tcPr>
          <w:p w14:paraId="024CC78A" w14:textId="77777777" w:rsidR="00BB661D" w:rsidRPr="00642D49" w:rsidRDefault="00BB661D" w:rsidP="005745DE">
            <w:pPr>
              <w:jc w:val="center"/>
              <w:rPr>
                <w:rFonts w:ascii="Times New Roman" w:hAnsi="Times New Roman" w:cs="Times New Roman"/>
                <w:b/>
                <w:sz w:val="24"/>
                <w:szCs w:val="24"/>
              </w:rPr>
            </w:pPr>
            <w:r w:rsidRPr="00642D49">
              <w:rPr>
                <w:rFonts w:ascii="Times New Roman" w:hAnsi="Times New Roman" w:cs="Times New Roman"/>
                <w:b/>
                <w:sz w:val="24"/>
                <w:szCs w:val="24"/>
              </w:rPr>
              <w:t>Severity</w:t>
            </w:r>
          </w:p>
        </w:tc>
        <w:tc>
          <w:tcPr>
            <w:tcW w:w="1784" w:type="dxa"/>
          </w:tcPr>
          <w:p w14:paraId="568FB141"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Characteristics</w:t>
            </w:r>
          </w:p>
        </w:tc>
        <w:tc>
          <w:tcPr>
            <w:tcW w:w="1809" w:type="dxa"/>
          </w:tcPr>
          <w:p w14:paraId="618FE653" w14:textId="77777777" w:rsidR="00BB661D" w:rsidRPr="00642D49" w:rsidRDefault="00BB661D" w:rsidP="005745DE">
            <w:pPr>
              <w:rPr>
                <w:rFonts w:ascii="Times New Roman" w:hAnsi="Times New Roman" w:cs="Times New Roman"/>
                <w:b/>
                <w:sz w:val="24"/>
                <w:szCs w:val="24"/>
              </w:rPr>
            </w:pPr>
            <w:r w:rsidRPr="00642D49">
              <w:rPr>
                <w:rFonts w:ascii="Times New Roman" w:hAnsi="Times New Roman" w:cs="Times New Roman"/>
                <w:b/>
                <w:sz w:val="24"/>
                <w:szCs w:val="24"/>
              </w:rPr>
              <w:t>Interventions</w:t>
            </w:r>
          </w:p>
        </w:tc>
      </w:tr>
      <w:tr w:rsidR="00BB661D" w:rsidRPr="00642D49" w14:paraId="0110DBD0" w14:textId="77777777" w:rsidTr="005745DE">
        <w:trPr>
          <w:trHeight w:val="662"/>
        </w:trPr>
        <w:tc>
          <w:tcPr>
            <w:tcW w:w="1087" w:type="dxa"/>
          </w:tcPr>
          <w:p w14:paraId="2A575F84" w14:textId="77777777" w:rsidR="00BB661D" w:rsidRPr="00642D49" w:rsidRDefault="00BB661D"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10:37</w:t>
            </w:r>
          </w:p>
        </w:tc>
        <w:tc>
          <w:tcPr>
            <w:tcW w:w="1440" w:type="dxa"/>
          </w:tcPr>
          <w:p w14:paraId="74F8235E" w14:textId="77777777" w:rsidR="00BB661D" w:rsidRPr="00642D49" w:rsidRDefault="00BB661D"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0/10</w:t>
            </w:r>
          </w:p>
        </w:tc>
        <w:tc>
          <w:tcPr>
            <w:tcW w:w="1608" w:type="dxa"/>
          </w:tcPr>
          <w:p w14:paraId="6E71B3DF" w14:textId="77777777" w:rsidR="00BB661D" w:rsidRPr="00642D49" w:rsidRDefault="00BB661D"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Mind, thoughts</w:t>
            </w:r>
          </w:p>
        </w:tc>
        <w:tc>
          <w:tcPr>
            <w:tcW w:w="1725" w:type="dxa"/>
          </w:tcPr>
          <w:p w14:paraId="1B0E736A" w14:textId="77777777" w:rsidR="00BB661D" w:rsidRPr="00642D49" w:rsidRDefault="00BB661D"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Mild</w:t>
            </w:r>
          </w:p>
        </w:tc>
        <w:tc>
          <w:tcPr>
            <w:tcW w:w="1784" w:type="dxa"/>
          </w:tcPr>
          <w:p w14:paraId="146E77A9" w14:textId="7085CA25" w:rsidR="00BB661D" w:rsidRPr="00642D49" w:rsidRDefault="00BB661D"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 xml:space="preserve">Voices are worst during the day and when alone in </w:t>
            </w:r>
            <w:r w:rsidR="00F272ED">
              <w:rPr>
                <w:rFonts w:ascii="Times New Roman" w:hAnsi="Times New Roman" w:cs="Times New Roman"/>
                <w:bCs/>
                <w:sz w:val="24"/>
                <w:szCs w:val="24"/>
              </w:rPr>
              <w:t xml:space="preserve">a </w:t>
            </w:r>
            <w:r w:rsidRPr="00642D49">
              <w:rPr>
                <w:rFonts w:ascii="Times New Roman" w:hAnsi="Times New Roman" w:cs="Times New Roman"/>
                <w:bCs/>
                <w:sz w:val="24"/>
                <w:szCs w:val="24"/>
              </w:rPr>
              <w:t>room</w:t>
            </w:r>
          </w:p>
        </w:tc>
        <w:tc>
          <w:tcPr>
            <w:tcW w:w="1809" w:type="dxa"/>
          </w:tcPr>
          <w:p w14:paraId="6CF1532D" w14:textId="77777777" w:rsidR="00BB661D" w:rsidRPr="00642D49" w:rsidRDefault="00BB661D" w:rsidP="005745DE">
            <w:pPr>
              <w:jc w:val="center"/>
              <w:rPr>
                <w:rFonts w:ascii="Times New Roman" w:hAnsi="Times New Roman" w:cs="Times New Roman"/>
                <w:bCs/>
                <w:sz w:val="24"/>
                <w:szCs w:val="24"/>
              </w:rPr>
            </w:pPr>
            <w:r w:rsidRPr="00642D49">
              <w:rPr>
                <w:rFonts w:ascii="Times New Roman" w:hAnsi="Times New Roman" w:cs="Times New Roman"/>
                <w:bCs/>
                <w:sz w:val="24"/>
                <w:szCs w:val="24"/>
              </w:rPr>
              <w:t>Takes Abilify nightly, “tells voices to leave him alone”</w:t>
            </w:r>
          </w:p>
        </w:tc>
      </w:tr>
    </w:tbl>
    <w:p w14:paraId="28C0FD48" w14:textId="77777777" w:rsidR="002D69B9" w:rsidRPr="00642D49" w:rsidRDefault="002D69B9" w:rsidP="00BB661D">
      <w:pPr>
        <w:spacing w:after="0" w:line="480" w:lineRule="auto"/>
        <w:rPr>
          <w:rFonts w:ascii="Times New Roman" w:eastAsia="Times New Roman" w:hAnsi="Times New Roman" w:cs="Times New Roman"/>
          <w:b/>
          <w:bCs/>
          <w:color w:val="000000"/>
          <w:sz w:val="24"/>
          <w:szCs w:val="24"/>
        </w:rPr>
      </w:pPr>
    </w:p>
    <w:p w14:paraId="1E768261" w14:textId="59F1B531" w:rsidR="00650C3E" w:rsidRPr="00642D49" w:rsidRDefault="00650C3E" w:rsidP="00650C3E">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Intake and Output</w:t>
      </w:r>
    </w:p>
    <w:tbl>
      <w:tblPr>
        <w:tblW w:w="9360" w:type="dxa"/>
        <w:jc w:val="center"/>
        <w:tblCellMar>
          <w:top w:w="15" w:type="dxa"/>
          <w:left w:w="15" w:type="dxa"/>
          <w:bottom w:w="15" w:type="dxa"/>
          <w:right w:w="15" w:type="dxa"/>
        </w:tblCellMar>
        <w:tblLook w:val="04A0" w:firstRow="1" w:lastRow="0" w:firstColumn="1" w:lastColumn="0" w:noHBand="0" w:noVBand="1"/>
      </w:tblPr>
      <w:tblGrid>
        <w:gridCol w:w="4546"/>
        <w:gridCol w:w="4814"/>
      </w:tblGrid>
      <w:tr w:rsidR="00650C3E" w:rsidRPr="00642D49" w14:paraId="459757AD" w14:textId="77777777" w:rsidTr="00650C3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489D2"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Intake (ml)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81B2C"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Output (ml)</w:t>
            </w:r>
          </w:p>
        </w:tc>
      </w:tr>
      <w:tr w:rsidR="00650C3E" w:rsidRPr="00642D49" w14:paraId="1C9AE591" w14:textId="77777777" w:rsidTr="00650C3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B68E1"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36233"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N/A</w:t>
            </w:r>
          </w:p>
        </w:tc>
      </w:tr>
    </w:tbl>
    <w:p w14:paraId="7D65B781" w14:textId="76E62E0F" w:rsidR="00650C3E" w:rsidRPr="00642D49" w:rsidRDefault="00650C3E" w:rsidP="00650C3E">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 xml:space="preserve">*Patient does not have intake/output recording in </w:t>
      </w:r>
      <w:r w:rsidR="00F85512" w:rsidRPr="00642D49">
        <w:rPr>
          <w:rFonts w:ascii="Times New Roman" w:eastAsia="Times New Roman" w:hAnsi="Times New Roman" w:cs="Times New Roman"/>
          <w:b/>
          <w:bCs/>
          <w:color w:val="000000"/>
          <w:sz w:val="24"/>
          <w:szCs w:val="24"/>
        </w:rPr>
        <w:t xml:space="preserve">the </w:t>
      </w:r>
      <w:r w:rsidRPr="00642D49">
        <w:rPr>
          <w:rFonts w:ascii="Times New Roman" w:eastAsia="Times New Roman" w:hAnsi="Times New Roman" w:cs="Times New Roman"/>
          <w:b/>
          <w:bCs/>
          <w:color w:val="000000"/>
          <w:sz w:val="24"/>
          <w:szCs w:val="24"/>
        </w:rPr>
        <w:t>plan of care</w:t>
      </w:r>
    </w:p>
    <w:p w14:paraId="0B13B9FD" w14:textId="77777777" w:rsidR="0079621F" w:rsidRDefault="0079621F" w:rsidP="00650C3E">
      <w:pPr>
        <w:spacing w:after="0" w:line="240" w:lineRule="auto"/>
        <w:rPr>
          <w:rFonts w:ascii="Times New Roman" w:eastAsia="Times New Roman" w:hAnsi="Times New Roman" w:cs="Times New Roman"/>
          <w:sz w:val="24"/>
          <w:szCs w:val="24"/>
        </w:rPr>
      </w:pPr>
    </w:p>
    <w:p w14:paraId="2766EA1A" w14:textId="77777777" w:rsidR="00957D12" w:rsidRDefault="00957D12" w:rsidP="00650C3E">
      <w:pPr>
        <w:spacing w:after="0" w:line="240" w:lineRule="auto"/>
        <w:rPr>
          <w:rFonts w:ascii="Times New Roman" w:eastAsia="Times New Roman" w:hAnsi="Times New Roman" w:cs="Times New Roman"/>
          <w:sz w:val="24"/>
          <w:szCs w:val="24"/>
        </w:rPr>
      </w:pPr>
    </w:p>
    <w:p w14:paraId="403D2C09" w14:textId="77777777" w:rsidR="0047043A" w:rsidRDefault="0047043A" w:rsidP="00650C3E">
      <w:pPr>
        <w:spacing w:after="0" w:line="240" w:lineRule="auto"/>
        <w:rPr>
          <w:rFonts w:ascii="Times New Roman" w:eastAsia="Times New Roman" w:hAnsi="Times New Roman" w:cs="Times New Roman"/>
          <w:sz w:val="24"/>
          <w:szCs w:val="24"/>
        </w:rPr>
      </w:pPr>
    </w:p>
    <w:p w14:paraId="767A8BEC" w14:textId="77777777" w:rsidR="0047043A" w:rsidRDefault="0047043A" w:rsidP="00650C3E">
      <w:pPr>
        <w:spacing w:after="0" w:line="240" w:lineRule="auto"/>
        <w:rPr>
          <w:rFonts w:ascii="Times New Roman" w:eastAsia="Times New Roman" w:hAnsi="Times New Roman" w:cs="Times New Roman"/>
          <w:sz w:val="24"/>
          <w:szCs w:val="24"/>
        </w:rPr>
      </w:pPr>
    </w:p>
    <w:p w14:paraId="5A83F63F" w14:textId="77777777" w:rsidR="0047043A" w:rsidRDefault="0047043A" w:rsidP="00650C3E">
      <w:pPr>
        <w:spacing w:after="0" w:line="240" w:lineRule="auto"/>
        <w:rPr>
          <w:rFonts w:ascii="Times New Roman" w:eastAsia="Times New Roman" w:hAnsi="Times New Roman" w:cs="Times New Roman"/>
          <w:sz w:val="24"/>
          <w:szCs w:val="24"/>
        </w:rPr>
      </w:pPr>
    </w:p>
    <w:p w14:paraId="493B5BF5" w14:textId="77777777" w:rsidR="0047043A" w:rsidRPr="00642D49" w:rsidRDefault="0047043A" w:rsidP="00650C3E">
      <w:pPr>
        <w:spacing w:after="0" w:line="240" w:lineRule="auto"/>
        <w:rPr>
          <w:rFonts w:ascii="Times New Roman" w:eastAsia="Times New Roman" w:hAnsi="Times New Roman" w:cs="Times New Roman"/>
          <w:sz w:val="24"/>
          <w:szCs w:val="24"/>
        </w:rPr>
      </w:pPr>
    </w:p>
    <w:p w14:paraId="0A81E242" w14:textId="77777777" w:rsidR="0023161C" w:rsidRPr="00642D49" w:rsidRDefault="0023161C" w:rsidP="00650C3E">
      <w:pPr>
        <w:spacing w:after="0" w:line="240" w:lineRule="auto"/>
        <w:rPr>
          <w:rFonts w:ascii="Times New Roman" w:eastAsia="Times New Roman" w:hAnsi="Times New Roman" w:cs="Times New Roman"/>
          <w:sz w:val="24"/>
          <w:szCs w:val="24"/>
        </w:rPr>
      </w:pPr>
    </w:p>
    <w:p w14:paraId="6664C982" w14:textId="77777777" w:rsidR="00650C3E" w:rsidRPr="00642D49" w:rsidRDefault="00650C3E" w:rsidP="00650C3E">
      <w:pPr>
        <w:spacing w:after="0" w:line="48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Nursing Diagnosis</w:t>
      </w:r>
    </w:p>
    <w:p w14:paraId="2074086A" w14:textId="4A37DDF7" w:rsidR="00BB661D" w:rsidRPr="00642D49" w:rsidRDefault="00650C3E" w:rsidP="00BB661D">
      <w:pPr>
        <w:spacing w:after="0" w:line="480" w:lineRule="auto"/>
        <w:jc w:val="center"/>
        <w:rPr>
          <w:rFonts w:ascii="Times New Roman" w:eastAsia="Times New Roman" w:hAnsi="Times New Roman" w:cs="Times New Roman"/>
          <w:b/>
          <w:bCs/>
          <w:color w:val="000000"/>
          <w:sz w:val="24"/>
          <w:szCs w:val="24"/>
        </w:rPr>
      </w:pPr>
      <w:r w:rsidRPr="00642D49">
        <w:rPr>
          <w:rFonts w:ascii="Times New Roman" w:eastAsia="Times New Roman" w:hAnsi="Times New Roman" w:cs="Times New Roman"/>
          <w:b/>
          <w:bCs/>
          <w:color w:val="000000"/>
          <w:sz w:val="24"/>
          <w:szCs w:val="24"/>
        </w:rPr>
        <w:t xml:space="preserve">*Must be </w:t>
      </w:r>
      <w:r w:rsidR="00F85512" w:rsidRPr="00642D49">
        <w:rPr>
          <w:rFonts w:ascii="Times New Roman" w:eastAsia="Times New Roman" w:hAnsi="Times New Roman" w:cs="Times New Roman"/>
          <w:b/>
          <w:bCs/>
          <w:color w:val="000000"/>
          <w:sz w:val="24"/>
          <w:szCs w:val="24"/>
        </w:rPr>
        <w:t>NANDA-approved</w:t>
      </w:r>
      <w:r w:rsidRPr="00642D49">
        <w:rPr>
          <w:rFonts w:ascii="Times New Roman" w:eastAsia="Times New Roman" w:hAnsi="Times New Roman" w:cs="Times New Roman"/>
          <w:b/>
          <w:bCs/>
          <w:color w:val="000000"/>
          <w:sz w:val="24"/>
          <w:szCs w:val="24"/>
        </w:rPr>
        <w:t xml:space="preserve"> Nursing Diagnosis*</w:t>
      </w:r>
    </w:p>
    <w:tbl>
      <w:tblPr>
        <w:tblW w:w="9360" w:type="dxa"/>
        <w:jc w:val="center"/>
        <w:tblCellMar>
          <w:top w:w="15" w:type="dxa"/>
          <w:left w:w="15" w:type="dxa"/>
          <w:bottom w:w="15" w:type="dxa"/>
          <w:right w:w="15" w:type="dxa"/>
        </w:tblCellMar>
        <w:tblLook w:val="04A0" w:firstRow="1" w:lastRow="0" w:firstColumn="1" w:lastColumn="0" w:noHBand="0" w:noVBand="1"/>
      </w:tblPr>
      <w:tblGrid>
        <w:gridCol w:w="2155"/>
        <w:gridCol w:w="1992"/>
        <w:gridCol w:w="1574"/>
        <w:gridCol w:w="1152"/>
        <w:gridCol w:w="2487"/>
      </w:tblGrid>
      <w:tr w:rsidR="00650C3E" w:rsidRPr="00642D49" w14:paraId="033922FA" w14:textId="77777777" w:rsidTr="00CC1B04">
        <w:trPr>
          <w:trHeight w:val="781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36B1F"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lastRenderedPageBreak/>
              <w:t>Nursing Diagnosis</w:t>
            </w:r>
          </w:p>
          <w:p w14:paraId="0BD14A2C" w14:textId="77777777" w:rsidR="00650C3E" w:rsidRPr="00642D49" w:rsidRDefault="00650C3E" w:rsidP="00650C3E">
            <w:pPr>
              <w:numPr>
                <w:ilvl w:val="0"/>
                <w:numId w:val="1"/>
              </w:numPr>
              <w:spacing w:after="0" w:line="240" w:lineRule="auto"/>
              <w:textAlignment w:val="baseline"/>
              <w:rPr>
                <w:rFonts w:ascii="Times New Roman" w:eastAsia="Times New Roman" w:hAnsi="Times New Roman" w:cs="Times New Roman"/>
                <w:b/>
                <w:bCs/>
                <w:color w:val="000000"/>
                <w:sz w:val="24"/>
                <w:szCs w:val="24"/>
              </w:rPr>
            </w:pPr>
            <w:r w:rsidRPr="00642D49">
              <w:rPr>
                <w:rFonts w:ascii="Times New Roman" w:eastAsia="Times New Roman" w:hAnsi="Times New Roman" w:cs="Times New Roman"/>
                <w:b/>
                <w:bCs/>
                <w:color w:val="000000"/>
                <w:sz w:val="24"/>
                <w:szCs w:val="24"/>
              </w:rPr>
              <w:t>Include full nursing diagnosis with “related to” and “as evidenced by”</w:t>
            </w:r>
          </w:p>
          <w:p w14:paraId="77173F84" w14:textId="77777777" w:rsidR="00650C3E" w:rsidRPr="00642D49" w:rsidRDefault="00650C3E" w:rsidP="00650C3E">
            <w:pPr>
              <w:numPr>
                <w:ilvl w:val="0"/>
                <w:numId w:val="1"/>
              </w:numPr>
              <w:spacing w:after="0" w:line="240" w:lineRule="auto"/>
              <w:textAlignment w:val="baseline"/>
              <w:rPr>
                <w:rFonts w:ascii="Times New Roman" w:eastAsia="Times New Roman" w:hAnsi="Times New Roman" w:cs="Times New Roman"/>
                <w:b/>
                <w:bCs/>
                <w:color w:val="000000"/>
                <w:sz w:val="24"/>
                <w:szCs w:val="24"/>
              </w:rPr>
            </w:pPr>
            <w:r w:rsidRPr="00642D49">
              <w:rPr>
                <w:rFonts w:ascii="Times New Roman" w:eastAsia="Times New Roman" w:hAnsi="Times New Roman" w:cs="Times New Roman"/>
                <w:b/>
                <w:bCs/>
                <w:color w:val="000000"/>
                <w:sz w:val="24"/>
                <w:szCs w:val="24"/>
              </w:rPr>
              <w:t>Listed in order by priority - highest to lowest priority pertinent to this client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C9A5F"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Rationale</w:t>
            </w:r>
          </w:p>
          <w:p w14:paraId="7CEB0C3E" w14:textId="77777777" w:rsidR="00650C3E" w:rsidRPr="00642D49" w:rsidRDefault="00650C3E" w:rsidP="00650C3E">
            <w:pPr>
              <w:numPr>
                <w:ilvl w:val="0"/>
                <w:numId w:val="2"/>
              </w:numPr>
              <w:spacing w:after="0" w:line="240" w:lineRule="auto"/>
              <w:textAlignment w:val="baseline"/>
              <w:rPr>
                <w:rFonts w:ascii="Times New Roman" w:eastAsia="Times New Roman" w:hAnsi="Times New Roman" w:cs="Times New Roman"/>
                <w:b/>
                <w:bCs/>
                <w:color w:val="000000"/>
                <w:sz w:val="24"/>
                <w:szCs w:val="24"/>
              </w:rPr>
            </w:pPr>
            <w:r w:rsidRPr="00642D49">
              <w:rPr>
                <w:rFonts w:ascii="Times New Roman" w:eastAsia="Times New Roman" w:hAnsi="Times New Roman" w:cs="Times New Roman"/>
                <w:b/>
                <w:bCs/>
                <w:color w:val="000000"/>
                <w:sz w:val="24"/>
                <w:szCs w:val="24"/>
              </w:rPr>
              <w:t>Explain why the nursing diagnosis was chosen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1AFA4"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Interventions</w:t>
            </w:r>
          </w:p>
          <w:p w14:paraId="52FC1000"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(x2)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EBFA5"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Outcome Goal</w:t>
            </w:r>
          </w:p>
          <w:p w14:paraId="0A0AE926"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(1 per dx)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EFFDD" w14:textId="77777777" w:rsidR="00650C3E" w:rsidRPr="00642D49" w:rsidRDefault="00650C3E" w:rsidP="00650C3E">
            <w:pPr>
              <w:spacing w:after="0" w:line="240" w:lineRule="auto"/>
              <w:jc w:val="center"/>
              <w:rPr>
                <w:rFonts w:ascii="Times New Roman" w:eastAsia="Times New Roman" w:hAnsi="Times New Roman" w:cs="Times New Roman"/>
                <w:sz w:val="24"/>
                <w:szCs w:val="24"/>
              </w:rPr>
            </w:pPr>
            <w:r w:rsidRPr="00642D49">
              <w:rPr>
                <w:rFonts w:ascii="Times New Roman" w:eastAsia="Times New Roman" w:hAnsi="Times New Roman" w:cs="Times New Roman"/>
                <w:b/>
                <w:bCs/>
                <w:color w:val="000000"/>
                <w:sz w:val="24"/>
                <w:szCs w:val="24"/>
              </w:rPr>
              <w:t>Evaluation</w:t>
            </w:r>
          </w:p>
          <w:p w14:paraId="71CAAFCD" w14:textId="77777777" w:rsidR="00650C3E" w:rsidRPr="00642D49" w:rsidRDefault="00650C3E" w:rsidP="00650C3E">
            <w:pPr>
              <w:numPr>
                <w:ilvl w:val="0"/>
                <w:numId w:val="3"/>
              </w:numPr>
              <w:spacing w:after="0" w:line="240" w:lineRule="auto"/>
              <w:textAlignment w:val="baseline"/>
              <w:rPr>
                <w:rFonts w:ascii="Times New Roman" w:eastAsia="Times New Roman" w:hAnsi="Times New Roman" w:cs="Times New Roman"/>
                <w:b/>
                <w:bCs/>
                <w:color w:val="000000"/>
                <w:sz w:val="24"/>
                <w:szCs w:val="24"/>
              </w:rPr>
            </w:pPr>
            <w:r w:rsidRPr="00642D49">
              <w:rPr>
                <w:rFonts w:ascii="Times New Roman" w:eastAsia="Times New Roman" w:hAnsi="Times New Roman" w:cs="Times New Roman"/>
                <w:b/>
                <w:bCs/>
                <w:color w:val="000000"/>
                <w:sz w:val="24"/>
                <w:szCs w:val="24"/>
              </w:rPr>
              <w:t>How did the client/family respond to the nurse’s actions?</w:t>
            </w:r>
          </w:p>
          <w:p w14:paraId="07C7489B" w14:textId="77777777" w:rsidR="00650C3E" w:rsidRPr="00642D49" w:rsidRDefault="00650C3E" w:rsidP="00650C3E">
            <w:pPr>
              <w:numPr>
                <w:ilvl w:val="0"/>
                <w:numId w:val="3"/>
              </w:numPr>
              <w:spacing w:after="0" w:line="240" w:lineRule="auto"/>
              <w:textAlignment w:val="baseline"/>
              <w:rPr>
                <w:rFonts w:ascii="Times New Roman" w:eastAsia="Times New Roman" w:hAnsi="Times New Roman" w:cs="Times New Roman"/>
                <w:b/>
                <w:bCs/>
                <w:color w:val="000000"/>
                <w:sz w:val="24"/>
                <w:szCs w:val="24"/>
              </w:rPr>
            </w:pPr>
            <w:r w:rsidRPr="00642D49">
              <w:rPr>
                <w:rFonts w:ascii="Times New Roman" w:eastAsia="Times New Roman" w:hAnsi="Times New Roman" w:cs="Times New Roman"/>
                <w:b/>
                <w:bCs/>
                <w:color w:val="000000"/>
                <w:sz w:val="24"/>
                <w:szCs w:val="24"/>
              </w:rPr>
              <w:t>Client response, status of goals and outcomes, modifications to plan</w:t>
            </w:r>
          </w:p>
        </w:tc>
      </w:tr>
    </w:tbl>
    <w:p w14:paraId="41FF7AEE" w14:textId="77777777" w:rsidR="00650C3E" w:rsidRPr="00642D49" w:rsidRDefault="00650C3E" w:rsidP="00650C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BA5C63" w:rsidRPr="00642D49" w14:paraId="6202F19F" w14:textId="77777777" w:rsidTr="002D713A">
        <w:trPr>
          <w:trHeight w:val="6110"/>
        </w:trPr>
        <w:tc>
          <w:tcPr>
            <w:tcW w:w="1870" w:type="dxa"/>
          </w:tcPr>
          <w:p w14:paraId="38F475D3" w14:textId="2440925B" w:rsidR="00110584" w:rsidRPr="00642D49" w:rsidRDefault="005F11F8" w:rsidP="00BA5C63">
            <w:pPr>
              <w:rPr>
                <w:rFonts w:ascii="Times New Roman" w:hAnsi="Times New Roman" w:cs="Times New Roman"/>
                <w:sz w:val="24"/>
                <w:szCs w:val="24"/>
              </w:rPr>
            </w:pPr>
            <w:bookmarkStart w:id="5" w:name="_Hlk147353793"/>
            <w:bookmarkStart w:id="6" w:name="_Hlk149072069"/>
            <w:r>
              <w:rPr>
                <w:rFonts w:ascii="Times New Roman" w:hAnsi="Times New Roman" w:cs="Times New Roman"/>
                <w:sz w:val="24"/>
                <w:szCs w:val="24"/>
              </w:rPr>
              <w:lastRenderedPageBreak/>
              <w:t>Risk for self-mutilation and suicidal behavior related to s</w:t>
            </w:r>
            <w:r w:rsidRPr="005F11F8">
              <w:rPr>
                <w:rFonts w:ascii="Times New Roman" w:hAnsi="Times New Roman" w:cs="Times New Roman"/>
                <w:sz w:val="24"/>
                <w:szCs w:val="24"/>
              </w:rPr>
              <w:t>chizoaffective disorder</w:t>
            </w:r>
            <w:r>
              <w:rPr>
                <w:rFonts w:ascii="Times New Roman" w:hAnsi="Times New Roman" w:cs="Times New Roman"/>
                <w:sz w:val="24"/>
                <w:szCs w:val="24"/>
              </w:rPr>
              <w:t xml:space="preserve"> and m</w:t>
            </w:r>
            <w:r w:rsidRPr="005F11F8">
              <w:rPr>
                <w:rFonts w:ascii="Times New Roman" w:hAnsi="Times New Roman" w:cs="Times New Roman"/>
                <w:sz w:val="24"/>
                <w:szCs w:val="24"/>
              </w:rPr>
              <w:t>ajor depressive disorder</w:t>
            </w:r>
            <w:r>
              <w:rPr>
                <w:rFonts w:ascii="Times New Roman" w:hAnsi="Times New Roman" w:cs="Times New Roman"/>
                <w:sz w:val="24"/>
                <w:szCs w:val="24"/>
              </w:rPr>
              <w:t xml:space="preserve"> as evidenced by the voices in his head telling him to hurt himself</w:t>
            </w:r>
          </w:p>
        </w:tc>
        <w:tc>
          <w:tcPr>
            <w:tcW w:w="1870" w:type="dxa"/>
          </w:tcPr>
          <w:p w14:paraId="1558FA52" w14:textId="38D32ED4" w:rsidR="008B35AC" w:rsidRPr="00642D49" w:rsidRDefault="005F11F8" w:rsidP="00BA5C63">
            <w:pPr>
              <w:rPr>
                <w:rFonts w:ascii="Times New Roman" w:hAnsi="Times New Roman" w:cs="Times New Roman"/>
                <w:sz w:val="24"/>
                <w:szCs w:val="24"/>
              </w:rPr>
            </w:pPr>
            <w:r>
              <w:rPr>
                <w:rFonts w:ascii="Times New Roman" w:hAnsi="Times New Roman" w:cs="Times New Roman"/>
                <w:sz w:val="24"/>
                <w:szCs w:val="24"/>
              </w:rPr>
              <w:t>This nursing diagnosis was chosen because the patient stated “I hear voices in my head that try and persuade me to harm myself”</w:t>
            </w:r>
          </w:p>
        </w:tc>
        <w:tc>
          <w:tcPr>
            <w:tcW w:w="1870" w:type="dxa"/>
          </w:tcPr>
          <w:p w14:paraId="4B543932" w14:textId="5B1995D9" w:rsidR="002D69B9" w:rsidRPr="00642D49" w:rsidRDefault="002D713A" w:rsidP="002D713A">
            <w:pPr>
              <w:rPr>
                <w:rFonts w:ascii="Times New Roman" w:hAnsi="Times New Roman" w:cs="Times New Roman"/>
                <w:sz w:val="24"/>
                <w:szCs w:val="24"/>
              </w:rPr>
            </w:pPr>
            <w:bookmarkStart w:id="7" w:name="_Hlk149147545"/>
            <w:r w:rsidRPr="00642D49">
              <w:rPr>
                <w:rFonts w:ascii="Times New Roman" w:hAnsi="Times New Roman" w:cs="Times New Roman"/>
                <w:sz w:val="24"/>
                <w:szCs w:val="24"/>
              </w:rPr>
              <w:t xml:space="preserve">-  </w:t>
            </w:r>
            <w:r w:rsidR="005F11F8" w:rsidRPr="005F11F8">
              <w:rPr>
                <w:rFonts w:ascii="Times New Roman" w:hAnsi="Times New Roman" w:cs="Times New Roman"/>
                <w:sz w:val="24"/>
                <w:szCs w:val="24"/>
              </w:rPr>
              <w:t>Administer psychotropic medications as ordered to help</w:t>
            </w:r>
            <w:r w:rsidR="005F11F8">
              <w:rPr>
                <w:rFonts w:ascii="Times New Roman" w:hAnsi="Times New Roman" w:cs="Times New Roman"/>
                <w:sz w:val="24"/>
                <w:szCs w:val="24"/>
              </w:rPr>
              <w:t xml:space="preserve"> suppress the voices that are telling him these things</w:t>
            </w:r>
          </w:p>
          <w:bookmarkEnd w:id="7"/>
          <w:p w14:paraId="186E758A" w14:textId="77777777" w:rsidR="00CC1B04" w:rsidRPr="00642D49" w:rsidRDefault="00CC1B04" w:rsidP="002D713A">
            <w:pPr>
              <w:rPr>
                <w:rFonts w:ascii="Times New Roman" w:hAnsi="Times New Roman" w:cs="Times New Roman"/>
                <w:sz w:val="24"/>
                <w:szCs w:val="24"/>
              </w:rPr>
            </w:pPr>
          </w:p>
          <w:p w14:paraId="1187C707" w14:textId="3AC40980" w:rsidR="002D713A" w:rsidRPr="00642D49" w:rsidRDefault="002D713A" w:rsidP="002D713A">
            <w:pPr>
              <w:rPr>
                <w:rFonts w:ascii="Times New Roman" w:hAnsi="Times New Roman" w:cs="Times New Roman"/>
                <w:sz w:val="24"/>
                <w:szCs w:val="24"/>
              </w:rPr>
            </w:pPr>
            <w:r w:rsidRPr="00642D49">
              <w:rPr>
                <w:rFonts w:ascii="Times New Roman" w:hAnsi="Times New Roman" w:cs="Times New Roman"/>
                <w:sz w:val="24"/>
                <w:szCs w:val="24"/>
              </w:rPr>
              <w:t xml:space="preserve">- </w:t>
            </w:r>
            <w:r w:rsidR="005F11F8">
              <w:rPr>
                <w:rFonts w:ascii="Times New Roman" w:hAnsi="Times New Roman" w:cs="Times New Roman"/>
                <w:sz w:val="24"/>
                <w:szCs w:val="24"/>
              </w:rPr>
              <w:t>Help p</w:t>
            </w:r>
            <w:r w:rsidR="005F11F8" w:rsidRPr="005F11F8">
              <w:rPr>
                <w:rFonts w:ascii="Times New Roman" w:hAnsi="Times New Roman" w:cs="Times New Roman"/>
                <w:sz w:val="24"/>
                <w:szCs w:val="24"/>
              </w:rPr>
              <w:t xml:space="preserve">rovide the patient with </w:t>
            </w:r>
            <w:r w:rsidR="005F11F8">
              <w:rPr>
                <w:rFonts w:ascii="Times New Roman" w:hAnsi="Times New Roman" w:cs="Times New Roman"/>
                <w:sz w:val="24"/>
                <w:szCs w:val="24"/>
              </w:rPr>
              <w:t>contact</w:t>
            </w:r>
            <w:r w:rsidR="005F11F8" w:rsidRPr="005F11F8">
              <w:rPr>
                <w:rFonts w:ascii="Times New Roman" w:hAnsi="Times New Roman" w:cs="Times New Roman"/>
                <w:sz w:val="24"/>
                <w:szCs w:val="24"/>
              </w:rPr>
              <w:t xml:space="preserve"> information </w:t>
            </w:r>
            <w:r w:rsidR="005F11F8">
              <w:rPr>
                <w:rFonts w:ascii="Times New Roman" w:hAnsi="Times New Roman" w:cs="Times New Roman"/>
                <w:sz w:val="24"/>
                <w:szCs w:val="24"/>
              </w:rPr>
              <w:t>for</w:t>
            </w:r>
            <w:r w:rsidR="005F11F8" w:rsidRPr="005F11F8">
              <w:rPr>
                <w:rFonts w:ascii="Times New Roman" w:hAnsi="Times New Roman" w:cs="Times New Roman"/>
                <w:sz w:val="24"/>
                <w:szCs w:val="24"/>
              </w:rPr>
              <w:t xml:space="preserve"> crisis centers</w:t>
            </w:r>
            <w:r w:rsidR="005F11F8">
              <w:rPr>
                <w:rFonts w:ascii="Times New Roman" w:hAnsi="Times New Roman" w:cs="Times New Roman"/>
                <w:sz w:val="24"/>
                <w:szCs w:val="24"/>
              </w:rPr>
              <w:t xml:space="preserve"> in case he ever feels persuaded by the voices to inflict self-harm</w:t>
            </w:r>
          </w:p>
        </w:tc>
        <w:tc>
          <w:tcPr>
            <w:tcW w:w="1870" w:type="dxa"/>
          </w:tcPr>
          <w:p w14:paraId="20EB039A" w14:textId="2AE40922" w:rsidR="002D69B9" w:rsidRPr="00642D49" w:rsidRDefault="00F85512" w:rsidP="002D713A">
            <w:pPr>
              <w:rPr>
                <w:rFonts w:ascii="Times New Roman" w:hAnsi="Times New Roman" w:cs="Times New Roman"/>
                <w:sz w:val="24"/>
                <w:szCs w:val="24"/>
              </w:rPr>
            </w:pPr>
            <w:bookmarkStart w:id="8" w:name="_Hlk148553903"/>
            <w:r w:rsidRPr="00642D49">
              <w:rPr>
                <w:rFonts w:ascii="Times New Roman" w:hAnsi="Times New Roman" w:cs="Times New Roman"/>
                <w:sz w:val="24"/>
                <w:szCs w:val="24"/>
              </w:rPr>
              <w:t>Patient</w:t>
            </w:r>
            <w:r w:rsidR="00C00BE8" w:rsidRPr="00642D49">
              <w:rPr>
                <w:rFonts w:ascii="Times New Roman" w:hAnsi="Times New Roman" w:cs="Times New Roman"/>
                <w:sz w:val="24"/>
                <w:szCs w:val="24"/>
              </w:rPr>
              <w:t xml:space="preserve"> </w:t>
            </w:r>
            <w:bookmarkEnd w:id="8"/>
            <w:r w:rsidR="00943093">
              <w:rPr>
                <w:rFonts w:ascii="Times New Roman" w:hAnsi="Times New Roman" w:cs="Times New Roman"/>
                <w:sz w:val="24"/>
                <w:szCs w:val="24"/>
              </w:rPr>
              <w:t>will take his medications as prescribed, notify staff or a crisis hotline when the voices are heavily persuading him, and he will have no suicidal attempts within the following six months</w:t>
            </w:r>
          </w:p>
        </w:tc>
        <w:tc>
          <w:tcPr>
            <w:tcW w:w="1870" w:type="dxa"/>
          </w:tcPr>
          <w:p w14:paraId="72F5FD4A" w14:textId="4349658E" w:rsidR="002D69B9" w:rsidRPr="00642D49" w:rsidRDefault="00424BE4" w:rsidP="001E613E">
            <w:pPr>
              <w:rPr>
                <w:rFonts w:ascii="Times New Roman" w:hAnsi="Times New Roman" w:cs="Times New Roman"/>
                <w:sz w:val="24"/>
                <w:szCs w:val="24"/>
              </w:rPr>
            </w:pPr>
            <w:r w:rsidRPr="00642D49">
              <w:rPr>
                <w:rFonts w:ascii="Times New Roman" w:hAnsi="Times New Roman" w:cs="Times New Roman"/>
                <w:sz w:val="24"/>
                <w:szCs w:val="24"/>
              </w:rPr>
              <w:t>P</w:t>
            </w:r>
            <w:r w:rsidR="00F85512" w:rsidRPr="00642D49">
              <w:rPr>
                <w:rFonts w:ascii="Times New Roman" w:hAnsi="Times New Roman" w:cs="Times New Roman"/>
                <w:sz w:val="24"/>
                <w:szCs w:val="24"/>
              </w:rPr>
              <w:t>atient</w:t>
            </w:r>
            <w:r w:rsidRPr="00642D49">
              <w:rPr>
                <w:rFonts w:ascii="Times New Roman" w:hAnsi="Times New Roman" w:cs="Times New Roman"/>
                <w:sz w:val="24"/>
                <w:szCs w:val="24"/>
              </w:rPr>
              <w:t xml:space="preserve"> </w:t>
            </w:r>
            <w:r w:rsidR="001E70B7" w:rsidRPr="00642D49">
              <w:rPr>
                <w:rFonts w:ascii="Times New Roman" w:hAnsi="Times New Roman" w:cs="Times New Roman"/>
                <w:sz w:val="24"/>
                <w:szCs w:val="24"/>
              </w:rPr>
              <w:t xml:space="preserve">responded </w:t>
            </w:r>
            <w:r w:rsidR="00943093">
              <w:rPr>
                <w:rFonts w:ascii="Times New Roman" w:hAnsi="Times New Roman" w:cs="Times New Roman"/>
                <w:sz w:val="24"/>
                <w:szCs w:val="24"/>
              </w:rPr>
              <w:t xml:space="preserve">greatly by continuing to take his medications as prescribed. Patient also made sure to alert staff or a crisis hotline anytime the voices became too much for him. There </w:t>
            </w:r>
            <w:r w:rsidR="00F272ED">
              <w:rPr>
                <w:rFonts w:ascii="Times New Roman" w:hAnsi="Times New Roman" w:cs="Times New Roman"/>
                <w:sz w:val="24"/>
                <w:szCs w:val="24"/>
              </w:rPr>
              <w:t>have</w:t>
            </w:r>
            <w:r w:rsidR="00943093">
              <w:rPr>
                <w:rFonts w:ascii="Times New Roman" w:hAnsi="Times New Roman" w:cs="Times New Roman"/>
                <w:sz w:val="24"/>
                <w:szCs w:val="24"/>
              </w:rPr>
              <w:t xml:space="preserve"> been no attempts of </w:t>
            </w:r>
            <w:r w:rsidR="00F272ED">
              <w:rPr>
                <w:rFonts w:ascii="Times New Roman" w:hAnsi="Times New Roman" w:cs="Times New Roman"/>
                <w:sz w:val="24"/>
                <w:szCs w:val="24"/>
              </w:rPr>
              <w:t>self-harm</w:t>
            </w:r>
            <w:r w:rsidR="00943093">
              <w:rPr>
                <w:rFonts w:ascii="Times New Roman" w:hAnsi="Times New Roman" w:cs="Times New Roman"/>
                <w:sz w:val="24"/>
                <w:szCs w:val="24"/>
              </w:rPr>
              <w:t>.</w:t>
            </w:r>
          </w:p>
        </w:tc>
      </w:tr>
      <w:bookmarkEnd w:id="5"/>
    </w:tbl>
    <w:p w14:paraId="1D1C95C8" w14:textId="77777777" w:rsidR="00242437" w:rsidRPr="00642D49" w:rsidRDefault="00242437" w:rsidP="008B35A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6E16DB" w:rsidRPr="00642D49" w14:paraId="55C2CFA0" w14:textId="77777777" w:rsidTr="002D713A">
        <w:trPr>
          <w:trHeight w:val="6272"/>
        </w:trPr>
        <w:tc>
          <w:tcPr>
            <w:tcW w:w="1870" w:type="dxa"/>
          </w:tcPr>
          <w:p w14:paraId="59E13709" w14:textId="35AFEB5F" w:rsidR="008B35AC" w:rsidRPr="00642D49" w:rsidRDefault="005F11F8" w:rsidP="00BA5C63">
            <w:pPr>
              <w:rPr>
                <w:rFonts w:ascii="Times New Roman" w:hAnsi="Times New Roman" w:cs="Times New Roman"/>
                <w:sz w:val="24"/>
                <w:szCs w:val="24"/>
              </w:rPr>
            </w:pPr>
            <w:r w:rsidRPr="00642D49">
              <w:rPr>
                <w:rFonts w:ascii="Times New Roman" w:hAnsi="Times New Roman" w:cs="Times New Roman"/>
                <w:sz w:val="24"/>
                <w:szCs w:val="24"/>
              </w:rPr>
              <w:t xml:space="preserve">Risk for </w:t>
            </w:r>
            <w:r>
              <w:rPr>
                <w:rFonts w:ascii="Times New Roman" w:hAnsi="Times New Roman" w:cs="Times New Roman"/>
                <w:sz w:val="24"/>
                <w:szCs w:val="24"/>
              </w:rPr>
              <w:t>defensive coping related to insufficient support system as evidenced by ongoing mental illness and not having an adequate support system present in his life</w:t>
            </w:r>
          </w:p>
        </w:tc>
        <w:tc>
          <w:tcPr>
            <w:tcW w:w="1870" w:type="dxa"/>
          </w:tcPr>
          <w:p w14:paraId="300947BC" w14:textId="57A8D5F7" w:rsidR="008B35AC" w:rsidRPr="00642D49" w:rsidRDefault="005F11F8" w:rsidP="00F067FB">
            <w:pPr>
              <w:rPr>
                <w:rFonts w:ascii="Times New Roman" w:hAnsi="Times New Roman" w:cs="Times New Roman"/>
                <w:sz w:val="24"/>
                <w:szCs w:val="24"/>
              </w:rPr>
            </w:pPr>
            <w:r w:rsidRPr="00642D49">
              <w:rPr>
                <w:rFonts w:ascii="Times New Roman" w:hAnsi="Times New Roman" w:cs="Times New Roman"/>
                <w:sz w:val="24"/>
                <w:szCs w:val="24"/>
              </w:rPr>
              <w:t xml:space="preserve">This nursing diagnosis was chosen because the patient </w:t>
            </w:r>
            <w:r>
              <w:rPr>
                <w:rFonts w:ascii="Times New Roman" w:hAnsi="Times New Roman" w:cs="Times New Roman"/>
                <w:sz w:val="24"/>
                <w:szCs w:val="24"/>
              </w:rPr>
              <w:t>states “My sister-in-law is the only person in my family who stays in contact with me now and then”</w:t>
            </w:r>
          </w:p>
        </w:tc>
        <w:tc>
          <w:tcPr>
            <w:tcW w:w="1870" w:type="dxa"/>
          </w:tcPr>
          <w:p w14:paraId="218D3D58" w14:textId="208DFF5C" w:rsidR="00F067FB" w:rsidRPr="00642D49" w:rsidRDefault="00F067FB" w:rsidP="00F067FB">
            <w:pPr>
              <w:rPr>
                <w:rFonts w:ascii="Times New Roman" w:hAnsi="Times New Roman" w:cs="Times New Roman"/>
                <w:sz w:val="24"/>
                <w:szCs w:val="24"/>
              </w:rPr>
            </w:pPr>
            <w:r w:rsidRPr="00642D49">
              <w:rPr>
                <w:rFonts w:ascii="Times New Roman" w:hAnsi="Times New Roman" w:cs="Times New Roman"/>
                <w:sz w:val="24"/>
                <w:szCs w:val="24"/>
              </w:rPr>
              <w:t xml:space="preserve">- </w:t>
            </w:r>
            <w:r w:rsidR="001E70B7" w:rsidRPr="00642D49">
              <w:rPr>
                <w:rFonts w:ascii="Times New Roman" w:hAnsi="Times New Roman" w:cs="Times New Roman"/>
                <w:sz w:val="24"/>
                <w:szCs w:val="24"/>
              </w:rPr>
              <w:t>A</w:t>
            </w:r>
            <w:r w:rsidR="005F11F8">
              <w:rPr>
                <w:rFonts w:ascii="Times New Roman" w:hAnsi="Times New Roman" w:cs="Times New Roman"/>
                <w:sz w:val="24"/>
                <w:szCs w:val="24"/>
              </w:rPr>
              <w:t>rrange for support of other therapies (Visit from a religious leader of his faith)</w:t>
            </w:r>
          </w:p>
          <w:p w14:paraId="427721F3" w14:textId="77777777" w:rsidR="00F067FB" w:rsidRPr="00642D49" w:rsidRDefault="00F067FB" w:rsidP="00F067FB">
            <w:pPr>
              <w:rPr>
                <w:rFonts w:ascii="Times New Roman" w:hAnsi="Times New Roman" w:cs="Times New Roman"/>
                <w:sz w:val="24"/>
                <w:szCs w:val="24"/>
              </w:rPr>
            </w:pPr>
          </w:p>
          <w:p w14:paraId="6F11CD9D" w14:textId="4A437ADF" w:rsidR="00CC1B04" w:rsidRPr="00642D49" w:rsidRDefault="00F067FB" w:rsidP="00F067FB">
            <w:pPr>
              <w:rPr>
                <w:rFonts w:ascii="Times New Roman" w:hAnsi="Times New Roman" w:cs="Times New Roman"/>
                <w:sz w:val="24"/>
                <w:szCs w:val="24"/>
              </w:rPr>
            </w:pPr>
            <w:r w:rsidRPr="00642D49">
              <w:rPr>
                <w:rFonts w:ascii="Times New Roman" w:hAnsi="Times New Roman" w:cs="Times New Roman"/>
                <w:sz w:val="24"/>
                <w:szCs w:val="24"/>
              </w:rPr>
              <w:t xml:space="preserve">- </w:t>
            </w:r>
            <w:r w:rsidR="00424BE4" w:rsidRPr="00642D49">
              <w:rPr>
                <w:rFonts w:ascii="Times New Roman" w:hAnsi="Times New Roman" w:cs="Times New Roman"/>
                <w:sz w:val="24"/>
                <w:szCs w:val="24"/>
              </w:rPr>
              <w:t>E</w:t>
            </w:r>
            <w:r w:rsidR="005F11F8">
              <w:rPr>
                <w:rFonts w:ascii="Times New Roman" w:hAnsi="Times New Roman" w:cs="Times New Roman"/>
                <w:sz w:val="24"/>
                <w:szCs w:val="24"/>
              </w:rPr>
              <w:t>ncourage rest and relaxing activities (meditation)</w:t>
            </w:r>
          </w:p>
        </w:tc>
        <w:tc>
          <w:tcPr>
            <w:tcW w:w="1870" w:type="dxa"/>
          </w:tcPr>
          <w:p w14:paraId="1909E378" w14:textId="7D3531A3" w:rsidR="008B35AC" w:rsidRPr="00642D49" w:rsidRDefault="006E16DB" w:rsidP="006E16DB">
            <w:pPr>
              <w:rPr>
                <w:rFonts w:ascii="Times New Roman" w:hAnsi="Times New Roman" w:cs="Times New Roman"/>
                <w:sz w:val="24"/>
                <w:szCs w:val="24"/>
              </w:rPr>
            </w:pPr>
            <w:r w:rsidRPr="00642D49">
              <w:rPr>
                <w:rFonts w:ascii="Times New Roman" w:hAnsi="Times New Roman" w:cs="Times New Roman"/>
                <w:sz w:val="24"/>
                <w:szCs w:val="24"/>
              </w:rPr>
              <w:t xml:space="preserve">Patient </w:t>
            </w:r>
            <w:r w:rsidR="005F11F8">
              <w:rPr>
                <w:rFonts w:ascii="Times New Roman" w:hAnsi="Times New Roman" w:cs="Times New Roman"/>
                <w:sz w:val="24"/>
                <w:szCs w:val="24"/>
              </w:rPr>
              <w:t xml:space="preserve">will meet with a religious leader of his faith once a week for the next two months, </w:t>
            </w:r>
            <w:r w:rsidR="00F272ED">
              <w:rPr>
                <w:rFonts w:ascii="Times New Roman" w:hAnsi="Times New Roman" w:cs="Times New Roman"/>
                <w:sz w:val="24"/>
                <w:szCs w:val="24"/>
              </w:rPr>
              <w:t xml:space="preserve">and </w:t>
            </w:r>
            <w:r w:rsidR="005F11F8">
              <w:rPr>
                <w:rFonts w:ascii="Times New Roman" w:hAnsi="Times New Roman" w:cs="Times New Roman"/>
                <w:sz w:val="24"/>
                <w:szCs w:val="24"/>
              </w:rPr>
              <w:t xml:space="preserve">then evaluate its impact on his mental health. Patient will also document a </w:t>
            </w:r>
            <w:r w:rsidR="00F272ED">
              <w:rPr>
                <w:rFonts w:ascii="Times New Roman" w:hAnsi="Times New Roman" w:cs="Times New Roman"/>
                <w:sz w:val="24"/>
                <w:szCs w:val="24"/>
              </w:rPr>
              <w:t>minimum</w:t>
            </w:r>
            <w:r w:rsidR="005F11F8">
              <w:rPr>
                <w:rFonts w:ascii="Times New Roman" w:hAnsi="Times New Roman" w:cs="Times New Roman"/>
                <w:sz w:val="24"/>
                <w:szCs w:val="24"/>
              </w:rPr>
              <w:t xml:space="preserve"> of three hours of meditation weekly for a month</w:t>
            </w:r>
          </w:p>
        </w:tc>
        <w:tc>
          <w:tcPr>
            <w:tcW w:w="1870" w:type="dxa"/>
          </w:tcPr>
          <w:p w14:paraId="2B682792" w14:textId="0818F9B3" w:rsidR="008B35AC" w:rsidRPr="00642D49" w:rsidRDefault="00424BE4" w:rsidP="00D460F3">
            <w:pPr>
              <w:rPr>
                <w:rFonts w:ascii="Times New Roman" w:hAnsi="Times New Roman" w:cs="Times New Roman"/>
                <w:sz w:val="24"/>
                <w:szCs w:val="24"/>
              </w:rPr>
            </w:pPr>
            <w:r w:rsidRPr="00642D49">
              <w:rPr>
                <w:rFonts w:ascii="Times New Roman" w:hAnsi="Times New Roman" w:cs="Times New Roman"/>
                <w:sz w:val="24"/>
                <w:szCs w:val="24"/>
              </w:rPr>
              <w:t>Patient</w:t>
            </w:r>
            <w:r w:rsidR="00D460F3" w:rsidRPr="00642D49">
              <w:rPr>
                <w:rFonts w:ascii="Times New Roman" w:hAnsi="Times New Roman" w:cs="Times New Roman"/>
                <w:sz w:val="24"/>
                <w:szCs w:val="24"/>
              </w:rPr>
              <w:t xml:space="preserve"> </w:t>
            </w:r>
            <w:r w:rsidR="001E70B7" w:rsidRPr="00642D49">
              <w:rPr>
                <w:rFonts w:ascii="Times New Roman" w:hAnsi="Times New Roman" w:cs="Times New Roman"/>
                <w:sz w:val="24"/>
                <w:szCs w:val="24"/>
              </w:rPr>
              <w:t xml:space="preserve">responded </w:t>
            </w:r>
            <w:r w:rsidR="005F11F8" w:rsidRPr="00642D49">
              <w:rPr>
                <w:rFonts w:ascii="Times New Roman" w:hAnsi="Times New Roman" w:cs="Times New Roman"/>
                <w:sz w:val="24"/>
                <w:szCs w:val="24"/>
              </w:rPr>
              <w:t xml:space="preserve">by </w:t>
            </w:r>
            <w:r w:rsidR="005F11F8">
              <w:rPr>
                <w:rFonts w:ascii="Times New Roman" w:hAnsi="Times New Roman" w:cs="Times New Roman"/>
                <w:sz w:val="24"/>
                <w:szCs w:val="24"/>
              </w:rPr>
              <w:t>continuing to meet with a religious leader of his faith following the two months, saying it is something he looks forward to. Patient has incorporated brief meditation into his morning and nightly routines</w:t>
            </w:r>
          </w:p>
        </w:tc>
      </w:tr>
      <w:bookmarkEnd w:id="6"/>
    </w:tbl>
    <w:p w14:paraId="3E792692" w14:textId="77777777" w:rsidR="008B35AC" w:rsidRPr="00642D49" w:rsidRDefault="008B35AC" w:rsidP="00CC1B04">
      <w:pPr>
        <w:rPr>
          <w:rFonts w:ascii="Times New Roman" w:hAnsi="Times New Roman" w:cs="Times New Roman"/>
          <w:b/>
          <w:bCs/>
          <w:sz w:val="24"/>
          <w:szCs w:val="24"/>
        </w:rPr>
      </w:pPr>
    </w:p>
    <w:p w14:paraId="70303BA6" w14:textId="549DA2BE" w:rsidR="00242437" w:rsidRPr="00642D49" w:rsidRDefault="00242437" w:rsidP="00242437">
      <w:pPr>
        <w:jc w:val="center"/>
        <w:rPr>
          <w:rFonts w:ascii="Times New Roman" w:hAnsi="Times New Roman" w:cs="Times New Roman"/>
          <w:b/>
          <w:bCs/>
          <w:sz w:val="24"/>
          <w:szCs w:val="24"/>
        </w:rPr>
      </w:pPr>
      <w:r w:rsidRPr="00642D49">
        <w:rPr>
          <w:rFonts w:ascii="Times New Roman" w:hAnsi="Times New Roman" w:cs="Times New Roman"/>
          <w:b/>
          <w:bCs/>
          <w:sz w:val="24"/>
          <w:szCs w:val="24"/>
        </w:rPr>
        <w:t>Other References</w:t>
      </w:r>
    </w:p>
    <w:p w14:paraId="1F11239D" w14:textId="6CAAD167" w:rsidR="00242437" w:rsidRPr="00642D49" w:rsidRDefault="00242437" w:rsidP="00242437">
      <w:pPr>
        <w:rPr>
          <w:rFonts w:ascii="Times New Roman" w:hAnsi="Times New Roman" w:cs="Times New Roman"/>
          <w:sz w:val="24"/>
          <w:szCs w:val="24"/>
        </w:rPr>
      </w:pPr>
      <w:bookmarkStart w:id="9" w:name="_Hlk149072108"/>
      <w:r w:rsidRPr="00642D49">
        <w:rPr>
          <w:rFonts w:ascii="Times New Roman" w:hAnsi="Times New Roman" w:cs="Times New Roman"/>
          <w:sz w:val="24"/>
          <w:szCs w:val="24"/>
        </w:rPr>
        <w:t xml:space="preserve">Phelps, L.L. (2023). </w:t>
      </w:r>
      <w:r w:rsidRPr="00642D49">
        <w:rPr>
          <w:rFonts w:ascii="Times New Roman" w:hAnsi="Times New Roman" w:cs="Times New Roman"/>
          <w:i/>
          <w:iCs/>
          <w:sz w:val="24"/>
          <w:szCs w:val="24"/>
        </w:rPr>
        <w:t>Nursing diagnosis reference manual</w:t>
      </w:r>
      <w:r w:rsidRPr="00642D49">
        <w:rPr>
          <w:rFonts w:ascii="Times New Roman" w:hAnsi="Times New Roman" w:cs="Times New Roman"/>
          <w:sz w:val="24"/>
          <w:szCs w:val="24"/>
        </w:rPr>
        <w:t xml:space="preserve"> (12th ed.). Wolters Kluwer.</w:t>
      </w:r>
    </w:p>
    <w:bookmarkEnd w:id="9"/>
    <w:p w14:paraId="22851015" w14:textId="0EB92C88" w:rsidR="005B68D5" w:rsidRPr="00642D49" w:rsidRDefault="001A544A" w:rsidP="00242437">
      <w:pPr>
        <w:jc w:val="center"/>
        <w:rPr>
          <w:rFonts w:ascii="Times New Roman" w:hAnsi="Times New Roman" w:cs="Times New Roman"/>
          <w:b/>
          <w:bCs/>
          <w:sz w:val="24"/>
          <w:szCs w:val="24"/>
        </w:rPr>
      </w:pPr>
      <w:r w:rsidRPr="00642D49">
        <w:rPr>
          <w:rFonts w:ascii="Times New Roman" w:eastAsia="Calibri" w:hAnsi="Times New Roman" w:cs="Times New Roman"/>
          <w:b/>
          <w:bCs/>
          <w:noProof/>
          <w:sz w:val="24"/>
          <w:szCs w:val="24"/>
        </w:rPr>
        <w:lastRenderedPageBreak/>
        <mc:AlternateContent>
          <mc:Choice Requires="wps">
            <w:drawing>
              <wp:anchor distT="0" distB="0" distL="114300" distR="114300" simplePos="0" relativeHeight="251679744" behindDoc="0" locked="0" layoutInCell="1" allowOverlap="1" wp14:anchorId="56918E98" wp14:editId="70EE1659">
                <wp:simplePos x="0" y="0"/>
                <wp:positionH relativeFrom="rightMargin">
                  <wp:align>left</wp:align>
                </wp:positionH>
                <wp:positionV relativeFrom="paragraph">
                  <wp:posOffset>3818890</wp:posOffset>
                </wp:positionV>
                <wp:extent cx="243267" cy="552450"/>
                <wp:effectExtent l="19050" t="0" r="23495" b="38100"/>
                <wp:wrapNone/>
                <wp:docPr id="1099324333" name="Arrow: Up 4"/>
                <wp:cNvGraphicFramePr/>
                <a:graphic xmlns:a="http://schemas.openxmlformats.org/drawingml/2006/main">
                  <a:graphicData uri="http://schemas.microsoft.com/office/word/2010/wordprocessingShape">
                    <wps:wsp>
                      <wps:cNvSpPr/>
                      <wps:spPr>
                        <a:xfrm rot="10800000">
                          <a:off x="0" y="0"/>
                          <a:ext cx="243267" cy="552450"/>
                        </a:xfrm>
                        <a:prstGeom prst="upArrow">
                          <a:avLst/>
                        </a:prstGeom>
                        <a:solidFill>
                          <a:srgbClr val="ED7D31">
                            <a:lumMod val="60000"/>
                            <a:lumOff val="40000"/>
                          </a:srgbClr>
                        </a:solidFill>
                        <a:ln w="12700" cap="flat" cmpd="sng" algn="ctr">
                          <a:solidFill>
                            <a:srgbClr val="E7E6E6">
                              <a:lumMod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35F9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 o:spid="_x0000_s1026" type="#_x0000_t68" style="position:absolute;margin-left:0;margin-top:300.7pt;width:19.15pt;height:43.5pt;rotation:180;z-index:2516797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" adj="4756" fillcolor="#f4b183" strokecolor="#181717" strokeweight="1pt">
                <w10:wrap anchorx="margin"/>
              </v:shape>
            </w:pict>
          </mc:Fallback>
        </mc:AlternateContent>
      </w:r>
      <w:r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62336" behindDoc="0" locked="0" layoutInCell="1" allowOverlap="1" wp14:anchorId="23781AA8" wp14:editId="7B996EBE">
                <wp:simplePos x="0" y="0"/>
                <wp:positionH relativeFrom="column">
                  <wp:posOffset>2466975</wp:posOffset>
                </wp:positionH>
                <wp:positionV relativeFrom="paragraph">
                  <wp:posOffset>190500</wp:posOffset>
                </wp:positionV>
                <wp:extent cx="3800475" cy="3924300"/>
                <wp:effectExtent l="0" t="0" r="28575" b="19050"/>
                <wp:wrapNone/>
                <wp:docPr id="1456649079" name="Text Box 2"/>
                <wp:cNvGraphicFramePr/>
                <a:graphic xmlns:a="http://schemas.openxmlformats.org/drawingml/2006/main">
                  <a:graphicData uri="http://schemas.microsoft.com/office/word/2010/wordprocessingShape">
                    <wps:wsp>
                      <wps:cNvSpPr txBox="1"/>
                      <wps:spPr>
                        <a:xfrm>
                          <a:off x="0" y="0"/>
                          <a:ext cx="3800475" cy="3924300"/>
                        </a:xfrm>
                        <a:prstGeom prst="rect">
                          <a:avLst/>
                        </a:prstGeom>
                        <a:noFill/>
                        <a:ln w="6350">
                          <a:solidFill>
                            <a:srgbClr val="00B0F0"/>
                          </a:solidFill>
                        </a:ln>
                      </wps:spPr>
                      <wps:txbx>
                        <w:txbxContent>
                          <w:p w14:paraId="0E3D3E64" w14:textId="521AAC27" w:rsidR="00501A07" w:rsidRPr="00656DCA" w:rsidRDefault="00501A07" w:rsidP="00656DCA">
                            <w:pPr>
                              <w:jc w:val="center"/>
                              <w:rPr>
                                <w:rFonts w:ascii="Times New Roman" w:hAnsi="Times New Roman" w:cs="Times New Roman"/>
                                <w:b/>
                                <w:bCs/>
                                <w:sz w:val="24"/>
                                <w:szCs w:val="24"/>
                              </w:rPr>
                            </w:pPr>
                            <w:r w:rsidRPr="00501A07">
                              <w:rPr>
                                <w:rFonts w:ascii="Times New Roman" w:hAnsi="Times New Roman" w:cs="Times New Roman"/>
                                <w:b/>
                                <w:bCs/>
                                <w:sz w:val="24"/>
                                <w:szCs w:val="24"/>
                              </w:rPr>
                              <w:t>Nursing Diagnosis/Outcomes</w:t>
                            </w:r>
                          </w:p>
                          <w:p w14:paraId="58BE00B3" w14:textId="473110CE" w:rsidR="00A21526" w:rsidRDefault="001A544A" w:rsidP="00501A07">
                            <w:pPr>
                              <w:pStyle w:val="ListParagraph"/>
                              <w:numPr>
                                <w:ilvl w:val="0"/>
                                <w:numId w:val="11"/>
                              </w:numPr>
                              <w:rPr>
                                <w:rFonts w:ascii="Times New Roman" w:hAnsi="Times New Roman" w:cs="Times New Roman"/>
                                <w:sz w:val="24"/>
                                <w:szCs w:val="24"/>
                              </w:rPr>
                            </w:pPr>
                            <w:r w:rsidRPr="001A544A">
                              <w:rPr>
                                <w:rFonts w:ascii="Times New Roman" w:hAnsi="Times New Roman" w:cs="Times New Roman"/>
                                <w:sz w:val="24"/>
                                <w:szCs w:val="24"/>
                              </w:rPr>
                              <w:t>Risk for self-mutilation and suicidal behavior related to schizoaffective disorder and major depressive disorder as evidenced by the voices in his head telling him to hurt himself</w:t>
                            </w:r>
                          </w:p>
                          <w:p w14:paraId="7B7E6311" w14:textId="0A8BA67D" w:rsidR="00424BE4" w:rsidRDefault="001A544A" w:rsidP="001A544A">
                            <w:pPr>
                              <w:pStyle w:val="ListParagraph"/>
                              <w:numPr>
                                <w:ilvl w:val="0"/>
                                <w:numId w:val="11"/>
                              </w:numPr>
                              <w:rPr>
                                <w:rFonts w:ascii="Times New Roman" w:hAnsi="Times New Roman" w:cs="Times New Roman"/>
                                <w:sz w:val="24"/>
                                <w:szCs w:val="24"/>
                              </w:rPr>
                            </w:pPr>
                            <w:r w:rsidRPr="001A544A">
                              <w:rPr>
                                <w:rFonts w:ascii="Times New Roman" w:hAnsi="Times New Roman" w:cs="Times New Roman"/>
                                <w:sz w:val="24"/>
                                <w:szCs w:val="24"/>
                              </w:rPr>
                              <w:t>Patient will meet with a religious leader of his faith once a week for the next two months, and then evaluate its impact on his mental health. Patient will also document a minimum of three hours of meditation weekly for a month</w:t>
                            </w:r>
                          </w:p>
                          <w:p w14:paraId="5A384C9C" w14:textId="4F367446" w:rsidR="001A544A" w:rsidRDefault="001A544A" w:rsidP="001A544A">
                            <w:pPr>
                              <w:pStyle w:val="ListParagraph"/>
                              <w:numPr>
                                <w:ilvl w:val="0"/>
                                <w:numId w:val="11"/>
                              </w:numPr>
                              <w:rPr>
                                <w:rFonts w:ascii="Times New Roman" w:hAnsi="Times New Roman" w:cs="Times New Roman"/>
                                <w:sz w:val="24"/>
                                <w:szCs w:val="24"/>
                              </w:rPr>
                            </w:pPr>
                            <w:r w:rsidRPr="001A544A">
                              <w:rPr>
                                <w:rFonts w:ascii="Times New Roman" w:hAnsi="Times New Roman" w:cs="Times New Roman"/>
                                <w:sz w:val="24"/>
                                <w:szCs w:val="24"/>
                              </w:rPr>
                              <w:t>Risk for defensive coping related to insufficient support system as evidenced by ongoing mental illness and not having an adequate support system present in his life</w:t>
                            </w:r>
                          </w:p>
                          <w:p w14:paraId="5BA72ED0" w14:textId="3F80A38A" w:rsidR="001A544A" w:rsidRPr="001A544A" w:rsidRDefault="001A544A" w:rsidP="001A544A">
                            <w:pPr>
                              <w:pStyle w:val="ListParagraph"/>
                              <w:numPr>
                                <w:ilvl w:val="0"/>
                                <w:numId w:val="11"/>
                              </w:numPr>
                              <w:rPr>
                                <w:rFonts w:ascii="Times New Roman" w:hAnsi="Times New Roman" w:cs="Times New Roman"/>
                                <w:sz w:val="24"/>
                                <w:szCs w:val="24"/>
                              </w:rPr>
                            </w:pPr>
                            <w:r w:rsidRPr="001A544A">
                              <w:rPr>
                                <w:rFonts w:ascii="Times New Roman" w:hAnsi="Times New Roman" w:cs="Times New Roman"/>
                                <w:sz w:val="24"/>
                                <w:szCs w:val="24"/>
                              </w:rPr>
                              <w:t>Patient will meet with a religious leader of his faith once a week for the next two months, and then evaluate its impact on his mental health. Patient will also document a minimum of three hours of meditation weekly for a month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81AA8" id="_x0000_t202" coordsize="21600,21600" o:spt="202" path="m,l,21600r21600,l21600,xe">
                <v:stroke joinstyle="miter"/>
                <v:path gradientshapeok="t" o:connecttype="rect"/>
              </v:shapetype>
              <v:shape id="Text Box 2" o:spid="_x0000_s1026" type="#_x0000_t202" style="position:absolute;left:0;text-align:left;margin-left:194.25pt;margin-top:15pt;width:299.25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" filled="f" strokecolor="#00b0f0" strokeweight=".5pt">
                <v:textbox>
                  <w:txbxContent>
                    <w:p w14:paraId="0E3D3E64" w14:textId="521AAC27" w:rsidR="00501A07" w:rsidRPr="00656DCA" w:rsidRDefault="00501A07" w:rsidP="00656DCA">
                      <w:pPr>
                        <w:jc w:val="center"/>
                        <w:rPr>
                          <w:rFonts w:ascii="Times New Roman" w:hAnsi="Times New Roman" w:cs="Times New Roman"/>
                          <w:b/>
                          <w:bCs/>
                          <w:sz w:val="24"/>
                          <w:szCs w:val="24"/>
                        </w:rPr>
                      </w:pPr>
                      <w:r w:rsidRPr="00501A07">
                        <w:rPr>
                          <w:rFonts w:ascii="Times New Roman" w:hAnsi="Times New Roman" w:cs="Times New Roman"/>
                          <w:b/>
                          <w:bCs/>
                          <w:sz w:val="24"/>
                          <w:szCs w:val="24"/>
                        </w:rPr>
                        <w:t>Nursing Diagnosis/Outcomes</w:t>
                      </w:r>
                    </w:p>
                    <w:p w14:paraId="58BE00B3" w14:textId="473110CE" w:rsidR="00A21526" w:rsidRDefault="001A544A" w:rsidP="00501A07">
                      <w:pPr>
                        <w:pStyle w:val="ListParagraph"/>
                        <w:numPr>
                          <w:ilvl w:val="0"/>
                          <w:numId w:val="11"/>
                        </w:numPr>
                        <w:rPr>
                          <w:rFonts w:ascii="Times New Roman" w:hAnsi="Times New Roman" w:cs="Times New Roman"/>
                          <w:sz w:val="24"/>
                          <w:szCs w:val="24"/>
                        </w:rPr>
                      </w:pPr>
                      <w:r w:rsidRPr="001A544A">
                        <w:rPr>
                          <w:rFonts w:ascii="Times New Roman" w:hAnsi="Times New Roman" w:cs="Times New Roman"/>
                          <w:sz w:val="24"/>
                          <w:szCs w:val="24"/>
                        </w:rPr>
                        <w:t>Risk for self-mutilation and suicidal behavior related to schizoaffective disorder and major depressive disorder as evidenced by the voices in his head telling him to hurt himself</w:t>
                      </w:r>
                    </w:p>
                    <w:p w14:paraId="7B7E6311" w14:textId="0A8BA67D" w:rsidR="00424BE4" w:rsidRDefault="001A544A" w:rsidP="001A544A">
                      <w:pPr>
                        <w:pStyle w:val="ListParagraph"/>
                        <w:numPr>
                          <w:ilvl w:val="0"/>
                          <w:numId w:val="11"/>
                        </w:numPr>
                        <w:rPr>
                          <w:rFonts w:ascii="Times New Roman" w:hAnsi="Times New Roman" w:cs="Times New Roman"/>
                          <w:sz w:val="24"/>
                          <w:szCs w:val="24"/>
                        </w:rPr>
                      </w:pPr>
                      <w:r w:rsidRPr="001A544A">
                        <w:rPr>
                          <w:rFonts w:ascii="Times New Roman" w:hAnsi="Times New Roman" w:cs="Times New Roman"/>
                          <w:sz w:val="24"/>
                          <w:szCs w:val="24"/>
                        </w:rPr>
                        <w:t>Patient will meet with a religious leader of his faith once a week for the next two months, and then evaluate its impact on his mental health. Patient will also document a minimum of three hours of meditation weekly for a month</w:t>
                      </w:r>
                    </w:p>
                    <w:p w14:paraId="5A384C9C" w14:textId="4F367446" w:rsidR="001A544A" w:rsidRDefault="001A544A" w:rsidP="001A544A">
                      <w:pPr>
                        <w:pStyle w:val="ListParagraph"/>
                        <w:numPr>
                          <w:ilvl w:val="0"/>
                          <w:numId w:val="11"/>
                        </w:numPr>
                        <w:rPr>
                          <w:rFonts w:ascii="Times New Roman" w:hAnsi="Times New Roman" w:cs="Times New Roman"/>
                          <w:sz w:val="24"/>
                          <w:szCs w:val="24"/>
                        </w:rPr>
                      </w:pPr>
                      <w:r w:rsidRPr="001A544A">
                        <w:rPr>
                          <w:rFonts w:ascii="Times New Roman" w:hAnsi="Times New Roman" w:cs="Times New Roman"/>
                          <w:sz w:val="24"/>
                          <w:szCs w:val="24"/>
                        </w:rPr>
                        <w:t>Risk for defensive coping related to insufficient support system as evidenced by ongoing mental illness and not having an adequate support system present in his life</w:t>
                      </w:r>
                    </w:p>
                    <w:p w14:paraId="5BA72ED0" w14:textId="3F80A38A" w:rsidR="001A544A" w:rsidRPr="001A544A" w:rsidRDefault="001A544A" w:rsidP="001A544A">
                      <w:pPr>
                        <w:pStyle w:val="ListParagraph"/>
                        <w:numPr>
                          <w:ilvl w:val="0"/>
                          <w:numId w:val="11"/>
                        </w:numPr>
                        <w:rPr>
                          <w:rFonts w:ascii="Times New Roman" w:hAnsi="Times New Roman" w:cs="Times New Roman"/>
                          <w:sz w:val="24"/>
                          <w:szCs w:val="24"/>
                        </w:rPr>
                      </w:pPr>
                      <w:r w:rsidRPr="001A544A">
                        <w:rPr>
                          <w:rFonts w:ascii="Times New Roman" w:hAnsi="Times New Roman" w:cs="Times New Roman"/>
                          <w:sz w:val="24"/>
                          <w:szCs w:val="24"/>
                        </w:rPr>
                        <w:t>Patient will meet with a religious leader of his faith once a week for the next two months, and then evaluate its impact on his mental health. Patient will also document a minimum of three hours of meditation weekly for a month</w:t>
                      </w:r>
                    </w:p>
                  </w:txbxContent>
                </v:textbox>
              </v:shape>
            </w:pict>
          </mc:Fallback>
        </mc:AlternateContent>
      </w:r>
      <w:r w:rsidR="00D75D39"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71552" behindDoc="0" locked="0" layoutInCell="1" allowOverlap="1" wp14:anchorId="74EDE8A3" wp14:editId="7CDF1C41">
                <wp:simplePos x="0" y="0"/>
                <wp:positionH relativeFrom="column">
                  <wp:posOffset>619124</wp:posOffset>
                </wp:positionH>
                <wp:positionV relativeFrom="paragraph">
                  <wp:posOffset>3419475</wp:posOffset>
                </wp:positionV>
                <wp:extent cx="257175" cy="1000125"/>
                <wp:effectExtent l="19050" t="0" r="47625" b="47625"/>
                <wp:wrapNone/>
                <wp:docPr id="1593323303" name="Arrow: Up 4"/>
                <wp:cNvGraphicFramePr/>
                <a:graphic xmlns:a="http://schemas.openxmlformats.org/drawingml/2006/main">
                  <a:graphicData uri="http://schemas.microsoft.com/office/word/2010/wordprocessingShape">
                    <wps:wsp>
                      <wps:cNvSpPr/>
                      <wps:spPr>
                        <a:xfrm rot="10800000">
                          <a:off x="0" y="0"/>
                          <a:ext cx="257175" cy="1000125"/>
                        </a:xfrm>
                        <a:prstGeom prst="upArrow">
                          <a:avLst/>
                        </a:prstGeom>
                        <a:solidFill>
                          <a:srgbClr val="ED7D31">
                            <a:lumMod val="60000"/>
                            <a:lumOff val="40000"/>
                          </a:srgbClr>
                        </a:solidFill>
                        <a:ln w="12700" cap="flat" cmpd="sng" algn="ctr">
                          <a:solidFill>
                            <a:srgbClr val="E7E6E6">
                              <a:lumMod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83DDB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 o:spid="_x0000_s1026" type="#_x0000_t68" style="position:absolute;margin-left:48.75pt;margin-top:269.25pt;width:20.25pt;height:78.75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" adj="2777" fillcolor="#f4b183" strokecolor="#181717" strokeweight="1pt"/>
            </w:pict>
          </mc:Fallback>
        </mc:AlternateContent>
      </w:r>
      <w:r w:rsidR="00992009"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66432" behindDoc="0" locked="0" layoutInCell="1" allowOverlap="1" wp14:anchorId="3A2A76DF" wp14:editId="2BE98C38">
                <wp:simplePos x="0" y="0"/>
                <wp:positionH relativeFrom="column">
                  <wp:posOffset>3685540</wp:posOffset>
                </wp:positionH>
                <wp:positionV relativeFrom="paragraph">
                  <wp:posOffset>4200525</wp:posOffset>
                </wp:positionV>
                <wp:extent cx="2752725" cy="3486151"/>
                <wp:effectExtent l="0" t="0" r="28575" b="19050"/>
                <wp:wrapNone/>
                <wp:docPr id="1708951104" name="Text Box 2"/>
                <wp:cNvGraphicFramePr/>
                <a:graphic xmlns:a="http://schemas.openxmlformats.org/drawingml/2006/main">
                  <a:graphicData uri="http://schemas.microsoft.com/office/word/2010/wordprocessingShape">
                    <wps:wsp>
                      <wps:cNvSpPr txBox="1"/>
                      <wps:spPr>
                        <a:xfrm>
                          <a:off x="0" y="0"/>
                          <a:ext cx="2752725" cy="3486151"/>
                        </a:xfrm>
                        <a:prstGeom prst="rect">
                          <a:avLst/>
                        </a:prstGeom>
                        <a:noFill/>
                        <a:ln w="6350">
                          <a:solidFill>
                            <a:srgbClr val="00B0F0"/>
                          </a:solidFill>
                        </a:ln>
                      </wps:spPr>
                      <wps:txbx>
                        <w:txbxContent>
                          <w:p w14:paraId="0246530E" w14:textId="205D378C" w:rsidR="00501A07" w:rsidRDefault="00501A07" w:rsidP="00501A07">
                            <w:pPr>
                              <w:jc w:val="center"/>
                              <w:rPr>
                                <w:rFonts w:ascii="Times New Roman" w:hAnsi="Times New Roman" w:cs="Times New Roman"/>
                                <w:b/>
                                <w:bCs/>
                                <w:sz w:val="24"/>
                                <w:szCs w:val="24"/>
                              </w:rPr>
                            </w:pPr>
                            <w:r>
                              <w:rPr>
                                <w:rFonts w:ascii="Times New Roman" w:hAnsi="Times New Roman" w:cs="Times New Roman"/>
                                <w:b/>
                                <w:bCs/>
                                <w:sz w:val="24"/>
                                <w:szCs w:val="24"/>
                              </w:rPr>
                              <w:t>Nursing Interventions</w:t>
                            </w:r>
                          </w:p>
                          <w:p w14:paraId="5DC2546D" w14:textId="1C38E634" w:rsidR="00E7472F" w:rsidRDefault="0076687B" w:rsidP="0076687B">
                            <w:pPr>
                              <w:pStyle w:val="ListParagraph"/>
                              <w:numPr>
                                <w:ilvl w:val="0"/>
                                <w:numId w:val="17"/>
                              </w:numPr>
                              <w:rPr>
                                <w:rFonts w:ascii="Times New Roman" w:hAnsi="Times New Roman" w:cs="Times New Roman"/>
                                <w:sz w:val="24"/>
                                <w:szCs w:val="24"/>
                              </w:rPr>
                            </w:pPr>
                            <w:r w:rsidRPr="0076687B">
                              <w:rPr>
                                <w:rFonts w:ascii="Times New Roman" w:hAnsi="Times New Roman" w:cs="Times New Roman"/>
                                <w:sz w:val="24"/>
                                <w:szCs w:val="24"/>
                              </w:rPr>
                              <w:t>Administer psychotropic medications as ordered to help suppress the voices that are telling him these things</w:t>
                            </w:r>
                          </w:p>
                          <w:p w14:paraId="41425DBE" w14:textId="7BD1DE71" w:rsidR="0076687B" w:rsidRDefault="0076687B" w:rsidP="0076687B">
                            <w:pPr>
                              <w:pStyle w:val="ListParagraph"/>
                              <w:numPr>
                                <w:ilvl w:val="0"/>
                                <w:numId w:val="17"/>
                              </w:numPr>
                              <w:rPr>
                                <w:rFonts w:ascii="Times New Roman" w:hAnsi="Times New Roman" w:cs="Times New Roman"/>
                                <w:sz w:val="24"/>
                                <w:szCs w:val="24"/>
                              </w:rPr>
                            </w:pPr>
                            <w:r w:rsidRPr="0076687B">
                              <w:rPr>
                                <w:rFonts w:ascii="Times New Roman" w:hAnsi="Times New Roman" w:cs="Times New Roman"/>
                                <w:sz w:val="24"/>
                                <w:szCs w:val="24"/>
                              </w:rPr>
                              <w:t>Help provide the patient with contact information for crisis centers in case he ever feels persuaded by the voices to inflict self-harm</w:t>
                            </w:r>
                          </w:p>
                          <w:p w14:paraId="2DBF5729" w14:textId="6600D87C" w:rsidR="0076687B" w:rsidRDefault="0076687B" w:rsidP="0076687B">
                            <w:pPr>
                              <w:pStyle w:val="ListParagraph"/>
                              <w:numPr>
                                <w:ilvl w:val="0"/>
                                <w:numId w:val="17"/>
                              </w:numPr>
                              <w:rPr>
                                <w:rFonts w:ascii="Times New Roman" w:hAnsi="Times New Roman" w:cs="Times New Roman"/>
                                <w:sz w:val="24"/>
                                <w:szCs w:val="24"/>
                              </w:rPr>
                            </w:pPr>
                            <w:r w:rsidRPr="0076687B">
                              <w:rPr>
                                <w:rFonts w:ascii="Times New Roman" w:hAnsi="Times New Roman" w:cs="Times New Roman"/>
                                <w:sz w:val="24"/>
                                <w:szCs w:val="24"/>
                              </w:rPr>
                              <w:t>Arrange for support of other therapies (Visit from a religious leader of his faith)</w:t>
                            </w:r>
                          </w:p>
                          <w:p w14:paraId="015F5DFD" w14:textId="04CB87E1" w:rsidR="0076687B" w:rsidRPr="0076687B" w:rsidRDefault="0076687B" w:rsidP="0076687B">
                            <w:pPr>
                              <w:pStyle w:val="ListParagraph"/>
                              <w:numPr>
                                <w:ilvl w:val="0"/>
                                <w:numId w:val="17"/>
                              </w:numPr>
                              <w:rPr>
                                <w:rFonts w:ascii="Times New Roman" w:hAnsi="Times New Roman" w:cs="Times New Roman"/>
                                <w:sz w:val="24"/>
                                <w:szCs w:val="24"/>
                              </w:rPr>
                            </w:pPr>
                            <w:r w:rsidRPr="0076687B">
                              <w:rPr>
                                <w:rFonts w:ascii="Times New Roman" w:hAnsi="Times New Roman" w:cs="Times New Roman"/>
                                <w:sz w:val="24"/>
                                <w:szCs w:val="24"/>
                              </w:rPr>
                              <w:t>Encourage rest and relaxing activities (meditation)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A76DF" id="_x0000_s1027" type="#_x0000_t202" style="position:absolute;left:0;text-align:left;margin-left:290.2pt;margin-top:330.75pt;width:216.75pt;height:2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" filled="f" strokecolor="#00b0f0" strokeweight=".5pt">
                <v:textbox>
                  <w:txbxContent>
                    <w:p w14:paraId="0246530E" w14:textId="205D378C" w:rsidR="00501A07" w:rsidRDefault="00501A07" w:rsidP="00501A07">
                      <w:pPr>
                        <w:jc w:val="center"/>
                        <w:rPr>
                          <w:rFonts w:ascii="Times New Roman" w:hAnsi="Times New Roman" w:cs="Times New Roman"/>
                          <w:b/>
                          <w:bCs/>
                          <w:sz w:val="24"/>
                          <w:szCs w:val="24"/>
                        </w:rPr>
                      </w:pPr>
                      <w:r>
                        <w:rPr>
                          <w:rFonts w:ascii="Times New Roman" w:hAnsi="Times New Roman" w:cs="Times New Roman"/>
                          <w:b/>
                          <w:bCs/>
                          <w:sz w:val="24"/>
                          <w:szCs w:val="24"/>
                        </w:rPr>
                        <w:t>Nursing Interventions</w:t>
                      </w:r>
                    </w:p>
                    <w:p w14:paraId="5DC2546D" w14:textId="1C38E634" w:rsidR="00E7472F" w:rsidRDefault="0076687B" w:rsidP="0076687B">
                      <w:pPr>
                        <w:pStyle w:val="ListParagraph"/>
                        <w:numPr>
                          <w:ilvl w:val="0"/>
                          <w:numId w:val="17"/>
                        </w:numPr>
                        <w:rPr>
                          <w:rFonts w:ascii="Times New Roman" w:hAnsi="Times New Roman" w:cs="Times New Roman"/>
                          <w:sz w:val="24"/>
                          <w:szCs w:val="24"/>
                        </w:rPr>
                      </w:pPr>
                      <w:r w:rsidRPr="0076687B">
                        <w:rPr>
                          <w:rFonts w:ascii="Times New Roman" w:hAnsi="Times New Roman" w:cs="Times New Roman"/>
                          <w:sz w:val="24"/>
                          <w:szCs w:val="24"/>
                        </w:rPr>
                        <w:t>Administer psychotropic medications as ordered to help suppress the voices that are telling him these things</w:t>
                      </w:r>
                    </w:p>
                    <w:p w14:paraId="41425DBE" w14:textId="7BD1DE71" w:rsidR="0076687B" w:rsidRDefault="0076687B" w:rsidP="0076687B">
                      <w:pPr>
                        <w:pStyle w:val="ListParagraph"/>
                        <w:numPr>
                          <w:ilvl w:val="0"/>
                          <w:numId w:val="17"/>
                        </w:numPr>
                        <w:rPr>
                          <w:rFonts w:ascii="Times New Roman" w:hAnsi="Times New Roman" w:cs="Times New Roman"/>
                          <w:sz w:val="24"/>
                          <w:szCs w:val="24"/>
                        </w:rPr>
                      </w:pPr>
                      <w:r w:rsidRPr="0076687B">
                        <w:rPr>
                          <w:rFonts w:ascii="Times New Roman" w:hAnsi="Times New Roman" w:cs="Times New Roman"/>
                          <w:sz w:val="24"/>
                          <w:szCs w:val="24"/>
                        </w:rPr>
                        <w:t>Help provide the patient with contact information for crisis centers in case he ever feels persuaded by the voices to inflict self-harm</w:t>
                      </w:r>
                    </w:p>
                    <w:p w14:paraId="2DBF5729" w14:textId="6600D87C" w:rsidR="0076687B" w:rsidRDefault="0076687B" w:rsidP="0076687B">
                      <w:pPr>
                        <w:pStyle w:val="ListParagraph"/>
                        <w:numPr>
                          <w:ilvl w:val="0"/>
                          <w:numId w:val="17"/>
                        </w:numPr>
                        <w:rPr>
                          <w:rFonts w:ascii="Times New Roman" w:hAnsi="Times New Roman" w:cs="Times New Roman"/>
                          <w:sz w:val="24"/>
                          <w:szCs w:val="24"/>
                        </w:rPr>
                      </w:pPr>
                      <w:r w:rsidRPr="0076687B">
                        <w:rPr>
                          <w:rFonts w:ascii="Times New Roman" w:hAnsi="Times New Roman" w:cs="Times New Roman"/>
                          <w:sz w:val="24"/>
                          <w:szCs w:val="24"/>
                        </w:rPr>
                        <w:t>Arrange for support of other therapies (Visit from a religious leader of his faith)</w:t>
                      </w:r>
                    </w:p>
                    <w:p w14:paraId="015F5DFD" w14:textId="04CB87E1" w:rsidR="0076687B" w:rsidRPr="0076687B" w:rsidRDefault="0076687B" w:rsidP="0076687B">
                      <w:pPr>
                        <w:pStyle w:val="ListParagraph"/>
                        <w:numPr>
                          <w:ilvl w:val="0"/>
                          <w:numId w:val="17"/>
                        </w:numPr>
                        <w:rPr>
                          <w:rFonts w:ascii="Times New Roman" w:hAnsi="Times New Roman" w:cs="Times New Roman"/>
                          <w:sz w:val="24"/>
                          <w:szCs w:val="24"/>
                        </w:rPr>
                      </w:pPr>
                      <w:r w:rsidRPr="0076687B">
                        <w:rPr>
                          <w:rFonts w:ascii="Times New Roman" w:hAnsi="Times New Roman" w:cs="Times New Roman"/>
                          <w:sz w:val="24"/>
                          <w:szCs w:val="24"/>
                        </w:rPr>
                        <w:t>Encourage rest and relaxing activities (meditation)</w:t>
                      </w:r>
                    </w:p>
                  </w:txbxContent>
                </v:textbox>
              </v:shape>
            </w:pict>
          </mc:Fallback>
        </mc:AlternateContent>
      </w:r>
      <w:r w:rsidR="00A21526"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64384" behindDoc="0" locked="0" layoutInCell="1" allowOverlap="1" wp14:anchorId="594FCC59" wp14:editId="44F4A34B">
                <wp:simplePos x="0" y="0"/>
                <wp:positionH relativeFrom="column">
                  <wp:posOffset>-495300</wp:posOffset>
                </wp:positionH>
                <wp:positionV relativeFrom="paragraph">
                  <wp:posOffset>4410075</wp:posOffset>
                </wp:positionV>
                <wp:extent cx="1647825" cy="3295650"/>
                <wp:effectExtent l="0" t="0" r="28575" b="19050"/>
                <wp:wrapNone/>
                <wp:docPr id="557557209" name="Text Box 2"/>
                <wp:cNvGraphicFramePr/>
                <a:graphic xmlns:a="http://schemas.openxmlformats.org/drawingml/2006/main">
                  <a:graphicData uri="http://schemas.microsoft.com/office/word/2010/wordprocessingShape">
                    <wps:wsp>
                      <wps:cNvSpPr txBox="1"/>
                      <wps:spPr>
                        <a:xfrm>
                          <a:off x="0" y="0"/>
                          <a:ext cx="1647825" cy="3295650"/>
                        </a:xfrm>
                        <a:prstGeom prst="rect">
                          <a:avLst/>
                        </a:prstGeom>
                        <a:noFill/>
                        <a:ln w="6350">
                          <a:solidFill>
                            <a:srgbClr val="00B0F0"/>
                          </a:solidFill>
                        </a:ln>
                      </wps:spPr>
                      <wps:txbx>
                        <w:txbxContent>
                          <w:p w14:paraId="0AF9E743" w14:textId="1FBED4F5" w:rsidR="00501A07" w:rsidRPr="00501A07" w:rsidRDefault="00501A07" w:rsidP="00501A07">
                            <w:pPr>
                              <w:jc w:val="center"/>
                              <w:rPr>
                                <w:rFonts w:ascii="Times New Roman" w:hAnsi="Times New Roman" w:cs="Times New Roman"/>
                                <w:b/>
                                <w:bCs/>
                                <w:sz w:val="24"/>
                                <w:szCs w:val="24"/>
                              </w:rPr>
                            </w:pPr>
                            <w:r w:rsidRPr="00501A07">
                              <w:rPr>
                                <w:rFonts w:ascii="Times New Roman" w:hAnsi="Times New Roman" w:cs="Times New Roman"/>
                                <w:b/>
                                <w:bCs/>
                                <w:sz w:val="24"/>
                                <w:szCs w:val="24"/>
                              </w:rPr>
                              <w:t>Objective Data</w:t>
                            </w:r>
                          </w:p>
                          <w:p w14:paraId="6CAA55FB" w14:textId="511E3B8E" w:rsidR="00D9102A" w:rsidRDefault="00D9102A" w:rsidP="00501A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Vital Signs: Pulse </w:t>
                            </w:r>
                            <w:r w:rsidR="00C57A55">
                              <w:rPr>
                                <w:rFonts w:ascii="Times New Roman" w:hAnsi="Times New Roman" w:cs="Times New Roman"/>
                                <w:sz w:val="24"/>
                                <w:szCs w:val="24"/>
                              </w:rPr>
                              <w:t>86</w:t>
                            </w:r>
                            <w:r>
                              <w:rPr>
                                <w:rFonts w:ascii="Times New Roman" w:hAnsi="Times New Roman" w:cs="Times New Roman"/>
                                <w:sz w:val="24"/>
                                <w:szCs w:val="24"/>
                              </w:rPr>
                              <w:t xml:space="preserve"> bpm, O2 </w:t>
                            </w:r>
                            <w:r w:rsidR="00434456">
                              <w:rPr>
                                <w:rFonts w:ascii="Times New Roman" w:hAnsi="Times New Roman" w:cs="Times New Roman"/>
                                <w:sz w:val="24"/>
                                <w:szCs w:val="24"/>
                              </w:rPr>
                              <w:t xml:space="preserve">Sat </w:t>
                            </w:r>
                            <w:r w:rsidR="00C57A55">
                              <w:rPr>
                                <w:rFonts w:ascii="Times New Roman" w:hAnsi="Times New Roman" w:cs="Times New Roman"/>
                                <w:sz w:val="24"/>
                                <w:szCs w:val="24"/>
                              </w:rPr>
                              <w:t>96</w:t>
                            </w:r>
                            <w:r>
                              <w:rPr>
                                <w:rFonts w:ascii="Times New Roman" w:hAnsi="Times New Roman" w:cs="Times New Roman"/>
                                <w:sz w:val="24"/>
                                <w:szCs w:val="24"/>
                              </w:rPr>
                              <w:t xml:space="preserve">%, Temp </w:t>
                            </w:r>
                            <w:r w:rsidR="00C57A55">
                              <w:rPr>
                                <w:rFonts w:ascii="Times New Roman" w:hAnsi="Times New Roman" w:cs="Times New Roman"/>
                                <w:sz w:val="24"/>
                                <w:szCs w:val="24"/>
                              </w:rPr>
                              <w:t>97.4</w:t>
                            </w:r>
                            <w:r>
                              <w:rPr>
                                <w:rFonts w:ascii="Times New Roman" w:hAnsi="Times New Roman" w:cs="Times New Roman"/>
                                <w:sz w:val="24"/>
                                <w:szCs w:val="24"/>
                              </w:rPr>
                              <w:t xml:space="preserve"> F, RR </w:t>
                            </w:r>
                            <w:r w:rsidR="00C57A55">
                              <w:rPr>
                                <w:rFonts w:ascii="Times New Roman" w:hAnsi="Times New Roman" w:cs="Times New Roman"/>
                                <w:sz w:val="24"/>
                                <w:szCs w:val="24"/>
                              </w:rPr>
                              <w:t>16</w:t>
                            </w:r>
                            <w:r>
                              <w:rPr>
                                <w:rFonts w:ascii="Times New Roman" w:hAnsi="Times New Roman" w:cs="Times New Roman"/>
                                <w:sz w:val="24"/>
                                <w:szCs w:val="24"/>
                              </w:rPr>
                              <w:t xml:space="preserve"> res/min, B/P </w:t>
                            </w:r>
                            <w:r w:rsidR="00C57A55">
                              <w:rPr>
                                <w:rFonts w:ascii="Times New Roman" w:hAnsi="Times New Roman" w:cs="Times New Roman"/>
                                <w:sz w:val="24"/>
                                <w:szCs w:val="24"/>
                              </w:rPr>
                              <w:t>114/60</w:t>
                            </w:r>
                          </w:p>
                          <w:p w14:paraId="178CB1B0" w14:textId="1634F5A4" w:rsidR="00E7472F" w:rsidRPr="00501A07" w:rsidRDefault="007001D9" w:rsidP="00501A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Patient is blind in his right eye, no reaction to light or EOM’s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FCC59" id="_x0000_s1028" type="#_x0000_t202" style="position:absolute;left:0;text-align:left;margin-left:-39pt;margin-top:347.25pt;width:129.75pt;height:2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" filled="f" strokecolor="#00b0f0" strokeweight=".5pt">
                <v:textbox>
                  <w:txbxContent>
                    <w:p w14:paraId="0AF9E743" w14:textId="1FBED4F5" w:rsidR="00501A07" w:rsidRPr="00501A07" w:rsidRDefault="00501A07" w:rsidP="00501A07">
                      <w:pPr>
                        <w:jc w:val="center"/>
                        <w:rPr>
                          <w:rFonts w:ascii="Times New Roman" w:hAnsi="Times New Roman" w:cs="Times New Roman"/>
                          <w:b/>
                          <w:bCs/>
                          <w:sz w:val="24"/>
                          <w:szCs w:val="24"/>
                        </w:rPr>
                      </w:pPr>
                      <w:r w:rsidRPr="00501A07">
                        <w:rPr>
                          <w:rFonts w:ascii="Times New Roman" w:hAnsi="Times New Roman" w:cs="Times New Roman"/>
                          <w:b/>
                          <w:bCs/>
                          <w:sz w:val="24"/>
                          <w:szCs w:val="24"/>
                        </w:rPr>
                        <w:t>Objective Data</w:t>
                      </w:r>
                    </w:p>
                    <w:p w14:paraId="6CAA55FB" w14:textId="511E3B8E" w:rsidR="00D9102A" w:rsidRDefault="00D9102A" w:rsidP="00501A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Vital Signs: Pulse </w:t>
                      </w:r>
                      <w:r w:rsidR="00C57A55">
                        <w:rPr>
                          <w:rFonts w:ascii="Times New Roman" w:hAnsi="Times New Roman" w:cs="Times New Roman"/>
                          <w:sz w:val="24"/>
                          <w:szCs w:val="24"/>
                        </w:rPr>
                        <w:t>86</w:t>
                      </w:r>
                      <w:r>
                        <w:rPr>
                          <w:rFonts w:ascii="Times New Roman" w:hAnsi="Times New Roman" w:cs="Times New Roman"/>
                          <w:sz w:val="24"/>
                          <w:szCs w:val="24"/>
                        </w:rPr>
                        <w:t xml:space="preserve"> bpm, O2 </w:t>
                      </w:r>
                      <w:r w:rsidR="00434456">
                        <w:rPr>
                          <w:rFonts w:ascii="Times New Roman" w:hAnsi="Times New Roman" w:cs="Times New Roman"/>
                          <w:sz w:val="24"/>
                          <w:szCs w:val="24"/>
                        </w:rPr>
                        <w:t xml:space="preserve">Sat </w:t>
                      </w:r>
                      <w:r w:rsidR="00C57A55">
                        <w:rPr>
                          <w:rFonts w:ascii="Times New Roman" w:hAnsi="Times New Roman" w:cs="Times New Roman"/>
                          <w:sz w:val="24"/>
                          <w:szCs w:val="24"/>
                        </w:rPr>
                        <w:t>96</w:t>
                      </w:r>
                      <w:r>
                        <w:rPr>
                          <w:rFonts w:ascii="Times New Roman" w:hAnsi="Times New Roman" w:cs="Times New Roman"/>
                          <w:sz w:val="24"/>
                          <w:szCs w:val="24"/>
                        </w:rPr>
                        <w:t xml:space="preserve">%, Temp </w:t>
                      </w:r>
                      <w:r w:rsidR="00C57A55">
                        <w:rPr>
                          <w:rFonts w:ascii="Times New Roman" w:hAnsi="Times New Roman" w:cs="Times New Roman"/>
                          <w:sz w:val="24"/>
                          <w:szCs w:val="24"/>
                        </w:rPr>
                        <w:t>97.4</w:t>
                      </w:r>
                      <w:r>
                        <w:rPr>
                          <w:rFonts w:ascii="Times New Roman" w:hAnsi="Times New Roman" w:cs="Times New Roman"/>
                          <w:sz w:val="24"/>
                          <w:szCs w:val="24"/>
                        </w:rPr>
                        <w:t xml:space="preserve"> F, RR </w:t>
                      </w:r>
                      <w:r w:rsidR="00C57A55">
                        <w:rPr>
                          <w:rFonts w:ascii="Times New Roman" w:hAnsi="Times New Roman" w:cs="Times New Roman"/>
                          <w:sz w:val="24"/>
                          <w:szCs w:val="24"/>
                        </w:rPr>
                        <w:t>16</w:t>
                      </w:r>
                      <w:r>
                        <w:rPr>
                          <w:rFonts w:ascii="Times New Roman" w:hAnsi="Times New Roman" w:cs="Times New Roman"/>
                          <w:sz w:val="24"/>
                          <w:szCs w:val="24"/>
                        </w:rPr>
                        <w:t xml:space="preserve"> res/min, B/P </w:t>
                      </w:r>
                      <w:r w:rsidR="00C57A55">
                        <w:rPr>
                          <w:rFonts w:ascii="Times New Roman" w:hAnsi="Times New Roman" w:cs="Times New Roman"/>
                          <w:sz w:val="24"/>
                          <w:szCs w:val="24"/>
                        </w:rPr>
                        <w:t>114/60</w:t>
                      </w:r>
                    </w:p>
                    <w:p w14:paraId="178CB1B0" w14:textId="1634F5A4" w:rsidR="00E7472F" w:rsidRPr="00501A07" w:rsidRDefault="007001D9" w:rsidP="00501A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Patient is blind in his right eye, no reaction to light or EOM’s</w:t>
                      </w:r>
                    </w:p>
                  </w:txbxContent>
                </v:textbox>
              </v:shape>
            </w:pict>
          </mc:Fallback>
        </mc:AlternateContent>
      </w:r>
      <w:r w:rsidR="00A21526"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68480" behindDoc="0" locked="0" layoutInCell="1" allowOverlap="1" wp14:anchorId="1777F344" wp14:editId="742A8C0B">
                <wp:simplePos x="0" y="0"/>
                <wp:positionH relativeFrom="margin">
                  <wp:posOffset>1228725</wp:posOffset>
                </wp:positionH>
                <wp:positionV relativeFrom="paragraph">
                  <wp:posOffset>4295775</wp:posOffset>
                </wp:positionV>
                <wp:extent cx="2600325" cy="3495675"/>
                <wp:effectExtent l="0" t="0" r="28575" b="28575"/>
                <wp:wrapNone/>
                <wp:docPr id="2052397211" name="Text Box 2"/>
                <wp:cNvGraphicFramePr/>
                <a:graphic xmlns:a="http://schemas.openxmlformats.org/drawingml/2006/main">
                  <a:graphicData uri="http://schemas.microsoft.com/office/word/2010/wordprocessingShape">
                    <wps:wsp>
                      <wps:cNvSpPr txBox="1"/>
                      <wps:spPr>
                        <a:xfrm>
                          <a:off x="0" y="0"/>
                          <a:ext cx="2600325" cy="3495675"/>
                        </a:xfrm>
                        <a:prstGeom prst="rect">
                          <a:avLst/>
                        </a:prstGeom>
                        <a:noFill/>
                        <a:ln w="6350">
                          <a:solidFill>
                            <a:srgbClr val="00B0F0"/>
                          </a:solidFill>
                        </a:ln>
                      </wps:spPr>
                      <wps:txbx>
                        <w:txbxContent>
                          <w:p w14:paraId="73959971" w14:textId="35397DD4" w:rsidR="00501A07" w:rsidRDefault="00501A07" w:rsidP="00C7521E">
                            <w:pPr>
                              <w:jc w:val="center"/>
                              <w:rPr>
                                <w:rFonts w:ascii="Times New Roman" w:hAnsi="Times New Roman" w:cs="Times New Roman"/>
                                <w:b/>
                                <w:bCs/>
                                <w:sz w:val="24"/>
                                <w:szCs w:val="24"/>
                              </w:rPr>
                            </w:pPr>
                            <w:r>
                              <w:rPr>
                                <w:rFonts w:ascii="Times New Roman" w:hAnsi="Times New Roman" w:cs="Times New Roman"/>
                                <w:b/>
                                <w:bCs/>
                                <w:sz w:val="24"/>
                                <w:szCs w:val="24"/>
                              </w:rPr>
                              <w:t>Client Information</w:t>
                            </w:r>
                          </w:p>
                          <w:p w14:paraId="72192FEA" w14:textId="74EC4F7C" w:rsidR="00C7521E" w:rsidRPr="00C7521E" w:rsidRDefault="007F71A3" w:rsidP="00C7521E">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6</w:t>
                            </w:r>
                            <w:r w:rsidR="00C7521E">
                              <w:rPr>
                                <w:rFonts w:ascii="Times New Roman" w:hAnsi="Times New Roman" w:cs="Times New Roman"/>
                                <w:sz w:val="24"/>
                                <w:szCs w:val="24"/>
                              </w:rPr>
                              <w:t>4-year-old Male</w:t>
                            </w:r>
                          </w:p>
                          <w:p w14:paraId="59158CC8" w14:textId="721AF5BD" w:rsidR="00C7521E" w:rsidRDefault="00C7521E" w:rsidP="00C7521E">
                            <w:pPr>
                              <w:pStyle w:val="ListParagraph"/>
                              <w:numPr>
                                <w:ilvl w:val="0"/>
                                <w:numId w:val="15"/>
                              </w:numPr>
                              <w:rPr>
                                <w:rFonts w:ascii="Times New Roman" w:hAnsi="Times New Roman" w:cs="Times New Roman"/>
                                <w:sz w:val="24"/>
                                <w:szCs w:val="24"/>
                              </w:rPr>
                            </w:pPr>
                            <w:r w:rsidRPr="00C7521E">
                              <w:rPr>
                                <w:rFonts w:ascii="Times New Roman" w:hAnsi="Times New Roman" w:cs="Times New Roman"/>
                                <w:sz w:val="24"/>
                                <w:szCs w:val="24"/>
                              </w:rPr>
                              <w:t>Caucasian</w:t>
                            </w:r>
                          </w:p>
                          <w:p w14:paraId="607164C2" w14:textId="757D3A56" w:rsidR="00C7521E" w:rsidRPr="00F56717" w:rsidRDefault="00C7521E" w:rsidP="003D76B5">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Diagnosed with</w:t>
                            </w:r>
                            <w:r w:rsidR="00D9102A">
                              <w:rPr>
                                <w:rFonts w:ascii="Times New Roman" w:hAnsi="Times New Roman" w:cs="Times New Roman"/>
                                <w:sz w:val="24"/>
                                <w:szCs w:val="24"/>
                              </w:rPr>
                              <w:t xml:space="preserve"> </w:t>
                            </w:r>
                            <w:r w:rsidR="007F71A3" w:rsidRPr="007F71A3">
                              <w:rPr>
                                <w:rFonts w:ascii="Times New Roman" w:hAnsi="Times New Roman" w:cs="Times New Roman"/>
                                <w:sz w:val="24"/>
                                <w:szCs w:val="24"/>
                              </w:rPr>
                              <w:t>Acute Respiratory Failure with Hypoxia</w:t>
                            </w:r>
                            <w:r w:rsidR="007F71A3">
                              <w:rPr>
                                <w:rFonts w:ascii="Times New Roman" w:hAnsi="Times New Roman" w:cs="Times New Roman"/>
                                <w:sz w:val="24"/>
                                <w:szCs w:val="24"/>
                              </w:rPr>
                              <w:t xml:space="preserve">, </w:t>
                            </w:r>
                            <w:r w:rsidR="00C57A55">
                              <w:rPr>
                                <w:rFonts w:ascii="Times New Roman" w:hAnsi="Times New Roman" w:cs="Times New Roman"/>
                                <w:sz w:val="24"/>
                                <w:szCs w:val="24"/>
                              </w:rPr>
                              <w:t xml:space="preserve">and </w:t>
                            </w:r>
                            <w:r w:rsidR="00C57A55" w:rsidRPr="00C57A55">
                              <w:rPr>
                                <w:rFonts w:ascii="Times New Roman" w:hAnsi="Times New Roman" w:cs="Times New Roman"/>
                                <w:sz w:val="24"/>
                                <w:szCs w:val="24"/>
                              </w:rPr>
                              <w:t>Chronic Obstructive Pulmonary Disea</w:t>
                            </w:r>
                            <w:r w:rsidR="00F56717">
                              <w:rPr>
                                <w:rFonts w:ascii="Times New Roman" w:hAnsi="Times New Roman" w:cs="Times New Roman"/>
                                <w:sz w:val="24"/>
                                <w:szCs w:val="24"/>
                              </w:rPr>
                              <w:t>se</w:t>
                            </w:r>
                          </w:p>
                          <w:p w14:paraId="44EE81A4" w14:textId="1507E0C0" w:rsidR="00F56717" w:rsidRPr="00F56717" w:rsidRDefault="00F56717" w:rsidP="003D76B5">
                            <w:pPr>
                              <w:pStyle w:val="ListParagraph"/>
                              <w:numPr>
                                <w:ilvl w:val="0"/>
                                <w:numId w:val="15"/>
                              </w:numPr>
                              <w:rPr>
                                <w:rFonts w:ascii="Times New Roman" w:hAnsi="Times New Roman" w:cs="Times New Roman"/>
                                <w:sz w:val="24"/>
                                <w:szCs w:val="24"/>
                              </w:rPr>
                            </w:pPr>
                            <w:r w:rsidRPr="00F56717">
                              <w:rPr>
                                <w:rFonts w:ascii="Times New Roman" w:hAnsi="Times New Roman" w:cs="Times New Roman"/>
                                <w:sz w:val="24"/>
                                <w:szCs w:val="24"/>
                              </w:rPr>
                              <w:t xml:space="preserve">History of </w:t>
                            </w:r>
                            <w:r>
                              <w:rPr>
                                <w:rFonts w:ascii="Times New Roman" w:hAnsi="Times New Roman" w:cs="Times New Roman"/>
                                <w:sz w:val="24"/>
                                <w:szCs w:val="24"/>
                              </w:rPr>
                              <w:t xml:space="preserve">major depressive disorder, </w:t>
                            </w:r>
                            <w:r w:rsidRPr="00F56717">
                              <w:rPr>
                                <w:rFonts w:ascii="Times New Roman" w:hAnsi="Times New Roman" w:cs="Times New Roman"/>
                                <w:sz w:val="24"/>
                                <w:szCs w:val="24"/>
                              </w:rPr>
                              <w:t>schizoaffective disorder</w:t>
                            </w:r>
                          </w:p>
                          <w:p w14:paraId="01BDD5B8" w14:textId="4BC3405A" w:rsidR="00F56717" w:rsidRPr="00F56717" w:rsidRDefault="00F56717" w:rsidP="003D76B5">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Alert &amp; Oriented x4</w:t>
                            </w:r>
                          </w:p>
                          <w:p w14:paraId="425F50C6" w14:textId="78A8E4F2" w:rsidR="00F56717" w:rsidRPr="003D76B5" w:rsidRDefault="00F56717" w:rsidP="003D76B5">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Patient is compliant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7F344" id="_x0000_s1029" type="#_x0000_t202" style="position:absolute;left:0;text-align:left;margin-left:96.75pt;margin-top:338.25pt;width:204.75pt;height:27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" filled="f" strokecolor="#00b0f0" strokeweight=".5pt">
                <v:textbox>
                  <w:txbxContent>
                    <w:p w14:paraId="73959971" w14:textId="35397DD4" w:rsidR="00501A07" w:rsidRDefault="00501A07" w:rsidP="00C7521E">
                      <w:pPr>
                        <w:jc w:val="center"/>
                        <w:rPr>
                          <w:rFonts w:ascii="Times New Roman" w:hAnsi="Times New Roman" w:cs="Times New Roman"/>
                          <w:b/>
                          <w:bCs/>
                          <w:sz w:val="24"/>
                          <w:szCs w:val="24"/>
                        </w:rPr>
                      </w:pPr>
                      <w:r>
                        <w:rPr>
                          <w:rFonts w:ascii="Times New Roman" w:hAnsi="Times New Roman" w:cs="Times New Roman"/>
                          <w:b/>
                          <w:bCs/>
                          <w:sz w:val="24"/>
                          <w:szCs w:val="24"/>
                        </w:rPr>
                        <w:t>Client Information</w:t>
                      </w:r>
                    </w:p>
                    <w:p w14:paraId="72192FEA" w14:textId="74EC4F7C" w:rsidR="00C7521E" w:rsidRPr="00C7521E" w:rsidRDefault="007F71A3" w:rsidP="00C7521E">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6</w:t>
                      </w:r>
                      <w:r w:rsidR="00C7521E">
                        <w:rPr>
                          <w:rFonts w:ascii="Times New Roman" w:hAnsi="Times New Roman" w:cs="Times New Roman"/>
                          <w:sz w:val="24"/>
                          <w:szCs w:val="24"/>
                        </w:rPr>
                        <w:t>4-year-old Male</w:t>
                      </w:r>
                    </w:p>
                    <w:p w14:paraId="59158CC8" w14:textId="721AF5BD" w:rsidR="00C7521E" w:rsidRDefault="00C7521E" w:rsidP="00C7521E">
                      <w:pPr>
                        <w:pStyle w:val="ListParagraph"/>
                        <w:numPr>
                          <w:ilvl w:val="0"/>
                          <w:numId w:val="15"/>
                        </w:numPr>
                        <w:rPr>
                          <w:rFonts w:ascii="Times New Roman" w:hAnsi="Times New Roman" w:cs="Times New Roman"/>
                          <w:sz w:val="24"/>
                          <w:szCs w:val="24"/>
                        </w:rPr>
                      </w:pPr>
                      <w:r w:rsidRPr="00C7521E">
                        <w:rPr>
                          <w:rFonts w:ascii="Times New Roman" w:hAnsi="Times New Roman" w:cs="Times New Roman"/>
                          <w:sz w:val="24"/>
                          <w:szCs w:val="24"/>
                        </w:rPr>
                        <w:t>Caucasian</w:t>
                      </w:r>
                    </w:p>
                    <w:p w14:paraId="607164C2" w14:textId="757D3A56" w:rsidR="00C7521E" w:rsidRPr="00F56717" w:rsidRDefault="00C7521E" w:rsidP="003D76B5">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Diagnosed with</w:t>
                      </w:r>
                      <w:r w:rsidR="00D9102A">
                        <w:rPr>
                          <w:rFonts w:ascii="Times New Roman" w:hAnsi="Times New Roman" w:cs="Times New Roman"/>
                          <w:sz w:val="24"/>
                          <w:szCs w:val="24"/>
                        </w:rPr>
                        <w:t xml:space="preserve"> </w:t>
                      </w:r>
                      <w:r w:rsidR="007F71A3" w:rsidRPr="007F71A3">
                        <w:rPr>
                          <w:rFonts w:ascii="Times New Roman" w:hAnsi="Times New Roman" w:cs="Times New Roman"/>
                          <w:sz w:val="24"/>
                          <w:szCs w:val="24"/>
                        </w:rPr>
                        <w:t>Acute Respiratory Failure with Hypoxia</w:t>
                      </w:r>
                      <w:r w:rsidR="007F71A3">
                        <w:rPr>
                          <w:rFonts w:ascii="Times New Roman" w:hAnsi="Times New Roman" w:cs="Times New Roman"/>
                          <w:sz w:val="24"/>
                          <w:szCs w:val="24"/>
                        </w:rPr>
                        <w:t xml:space="preserve">, </w:t>
                      </w:r>
                      <w:r w:rsidR="00C57A55">
                        <w:rPr>
                          <w:rFonts w:ascii="Times New Roman" w:hAnsi="Times New Roman" w:cs="Times New Roman"/>
                          <w:sz w:val="24"/>
                          <w:szCs w:val="24"/>
                        </w:rPr>
                        <w:t xml:space="preserve">and </w:t>
                      </w:r>
                      <w:r w:rsidR="00C57A55" w:rsidRPr="00C57A55">
                        <w:rPr>
                          <w:rFonts w:ascii="Times New Roman" w:hAnsi="Times New Roman" w:cs="Times New Roman"/>
                          <w:sz w:val="24"/>
                          <w:szCs w:val="24"/>
                        </w:rPr>
                        <w:t>Chronic Obstructive Pulmonary Disea</w:t>
                      </w:r>
                      <w:r w:rsidR="00F56717">
                        <w:rPr>
                          <w:rFonts w:ascii="Times New Roman" w:hAnsi="Times New Roman" w:cs="Times New Roman"/>
                          <w:sz w:val="24"/>
                          <w:szCs w:val="24"/>
                        </w:rPr>
                        <w:t>se</w:t>
                      </w:r>
                    </w:p>
                    <w:p w14:paraId="44EE81A4" w14:textId="1507E0C0" w:rsidR="00F56717" w:rsidRPr="00F56717" w:rsidRDefault="00F56717" w:rsidP="003D76B5">
                      <w:pPr>
                        <w:pStyle w:val="ListParagraph"/>
                        <w:numPr>
                          <w:ilvl w:val="0"/>
                          <w:numId w:val="15"/>
                        </w:numPr>
                        <w:rPr>
                          <w:rFonts w:ascii="Times New Roman" w:hAnsi="Times New Roman" w:cs="Times New Roman"/>
                          <w:sz w:val="24"/>
                          <w:szCs w:val="24"/>
                        </w:rPr>
                      </w:pPr>
                      <w:r w:rsidRPr="00F56717">
                        <w:rPr>
                          <w:rFonts w:ascii="Times New Roman" w:hAnsi="Times New Roman" w:cs="Times New Roman"/>
                          <w:sz w:val="24"/>
                          <w:szCs w:val="24"/>
                        </w:rPr>
                        <w:t xml:space="preserve">History of </w:t>
                      </w:r>
                      <w:r>
                        <w:rPr>
                          <w:rFonts w:ascii="Times New Roman" w:hAnsi="Times New Roman" w:cs="Times New Roman"/>
                          <w:sz w:val="24"/>
                          <w:szCs w:val="24"/>
                        </w:rPr>
                        <w:t xml:space="preserve">major depressive disorder, </w:t>
                      </w:r>
                      <w:r w:rsidRPr="00F56717">
                        <w:rPr>
                          <w:rFonts w:ascii="Times New Roman" w:hAnsi="Times New Roman" w:cs="Times New Roman"/>
                          <w:sz w:val="24"/>
                          <w:szCs w:val="24"/>
                        </w:rPr>
                        <w:t>schizoaffective disorder</w:t>
                      </w:r>
                    </w:p>
                    <w:p w14:paraId="01BDD5B8" w14:textId="4BC3405A" w:rsidR="00F56717" w:rsidRPr="00F56717" w:rsidRDefault="00F56717" w:rsidP="003D76B5">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Alert &amp; Oriented x4</w:t>
                      </w:r>
                    </w:p>
                    <w:p w14:paraId="425F50C6" w14:textId="78A8E4F2" w:rsidR="00F56717" w:rsidRPr="003D76B5" w:rsidRDefault="00F56717" w:rsidP="003D76B5">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Patient is compliant</w:t>
                      </w:r>
                    </w:p>
                  </w:txbxContent>
                </v:textbox>
                <w10:wrap anchorx="margin"/>
              </v:shape>
            </w:pict>
          </mc:Fallback>
        </mc:AlternateContent>
      </w:r>
      <w:r w:rsidR="00434456"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60288" behindDoc="0" locked="0" layoutInCell="1" allowOverlap="1" wp14:anchorId="474010BD" wp14:editId="08B57C09">
                <wp:simplePos x="0" y="0"/>
                <wp:positionH relativeFrom="column">
                  <wp:posOffset>-390525</wp:posOffset>
                </wp:positionH>
                <wp:positionV relativeFrom="paragraph">
                  <wp:posOffset>438149</wp:posOffset>
                </wp:positionV>
                <wp:extent cx="2047875" cy="3133725"/>
                <wp:effectExtent l="0" t="0" r="28575" b="28575"/>
                <wp:wrapNone/>
                <wp:docPr id="858996351" name="Text Box 2"/>
                <wp:cNvGraphicFramePr/>
                <a:graphic xmlns:a="http://schemas.openxmlformats.org/drawingml/2006/main">
                  <a:graphicData uri="http://schemas.microsoft.com/office/word/2010/wordprocessingShape">
                    <wps:wsp>
                      <wps:cNvSpPr txBox="1"/>
                      <wps:spPr>
                        <a:xfrm>
                          <a:off x="0" y="0"/>
                          <a:ext cx="2047875" cy="3133725"/>
                        </a:xfrm>
                        <a:prstGeom prst="rect">
                          <a:avLst/>
                        </a:prstGeom>
                        <a:noFill/>
                        <a:ln w="6350">
                          <a:solidFill>
                            <a:srgbClr val="00B0F0"/>
                          </a:solidFill>
                        </a:ln>
                      </wps:spPr>
                      <wps:txbx>
                        <w:txbxContent>
                          <w:p w14:paraId="160CB74A" w14:textId="039180AF" w:rsidR="00501A07" w:rsidRPr="00501A07" w:rsidRDefault="00501A07" w:rsidP="00501A07">
                            <w:pPr>
                              <w:jc w:val="center"/>
                              <w:rPr>
                                <w:rFonts w:ascii="Times New Roman" w:hAnsi="Times New Roman" w:cs="Times New Roman"/>
                                <w:b/>
                                <w:bCs/>
                                <w:sz w:val="24"/>
                                <w:szCs w:val="24"/>
                              </w:rPr>
                            </w:pPr>
                            <w:r w:rsidRPr="00501A07">
                              <w:rPr>
                                <w:rFonts w:ascii="Times New Roman" w:hAnsi="Times New Roman" w:cs="Times New Roman"/>
                                <w:b/>
                                <w:bCs/>
                                <w:sz w:val="24"/>
                                <w:szCs w:val="24"/>
                              </w:rPr>
                              <w:t>Subjective Data</w:t>
                            </w:r>
                          </w:p>
                          <w:p w14:paraId="6E52D53E" w14:textId="4E27F74A" w:rsidR="00501A07" w:rsidRDefault="00D9102A" w:rsidP="00501A0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Pain </w:t>
                            </w:r>
                            <w:r w:rsidR="00656DCA">
                              <w:rPr>
                                <w:rFonts w:ascii="Times New Roman" w:hAnsi="Times New Roman" w:cs="Times New Roman"/>
                                <w:sz w:val="24"/>
                                <w:szCs w:val="24"/>
                              </w:rPr>
                              <w:t>0</w:t>
                            </w:r>
                            <w:r>
                              <w:rPr>
                                <w:rFonts w:ascii="Times New Roman" w:hAnsi="Times New Roman" w:cs="Times New Roman"/>
                                <w:sz w:val="24"/>
                                <w:szCs w:val="24"/>
                              </w:rPr>
                              <w:t>/10</w:t>
                            </w:r>
                          </w:p>
                          <w:p w14:paraId="7FBDD579" w14:textId="4AF4262B" w:rsidR="00D9102A" w:rsidRPr="00D9102A" w:rsidRDefault="005F6C05" w:rsidP="007741F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The voices in his head tell him to hurt himself</w:t>
                            </w:r>
                          </w:p>
                          <w:p w14:paraId="5C1908EE" w14:textId="6A5A90DC" w:rsidR="00434456" w:rsidRDefault="005F6C05" w:rsidP="00501A0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Voices are worst during the day and when alone</w:t>
                            </w:r>
                          </w:p>
                          <w:p w14:paraId="65D8DA50" w14:textId="0114B318" w:rsidR="00A21526" w:rsidRPr="00501A07" w:rsidRDefault="005F6C05" w:rsidP="00501A0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He tells the voices to leave him alone at night before bed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010BD" id="_x0000_s1030" type="#_x0000_t202" style="position:absolute;left:0;text-align:left;margin-left:-30.75pt;margin-top:34.5pt;width:161.25pt;height:2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" filled="f" strokecolor="#00b0f0" strokeweight=".5pt">
                <v:textbox>
                  <w:txbxContent>
                    <w:p w14:paraId="160CB74A" w14:textId="039180AF" w:rsidR="00501A07" w:rsidRPr="00501A07" w:rsidRDefault="00501A07" w:rsidP="00501A07">
                      <w:pPr>
                        <w:jc w:val="center"/>
                        <w:rPr>
                          <w:rFonts w:ascii="Times New Roman" w:hAnsi="Times New Roman" w:cs="Times New Roman"/>
                          <w:b/>
                          <w:bCs/>
                          <w:sz w:val="24"/>
                          <w:szCs w:val="24"/>
                        </w:rPr>
                      </w:pPr>
                      <w:r w:rsidRPr="00501A07">
                        <w:rPr>
                          <w:rFonts w:ascii="Times New Roman" w:hAnsi="Times New Roman" w:cs="Times New Roman"/>
                          <w:b/>
                          <w:bCs/>
                          <w:sz w:val="24"/>
                          <w:szCs w:val="24"/>
                        </w:rPr>
                        <w:t>Subjective Data</w:t>
                      </w:r>
                    </w:p>
                    <w:p w14:paraId="6E52D53E" w14:textId="4E27F74A" w:rsidR="00501A07" w:rsidRDefault="00D9102A" w:rsidP="00501A0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Pain </w:t>
                      </w:r>
                      <w:r w:rsidR="00656DCA">
                        <w:rPr>
                          <w:rFonts w:ascii="Times New Roman" w:hAnsi="Times New Roman" w:cs="Times New Roman"/>
                          <w:sz w:val="24"/>
                          <w:szCs w:val="24"/>
                        </w:rPr>
                        <w:t>0</w:t>
                      </w:r>
                      <w:r>
                        <w:rPr>
                          <w:rFonts w:ascii="Times New Roman" w:hAnsi="Times New Roman" w:cs="Times New Roman"/>
                          <w:sz w:val="24"/>
                          <w:szCs w:val="24"/>
                        </w:rPr>
                        <w:t>/10</w:t>
                      </w:r>
                    </w:p>
                    <w:p w14:paraId="7FBDD579" w14:textId="4AF4262B" w:rsidR="00D9102A" w:rsidRPr="00D9102A" w:rsidRDefault="005F6C05" w:rsidP="007741F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The voices in his head tell him to hurt himself</w:t>
                      </w:r>
                    </w:p>
                    <w:p w14:paraId="5C1908EE" w14:textId="6A5A90DC" w:rsidR="00434456" w:rsidRDefault="005F6C05" w:rsidP="00501A0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Voices are worst during the day and when alone</w:t>
                      </w:r>
                    </w:p>
                    <w:p w14:paraId="65D8DA50" w14:textId="0114B318" w:rsidR="00A21526" w:rsidRPr="00501A07" w:rsidRDefault="005F6C05" w:rsidP="00501A0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He tells the voices to leave him alone at night before bed</w:t>
                      </w:r>
                    </w:p>
                  </w:txbxContent>
                </v:textbox>
              </v:shape>
            </w:pict>
          </mc:Fallback>
        </mc:AlternateContent>
      </w:r>
      <w:r w:rsidR="00434456"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81792" behindDoc="0" locked="0" layoutInCell="1" allowOverlap="1" wp14:anchorId="54A66F2E" wp14:editId="62952AEB">
                <wp:simplePos x="0" y="0"/>
                <wp:positionH relativeFrom="column">
                  <wp:posOffset>2418716</wp:posOffset>
                </wp:positionH>
                <wp:positionV relativeFrom="paragraph">
                  <wp:posOffset>6276975</wp:posOffset>
                </wp:positionV>
                <wp:extent cx="190500" cy="2743200"/>
                <wp:effectExtent l="0" t="19050" r="0" b="38100"/>
                <wp:wrapNone/>
                <wp:docPr id="1507463559" name="Arrow: Up 4"/>
                <wp:cNvGraphicFramePr/>
                <a:graphic xmlns:a="http://schemas.openxmlformats.org/drawingml/2006/main">
                  <a:graphicData uri="http://schemas.microsoft.com/office/word/2010/wordprocessingShape">
                    <wps:wsp>
                      <wps:cNvSpPr/>
                      <wps:spPr>
                        <a:xfrm rot="5400000">
                          <a:off x="0" y="0"/>
                          <a:ext cx="190500" cy="2743200"/>
                        </a:xfrm>
                        <a:prstGeom prst="upArrow">
                          <a:avLst/>
                        </a:prstGeom>
                        <a:solidFill>
                          <a:srgbClr val="ED7D31">
                            <a:lumMod val="60000"/>
                            <a:lumOff val="40000"/>
                          </a:srgbClr>
                        </a:solidFill>
                        <a:ln w="12700" cap="flat" cmpd="sng" algn="ctr">
                          <a:solidFill>
                            <a:srgbClr val="E7E6E6">
                              <a:lumMod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DC2A6" id="Arrow: Up 4" o:spid="_x0000_s1026" type="#_x0000_t68" style="position:absolute;margin-left:190.45pt;margin-top:494.25pt;width:15pt;height:3in;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" adj="750" fillcolor="#f4b183" strokecolor="#181717" strokeweight="1pt"/>
            </w:pict>
          </mc:Fallback>
        </mc:AlternateContent>
      </w:r>
      <w:r w:rsidR="00434456"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77696" behindDoc="0" locked="0" layoutInCell="1" allowOverlap="1" wp14:anchorId="27E03DAE" wp14:editId="049AA2AD">
                <wp:simplePos x="0" y="0"/>
                <wp:positionH relativeFrom="column">
                  <wp:posOffset>1952625</wp:posOffset>
                </wp:positionH>
                <wp:positionV relativeFrom="paragraph">
                  <wp:posOffset>1047750</wp:posOffset>
                </wp:positionV>
                <wp:extent cx="257175" cy="1000125"/>
                <wp:effectExtent l="0" t="9525" r="0" b="38100"/>
                <wp:wrapNone/>
                <wp:docPr id="1345612660" name="Arrow: Up 4"/>
                <wp:cNvGraphicFramePr/>
                <a:graphic xmlns:a="http://schemas.openxmlformats.org/drawingml/2006/main">
                  <a:graphicData uri="http://schemas.microsoft.com/office/word/2010/wordprocessingShape">
                    <wps:wsp>
                      <wps:cNvSpPr/>
                      <wps:spPr>
                        <a:xfrm rot="5400000">
                          <a:off x="0" y="0"/>
                          <a:ext cx="257175" cy="1000125"/>
                        </a:xfrm>
                        <a:prstGeom prst="upArrow">
                          <a:avLst/>
                        </a:prstGeom>
                        <a:solidFill>
                          <a:srgbClr val="ED7D31">
                            <a:lumMod val="60000"/>
                            <a:lumOff val="40000"/>
                          </a:srgbClr>
                        </a:solidFill>
                        <a:ln w="12700" cap="flat" cmpd="sng" algn="ctr">
                          <a:solidFill>
                            <a:srgbClr val="E7E6E6">
                              <a:lumMod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E0583E" id="Arrow: Up 4" o:spid="_x0000_s1026" type="#_x0000_t68" style="position:absolute;margin-left:153.75pt;margin-top:82.5pt;width:20.25pt;height:78.75pt;rotation:9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" adj="2777" fillcolor="#f4b183" strokecolor="#181717" strokeweight="1pt"/>
            </w:pict>
          </mc:Fallback>
        </mc:AlternateContent>
      </w:r>
      <w:r w:rsidR="00434456"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75648" behindDoc="0" locked="0" layoutInCell="1" allowOverlap="1" wp14:anchorId="69C810AF" wp14:editId="52E00688">
                <wp:simplePos x="0" y="0"/>
                <wp:positionH relativeFrom="column">
                  <wp:posOffset>1782443</wp:posOffset>
                </wp:positionH>
                <wp:positionV relativeFrom="paragraph">
                  <wp:posOffset>3202694</wp:posOffset>
                </wp:positionV>
                <wp:extent cx="185444" cy="1662876"/>
                <wp:effectExtent l="0" t="490855" r="0" b="523875"/>
                <wp:wrapNone/>
                <wp:docPr id="1915868887" name="Arrow: Up 4"/>
                <wp:cNvGraphicFramePr/>
                <a:graphic xmlns:a="http://schemas.openxmlformats.org/drawingml/2006/main">
                  <a:graphicData uri="http://schemas.microsoft.com/office/word/2010/wordprocessingShape">
                    <wps:wsp>
                      <wps:cNvSpPr/>
                      <wps:spPr>
                        <a:xfrm rot="2916238">
                          <a:off x="0" y="0"/>
                          <a:ext cx="185444" cy="1662876"/>
                        </a:xfrm>
                        <a:prstGeom prst="upArrow">
                          <a:avLst/>
                        </a:prstGeom>
                        <a:solidFill>
                          <a:srgbClr val="ED7D31">
                            <a:lumMod val="60000"/>
                            <a:lumOff val="40000"/>
                          </a:srgbClr>
                        </a:solidFill>
                        <a:ln w="12700" cap="flat" cmpd="sng" algn="ctr">
                          <a:solidFill>
                            <a:srgbClr val="E7E6E6">
                              <a:lumMod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7A6F7" id="Arrow: Up 4" o:spid="_x0000_s1026" type="#_x0000_t68" style="position:absolute;margin-left:140.35pt;margin-top:252.2pt;width:14.6pt;height:130.95pt;rotation:318531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" adj="1204" fillcolor="#f4b183" strokecolor="#181717" strokeweight="1pt"/>
            </w:pict>
          </mc:Fallback>
        </mc:AlternateContent>
      </w:r>
      <w:r w:rsidR="00434456"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73600" behindDoc="0" locked="0" layoutInCell="1" allowOverlap="1" wp14:anchorId="488BBEE9" wp14:editId="73B83D56">
                <wp:simplePos x="0" y="0"/>
                <wp:positionH relativeFrom="column">
                  <wp:posOffset>1724025</wp:posOffset>
                </wp:positionH>
                <wp:positionV relativeFrom="paragraph">
                  <wp:posOffset>3387193</wp:posOffset>
                </wp:positionV>
                <wp:extent cx="257175" cy="1000125"/>
                <wp:effectExtent l="190500" t="0" r="123825" b="0"/>
                <wp:wrapNone/>
                <wp:docPr id="2032947887" name="Arrow: Up 4"/>
                <wp:cNvGraphicFramePr/>
                <a:graphic xmlns:a="http://schemas.openxmlformats.org/drawingml/2006/main">
                  <a:graphicData uri="http://schemas.microsoft.com/office/word/2010/wordprocessingShape">
                    <wps:wsp>
                      <wps:cNvSpPr/>
                      <wps:spPr>
                        <a:xfrm rot="19775391">
                          <a:off x="0" y="0"/>
                          <a:ext cx="257175" cy="1000125"/>
                        </a:xfrm>
                        <a:prstGeom prst="upArrow">
                          <a:avLst/>
                        </a:prstGeom>
                        <a:solidFill>
                          <a:srgbClr val="ED7D31">
                            <a:lumMod val="60000"/>
                            <a:lumOff val="40000"/>
                          </a:srgbClr>
                        </a:solidFill>
                        <a:ln w="12700" cap="flat" cmpd="sng" algn="ctr">
                          <a:solidFill>
                            <a:srgbClr val="E7E6E6">
                              <a:lumMod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B039EB" id="Arrow: Up 4" o:spid="_x0000_s1026" type="#_x0000_t68" style="position:absolute;margin-left:135.75pt;margin-top:266.7pt;width:20.25pt;height:78.75pt;rotation:-1992960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" adj="2777" fillcolor="#f4b183" strokecolor="#181717" strokeweight="1pt"/>
            </w:pict>
          </mc:Fallback>
        </mc:AlternateContent>
      </w:r>
      <w:r w:rsidR="00434456" w:rsidRPr="00642D49">
        <w:rPr>
          <w:rFonts w:ascii="Times New Roman" w:eastAsia="Calibri" w:hAnsi="Times New Roman" w:cs="Times New Roman"/>
          <w:b/>
          <w:bCs/>
          <w:noProof/>
          <w:sz w:val="24"/>
          <w:szCs w:val="24"/>
        </w:rPr>
        <mc:AlternateContent>
          <mc:Choice Requires="wps">
            <w:drawing>
              <wp:anchor distT="0" distB="0" distL="114300" distR="114300" simplePos="0" relativeHeight="251669504" behindDoc="0" locked="0" layoutInCell="1" allowOverlap="1" wp14:anchorId="524B69C0" wp14:editId="13D31591">
                <wp:simplePos x="0" y="0"/>
                <wp:positionH relativeFrom="column">
                  <wp:posOffset>9525</wp:posOffset>
                </wp:positionH>
                <wp:positionV relativeFrom="paragraph">
                  <wp:posOffset>3390900</wp:posOffset>
                </wp:positionV>
                <wp:extent cx="257175" cy="1000125"/>
                <wp:effectExtent l="19050" t="19050" r="47625" b="28575"/>
                <wp:wrapNone/>
                <wp:docPr id="60591570" name="Arrow: Up 4"/>
                <wp:cNvGraphicFramePr/>
                <a:graphic xmlns:a="http://schemas.openxmlformats.org/drawingml/2006/main">
                  <a:graphicData uri="http://schemas.microsoft.com/office/word/2010/wordprocessingShape">
                    <wps:wsp>
                      <wps:cNvSpPr/>
                      <wps:spPr>
                        <a:xfrm>
                          <a:off x="0" y="0"/>
                          <a:ext cx="257175" cy="1000125"/>
                        </a:xfrm>
                        <a:prstGeom prst="upArrow">
                          <a:avLst/>
                        </a:prstGeom>
                        <a:solidFill>
                          <a:schemeClr val="accent2">
                            <a:lumMod val="60000"/>
                            <a:lumOff val="40000"/>
                          </a:schemeClr>
                        </a:solidFill>
                        <a:ln>
                          <a:solidFill>
                            <a:schemeClr val="bg2">
                              <a:lumMod val="1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13B042" id="Arrow: Up 4" o:spid="_x0000_s1026" type="#_x0000_t68" style="position:absolute;margin-left:.75pt;margin-top:267pt;width:20.25pt;height:7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" adj="2777" fillcolor="#f4b083 [1941]" strokecolor="#161616 [334]" strokeweight="1pt"/>
            </w:pict>
          </mc:Fallback>
        </mc:AlternateContent>
      </w:r>
      <w:r w:rsidR="003D76B5" w:rsidRPr="00642D49">
        <w:rPr>
          <w:rFonts w:ascii="Times New Roman" w:eastAsia="Calibri" w:hAnsi="Times New Roman" w:cs="Times New Roman"/>
          <w:b/>
          <w:bCs/>
          <w:noProof/>
          <w:sz w:val="24"/>
          <w:szCs w:val="24"/>
        </w:rPr>
        <mc:AlternateContent>
          <mc:Choice Requires="wpg">
            <w:drawing>
              <wp:anchor distT="0" distB="0" distL="114300" distR="114300" simplePos="0" relativeHeight="251659264" behindDoc="0" locked="0" layoutInCell="1" allowOverlap="1" wp14:anchorId="694BF714" wp14:editId="5790B4C3">
                <wp:simplePos x="0" y="0"/>
                <wp:positionH relativeFrom="margin">
                  <wp:align>center</wp:align>
                </wp:positionH>
                <wp:positionV relativeFrom="margin">
                  <wp:align>center</wp:align>
                </wp:positionV>
                <wp:extent cx="7172325" cy="7734300"/>
                <wp:effectExtent l="0" t="0" r="28575" b="19050"/>
                <wp:wrapSquare wrapText="bothSides"/>
                <wp:docPr id="4" name="Group 4"/>
                <wp:cNvGraphicFramePr/>
                <a:graphic xmlns:a="http://schemas.openxmlformats.org/drawingml/2006/main">
                  <a:graphicData uri="http://schemas.microsoft.com/office/word/2010/wordprocessingGroup">
                    <wpg:wgp>
                      <wpg:cNvGrpSpPr/>
                      <wpg:grpSpPr>
                        <a:xfrm>
                          <a:off x="0" y="0"/>
                          <a:ext cx="7172325" cy="7734300"/>
                          <a:chOff x="0" y="0"/>
                          <a:chExt cx="9880600" cy="7558157"/>
                        </a:xfrm>
                      </wpg:grpSpPr>
                      <wps:wsp>
                        <wps:cNvPr id="1" name="Rounded Rectangle 1"/>
                        <wps:cNvSpPr/>
                        <wps:spPr>
                          <a:xfrm>
                            <a:off x="0" y="114299"/>
                            <a:ext cx="3726548" cy="3469308"/>
                          </a:xfrm>
                          <a:prstGeom prst="roundRect">
                            <a:avLst/>
                          </a:prstGeom>
                          <a:solidFill>
                            <a:srgbClr val="43F0E7"/>
                          </a:solidFill>
                          <a:ln w="12700" cap="flat" cmpd="sng" algn="ctr">
                            <a:solidFill>
                              <a:srgbClr val="FFFFFF"/>
                            </a:solidFill>
                            <a:prstDash val="solid"/>
                            <a:miter lim="800000"/>
                          </a:ln>
                          <a:effectLst/>
                        </wps:spPr>
                        <wps:txbx>
                          <w:txbxContent>
                            <w:p w14:paraId="18D5C76C" w14:textId="02D2D07D" w:rsidR="005B68D5" w:rsidRPr="00980712" w:rsidRDefault="005B68D5" w:rsidP="005B68D5">
                              <w:pPr>
                                <w:jc w:val="center"/>
                                <w:rPr>
                                  <w:b/>
                                </w:rPr>
                              </w:pPr>
                            </w:p>
                            <w:p w14:paraId="5C50289D" w14:textId="77777777" w:rsidR="005B68D5" w:rsidRDefault="005B68D5" w:rsidP="005B68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chemeClr val="accent5">
                              <a:lumMod val="60000"/>
                              <a:lumOff val="40000"/>
                            </a:schemeClr>
                          </a:solidFill>
                          <a:ln w="12700" cap="flat" cmpd="sng" algn="ctr">
                            <a:solidFill>
                              <a:srgbClr val="FFFFFF"/>
                            </a:solidFill>
                            <a:prstDash val="solid"/>
                            <a:miter lim="800000"/>
                          </a:ln>
                          <a:effectLst/>
                        </wps:spPr>
                        <wps:txbx>
                          <w:txbxContent>
                            <w:p w14:paraId="609DAE35" w14:textId="77777777" w:rsidR="005B68D5" w:rsidRPr="00434456" w:rsidRDefault="005B68D5" w:rsidP="005B68D5">
                              <w:pPr>
                                <w:rPr>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w="12700" cap="flat" cmpd="sng" algn="ctr">
                            <a:solidFill>
                              <a:srgbClr val="FFFFFF"/>
                            </a:solidFill>
                            <a:prstDash val="solid"/>
                            <a:miter lim="800000"/>
                          </a:ln>
                          <a:effectLst/>
                        </wps:spPr>
                        <wps:txbx>
                          <w:txbxContent>
                            <w:p w14:paraId="1F34A532" w14:textId="77777777" w:rsidR="005B68D5" w:rsidRPr="00980712" w:rsidRDefault="005B68D5" w:rsidP="005B68D5">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466871" y="3771900"/>
                            <a:ext cx="3752791" cy="3786257"/>
                          </a:xfrm>
                          <a:prstGeom prst="flowChartConnector">
                            <a:avLst/>
                          </a:prstGeom>
                          <a:solidFill>
                            <a:srgbClr val="FFADDE"/>
                          </a:solidFill>
                          <a:ln w="12700" cap="flat" cmpd="sng" algn="ctr">
                            <a:solidFill>
                              <a:srgbClr val="FFFFFF"/>
                            </a:solidFill>
                            <a:prstDash val="solid"/>
                            <a:miter lim="800000"/>
                          </a:ln>
                          <a:effectLst/>
                        </wps:spPr>
                        <wps:txbx>
                          <w:txbxContent>
                            <w:p w14:paraId="6AD65483" w14:textId="77777777" w:rsidR="005B68D5" w:rsidRDefault="005B68D5" w:rsidP="005B68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w="12700" cap="flat" cmpd="sng" algn="ctr">
                            <a:solidFill>
                              <a:srgbClr val="FFFFFF"/>
                            </a:solidFill>
                            <a:prstDash val="solid"/>
                            <a:miter lim="800000"/>
                          </a:ln>
                          <a:effectLst/>
                        </wps:spPr>
                        <wps:txbx>
                          <w:txbxContent>
                            <w:p w14:paraId="18A209A3" w14:textId="77777777" w:rsidR="005B68D5" w:rsidRPr="00980712" w:rsidRDefault="005B68D5" w:rsidP="005B68D5">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4BF714" id="Group 4" o:spid="_x0000_s1031" style="position:absolute;left:0;text-align:left;margin-left:0;margin-top:0;width:564.75pt;height:609pt;z-index:251659264;mso-position-horizontal:center;mso-position-horizontal-relative:margin;mso-position-vertical:center;mso-position-vertical-relative:margin;mso-width-relative:margin;mso-height-relative:margin" coordsize="98806,7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">
                <v:roundrect id="Rounded Rectangle 1" o:spid="_x0000_s1032" style="position:absolute;top:1142;width:37265;height:346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18D5C76C" w14:textId="02D2D07D" w:rsidR="005B68D5" w:rsidRPr="00980712" w:rsidRDefault="005B68D5" w:rsidP="005B68D5">
                        <w:pPr>
                          <w:jc w:val="center"/>
                          <w:rPr>
                            <w:b/>
                          </w:rPr>
                        </w:pPr>
                      </w:p>
                      <w:p w14:paraId="5C50289D" w14:textId="77777777" w:rsidR="005B68D5" w:rsidRDefault="005B68D5" w:rsidP="005B68D5">
                        <w:pPr>
                          <w:jc w:val="center"/>
                        </w:pP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" fillcolor="#9cc2e5 [1944]" strokecolor="white" strokeweight="1pt">
                  <v:stroke joinstyle="miter"/>
                  <v:textbox>
                    <w:txbxContent>
                      <w:p w14:paraId="609DAE35" w14:textId="77777777" w:rsidR="005B68D5" w:rsidRPr="00434456" w:rsidRDefault="005B68D5" w:rsidP="005B68D5">
                        <w:pPr>
                          <w:rPr>
                            <w:color w:val="4472C4" w:themeColor="accent1"/>
                          </w:rPr>
                        </w:pPr>
                      </w:p>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1F34A532" w14:textId="77777777" w:rsidR="005B68D5" w:rsidRPr="00980712" w:rsidRDefault="005B68D5" w:rsidP="005B68D5">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4668;top:37719;width:37528;height:37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6AD65483" w14:textId="77777777" w:rsidR="005B68D5" w:rsidRDefault="005B68D5" w:rsidP="005B68D5">
                        <w:pPr>
                          <w:jc w:val="center"/>
                        </w:pPr>
                      </w:p>
                    </w:txbxContent>
                  </v:textbox>
                </v:shape>
                <v:roundrect id="Rounded Rectangle 3" o:spid="_x0000_s1036"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18A209A3" w14:textId="77777777" w:rsidR="005B68D5" w:rsidRPr="00980712" w:rsidRDefault="005B68D5" w:rsidP="005B68D5">
                        <w:pPr>
                          <w:rPr>
                            <w:sz w:val="18"/>
                            <w:szCs w:val="20"/>
                          </w:rPr>
                        </w:pPr>
                      </w:p>
                    </w:txbxContent>
                  </v:textbox>
                </v:roundrect>
                <w10:wrap type="square" anchorx="margin" anchory="margin"/>
              </v:group>
            </w:pict>
          </mc:Fallback>
        </mc:AlternateContent>
      </w:r>
      <w:r w:rsidR="00242437" w:rsidRPr="00642D49">
        <w:rPr>
          <w:rFonts w:ascii="Times New Roman" w:hAnsi="Times New Roman" w:cs="Times New Roman"/>
          <w:b/>
          <w:bCs/>
          <w:sz w:val="24"/>
          <w:szCs w:val="24"/>
        </w:rPr>
        <w:t>Concept Map</w:t>
      </w:r>
    </w:p>
    <w:sectPr w:rsidR="005B68D5" w:rsidRPr="00642D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A699" w14:textId="77777777" w:rsidR="00281CD1" w:rsidRDefault="00281CD1" w:rsidP="005A0A68">
      <w:pPr>
        <w:spacing w:after="0" w:line="240" w:lineRule="auto"/>
      </w:pPr>
      <w:r>
        <w:separator/>
      </w:r>
    </w:p>
  </w:endnote>
  <w:endnote w:type="continuationSeparator" w:id="0">
    <w:p w14:paraId="30C7B8BA" w14:textId="77777777" w:rsidR="00281CD1" w:rsidRDefault="00281CD1" w:rsidP="005A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419E" w14:textId="77777777" w:rsidR="00281CD1" w:rsidRDefault="00281CD1" w:rsidP="005A0A68">
      <w:pPr>
        <w:spacing w:after="0" w:line="240" w:lineRule="auto"/>
      </w:pPr>
      <w:r>
        <w:separator/>
      </w:r>
    </w:p>
  </w:footnote>
  <w:footnote w:type="continuationSeparator" w:id="0">
    <w:p w14:paraId="407096D2" w14:textId="77777777" w:rsidR="00281CD1" w:rsidRDefault="00281CD1" w:rsidP="005A0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466452"/>
      <w:docPartObj>
        <w:docPartGallery w:val="Page Numbers (Top of Page)"/>
        <w:docPartUnique/>
      </w:docPartObj>
    </w:sdtPr>
    <w:sdtEndPr>
      <w:rPr>
        <w:rFonts w:ascii="Times New Roman" w:hAnsi="Times New Roman" w:cs="Times New Roman"/>
        <w:noProof/>
        <w:sz w:val="24"/>
        <w:szCs w:val="24"/>
      </w:rPr>
    </w:sdtEndPr>
    <w:sdtContent>
      <w:p w14:paraId="28B1F7F8" w14:textId="0870ADAC" w:rsidR="009A53F3" w:rsidRPr="009A53F3" w:rsidRDefault="009A53F3">
        <w:pPr>
          <w:pStyle w:val="Header"/>
          <w:jc w:val="right"/>
          <w:rPr>
            <w:rFonts w:ascii="Times New Roman" w:hAnsi="Times New Roman" w:cs="Times New Roman"/>
            <w:sz w:val="24"/>
            <w:szCs w:val="24"/>
          </w:rPr>
        </w:pPr>
        <w:r w:rsidRPr="009A53F3">
          <w:rPr>
            <w:rFonts w:ascii="Times New Roman" w:hAnsi="Times New Roman" w:cs="Times New Roman"/>
            <w:sz w:val="24"/>
            <w:szCs w:val="24"/>
          </w:rPr>
          <w:fldChar w:fldCharType="begin"/>
        </w:r>
        <w:r w:rsidRPr="009A53F3">
          <w:rPr>
            <w:rFonts w:ascii="Times New Roman" w:hAnsi="Times New Roman" w:cs="Times New Roman"/>
            <w:sz w:val="24"/>
            <w:szCs w:val="24"/>
          </w:rPr>
          <w:instrText xml:space="preserve"> PAGE   \* MERGEFORMAT </w:instrText>
        </w:r>
        <w:r w:rsidRPr="009A53F3">
          <w:rPr>
            <w:rFonts w:ascii="Times New Roman" w:hAnsi="Times New Roman" w:cs="Times New Roman"/>
            <w:sz w:val="24"/>
            <w:szCs w:val="24"/>
          </w:rPr>
          <w:fldChar w:fldCharType="separate"/>
        </w:r>
        <w:r w:rsidRPr="009A53F3">
          <w:rPr>
            <w:rFonts w:ascii="Times New Roman" w:hAnsi="Times New Roman" w:cs="Times New Roman"/>
            <w:noProof/>
            <w:sz w:val="24"/>
            <w:szCs w:val="24"/>
          </w:rPr>
          <w:t>2</w:t>
        </w:r>
        <w:r w:rsidRPr="009A53F3">
          <w:rPr>
            <w:rFonts w:ascii="Times New Roman" w:hAnsi="Times New Roman" w:cs="Times New Roman"/>
            <w:noProof/>
            <w:sz w:val="24"/>
            <w:szCs w:val="24"/>
          </w:rPr>
          <w:fldChar w:fldCharType="end"/>
        </w:r>
      </w:p>
    </w:sdtContent>
  </w:sdt>
  <w:p w14:paraId="49F7E8AF" w14:textId="77777777" w:rsidR="005A0A68" w:rsidRDefault="005A0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691"/>
    <w:multiLevelType w:val="multilevel"/>
    <w:tmpl w:val="D990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F63B0"/>
    <w:multiLevelType w:val="multilevel"/>
    <w:tmpl w:val="6BFE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6B7E01"/>
    <w:multiLevelType w:val="hybridMultilevel"/>
    <w:tmpl w:val="69DC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A368D"/>
    <w:multiLevelType w:val="multilevel"/>
    <w:tmpl w:val="DFEA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22D6B"/>
    <w:multiLevelType w:val="hybridMultilevel"/>
    <w:tmpl w:val="2004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15784"/>
    <w:multiLevelType w:val="multilevel"/>
    <w:tmpl w:val="6568C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1B49F4"/>
    <w:multiLevelType w:val="multilevel"/>
    <w:tmpl w:val="C6D2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944C59"/>
    <w:multiLevelType w:val="hybridMultilevel"/>
    <w:tmpl w:val="02A2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703DF"/>
    <w:multiLevelType w:val="multilevel"/>
    <w:tmpl w:val="5E9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125DA"/>
    <w:multiLevelType w:val="multilevel"/>
    <w:tmpl w:val="8E1E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66E60"/>
    <w:multiLevelType w:val="hybridMultilevel"/>
    <w:tmpl w:val="4CE4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D4778"/>
    <w:multiLevelType w:val="multilevel"/>
    <w:tmpl w:val="529C88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D3BF3"/>
    <w:multiLevelType w:val="hybridMultilevel"/>
    <w:tmpl w:val="482E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029D2"/>
    <w:multiLevelType w:val="hybridMultilevel"/>
    <w:tmpl w:val="2670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F4C8D"/>
    <w:multiLevelType w:val="hybridMultilevel"/>
    <w:tmpl w:val="F764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E4832"/>
    <w:multiLevelType w:val="hybridMultilevel"/>
    <w:tmpl w:val="BEF8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57A6B"/>
    <w:multiLevelType w:val="multilevel"/>
    <w:tmpl w:val="37700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6017">
    <w:abstractNumId w:val="11"/>
  </w:num>
  <w:num w:numId="2" w16cid:durableId="1096294801">
    <w:abstractNumId w:val="8"/>
  </w:num>
  <w:num w:numId="3" w16cid:durableId="1879539130">
    <w:abstractNumId w:val="9"/>
  </w:num>
  <w:num w:numId="4" w16cid:durableId="2103643724">
    <w:abstractNumId w:val="5"/>
  </w:num>
  <w:num w:numId="5" w16cid:durableId="709115751">
    <w:abstractNumId w:val="6"/>
  </w:num>
  <w:num w:numId="6" w16cid:durableId="589391730">
    <w:abstractNumId w:val="0"/>
  </w:num>
  <w:num w:numId="7" w16cid:durableId="1071347326">
    <w:abstractNumId w:val="16"/>
    <w:lvlOverride w:ilvl="0">
      <w:lvl w:ilvl="0">
        <w:numFmt w:val="decimal"/>
        <w:lvlText w:val="%1."/>
        <w:lvlJc w:val="left"/>
      </w:lvl>
    </w:lvlOverride>
  </w:num>
  <w:num w:numId="8" w16cid:durableId="1178688614">
    <w:abstractNumId w:val="3"/>
  </w:num>
  <w:num w:numId="9" w16cid:durableId="1868980968">
    <w:abstractNumId w:val="1"/>
  </w:num>
  <w:num w:numId="10" w16cid:durableId="978875896">
    <w:abstractNumId w:val="13"/>
  </w:num>
  <w:num w:numId="11" w16cid:durableId="836118998">
    <w:abstractNumId w:val="2"/>
  </w:num>
  <w:num w:numId="12" w16cid:durableId="955791882">
    <w:abstractNumId w:val="10"/>
  </w:num>
  <w:num w:numId="13" w16cid:durableId="598177335">
    <w:abstractNumId w:val="14"/>
  </w:num>
  <w:num w:numId="14" w16cid:durableId="1038580548">
    <w:abstractNumId w:val="4"/>
  </w:num>
  <w:num w:numId="15" w16cid:durableId="1578706642">
    <w:abstractNumId w:val="12"/>
  </w:num>
  <w:num w:numId="16" w16cid:durableId="1393849516">
    <w:abstractNumId w:val="7"/>
  </w:num>
  <w:num w:numId="17" w16cid:durableId="1395809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68"/>
    <w:rsid w:val="0000272C"/>
    <w:rsid w:val="000155E1"/>
    <w:rsid w:val="00016FB5"/>
    <w:rsid w:val="000309FF"/>
    <w:rsid w:val="00031001"/>
    <w:rsid w:val="00033A4C"/>
    <w:rsid w:val="000361B1"/>
    <w:rsid w:val="000366C5"/>
    <w:rsid w:val="00037422"/>
    <w:rsid w:val="000504C5"/>
    <w:rsid w:val="00050FF0"/>
    <w:rsid w:val="00051075"/>
    <w:rsid w:val="00062D41"/>
    <w:rsid w:val="00065ADF"/>
    <w:rsid w:val="00071B64"/>
    <w:rsid w:val="0007276C"/>
    <w:rsid w:val="0007488F"/>
    <w:rsid w:val="0007739A"/>
    <w:rsid w:val="00087547"/>
    <w:rsid w:val="000911A4"/>
    <w:rsid w:val="000A650D"/>
    <w:rsid w:val="000A77C9"/>
    <w:rsid w:val="000A7D07"/>
    <w:rsid w:val="000B27E7"/>
    <w:rsid w:val="000B6208"/>
    <w:rsid w:val="000C2C8A"/>
    <w:rsid w:val="000C6989"/>
    <w:rsid w:val="000F1DA5"/>
    <w:rsid w:val="001021EF"/>
    <w:rsid w:val="00110584"/>
    <w:rsid w:val="00114966"/>
    <w:rsid w:val="00115177"/>
    <w:rsid w:val="0012628B"/>
    <w:rsid w:val="00130230"/>
    <w:rsid w:val="00133F54"/>
    <w:rsid w:val="00135512"/>
    <w:rsid w:val="00137799"/>
    <w:rsid w:val="00143CA2"/>
    <w:rsid w:val="0015235A"/>
    <w:rsid w:val="00157191"/>
    <w:rsid w:val="00177A67"/>
    <w:rsid w:val="00186C31"/>
    <w:rsid w:val="00187E95"/>
    <w:rsid w:val="00187FB3"/>
    <w:rsid w:val="00190CCD"/>
    <w:rsid w:val="00192ABD"/>
    <w:rsid w:val="0019464A"/>
    <w:rsid w:val="001A17FA"/>
    <w:rsid w:val="001A544A"/>
    <w:rsid w:val="001B6C41"/>
    <w:rsid w:val="001C0126"/>
    <w:rsid w:val="001C4898"/>
    <w:rsid w:val="001D02CD"/>
    <w:rsid w:val="001D612D"/>
    <w:rsid w:val="001D6182"/>
    <w:rsid w:val="001E0A0F"/>
    <w:rsid w:val="001E19DC"/>
    <w:rsid w:val="001E4721"/>
    <w:rsid w:val="001E5EA6"/>
    <w:rsid w:val="001E613E"/>
    <w:rsid w:val="001E70B7"/>
    <w:rsid w:val="001E75DE"/>
    <w:rsid w:val="001F3780"/>
    <w:rsid w:val="001F537B"/>
    <w:rsid w:val="00202039"/>
    <w:rsid w:val="00211F20"/>
    <w:rsid w:val="00224895"/>
    <w:rsid w:val="0022735C"/>
    <w:rsid w:val="0023161C"/>
    <w:rsid w:val="0023745E"/>
    <w:rsid w:val="0023760F"/>
    <w:rsid w:val="002400C0"/>
    <w:rsid w:val="00242002"/>
    <w:rsid w:val="00242437"/>
    <w:rsid w:val="002443A8"/>
    <w:rsid w:val="0025240B"/>
    <w:rsid w:val="00253029"/>
    <w:rsid w:val="0025491C"/>
    <w:rsid w:val="00255CC3"/>
    <w:rsid w:val="0026269B"/>
    <w:rsid w:val="00265169"/>
    <w:rsid w:val="002666FB"/>
    <w:rsid w:val="0028107E"/>
    <w:rsid w:val="00281111"/>
    <w:rsid w:val="00281CD1"/>
    <w:rsid w:val="00283111"/>
    <w:rsid w:val="002A00C5"/>
    <w:rsid w:val="002A3763"/>
    <w:rsid w:val="002A6B05"/>
    <w:rsid w:val="002B4D9B"/>
    <w:rsid w:val="002B5471"/>
    <w:rsid w:val="002B73F9"/>
    <w:rsid w:val="002C468E"/>
    <w:rsid w:val="002D1503"/>
    <w:rsid w:val="002D43F5"/>
    <w:rsid w:val="002D51C1"/>
    <w:rsid w:val="002D69B9"/>
    <w:rsid w:val="002D713A"/>
    <w:rsid w:val="002E1BE1"/>
    <w:rsid w:val="002F1B61"/>
    <w:rsid w:val="003016D1"/>
    <w:rsid w:val="00303024"/>
    <w:rsid w:val="00311771"/>
    <w:rsid w:val="00313040"/>
    <w:rsid w:val="00313759"/>
    <w:rsid w:val="00316506"/>
    <w:rsid w:val="003179B9"/>
    <w:rsid w:val="00325B25"/>
    <w:rsid w:val="003420C7"/>
    <w:rsid w:val="00345ABE"/>
    <w:rsid w:val="0034731B"/>
    <w:rsid w:val="0035296F"/>
    <w:rsid w:val="003578E4"/>
    <w:rsid w:val="0036200A"/>
    <w:rsid w:val="00374EF0"/>
    <w:rsid w:val="003831C7"/>
    <w:rsid w:val="003843DD"/>
    <w:rsid w:val="00384702"/>
    <w:rsid w:val="003856DE"/>
    <w:rsid w:val="003A2A9E"/>
    <w:rsid w:val="003A32DA"/>
    <w:rsid w:val="003A688E"/>
    <w:rsid w:val="003B43DF"/>
    <w:rsid w:val="003B502A"/>
    <w:rsid w:val="003D76B5"/>
    <w:rsid w:val="003E689B"/>
    <w:rsid w:val="003F0FE9"/>
    <w:rsid w:val="00405052"/>
    <w:rsid w:val="00406E1C"/>
    <w:rsid w:val="00415DC7"/>
    <w:rsid w:val="00423F29"/>
    <w:rsid w:val="00424BE4"/>
    <w:rsid w:val="004250F5"/>
    <w:rsid w:val="00432AD5"/>
    <w:rsid w:val="00434456"/>
    <w:rsid w:val="004431E6"/>
    <w:rsid w:val="0044424F"/>
    <w:rsid w:val="004526A2"/>
    <w:rsid w:val="00452941"/>
    <w:rsid w:val="004545FE"/>
    <w:rsid w:val="0045600F"/>
    <w:rsid w:val="00467A25"/>
    <w:rsid w:val="0047043A"/>
    <w:rsid w:val="00474D99"/>
    <w:rsid w:val="00475B56"/>
    <w:rsid w:val="004851E9"/>
    <w:rsid w:val="00494475"/>
    <w:rsid w:val="004B0DAD"/>
    <w:rsid w:val="004B0E82"/>
    <w:rsid w:val="004B1F32"/>
    <w:rsid w:val="004B635F"/>
    <w:rsid w:val="004D3674"/>
    <w:rsid w:val="004D49AA"/>
    <w:rsid w:val="004F0A20"/>
    <w:rsid w:val="004F4524"/>
    <w:rsid w:val="00501A07"/>
    <w:rsid w:val="00510B4B"/>
    <w:rsid w:val="0051387E"/>
    <w:rsid w:val="00522762"/>
    <w:rsid w:val="00525A01"/>
    <w:rsid w:val="005316FC"/>
    <w:rsid w:val="00533A3D"/>
    <w:rsid w:val="00534501"/>
    <w:rsid w:val="005368E1"/>
    <w:rsid w:val="005400DF"/>
    <w:rsid w:val="00545F96"/>
    <w:rsid w:val="0054686E"/>
    <w:rsid w:val="005520D6"/>
    <w:rsid w:val="005601A8"/>
    <w:rsid w:val="00560A23"/>
    <w:rsid w:val="00562160"/>
    <w:rsid w:val="00563002"/>
    <w:rsid w:val="00574952"/>
    <w:rsid w:val="00583C36"/>
    <w:rsid w:val="005850BF"/>
    <w:rsid w:val="00591786"/>
    <w:rsid w:val="005958BC"/>
    <w:rsid w:val="005A0A68"/>
    <w:rsid w:val="005A15E1"/>
    <w:rsid w:val="005B61E3"/>
    <w:rsid w:val="005B68D5"/>
    <w:rsid w:val="005D0C7A"/>
    <w:rsid w:val="005D4296"/>
    <w:rsid w:val="005E1DC8"/>
    <w:rsid w:val="005E48D0"/>
    <w:rsid w:val="005F11F8"/>
    <w:rsid w:val="005F6C05"/>
    <w:rsid w:val="005F7DE0"/>
    <w:rsid w:val="0060092D"/>
    <w:rsid w:val="00605148"/>
    <w:rsid w:val="006218C3"/>
    <w:rsid w:val="00621A29"/>
    <w:rsid w:val="00626867"/>
    <w:rsid w:val="00626873"/>
    <w:rsid w:val="006269D4"/>
    <w:rsid w:val="00627EBC"/>
    <w:rsid w:val="00632E5A"/>
    <w:rsid w:val="00634965"/>
    <w:rsid w:val="00637499"/>
    <w:rsid w:val="006426F6"/>
    <w:rsid w:val="00642D49"/>
    <w:rsid w:val="006454EA"/>
    <w:rsid w:val="00645859"/>
    <w:rsid w:val="00650C3E"/>
    <w:rsid w:val="00650DC5"/>
    <w:rsid w:val="0065131F"/>
    <w:rsid w:val="006535E2"/>
    <w:rsid w:val="00656DCA"/>
    <w:rsid w:val="00664E32"/>
    <w:rsid w:val="00671064"/>
    <w:rsid w:val="00673AC7"/>
    <w:rsid w:val="006808ED"/>
    <w:rsid w:val="006831F8"/>
    <w:rsid w:val="00692107"/>
    <w:rsid w:val="0069320F"/>
    <w:rsid w:val="00694CFA"/>
    <w:rsid w:val="00697EFB"/>
    <w:rsid w:val="006A17E5"/>
    <w:rsid w:val="006C4161"/>
    <w:rsid w:val="006E16DB"/>
    <w:rsid w:val="006E3986"/>
    <w:rsid w:val="006E3CB9"/>
    <w:rsid w:val="007001D9"/>
    <w:rsid w:val="00700AD5"/>
    <w:rsid w:val="00704399"/>
    <w:rsid w:val="00704D8E"/>
    <w:rsid w:val="00706A20"/>
    <w:rsid w:val="00707123"/>
    <w:rsid w:val="0071396C"/>
    <w:rsid w:val="00717598"/>
    <w:rsid w:val="00717A0B"/>
    <w:rsid w:val="0072076C"/>
    <w:rsid w:val="007279E5"/>
    <w:rsid w:val="00731044"/>
    <w:rsid w:val="0073201E"/>
    <w:rsid w:val="00733CA1"/>
    <w:rsid w:val="00735B88"/>
    <w:rsid w:val="00737F97"/>
    <w:rsid w:val="0074098B"/>
    <w:rsid w:val="007417B9"/>
    <w:rsid w:val="00741E1C"/>
    <w:rsid w:val="00745208"/>
    <w:rsid w:val="00756E32"/>
    <w:rsid w:val="00757442"/>
    <w:rsid w:val="0076687B"/>
    <w:rsid w:val="00770439"/>
    <w:rsid w:val="007721DF"/>
    <w:rsid w:val="007730CC"/>
    <w:rsid w:val="00773B91"/>
    <w:rsid w:val="00776125"/>
    <w:rsid w:val="0077617D"/>
    <w:rsid w:val="00785BBF"/>
    <w:rsid w:val="007868E4"/>
    <w:rsid w:val="007926BC"/>
    <w:rsid w:val="00792C44"/>
    <w:rsid w:val="0079621F"/>
    <w:rsid w:val="007A2BCE"/>
    <w:rsid w:val="007B2FCD"/>
    <w:rsid w:val="007B4ADB"/>
    <w:rsid w:val="007D1D4D"/>
    <w:rsid w:val="007D5C2C"/>
    <w:rsid w:val="007E0A66"/>
    <w:rsid w:val="007E11C6"/>
    <w:rsid w:val="007E61B5"/>
    <w:rsid w:val="007F2E5F"/>
    <w:rsid w:val="007F71A3"/>
    <w:rsid w:val="00802FD4"/>
    <w:rsid w:val="008113BF"/>
    <w:rsid w:val="00824EE2"/>
    <w:rsid w:val="008266AA"/>
    <w:rsid w:val="008305AB"/>
    <w:rsid w:val="0083174A"/>
    <w:rsid w:val="00843A13"/>
    <w:rsid w:val="00853CB2"/>
    <w:rsid w:val="008545B5"/>
    <w:rsid w:val="00854E44"/>
    <w:rsid w:val="00860F87"/>
    <w:rsid w:val="00866D89"/>
    <w:rsid w:val="008A5470"/>
    <w:rsid w:val="008B35AC"/>
    <w:rsid w:val="008B567B"/>
    <w:rsid w:val="008C52C4"/>
    <w:rsid w:val="008C5860"/>
    <w:rsid w:val="008E033A"/>
    <w:rsid w:val="008E1052"/>
    <w:rsid w:val="008E687B"/>
    <w:rsid w:val="008E6EF6"/>
    <w:rsid w:val="008E7007"/>
    <w:rsid w:val="008E7621"/>
    <w:rsid w:val="008F1241"/>
    <w:rsid w:val="008F3550"/>
    <w:rsid w:val="00906465"/>
    <w:rsid w:val="00911934"/>
    <w:rsid w:val="0091576F"/>
    <w:rsid w:val="0093629C"/>
    <w:rsid w:val="00937E18"/>
    <w:rsid w:val="00943093"/>
    <w:rsid w:val="00950C6C"/>
    <w:rsid w:val="00952760"/>
    <w:rsid w:val="00957D12"/>
    <w:rsid w:val="00957ED0"/>
    <w:rsid w:val="00962A5B"/>
    <w:rsid w:val="0097180A"/>
    <w:rsid w:val="00972C20"/>
    <w:rsid w:val="009860B6"/>
    <w:rsid w:val="00987621"/>
    <w:rsid w:val="00992009"/>
    <w:rsid w:val="00994009"/>
    <w:rsid w:val="009A42A1"/>
    <w:rsid w:val="009A53F3"/>
    <w:rsid w:val="009A6D10"/>
    <w:rsid w:val="009B055E"/>
    <w:rsid w:val="009B0B42"/>
    <w:rsid w:val="009B0F50"/>
    <w:rsid w:val="009B50F9"/>
    <w:rsid w:val="009C3193"/>
    <w:rsid w:val="009C510D"/>
    <w:rsid w:val="009C53ED"/>
    <w:rsid w:val="009E05B0"/>
    <w:rsid w:val="009F113F"/>
    <w:rsid w:val="009F61EB"/>
    <w:rsid w:val="00A02E60"/>
    <w:rsid w:val="00A10510"/>
    <w:rsid w:val="00A11AAF"/>
    <w:rsid w:val="00A21526"/>
    <w:rsid w:val="00A22A83"/>
    <w:rsid w:val="00A27565"/>
    <w:rsid w:val="00A30350"/>
    <w:rsid w:val="00A3465D"/>
    <w:rsid w:val="00A35C46"/>
    <w:rsid w:val="00A3639E"/>
    <w:rsid w:val="00A36B5A"/>
    <w:rsid w:val="00A378F6"/>
    <w:rsid w:val="00A3791E"/>
    <w:rsid w:val="00A43AC0"/>
    <w:rsid w:val="00A577B1"/>
    <w:rsid w:val="00A62B82"/>
    <w:rsid w:val="00A707E3"/>
    <w:rsid w:val="00A7553E"/>
    <w:rsid w:val="00A76D2D"/>
    <w:rsid w:val="00A771D3"/>
    <w:rsid w:val="00AA12CB"/>
    <w:rsid w:val="00AA46C8"/>
    <w:rsid w:val="00AB4AB7"/>
    <w:rsid w:val="00AC2334"/>
    <w:rsid w:val="00AC28C1"/>
    <w:rsid w:val="00AC5952"/>
    <w:rsid w:val="00AC6994"/>
    <w:rsid w:val="00AC784B"/>
    <w:rsid w:val="00AD23B0"/>
    <w:rsid w:val="00AD2B61"/>
    <w:rsid w:val="00AD7A8A"/>
    <w:rsid w:val="00AE0719"/>
    <w:rsid w:val="00AE5645"/>
    <w:rsid w:val="00AF40ED"/>
    <w:rsid w:val="00B01111"/>
    <w:rsid w:val="00B04681"/>
    <w:rsid w:val="00B10EBF"/>
    <w:rsid w:val="00B12F8B"/>
    <w:rsid w:val="00B1345F"/>
    <w:rsid w:val="00B13C60"/>
    <w:rsid w:val="00B1452C"/>
    <w:rsid w:val="00B162C2"/>
    <w:rsid w:val="00B2405D"/>
    <w:rsid w:val="00B319F8"/>
    <w:rsid w:val="00B36999"/>
    <w:rsid w:val="00B37584"/>
    <w:rsid w:val="00B37DF3"/>
    <w:rsid w:val="00B46036"/>
    <w:rsid w:val="00B60942"/>
    <w:rsid w:val="00B62629"/>
    <w:rsid w:val="00B64835"/>
    <w:rsid w:val="00B65228"/>
    <w:rsid w:val="00B66A0E"/>
    <w:rsid w:val="00B70F4B"/>
    <w:rsid w:val="00B72930"/>
    <w:rsid w:val="00B75B46"/>
    <w:rsid w:val="00B80ADF"/>
    <w:rsid w:val="00B80CF1"/>
    <w:rsid w:val="00B81197"/>
    <w:rsid w:val="00B8736A"/>
    <w:rsid w:val="00B926DF"/>
    <w:rsid w:val="00BA0B28"/>
    <w:rsid w:val="00BA5C63"/>
    <w:rsid w:val="00BA7737"/>
    <w:rsid w:val="00BB438A"/>
    <w:rsid w:val="00BB4648"/>
    <w:rsid w:val="00BB661D"/>
    <w:rsid w:val="00BC7C51"/>
    <w:rsid w:val="00BD0924"/>
    <w:rsid w:val="00BD4F1A"/>
    <w:rsid w:val="00BD5B5E"/>
    <w:rsid w:val="00BF1281"/>
    <w:rsid w:val="00BF6098"/>
    <w:rsid w:val="00BF6F69"/>
    <w:rsid w:val="00C00318"/>
    <w:rsid w:val="00C00BE8"/>
    <w:rsid w:val="00C045DC"/>
    <w:rsid w:val="00C06649"/>
    <w:rsid w:val="00C167FD"/>
    <w:rsid w:val="00C22051"/>
    <w:rsid w:val="00C518F1"/>
    <w:rsid w:val="00C56D3C"/>
    <w:rsid w:val="00C57A55"/>
    <w:rsid w:val="00C66388"/>
    <w:rsid w:val="00C70861"/>
    <w:rsid w:val="00C7521E"/>
    <w:rsid w:val="00C80CD7"/>
    <w:rsid w:val="00C854AC"/>
    <w:rsid w:val="00C91E6C"/>
    <w:rsid w:val="00CA2E91"/>
    <w:rsid w:val="00CA37EC"/>
    <w:rsid w:val="00CA4A7B"/>
    <w:rsid w:val="00CB5B84"/>
    <w:rsid w:val="00CB67DA"/>
    <w:rsid w:val="00CC039A"/>
    <w:rsid w:val="00CC1B04"/>
    <w:rsid w:val="00CC3093"/>
    <w:rsid w:val="00CC4BEF"/>
    <w:rsid w:val="00CC4F81"/>
    <w:rsid w:val="00CC5B73"/>
    <w:rsid w:val="00CD44D4"/>
    <w:rsid w:val="00CD752F"/>
    <w:rsid w:val="00CE3CFC"/>
    <w:rsid w:val="00CE588E"/>
    <w:rsid w:val="00CF00AB"/>
    <w:rsid w:val="00D00B6F"/>
    <w:rsid w:val="00D00C6E"/>
    <w:rsid w:val="00D05299"/>
    <w:rsid w:val="00D1039F"/>
    <w:rsid w:val="00D149C9"/>
    <w:rsid w:val="00D17CB8"/>
    <w:rsid w:val="00D25D55"/>
    <w:rsid w:val="00D345CC"/>
    <w:rsid w:val="00D40624"/>
    <w:rsid w:val="00D460F3"/>
    <w:rsid w:val="00D564E9"/>
    <w:rsid w:val="00D640BC"/>
    <w:rsid w:val="00D6759A"/>
    <w:rsid w:val="00D709C3"/>
    <w:rsid w:val="00D70B37"/>
    <w:rsid w:val="00D71312"/>
    <w:rsid w:val="00D75D39"/>
    <w:rsid w:val="00D812C1"/>
    <w:rsid w:val="00D828FE"/>
    <w:rsid w:val="00D86FCA"/>
    <w:rsid w:val="00D9102A"/>
    <w:rsid w:val="00DA520A"/>
    <w:rsid w:val="00DB20D5"/>
    <w:rsid w:val="00DB3F69"/>
    <w:rsid w:val="00DD712F"/>
    <w:rsid w:val="00DE2435"/>
    <w:rsid w:val="00DF0483"/>
    <w:rsid w:val="00E02D78"/>
    <w:rsid w:val="00E141DE"/>
    <w:rsid w:val="00E22656"/>
    <w:rsid w:val="00E227BE"/>
    <w:rsid w:val="00E23DC9"/>
    <w:rsid w:val="00E25F8D"/>
    <w:rsid w:val="00E375A0"/>
    <w:rsid w:val="00E415F6"/>
    <w:rsid w:val="00E42919"/>
    <w:rsid w:val="00E4597E"/>
    <w:rsid w:val="00E466D0"/>
    <w:rsid w:val="00E50E8D"/>
    <w:rsid w:val="00E53AC3"/>
    <w:rsid w:val="00E7037A"/>
    <w:rsid w:val="00E7472F"/>
    <w:rsid w:val="00E760F9"/>
    <w:rsid w:val="00E77F5B"/>
    <w:rsid w:val="00E808F6"/>
    <w:rsid w:val="00E8151F"/>
    <w:rsid w:val="00E87990"/>
    <w:rsid w:val="00E87B1E"/>
    <w:rsid w:val="00E9587B"/>
    <w:rsid w:val="00EA31B4"/>
    <w:rsid w:val="00EB7FD7"/>
    <w:rsid w:val="00EC08D2"/>
    <w:rsid w:val="00EC091E"/>
    <w:rsid w:val="00EC5A7A"/>
    <w:rsid w:val="00ED27FF"/>
    <w:rsid w:val="00ED6A0F"/>
    <w:rsid w:val="00ED79C0"/>
    <w:rsid w:val="00EE779A"/>
    <w:rsid w:val="00EF1CAD"/>
    <w:rsid w:val="00EF1F81"/>
    <w:rsid w:val="00F03889"/>
    <w:rsid w:val="00F049D1"/>
    <w:rsid w:val="00F067FB"/>
    <w:rsid w:val="00F1110D"/>
    <w:rsid w:val="00F16B0D"/>
    <w:rsid w:val="00F272ED"/>
    <w:rsid w:val="00F27B64"/>
    <w:rsid w:val="00F45218"/>
    <w:rsid w:val="00F507F6"/>
    <w:rsid w:val="00F531D8"/>
    <w:rsid w:val="00F56717"/>
    <w:rsid w:val="00F64D4D"/>
    <w:rsid w:val="00F727CD"/>
    <w:rsid w:val="00F74C8F"/>
    <w:rsid w:val="00F76798"/>
    <w:rsid w:val="00F80E31"/>
    <w:rsid w:val="00F80EDE"/>
    <w:rsid w:val="00F81ADE"/>
    <w:rsid w:val="00F82712"/>
    <w:rsid w:val="00F829B0"/>
    <w:rsid w:val="00F85512"/>
    <w:rsid w:val="00F93B35"/>
    <w:rsid w:val="00F9572F"/>
    <w:rsid w:val="00F97D14"/>
    <w:rsid w:val="00FB0B1D"/>
    <w:rsid w:val="00FB7863"/>
    <w:rsid w:val="00FC78DA"/>
    <w:rsid w:val="00FD0E83"/>
    <w:rsid w:val="00FE2FF1"/>
    <w:rsid w:val="00FE4AD8"/>
    <w:rsid w:val="00FE4ADE"/>
    <w:rsid w:val="00FE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3AF9C"/>
  <w15:chartTrackingRefBased/>
  <w15:docId w15:val="{F366DAA2-C4BC-4533-849B-7F15406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A68"/>
  </w:style>
  <w:style w:type="paragraph" w:styleId="Footer">
    <w:name w:val="footer"/>
    <w:basedOn w:val="Normal"/>
    <w:link w:val="FooterChar"/>
    <w:uiPriority w:val="99"/>
    <w:unhideWhenUsed/>
    <w:rsid w:val="005A0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A68"/>
  </w:style>
  <w:style w:type="paragraph" w:styleId="NormalWeb">
    <w:name w:val="Normal (Web)"/>
    <w:basedOn w:val="Normal"/>
    <w:uiPriority w:val="99"/>
    <w:unhideWhenUsed/>
    <w:rsid w:val="001149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0C3E"/>
    <w:pPr>
      <w:ind w:left="720"/>
      <w:contextualSpacing/>
    </w:pPr>
  </w:style>
  <w:style w:type="table" w:styleId="TableGrid">
    <w:name w:val="Table Grid"/>
    <w:basedOn w:val="TableNormal"/>
    <w:uiPriority w:val="39"/>
    <w:rsid w:val="002D6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454EA"/>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6454EA"/>
    <w:rPr>
      <w:color w:val="808080"/>
    </w:rPr>
  </w:style>
  <w:style w:type="character" w:styleId="Hyperlink">
    <w:name w:val="Hyperlink"/>
    <w:basedOn w:val="DefaultParagraphFont"/>
    <w:uiPriority w:val="99"/>
    <w:unhideWhenUsed/>
    <w:rsid w:val="00135512"/>
    <w:rPr>
      <w:color w:val="0563C1" w:themeColor="hyperlink"/>
      <w:u w:val="single"/>
    </w:rPr>
  </w:style>
  <w:style w:type="character" w:styleId="UnresolvedMention">
    <w:name w:val="Unresolved Mention"/>
    <w:basedOn w:val="DefaultParagraphFont"/>
    <w:uiPriority w:val="99"/>
    <w:semiHidden/>
    <w:unhideWhenUsed/>
    <w:rsid w:val="0013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877">
      <w:bodyDiv w:val="1"/>
      <w:marLeft w:val="0"/>
      <w:marRight w:val="0"/>
      <w:marTop w:val="0"/>
      <w:marBottom w:val="0"/>
      <w:divBdr>
        <w:top w:val="none" w:sz="0" w:space="0" w:color="auto"/>
        <w:left w:val="none" w:sz="0" w:space="0" w:color="auto"/>
        <w:bottom w:val="none" w:sz="0" w:space="0" w:color="auto"/>
        <w:right w:val="none" w:sz="0" w:space="0" w:color="auto"/>
      </w:divBdr>
    </w:div>
    <w:div w:id="71321871">
      <w:bodyDiv w:val="1"/>
      <w:marLeft w:val="0"/>
      <w:marRight w:val="0"/>
      <w:marTop w:val="0"/>
      <w:marBottom w:val="0"/>
      <w:divBdr>
        <w:top w:val="none" w:sz="0" w:space="0" w:color="auto"/>
        <w:left w:val="none" w:sz="0" w:space="0" w:color="auto"/>
        <w:bottom w:val="none" w:sz="0" w:space="0" w:color="auto"/>
        <w:right w:val="none" w:sz="0" w:space="0" w:color="auto"/>
      </w:divBdr>
    </w:div>
    <w:div w:id="308755308">
      <w:bodyDiv w:val="1"/>
      <w:marLeft w:val="0"/>
      <w:marRight w:val="0"/>
      <w:marTop w:val="0"/>
      <w:marBottom w:val="0"/>
      <w:divBdr>
        <w:top w:val="none" w:sz="0" w:space="0" w:color="auto"/>
        <w:left w:val="none" w:sz="0" w:space="0" w:color="auto"/>
        <w:bottom w:val="none" w:sz="0" w:space="0" w:color="auto"/>
        <w:right w:val="none" w:sz="0" w:space="0" w:color="auto"/>
      </w:divBdr>
      <w:divsChild>
        <w:div w:id="1315715657">
          <w:marLeft w:val="0"/>
          <w:marRight w:val="0"/>
          <w:marTop w:val="0"/>
          <w:marBottom w:val="0"/>
          <w:divBdr>
            <w:top w:val="single" w:sz="2" w:space="0" w:color="ECEDEE"/>
            <w:left w:val="single" w:sz="2" w:space="0" w:color="ECEDEE"/>
            <w:bottom w:val="single" w:sz="2" w:space="0" w:color="ECEDEE"/>
            <w:right w:val="single" w:sz="2" w:space="0" w:color="ECEDEE"/>
          </w:divBdr>
          <w:divsChild>
            <w:div w:id="1996641531">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466625774">
      <w:bodyDiv w:val="1"/>
      <w:marLeft w:val="0"/>
      <w:marRight w:val="0"/>
      <w:marTop w:val="0"/>
      <w:marBottom w:val="0"/>
      <w:divBdr>
        <w:top w:val="none" w:sz="0" w:space="0" w:color="auto"/>
        <w:left w:val="none" w:sz="0" w:space="0" w:color="auto"/>
        <w:bottom w:val="none" w:sz="0" w:space="0" w:color="auto"/>
        <w:right w:val="none" w:sz="0" w:space="0" w:color="auto"/>
      </w:divBdr>
    </w:div>
    <w:div w:id="492986503">
      <w:bodyDiv w:val="1"/>
      <w:marLeft w:val="0"/>
      <w:marRight w:val="0"/>
      <w:marTop w:val="0"/>
      <w:marBottom w:val="0"/>
      <w:divBdr>
        <w:top w:val="none" w:sz="0" w:space="0" w:color="auto"/>
        <w:left w:val="none" w:sz="0" w:space="0" w:color="auto"/>
        <w:bottom w:val="none" w:sz="0" w:space="0" w:color="auto"/>
        <w:right w:val="none" w:sz="0" w:space="0" w:color="auto"/>
      </w:divBdr>
      <w:divsChild>
        <w:div w:id="2479877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00645186">
      <w:bodyDiv w:val="1"/>
      <w:marLeft w:val="0"/>
      <w:marRight w:val="0"/>
      <w:marTop w:val="0"/>
      <w:marBottom w:val="0"/>
      <w:divBdr>
        <w:top w:val="none" w:sz="0" w:space="0" w:color="auto"/>
        <w:left w:val="none" w:sz="0" w:space="0" w:color="auto"/>
        <w:bottom w:val="none" w:sz="0" w:space="0" w:color="auto"/>
        <w:right w:val="none" w:sz="0" w:space="0" w:color="auto"/>
      </w:divBdr>
      <w:divsChild>
        <w:div w:id="19454589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24586505">
      <w:bodyDiv w:val="1"/>
      <w:marLeft w:val="0"/>
      <w:marRight w:val="0"/>
      <w:marTop w:val="0"/>
      <w:marBottom w:val="0"/>
      <w:divBdr>
        <w:top w:val="none" w:sz="0" w:space="0" w:color="auto"/>
        <w:left w:val="none" w:sz="0" w:space="0" w:color="auto"/>
        <w:bottom w:val="none" w:sz="0" w:space="0" w:color="auto"/>
        <w:right w:val="none" w:sz="0" w:space="0" w:color="auto"/>
      </w:divBdr>
      <w:divsChild>
        <w:div w:id="1874340761">
          <w:marLeft w:val="0"/>
          <w:marRight w:val="0"/>
          <w:marTop w:val="0"/>
          <w:marBottom w:val="0"/>
          <w:divBdr>
            <w:top w:val="single" w:sz="2" w:space="0" w:color="ECEDEE"/>
            <w:left w:val="single" w:sz="2" w:space="0" w:color="ECEDEE"/>
            <w:bottom w:val="single" w:sz="2" w:space="0" w:color="ECEDEE"/>
            <w:right w:val="single" w:sz="2" w:space="0" w:color="ECEDEE"/>
          </w:divBdr>
          <w:divsChild>
            <w:div w:id="1366785216">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016535874">
      <w:bodyDiv w:val="1"/>
      <w:marLeft w:val="0"/>
      <w:marRight w:val="0"/>
      <w:marTop w:val="0"/>
      <w:marBottom w:val="0"/>
      <w:divBdr>
        <w:top w:val="none" w:sz="0" w:space="0" w:color="auto"/>
        <w:left w:val="none" w:sz="0" w:space="0" w:color="auto"/>
        <w:bottom w:val="none" w:sz="0" w:space="0" w:color="auto"/>
        <w:right w:val="none" w:sz="0" w:space="0" w:color="auto"/>
      </w:divBdr>
    </w:div>
    <w:div w:id="1277523557">
      <w:bodyDiv w:val="1"/>
      <w:marLeft w:val="0"/>
      <w:marRight w:val="0"/>
      <w:marTop w:val="0"/>
      <w:marBottom w:val="0"/>
      <w:divBdr>
        <w:top w:val="none" w:sz="0" w:space="0" w:color="auto"/>
        <w:left w:val="none" w:sz="0" w:space="0" w:color="auto"/>
        <w:bottom w:val="none" w:sz="0" w:space="0" w:color="auto"/>
        <w:right w:val="none" w:sz="0" w:space="0" w:color="auto"/>
      </w:divBdr>
    </w:div>
    <w:div w:id="1453555588">
      <w:bodyDiv w:val="1"/>
      <w:marLeft w:val="0"/>
      <w:marRight w:val="0"/>
      <w:marTop w:val="0"/>
      <w:marBottom w:val="0"/>
      <w:divBdr>
        <w:top w:val="none" w:sz="0" w:space="0" w:color="auto"/>
        <w:left w:val="none" w:sz="0" w:space="0" w:color="auto"/>
        <w:bottom w:val="none" w:sz="0" w:space="0" w:color="auto"/>
        <w:right w:val="none" w:sz="0" w:space="0" w:color="auto"/>
      </w:divBdr>
    </w:div>
    <w:div w:id="1972855656">
      <w:bodyDiv w:val="1"/>
      <w:marLeft w:val="0"/>
      <w:marRight w:val="0"/>
      <w:marTop w:val="0"/>
      <w:marBottom w:val="0"/>
      <w:divBdr>
        <w:top w:val="none" w:sz="0" w:space="0" w:color="auto"/>
        <w:left w:val="none" w:sz="0" w:space="0" w:color="auto"/>
        <w:bottom w:val="none" w:sz="0" w:space="0" w:color="auto"/>
        <w:right w:val="none" w:sz="0" w:space="0" w:color="auto"/>
      </w:divBdr>
    </w:div>
    <w:div w:id="201746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190EE6762B4FCAAEC333D4700F3B3A"/>
        <w:category>
          <w:name w:val="General"/>
          <w:gallery w:val="placeholder"/>
        </w:category>
        <w:types>
          <w:type w:val="bbPlcHdr"/>
        </w:types>
        <w:behaviors>
          <w:behavior w:val="content"/>
        </w:behaviors>
        <w:guid w:val="{8FFE4FDF-8F67-4C3B-802B-1117E90D0671}"/>
      </w:docPartPr>
      <w:docPartBody>
        <w:p w:rsidR="00000000" w:rsidRDefault="00A91FA4" w:rsidP="00A91FA4">
          <w:pPr>
            <w:pStyle w:val="7E190EE6762B4FCAAEC333D4700F3B3A"/>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30"/>
    <w:rsid w:val="00027EF9"/>
    <w:rsid w:val="001804CC"/>
    <w:rsid w:val="0025577A"/>
    <w:rsid w:val="005963BC"/>
    <w:rsid w:val="00926A21"/>
    <w:rsid w:val="009F6830"/>
    <w:rsid w:val="00A91FA4"/>
    <w:rsid w:val="00C84D08"/>
    <w:rsid w:val="00CA7E81"/>
    <w:rsid w:val="00D76A88"/>
    <w:rsid w:val="00F2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FA4"/>
    <w:rPr>
      <w:color w:val="808080"/>
    </w:rPr>
  </w:style>
  <w:style w:type="paragraph" w:customStyle="1" w:styleId="F834BAA2F1554945A41FA52ECD3A3168">
    <w:name w:val="F834BAA2F1554945A41FA52ECD3A3168"/>
    <w:rsid w:val="0025577A"/>
  </w:style>
  <w:style w:type="paragraph" w:customStyle="1" w:styleId="764829256E544DAB8C63B0EF6F3BAC6E">
    <w:name w:val="764829256E544DAB8C63B0EF6F3BAC6E"/>
    <w:rsid w:val="00A91FA4"/>
    <w:pPr>
      <w:spacing w:after="160" w:line="259" w:lineRule="auto"/>
    </w:pPr>
    <w:rPr>
      <w:kern w:val="2"/>
      <w:sz w:val="22"/>
      <w:szCs w:val="22"/>
      <w14:ligatures w14:val="standardContextual"/>
    </w:rPr>
  </w:style>
  <w:style w:type="paragraph" w:customStyle="1" w:styleId="7E190EE6762B4FCAAEC333D4700F3B3A">
    <w:name w:val="7E190EE6762B4FCAAEC333D4700F3B3A"/>
    <w:rsid w:val="00A91FA4"/>
    <w:pPr>
      <w:spacing w:after="160" w:line="259" w:lineRule="auto"/>
    </w:pPr>
    <w:rPr>
      <w:kern w:val="2"/>
      <w:sz w:val="22"/>
      <w:szCs w:val="22"/>
      <w14:ligatures w14:val="standardContextual"/>
    </w:rPr>
  </w:style>
  <w:style w:type="paragraph" w:customStyle="1" w:styleId="A4367A3E0D9846159F7EBADF924E0CDE">
    <w:name w:val="A4367A3E0D9846159F7EBADF924E0CDE"/>
    <w:rsid w:val="00A91FA4"/>
    <w:pPr>
      <w:spacing w:after="160" w:line="259" w:lineRule="auto"/>
    </w:pPr>
    <w:rPr>
      <w:kern w:val="2"/>
      <w:sz w:val="22"/>
      <w:szCs w:val="22"/>
      <w14:ligatures w14:val="standardContextual"/>
    </w:rPr>
  </w:style>
  <w:style w:type="paragraph" w:customStyle="1" w:styleId="17C610A09E484AA8868DA782D142866D">
    <w:name w:val="17C610A09E484AA8868DA782D142866D"/>
    <w:rsid w:val="00A91FA4"/>
    <w:pPr>
      <w:spacing w:after="160" w:line="259" w:lineRule="auto"/>
    </w:pPr>
    <w:rPr>
      <w:kern w:val="2"/>
      <w:sz w:val="22"/>
      <w:szCs w:val="22"/>
      <w14:ligatures w14:val="standardContextual"/>
    </w:rPr>
  </w:style>
  <w:style w:type="paragraph" w:customStyle="1" w:styleId="6B1A11EB8C134B1CB93EDC34D9907A07">
    <w:name w:val="6B1A11EB8C134B1CB93EDC34D9907A07"/>
    <w:rsid w:val="00A91FA4"/>
    <w:pPr>
      <w:spacing w:after="160" w:line="259" w:lineRule="auto"/>
    </w:pPr>
    <w:rPr>
      <w:kern w:val="2"/>
      <w:sz w:val="22"/>
      <w:szCs w:val="22"/>
      <w14:ligatures w14:val="standardContextual"/>
    </w:rPr>
  </w:style>
  <w:style w:type="paragraph" w:customStyle="1" w:styleId="9B782D0BB8384D40AB2FC26BF5A9D2B2">
    <w:name w:val="9B782D0BB8384D40AB2FC26BF5A9D2B2"/>
    <w:rsid w:val="00A91FA4"/>
    <w:pPr>
      <w:spacing w:after="160" w:line="259" w:lineRule="auto"/>
    </w:pPr>
    <w:rPr>
      <w:kern w:val="2"/>
      <w:sz w:val="22"/>
      <w:szCs w:val="22"/>
      <w14:ligatures w14:val="standardContextual"/>
    </w:rPr>
  </w:style>
  <w:style w:type="paragraph" w:customStyle="1" w:styleId="B96A422942D84485A93296E362F88C3E">
    <w:name w:val="B96A422942D84485A93296E362F88C3E"/>
    <w:rsid w:val="00A91FA4"/>
    <w:pPr>
      <w:spacing w:after="160" w:line="259" w:lineRule="auto"/>
    </w:pPr>
    <w:rPr>
      <w:kern w:val="2"/>
      <w:sz w:val="22"/>
      <w:szCs w:val="22"/>
      <w14:ligatures w14:val="standardContextual"/>
    </w:rPr>
  </w:style>
  <w:style w:type="paragraph" w:customStyle="1" w:styleId="537C6FF021CD4BDBA5F5056489D2B2E1">
    <w:name w:val="537C6FF021CD4BDBA5F5056489D2B2E1"/>
    <w:rsid w:val="00A91FA4"/>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19</Pages>
  <Words>3163</Words>
  <Characters>17875</Characters>
  <Application>Microsoft Office Word</Application>
  <DocSecurity>0</DocSecurity>
  <Lines>1031</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Kaleb M Kelly</dc:creator>
  <cp:keywords/>
  <dc:description/>
  <cp:lastModifiedBy>Kaleb M Kelly</cp:lastModifiedBy>
  <cp:revision>244</cp:revision>
  <dcterms:created xsi:type="dcterms:W3CDTF">2023-10-25T01:43:00Z</dcterms:created>
  <dcterms:modified xsi:type="dcterms:W3CDTF">2023-10-26T02:34:00Z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68118a57788df1ee27a199e86a34ee6003149bcc66067ed0845d6d641b6cadf6</vt:lpwstr>
  </property>
</Properties>
</file>