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C4DCC" w14:textId="60DBAFEC" w:rsidR="00196664" w:rsidRPr="00A76F65" w:rsidRDefault="00196664" w:rsidP="00A76F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6F65">
        <w:rPr>
          <w:rFonts w:ascii="Times New Roman" w:hAnsi="Times New Roman" w:cs="Times New Roman"/>
          <w:sz w:val="24"/>
          <w:szCs w:val="24"/>
        </w:rPr>
        <w:t xml:space="preserve">Angelina Thomas </w:t>
      </w:r>
    </w:p>
    <w:p w14:paraId="711E7F78" w14:textId="1AFBD708" w:rsidR="00196664" w:rsidRPr="00A76F65" w:rsidRDefault="00196664" w:rsidP="00A76F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6F65">
        <w:rPr>
          <w:rFonts w:ascii="Times New Roman" w:hAnsi="Times New Roman" w:cs="Times New Roman"/>
          <w:sz w:val="24"/>
          <w:szCs w:val="24"/>
        </w:rPr>
        <w:t xml:space="preserve">Populations &amp; Global Health </w:t>
      </w:r>
    </w:p>
    <w:p w14:paraId="06CB5261" w14:textId="2CB01520" w:rsidR="00196664" w:rsidRPr="00A76F65" w:rsidRDefault="0075100E" w:rsidP="00A76F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6F65">
        <w:rPr>
          <w:rFonts w:ascii="Times New Roman" w:hAnsi="Times New Roman" w:cs="Times New Roman"/>
          <w:sz w:val="24"/>
          <w:szCs w:val="24"/>
        </w:rPr>
        <w:t xml:space="preserve">Professor Armstrong </w:t>
      </w:r>
    </w:p>
    <w:p w14:paraId="4C885A47" w14:textId="2A15DC65" w:rsidR="0075100E" w:rsidRPr="00A76F65" w:rsidRDefault="0075100E" w:rsidP="00A76F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6F65">
        <w:rPr>
          <w:rFonts w:ascii="Times New Roman" w:hAnsi="Times New Roman" w:cs="Times New Roman"/>
          <w:sz w:val="24"/>
          <w:szCs w:val="24"/>
        </w:rPr>
        <w:t xml:space="preserve">10/23/2023 </w:t>
      </w:r>
    </w:p>
    <w:p w14:paraId="6B21BF6B" w14:textId="2DA7D9CE" w:rsidR="0075100E" w:rsidRPr="00A76F65" w:rsidRDefault="0075100E" w:rsidP="00A76F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6F65">
        <w:rPr>
          <w:rFonts w:ascii="Times New Roman" w:hAnsi="Times New Roman" w:cs="Times New Roman"/>
          <w:sz w:val="24"/>
          <w:szCs w:val="24"/>
        </w:rPr>
        <w:tab/>
      </w:r>
      <w:r w:rsidRPr="00A76F65">
        <w:rPr>
          <w:rFonts w:ascii="Times New Roman" w:hAnsi="Times New Roman" w:cs="Times New Roman"/>
          <w:sz w:val="24"/>
          <w:szCs w:val="24"/>
        </w:rPr>
        <w:tab/>
      </w:r>
      <w:r w:rsidRPr="00A76F65">
        <w:rPr>
          <w:rFonts w:ascii="Times New Roman" w:hAnsi="Times New Roman" w:cs="Times New Roman"/>
          <w:sz w:val="24"/>
          <w:szCs w:val="24"/>
        </w:rPr>
        <w:tab/>
      </w:r>
      <w:r w:rsidRPr="00A76F65">
        <w:rPr>
          <w:rFonts w:ascii="Times New Roman" w:hAnsi="Times New Roman" w:cs="Times New Roman"/>
          <w:sz w:val="24"/>
          <w:szCs w:val="24"/>
        </w:rPr>
        <w:tab/>
        <w:t xml:space="preserve">Legacy Project: Summary for </w:t>
      </w:r>
      <w:r w:rsidR="00E616C3" w:rsidRPr="00A76F65">
        <w:rPr>
          <w:rFonts w:ascii="Times New Roman" w:hAnsi="Times New Roman" w:cs="Times New Roman"/>
          <w:sz w:val="24"/>
          <w:szCs w:val="24"/>
        </w:rPr>
        <w:t>E-Portfolio</w:t>
      </w:r>
    </w:p>
    <w:p w14:paraId="20D5C8DA" w14:textId="77777777" w:rsidR="00E616C3" w:rsidRPr="00A76F65" w:rsidRDefault="00E616C3" w:rsidP="00A76F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4B2CD0" w14:textId="413D78E6" w:rsidR="00E616C3" w:rsidRPr="00A76F65" w:rsidRDefault="00E616C3" w:rsidP="00A76F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6F65">
        <w:rPr>
          <w:rFonts w:ascii="Times New Roman" w:hAnsi="Times New Roman" w:cs="Times New Roman"/>
          <w:sz w:val="24"/>
          <w:szCs w:val="24"/>
        </w:rPr>
        <w:tab/>
        <w:t>My group cho</w:t>
      </w:r>
      <w:r w:rsidR="00261CFF">
        <w:rPr>
          <w:rFonts w:ascii="Times New Roman" w:hAnsi="Times New Roman" w:cs="Times New Roman"/>
          <w:sz w:val="24"/>
          <w:szCs w:val="24"/>
        </w:rPr>
        <w:t>se</w:t>
      </w:r>
      <w:r w:rsidRPr="00A76F65">
        <w:rPr>
          <w:rFonts w:ascii="Times New Roman" w:hAnsi="Times New Roman" w:cs="Times New Roman"/>
          <w:sz w:val="24"/>
          <w:szCs w:val="24"/>
        </w:rPr>
        <w:t xml:space="preserve"> the Habitat for Humanity non-profit organization </w:t>
      </w:r>
      <w:r w:rsidR="0070336C" w:rsidRPr="00A76F65">
        <w:rPr>
          <w:rFonts w:ascii="Times New Roman" w:hAnsi="Times New Roman" w:cs="Times New Roman"/>
          <w:sz w:val="24"/>
          <w:szCs w:val="24"/>
        </w:rPr>
        <w:t xml:space="preserve">to </w:t>
      </w:r>
      <w:r w:rsidR="00746823" w:rsidRPr="00A76F65">
        <w:rPr>
          <w:rFonts w:ascii="Times New Roman" w:hAnsi="Times New Roman" w:cs="Times New Roman"/>
          <w:sz w:val="24"/>
          <w:szCs w:val="24"/>
        </w:rPr>
        <w:t>research for the Legacy project. This organization</w:t>
      </w:r>
      <w:r w:rsidR="00A844D5" w:rsidRPr="00A76F65">
        <w:rPr>
          <w:rFonts w:ascii="Times New Roman" w:hAnsi="Times New Roman" w:cs="Times New Roman"/>
          <w:sz w:val="24"/>
          <w:szCs w:val="24"/>
        </w:rPr>
        <w:t xml:space="preserve"> spoke to </w:t>
      </w:r>
      <w:r w:rsidR="00546AD6" w:rsidRPr="00A76F65">
        <w:rPr>
          <w:rFonts w:ascii="Times New Roman" w:hAnsi="Times New Roman" w:cs="Times New Roman"/>
          <w:sz w:val="24"/>
          <w:szCs w:val="24"/>
        </w:rPr>
        <w:t xml:space="preserve">one of </w:t>
      </w:r>
      <w:r w:rsidR="00A844D5" w:rsidRPr="00A76F65">
        <w:rPr>
          <w:rFonts w:ascii="Times New Roman" w:hAnsi="Times New Roman" w:cs="Times New Roman"/>
          <w:sz w:val="24"/>
          <w:szCs w:val="24"/>
        </w:rPr>
        <w:t xml:space="preserve">our core </w:t>
      </w:r>
      <w:r w:rsidR="00546AD6" w:rsidRPr="00A76F65">
        <w:rPr>
          <w:rFonts w:ascii="Times New Roman" w:hAnsi="Times New Roman" w:cs="Times New Roman"/>
          <w:sz w:val="24"/>
          <w:szCs w:val="24"/>
        </w:rPr>
        <w:t xml:space="preserve">values, acts of service. </w:t>
      </w:r>
      <w:r w:rsidR="00AF6DAA">
        <w:rPr>
          <w:rFonts w:ascii="Times New Roman" w:hAnsi="Times New Roman" w:cs="Times New Roman"/>
          <w:sz w:val="24"/>
          <w:szCs w:val="24"/>
        </w:rPr>
        <w:t xml:space="preserve">This organization has over 3,000 employees that help to provide livable and sustainable housing to low-income </w:t>
      </w:r>
      <w:r w:rsidR="00B63932">
        <w:rPr>
          <w:rFonts w:ascii="Times New Roman" w:hAnsi="Times New Roman" w:cs="Times New Roman"/>
          <w:sz w:val="24"/>
          <w:szCs w:val="24"/>
        </w:rPr>
        <w:t xml:space="preserve">families across the globe. They also provide a local thrift store where the people in </w:t>
      </w:r>
      <w:r w:rsidR="009762FA">
        <w:rPr>
          <w:rFonts w:ascii="Times New Roman" w:hAnsi="Times New Roman" w:cs="Times New Roman"/>
          <w:sz w:val="24"/>
          <w:szCs w:val="24"/>
        </w:rPr>
        <w:t xml:space="preserve">the local community </w:t>
      </w:r>
      <w:r w:rsidR="00992E05">
        <w:rPr>
          <w:rFonts w:ascii="Times New Roman" w:hAnsi="Times New Roman" w:cs="Times New Roman"/>
          <w:sz w:val="24"/>
          <w:szCs w:val="24"/>
        </w:rPr>
        <w:t xml:space="preserve">can shop for </w:t>
      </w:r>
      <w:r w:rsidR="0081629F">
        <w:rPr>
          <w:rFonts w:ascii="Times New Roman" w:hAnsi="Times New Roman" w:cs="Times New Roman"/>
          <w:sz w:val="24"/>
          <w:szCs w:val="24"/>
        </w:rPr>
        <w:t xml:space="preserve">items at </w:t>
      </w:r>
      <w:r w:rsidR="00E06431">
        <w:rPr>
          <w:rFonts w:ascii="Times New Roman" w:hAnsi="Times New Roman" w:cs="Times New Roman"/>
          <w:sz w:val="24"/>
          <w:szCs w:val="24"/>
        </w:rPr>
        <w:t xml:space="preserve">drastically discounted price. </w:t>
      </w:r>
      <w:r w:rsidR="005573EF">
        <w:rPr>
          <w:rFonts w:ascii="Times New Roman" w:hAnsi="Times New Roman" w:cs="Times New Roman"/>
          <w:sz w:val="24"/>
          <w:szCs w:val="24"/>
        </w:rPr>
        <w:t xml:space="preserve">The organization is progression in the </w:t>
      </w:r>
      <w:r w:rsidR="0095569D">
        <w:rPr>
          <w:rFonts w:ascii="Times New Roman" w:hAnsi="Times New Roman" w:cs="Times New Roman"/>
          <w:sz w:val="24"/>
          <w:szCs w:val="24"/>
        </w:rPr>
        <w:t xml:space="preserve">populations they serve. For example, in 2011 </w:t>
      </w:r>
      <w:r w:rsidR="00FF2261">
        <w:rPr>
          <w:rFonts w:ascii="Times New Roman" w:hAnsi="Times New Roman" w:cs="Times New Roman"/>
          <w:sz w:val="24"/>
          <w:szCs w:val="24"/>
        </w:rPr>
        <w:t xml:space="preserve">they have partnered with over 81,000 families and </w:t>
      </w:r>
      <w:r w:rsidR="00093EC2">
        <w:rPr>
          <w:rFonts w:ascii="Times New Roman" w:hAnsi="Times New Roman" w:cs="Times New Roman"/>
          <w:sz w:val="24"/>
          <w:szCs w:val="24"/>
        </w:rPr>
        <w:t>in 2012 they partnered with 94,000</w:t>
      </w:r>
      <w:r w:rsidR="00FA179E">
        <w:rPr>
          <w:rFonts w:ascii="Times New Roman" w:hAnsi="Times New Roman" w:cs="Times New Roman"/>
          <w:sz w:val="24"/>
          <w:szCs w:val="24"/>
        </w:rPr>
        <w:t xml:space="preserve"> </w:t>
      </w:r>
      <w:r w:rsidR="00E1221E">
        <w:rPr>
          <w:rFonts w:ascii="Times New Roman" w:hAnsi="Times New Roman" w:cs="Times New Roman"/>
          <w:sz w:val="24"/>
          <w:szCs w:val="24"/>
        </w:rPr>
        <w:t>families</w:t>
      </w:r>
      <w:r w:rsidR="000F608E">
        <w:rPr>
          <w:rFonts w:ascii="Times New Roman" w:hAnsi="Times New Roman" w:cs="Times New Roman"/>
          <w:sz w:val="24"/>
          <w:szCs w:val="24"/>
        </w:rPr>
        <w:t xml:space="preserve"> Then, in 2016 they partnered with 124,000 families and then in </w:t>
      </w:r>
      <w:r w:rsidR="001943AD">
        <w:rPr>
          <w:rFonts w:ascii="Times New Roman" w:hAnsi="Times New Roman" w:cs="Times New Roman"/>
          <w:sz w:val="24"/>
          <w:szCs w:val="24"/>
        </w:rPr>
        <w:t xml:space="preserve">2016 partnered with 2.3 million families. In the most recent years, 2022, they </w:t>
      </w:r>
      <w:r w:rsidR="002856C0">
        <w:rPr>
          <w:rFonts w:ascii="Times New Roman" w:hAnsi="Times New Roman" w:cs="Times New Roman"/>
          <w:sz w:val="24"/>
          <w:szCs w:val="24"/>
        </w:rPr>
        <w:t xml:space="preserve">partnered with </w:t>
      </w:r>
      <w:r w:rsidR="002A5C3D">
        <w:rPr>
          <w:rFonts w:ascii="Times New Roman" w:hAnsi="Times New Roman" w:cs="Times New Roman"/>
          <w:sz w:val="24"/>
          <w:szCs w:val="24"/>
        </w:rPr>
        <w:t>7.1 million families. Since, they were founded they have partne</w:t>
      </w:r>
      <w:r w:rsidR="00A1077B">
        <w:rPr>
          <w:rFonts w:ascii="Times New Roman" w:hAnsi="Times New Roman" w:cs="Times New Roman"/>
          <w:sz w:val="24"/>
          <w:szCs w:val="24"/>
        </w:rPr>
        <w:t>red wit</w:t>
      </w:r>
      <w:r w:rsidR="008035A5">
        <w:rPr>
          <w:rFonts w:ascii="Times New Roman" w:hAnsi="Times New Roman" w:cs="Times New Roman"/>
          <w:sz w:val="24"/>
          <w:szCs w:val="24"/>
        </w:rPr>
        <w:t xml:space="preserve">h 46 </w:t>
      </w:r>
      <w:r w:rsidR="00A1077B">
        <w:rPr>
          <w:rFonts w:ascii="Times New Roman" w:hAnsi="Times New Roman" w:cs="Times New Roman"/>
          <w:sz w:val="24"/>
          <w:szCs w:val="24"/>
        </w:rPr>
        <w:t xml:space="preserve">million families through construction, </w:t>
      </w:r>
      <w:r w:rsidR="00B243AC">
        <w:rPr>
          <w:rFonts w:ascii="Times New Roman" w:hAnsi="Times New Roman" w:cs="Times New Roman"/>
          <w:sz w:val="24"/>
          <w:szCs w:val="24"/>
        </w:rPr>
        <w:t>rehabilitation, and restoration of homes.</w:t>
      </w:r>
      <w:r w:rsidR="0020014F">
        <w:rPr>
          <w:rFonts w:ascii="Times New Roman" w:hAnsi="Times New Roman" w:cs="Times New Roman"/>
          <w:sz w:val="24"/>
          <w:szCs w:val="24"/>
        </w:rPr>
        <w:t xml:space="preserve"> </w:t>
      </w:r>
      <w:r w:rsidR="002F452D">
        <w:rPr>
          <w:rFonts w:ascii="Times New Roman" w:hAnsi="Times New Roman" w:cs="Times New Roman"/>
          <w:sz w:val="24"/>
          <w:szCs w:val="24"/>
        </w:rPr>
        <w:t xml:space="preserve">During this project, I </w:t>
      </w:r>
      <w:r w:rsidR="007B0547">
        <w:rPr>
          <w:rFonts w:ascii="Times New Roman" w:hAnsi="Times New Roman" w:cs="Times New Roman"/>
          <w:sz w:val="24"/>
          <w:szCs w:val="24"/>
        </w:rPr>
        <w:t xml:space="preserve">had the </w:t>
      </w:r>
      <w:r w:rsidR="00853DF0">
        <w:rPr>
          <w:rFonts w:ascii="Times New Roman" w:hAnsi="Times New Roman" w:cs="Times New Roman"/>
          <w:sz w:val="24"/>
          <w:szCs w:val="24"/>
        </w:rPr>
        <w:t xml:space="preserve">opportunity to volunteer for 8 hours. The volunteer service I provided was stocking shelves, reorganizing household items, and answering questions from customers that was within my knowledge base. </w:t>
      </w:r>
      <w:r w:rsidR="001C787E">
        <w:rPr>
          <w:rFonts w:ascii="Times New Roman" w:hAnsi="Times New Roman" w:cs="Times New Roman"/>
          <w:sz w:val="24"/>
          <w:szCs w:val="24"/>
        </w:rPr>
        <w:t xml:space="preserve">It is relevant to Nursing practice </w:t>
      </w:r>
      <w:r w:rsidR="00F6524B">
        <w:rPr>
          <w:rFonts w:ascii="Times New Roman" w:hAnsi="Times New Roman" w:cs="Times New Roman"/>
          <w:sz w:val="24"/>
          <w:szCs w:val="24"/>
        </w:rPr>
        <w:t xml:space="preserve">because it promotes community health, or community well-being. When families don’t have to worry about how they’ll clothe themselves and their children, </w:t>
      </w:r>
      <w:r w:rsidR="0002254D">
        <w:rPr>
          <w:rFonts w:ascii="Times New Roman" w:hAnsi="Times New Roman" w:cs="Times New Roman"/>
          <w:sz w:val="24"/>
          <w:szCs w:val="24"/>
        </w:rPr>
        <w:t xml:space="preserve">where they will live, and </w:t>
      </w:r>
      <w:r w:rsidR="00F6524B">
        <w:rPr>
          <w:rFonts w:ascii="Times New Roman" w:hAnsi="Times New Roman" w:cs="Times New Roman"/>
          <w:sz w:val="24"/>
          <w:szCs w:val="24"/>
        </w:rPr>
        <w:t>how they will be able to affordable essentials in their homes, it reduces their stress levels</w:t>
      </w:r>
      <w:r w:rsidR="0002254D">
        <w:rPr>
          <w:rFonts w:ascii="Times New Roman" w:hAnsi="Times New Roman" w:cs="Times New Roman"/>
          <w:sz w:val="24"/>
          <w:szCs w:val="24"/>
        </w:rPr>
        <w:t xml:space="preserve"> and reduces their risks for </w:t>
      </w:r>
      <w:r w:rsidR="0002254D">
        <w:rPr>
          <w:rFonts w:ascii="Times New Roman" w:hAnsi="Times New Roman" w:cs="Times New Roman"/>
          <w:sz w:val="24"/>
          <w:szCs w:val="24"/>
        </w:rPr>
        <w:lastRenderedPageBreak/>
        <w:t xml:space="preserve">developing infectious diseases. </w:t>
      </w:r>
      <w:r w:rsidR="000C2767">
        <w:rPr>
          <w:rFonts w:ascii="Times New Roman" w:hAnsi="Times New Roman" w:cs="Times New Roman"/>
          <w:sz w:val="24"/>
          <w:szCs w:val="24"/>
        </w:rPr>
        <w:t xml:space="preserve">This project was impactful to me because it made me aware of the global needs and how I could </w:t>
      </w:r>
      <w:r w:rsidR="00DF3AC0">
        <w:rPr>
          <w:rFonts w:ascii="Times New Roman" w:hAnsi="Times New Roman" w:cs="Times New Roman"/>
          <w:sz w:val="24"/>
          <w:szCs w:val="24"/>
        </w:rPr>
        <w:t xml:space="preserve">be included in making a </w:t>
      </w:r>
      <w:r w:rsidR="008B3209">
        <w:rPr>
          <w:rFonts w:ascii="Times New Roman" w:hAnsi="Times New Roman" w:cs="Times New Roman"/>
          <w:sz w:val="24"/>
          <w:szCs w:val="24"/>
        </w:rPr>
        <w:t>difference</w:t>
      </w:r>
      <w:r w:rsidR="00DF3AC0">
        <w:rPr>
          <w:rFonts w:ascii="Times New Roman" w:hAnsi="Times New Roman" w:cs="Times New Roman"/>
          <w:sz w:val="24"/>
          <w:szCs w:val="24"/>
        </w:rPr>
        <w:t xml:space="preserve"> in others’ lives. </w:t>
      </w:r>
    </w:p>
    <w:sectPr w:rsidR="00E616C3" w:rsidRPr="00A76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64"/>
    <w:rsid w:val="0002254D"/>
    <w:rsid w:val="00093EC2"/>
    <w:rsid w:val="000C2767"/>
    <w:rsid w:val="000F608E"/>
    <w:rsid w:val="001943AD"/>
    <w:rsid w:val="00196664"/>
    <w:rsid w:val="001C787E"/>
    <w:rsid w:val="0020014F"/>
    <w:rsid w:val="00240179"/>
    <w:rsid w:val="00261CFF"/>
    <w:rsid w:val="002856C0"/>
    <w:rsid w:val="002A5C3D"/>
    <w:rsid w:val="002F452D"/>
    <w:rsid w:val="003B6FF7"/>
    <w:rsid w:val="00546AD6"/>
    <w:rsid w:val="005573EF"/>
    <w:rsid w:val="0070336C"/>
    <w:rsid w:val="00746823"/>
    <w:rsid w:val="0075100E"/>
    <w:rsid w:val="007B0547"/>
    <w:rsid w:val="008035A5"/>
    <w:rsid w:val="0081629F"/>
    <w:rsid w:val="00853DF0"/>
    <w:rsid w:val="008B3209"/>
    <w:rsid w:val="0095569D"/>
    <w:rsid w:val="009762FA"/>
    <w:rsid w:val="00992E05"/>
    <w:rsid w:val="00A1077B"/>
    <w:rsid w:val="00A76F65"/>
    <w:rsid w:val="00A844D5"/>
    <w:rsid w:val="00AF6DAA"/>
    <w:rsid w:val="00B243AC"/>
    <w:rsid w:val="00B63932"/>
    <w:rsid w:val="00BE00AD"/>
    <w:rsid w:val="00DF3AC0"/>
    <w:rsid w:val="00E06431"/>
    <w:rsid w:val="00E1221E"/>
    <w:rsid w:val="00E616C3"/>
    <w:rsid w:val="00F6524B"/>
    <w:rsid w:val="00FA179E"/>
    <w:rsid w:val="00F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DEC34"/>
  <w15:chartTrackingRefBased/>
  <w15:docId w15:val="{9693A6FF-BEF4-B045-83FF-F2B166CF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17734415547</dc:creator>
  <cp:keywords/>
  <dc:description/>
  <cp:lastModifiedBy>17734415547</cp:lastModifiedBy>
  <cp:revision>28</cp:revision>
  <dcterms:created xsi:type="dcterms:W3CDTF">2023-10-24T03:08:00Z</dcterms:created>
  <dcterms:modified xsi:type="dcterms:W3CDTF">2023-10-24T23:07:00Z</dcterms:modified>
</cp:coreProperties>
</file>